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36DE2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15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L-Erbgħa, 28</w:t>
      </w:r>
      <w:r w:rsidR="00A70ED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32161">
        <w:rPr>
          <w:rFonts w:ascii="Times New Roman" w:hAnsi="Times New Roman" w:cs="Times New Roman"/>
          <w:sz w:val="24"/>
          <w:szCs w:val="24"/>
          <w:lang w:val="mt-MT"/>
        </w:rPr>
        <w:t>ta’ Novembru</w:t>
      </w:r>
      <w:r w:rsidR="008C49A3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2018</w:t>
      </w: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BC4B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8103AC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fil-5.01</w:t>
      </w:r>
      <w:r w:rsidR="00CD120C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BC4BC8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BC4BC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D120C" w:rsidRPr="00BC4BC8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Pr="00BC4BC8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2ABF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8103AC">
        <w:rPr>
          <w:rFonts w:ascii="Times New Roman" w:hAnsi="Times New Roman" w:cs="Times New Roman"/>
          <w:sz w:val="24"/>
          <w:szCs w:val="24"/>
          <w:lang w:val="mt-MT"/>
        </w:rPr>
        <w:t>Ivan Bartolo, l-Onor. Claudette Buttigieg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 xml:space="preserve"> (sostitut) u </w:t>
      </w:r>
      <w:r w:rsidR="00132161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8103AC">
        <w:rPr>
          <w:rFonts w:ascii="Times New Roman" w:hAnsi="Times New Roman" w:cs="Times New Roman"/>
          <w:sz w:val="24"/>
          <w:szCs w:val="24"/>
          <w:lang w:val="mt-MT"/>
        </w:rPr>
        <w:t>Silvio Grixti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4A3A4E" w:rsidRPr="00BC4BC8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A3A4E" w:rsidRDefault="008103AC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ta’ Laqgħa Nru 14 li saret nhar l-Erbgħa, 14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 xml:space="preserve"> ta’ Novembru 2018 </w:t>
      </w:r>
      <w:r w:rsidR="004A3A4E" w:rsidRPr="00BC4BC8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:rsidR="00C75C99" w:rsidRDefault="00C75C99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Pr="00BC4BC8" w:rsidRDefault="00C06450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95C0D" w:rsidRPr="00BC4BC8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Default="00456C08" w:rsidP="00C0645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5F7CEE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Diskussjoni </w:t>
      </w:r>
      <w:r w:rsidR="008103AC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U APPROVAZZJONI TAL-ĦATRA TAL-KUMMISSARJU GĦAT-TFAL</w:t>
      </w:r>
      <w:r w:rsidRPr="005F7CEE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   </w:t>
      </w:r>
    </w:p>
    <w:p w:rsidR="00C06450" w:rsidRPr="00C06450" w:rsidRDefault="00C06450" w:rsidP="00C0645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</w:p>
    <w:p w:rsidR="00D74B85" w:rsidRDefault="00EB2B6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C06450" w:rsidRDefault="00A74B87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Iċ-Chairperson tal-Kumitat Permanenti dwar l-Affarijiet Soċjali informa lill-Kumitat </w:t>
      </w:r>
      <w:r w:rsidR="00C75C99">
        <w:rPr>
          <w:rFonts w:ascii="Times New Roman" w:hAnsi="Times New Roman" w:cs="Times New Roman"/>
          <w:sz w:val="24"/>
          <w:szCs w:val="24"/>
          <w:lang w:val="mt-MT"/>
        </w:rPr>
        <w:t xml:space="preserve">li rċieva ittra mingħand il-Ministru Michael Falzon dwar in-nomina tas-Sinjura Pauline Miceli bħala Kummissarju għat-Tfal; </w:t>
      </w:r>
    </w:p>
    <w:p w:rsidR="00C75C99" w:rsidRDefault="00C75C99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5C99" w:rsidRDefault="00F85A06" w:rsidP="00C75C9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20</w:t>
      </w:r>
      <w:bookmarkStart w:id="0" w:name="_GoBack"/>
      <w:bookmarkEnd w:id="0"/>
      <w:r w:rsidR="00C75C99">
        <w:rPr>
          <w:rFonts w:ascii="Times New Roman" w:hAnsi="Times New Roman" w:cs="Times New Roman"/>
          <w:sz w:val="24"/>
          <w:szCs w:val="24"/>
          <w:lang w:val="mt-MT"/>
        </w:rPr>
        <w:tab/>
        <w:t>Ittra datata 19 ta’ Novembru, 2018 mill-Ministru Michael Falzon, fejn qed jitlob lill-Kumitat Permanenti dwar l-Affarijiet Soċjali sabiex japprova n-nomina tas-Sinjura Pauline Miceli bħala l-Kummissarju għat-Tfal.</w:t>
      </w:r>
    </w:p>
    <w:p w:rsidR="00C75C99" w:rsidRDefault="00C75C99" w:rsidP="00C75C9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5C99" w:rsidRDefault="00C75C99" w:rsidP="00C75C9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75C99" w:rsidRDefault="00C75C99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Il-Membri preżenti qablu unanimament sabiex is-Sinjura Miceli terġa’ tinħatar għat-tieni terminu bħala Kummissarju għat-Tfal.</w:t>
      </w:r>
    </w:p>
    <w:p w:rsidR="00C75C99" w:rsidRDefault="00C75C99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D5E6B" w:rsidRPr="00BC4BC8" w:rsidRDefault="00ED5E6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C75C99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Fil-5.04 p.m</w:t>
      </w:r>
      <w:r w:rsidR="00A613A8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7F7891">
        <w:rPr>
          <w:rFonts w:ascii="Times New Roman" w:hAnsi="Times New Roman" w:cs="Times New Roman"/>
          <w:sz w:val="24"/>
          <w:szCs w:val="24"/>
          <w:lang w:val="mt-MT"/>
        </w:rPr>
        <w:t xml:space="preserve">d-diskussjoni fuq is-suġġett ġiet fit-tmiema u l-Kumitat </w:t>
      </w:r>
      <w:r w:rsidR="00A613A8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aġġorna għal </w:t>
      </w:r>
      <w:r w:rsidR="007F7891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kellhom jiġu komunikati aktar tard. </w:t>
      </w:r>
      <w:r w:rsidR="006D64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0BBB" w:rsidRPr="00BC4BC8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BC4B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BC4B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BC4B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BA049E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A049E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552D6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:rsidR="00C06450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BC4BC8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BC4B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BC4B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BC4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455C9"/>
    <w:rsid w:val="00055198"/>
    <w:rsid w:val="00132161"/>
    <w:rsid w:val="0018188C"/>
    <w:rsid w:val="0019234C"/>
    <w:rsid w:val="001D3D0F"/>
    <w:rsid w:val="002043D8"/>
    <w:rsid w:val="00210E06"/>
    <w:rsid w:val="00231215"/>
    <w:rsid w:val="002670A5"/>
    <w:rsid w:val="0027146E"/>
    <w:rsid w:val="0035697E"/>
    <w:rsid w:val="003F7A7F"/>
    <w:rsid w:val="0040072B"/>
    <w:rsid w:val="00456C08"/>
    <w:rsid w:val="00462ABF"/>
    <w:rsid w:val="00481014"/>
    <w:rsid w:val="004A3A4E"/>
    <w:rsid w:val="004B14A8"/>
    <w:rsid w:val="004D74A0"/>
    <w:rsid w:val="005B04A1"/>
    <w:rsid w:val="005C5036"/>
    <w:rsid w:val="005D1BA8"/>
    <w:rsid w:val="005F7CEE"/>
    <w:rsid w:val="00614543"/>
    <w:rsid w:val="00643B30"/>
    <w:rsid w:val="00646756"/>
    <w:rsid w:val="006B20B6"/>
    <w:rsid w:val="006D6403"/>
    <w:rsid w:val="006E65DD"/>
    <w:rsid w:val="00736DE2"/>
    <w:rsid w:val="007A7B1B"/>
    <w:rsid w:val="007F7891"/>
    <w:rsid w:val="008037EA"/>
    <w:rsid w:val="008103AC"/>
    <w:rsid w:val="00882CC6"/>
    <w:rsid w:val="008C49A3"/>
    <w:rsid w:val="008D3459"/>
    <w:rsid w:val="008E48D2"/>
    <w:rsid w:val="009A18E7"/>
    <w:rsid w:val="009B453E"/>
    <w:rsid w:val="00A06460"/>
    <w:rsid w:val="00A166E2"/>
    <w:rsid w:val="00A522D3"/>
    <w:rsid w:val="00A552D6"/>
    <w:rsid w:val="00A613A8"/>
    <w:rsid w:val="00A70ED3"/>
    <w:rsid w:val="00A74B87"/>
    <w:rsid w:val="00A774DF"/>
    <w:rsid w:val="00AA0A59"/>
    <w:rsid w:val="00AD59D1"/>
    <w:rsid w:val="00B70C9B"/>
    <w:rsid w:val="00B812DD"/>
    <w:rsid w:val="00BA049E"/>
    <w:rsid w:val="00BC4BC8"/>
    <w:rsid w:val="00C06450"/>
    <w:rsid w:val="00C520FB"/>
    <w:rsid w:val="00C5507A"/>
    <w:rsid w:val="00C75C99"/>
    <w:rsid w:val="00C7691B"/>
    <w:rsid w:val="00C95C0D"/>
    <w:rsid w:val="00CD120C"/>
    <w:rsid w:val="00D03084"/>
    <w:rsid w:val="00D74B85"/>
    <w:rsid w:val="00D9510C"/>
    <w:rsid w:val="00E32161"/>
    <w:rsid w:val="00EB2B60"/>
    <w:rsid w:val="00ED5BC5"/>
    <w:rsid w:val="00ED5E6B"/>
    <w:rsid w:val="00F00BBB"/>
    <w:rsid w:val="00F32837"/>
    <w:rsid w:val="00F85A06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AD19C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2018-11-16T08:42:00Z</cp:lastPrinted>
  <dcterms:created xsi:type="dcterms:W3CDTF">2018-12-11T15:27:00Z</dcterms:created>
  <dcterms:modified xsi:type="dcterms:W3CDTF">2019-01-07T09:17:00Z</dcterms:modified>
</cp:coreProperties>
</file>