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5E" w:rsidRPr="0013003E" w:rsidRDefault="00F7445E" w:rsidP="005908B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3003E">
        <w:rPr>
          <w:rFonts w:ascii="Times New Roman" w:hAnsi="Times New Roman"/>
          <w:sz w:val="22"/>
          <w:szCs w:val="22"/>
          <w:lang w:val="fr-FR"/>
        </w:rPr>
        <w:t>MINUTI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KAMRA TAD-DEPUTATI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IT-TLETTAX-</w:t>
      </w:r>
      <w:r w:rsidRPr="0013003E">
        <w:rPr>
          <w:b/>
          <w:sz w:val="22"/>
          <w:szCs w:val="22"/>
          <w:lang w:val="mt-MT"/>
        </w:rPr>
        <w:t xml:space="preserve">IL </w:t>
      </w:r>
      <w:r w:rsidRPr="0013003E">
        <w:rPr>
          <w:b/>
          <w:sz w:val="22"/>
          <w:szCs w:val="22"/>
          <w:lang w:val="fr-FR"/>
        </w:rPr>
        <w:t>PARLAMENT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KUMITAT PERMANENTI DWAR IL-KONTIJIET PUBBLIĊI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3003E">
        <w:rPr>
          <w:b/>
          <w:sz w:val="22"/>
          <w:szCs w:val="22"/>
          <w:lang w:val="fr-FR"/>
        </w:rPr>
        <w:t>LAQGĦA NRU. 31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3003E">
        <w:rPr>
          <w:sz w:val="22"/>
          <w:szCs w:val="22"/>
          <w:lang w:val="mt-MT"/>
        </w:rPr>
        <w:t>L-Erbgħa</w:t>
      </w:r>
      <w:r w:rsidRPr="0013003E">
        <w:rPr>
          <w:sz w:val="22"/>
          <w:szCs w:val="22"/>
          <w:lang w:val="fr-FR"/>
        </w:rPr>
        <w:t xml:space="preserve">, 21 ta’ </w:t>
      </w:r>
      <w:proofErr w:type="spellStart"/>
      <w:r w:rsidRPr="0013003E">
        <w:rPr>
          <w:sz w:val="22"/>
          <w:szCs w:val="22"/>
          <w:lang w:val="fr-FR"/>
        </w:rPr>
        <w:t>Novembru</w:t>
      </w:r>
      <w:proofErr w:type="spellEnd"/>
      <w:r w:rsidRPr="0013003E">
        <w:rPr>
          <w:sz w:val="22"/>
          <w:szCs w:val="22"/>
          <w:lang w:val="fr-FR"/>
        </w:rPr>
        <w:t>, 2018.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</w:rPr>
        <w:t>Il</w:t>
      </w:r>
      <w:r w:rsidRPr="0013003E">
        <w:rPr>
          <w:sz w:val="22"/>
          <w:szCs w:val="22"/>
        </w:rPr>
        <w:noBreakHyphen/>
      </w:r>
      <w:proofErr w:type="spellStart"/>
      <w:r w:rsidRPr="0013003E">
        <w:rPr>
          <w:sz w:val="22"/>
          <w:szCs w:val="22"/>
        </w:rPr>
        <w:t>Kumitat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Permanenti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dwar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il</w:t>
      </w:r>
      <w:r w:rsidRPr="0013003E">
        <w:rPr>
          <w:sz w:val="22"/>
          <w:szCs w:val="22"/>
        </w:rPr>
        <w:noBreakHyphen/>
        <w:t>Kontijiet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Pubbliċi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ltaqa</w:t>
      </w:r>
      <w:proofErr w:type="spellEnd"/>
      <w:r w:rsidRPr="0013003E">
        <w:rPr>
          <w:sz w:val="22"/>
          <w:szCs w:val="22"/>
        </w:rPr>
        <w:t xml:space="preserve">' </w:t>
      </w:r>
      <w:proofErr w:type="spellStart"/>
      <w:r w:rsidRPr="0013003E">
        <w:rPr>
          <w:sz w:val="22"/>
          <w:szCs w:val="22"/>
        </w:rPr>
        <w:t>fil</w:t>
      </w:r>
      <w:r w:rsidRPr="0013003E">
        <w:rPr>
          <w:sz w:val="22"/>
          <w:szCs w:val="22"/>
        </w:rPr>
        <w:noBreakHyphen/>
        <w:t>Parlament</w:t>
      </w:r>
      <w:proofErr w:type="spellEnd"/>
      <w:r w:rsidRPr="0013003E">
        <w:rPr>
          <w:sz w:val="22"/>
          <w:szCs w:val="22"/>
        </w:rPr>
        <w:t xml:space="preserve">, </w:t>
      </w:r>
      <w:proofErr w:type="spellStart"/>
      <w:r w:rsidRPr="0013003E">
        <w:rPr>
          <w:sz w:val="22"/>
          <w:szCs w:val="22"/>
        </w:rPr>
        <w:t>il</w:t>
      </w:r>
      <w:r w:rsidRPr="0013003E">
        <w:rPr>
          <w:sz w:val="22"/>
          <w:szCs w:val="22"/>
        </w:rPr>
        <w:noBreakHyphen/>
        <w:t>Belt</w:t>
      </w:r>
      <w:proofErr w:type="spellEnd"/>
      <w:r w:rsidRPr="0013003E">
        <w:rPr>
          <w:sz w:val="22"/>
          <w:szCs w:val="22"/>
        </w:rPr>
        <w:t xml:space="preserve"> Valletta, </w:t>
      </w:r>
      <w:proofErr w:type="spellStart"/>
      <w:r w:rsidRPr="0013003E">
        <w:rPr>
          <w:sz w:val="22"/>
          <w:szCs w:val="22"/>
        </w:rPr>
        <w:t>fi</w:t>
      </w:r>
      <w:proofErr w:type="spellEnd"/>
      <w:r w:rsidRPr="0013003E">
        <w:rPr>
          <w:sz w:val="22"/>
          <w:szCs w:val="22"/>
          <w:lang w:val="mt-MT"/>
        </w:rPr>
        <w:t>l</w:t>
      </w:r>
      <w:r w:rsidRPr="0013003E">
        <w:rPr>
          <w:sz w:val="22"/>
          <w:szCs w:val="22"/>
        </w:rPr>
        <w:t>-</w:t>
      </w:r>
      <w:r w:rsidRPr="0013003E">
        <w:rPr>
          <w:sz w:val="22"/>
          <w:szCs w:val="22"/>
          <w:lang w:val="mt-MT"/>
        </w:rPr>
        <w:t>4</w:t>
      </w:r>
      <w:r w:rsidRPr="0013003E">
        <w:rPr>
          <w:sz w:val="22"/>
          <w:szCs w:val="22"/>
        </w:rPr>
        <w:t>:</w:t>
      </w:r>
      <w:r w:rsidRPr="0013003E">
        <w:rPr>
          <w:sz w:val="22"/>
          <w:szCs w:val="22"/>
          <w:lang w:val="mt-MT"/>
        </w:rPr>
        <w:t>43 p</w:t>
      </w:r>
      <w:r w:rsidRPr="0013003E">
        <w:rPr>
          <w:sz w:val="22"/>
          <w:szCs w:val="22"/>
        </w:rPr>
        <w:t>.m.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3003E">
        <w:rPr>
          <w:sz w:val="22"/>
          <w:szCs w:val="22"/>
          <w:lang w:val="fr-FR"/>
        </w:rPr>
        <w:t>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 xml:space="preserve">. </w:t>
      </w:r>
      <w:proofErr w:type="spellStart"/>
      <w:r w:rsidRPr="0013003E">
        <w:rPr>
          <w:sz w:val="22"/>
          <w:szCs w:val="22"/>
          <w:lang w:val="fr-FR"/>
        </w:rPr>
        <w:t>Beppe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  <w:lang w:val="fr-FR"/>
        </w:rPr>
        <w:t>Fenech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  <w:lang w:val="fr-FR"/>
        </w:rPr>
        <w:t>Adami</w:t>
      </w:r>
      <w:proofErr w:type="spellEnd"/>
      <w:r w:rsidRPr="0013003E">
        <w:rPr>
          <w:sz w:val="22"/>
          <w:szCs w:val="22"/>
          <w:lang w:val="fr-FR"/>
        </w:rPr>
        <w:t xml:space="preserve">, </w:t>
      </w:r>
      <w:proofErr w:type="spellStart"/>
      <w:r w:rsidRPr="0013003E">
        <w:rPr>
          <w:sz w:val="22"/>
          <w:szCs w:val="22"/>
          <w:lang w:val="fr-FR"/>
        </w:rPr>
        <w:t>President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  <w:lang w:val="fr-FR"/>
        </w:rPr>
        <w:t>tal</w:t>
      </w:r>
      <w:proofErr w:type="spellEnd"/>
      <w:r w:rsidRPr="0013003E">
        <w:rPr>
          <w:sz w:val="22"/>
          <w:szCs w:val="22"/>
          <w:lang w:val="fr-FR"/>
        </w:rPr>
        <w:t>-</w:t>
      </w:r>
      <w:proofErr w:type="spellStart"/>
      <w:r w:rsidRPr="0013003E">
        <w:rPr>
          <w:sz w:val="22"/>
          <w:szCs w:val="22"/>
          <w:lang w:val="fr-FR"/>
        </w:rPr>
        <w:t>Kumitat</w:t>
      </w:r>
      <w:proofErr w:type="spellEnd"/>
      <w:r w:rsidRPr="0013003E">
        <w:rPr>
          <w:sz w:val="22"/>
          <w:szCs w:val="22"/>
          <w:lang w:val="fr-FR"/>
        </w:rPr>
        <w:t xml:space="preserve">, </w:t>
      </w:r>
      <w:proofErr w:type="spellStart"/>
      <w:r w:rsidRPr="0013003E">
        <w:rPr>
          <w:sz w:val="22"/>
          <w:szCs w:val="22"/>
          <w:lang w:val="fr-FR"/>
        </w:rPr>
        <w:t>ippreseda</w:t>
      </w:r>
      <w:proofErr w:type="spellEnd"/>
      <w:r w:rsidRPr="0013003E">
        <w:rPr>
          <w:sz w:val="22"/>
          <w:szCs w:val="22"/>
          <w:lang w:val="fr-FR"/>
        </w:rPr>
        <w:t>.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PREŻENTI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3003E">
        <w:rPr>
          <w:sz w:val="22"/>
          <w:szCs w:val="22"/>
          <w:lang w:val="fr-FR"/>
        </w:rPr>
        <w:t>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>. Robert Abela,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>. Clayton Bartolo,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 xml:space="preserve">. Julia Farrugia </w:t>
      </w:r>
      <w:proofErr w:type="spellStart"/>
      <w:r w:rsidRPr="0013003E">
        <w:rPr>
          <w:sz w:val="22"/>
          <w:szCs w:val="22"/>
          <w:lang w:val="fr-FR"/>
        </w:rPr>
        <w:t>Portelli</w:t>
      </w:r>
      <w:proofErr w:type="spellEnd"/>
      <w:r w:rsidRPr="0013003E">
        <w:rPr>
          <w:sz w:val="22"/>
          <w:szCs w:val="22"/>
          <w:lang w:val="fr-FR"/>
        </w:rPr>
        <w:t xml:space="preserve"> (</w:t>
      </w:r>
      <w:proofErr w:type="spellStart"/>
      <w:r w:rsidR="004B1C1B" w:rsidRPr="00366365">
        <w:rPr>
          <w:sz w:val="22"/>
          <w:szCs w:val="22"/>
          <w:lang w:val="fr-FR"/>
        </w:rPr>
        <w:t>Segretarju</w:t>
      </w:r>
      <w:proofErr w:type="spellEnd"/>
      <w:r w:rsidR="004B1C1B" w:rsidRPr="00366365">
        <w:rPr>
          <w:sz w:val="22"/>
          <w:szCs w:val="22"/>
          <w:lang w:val="fr-FR"/>
        </w:rPr>
        <w:t xml:space="preserve"> </w:t>
      </w:r>
      <w:proofErr w:type="spellStart"/>
      <w:r w:rsidR="004B1C1B" w:rsidRPr="00366365">
        <w:rPr>
          <w:sz w:val="22"/>
          <w:szCs w:val="22"/>
          <w:lang w:val="fr-FR"/>
        </w:rPr>
        <w:t>Parlamentari</w:t>
      </w:r>
      <w:proofErr w:type="spellEnd"/>
      <w:r w:rsidR="004B1C1B" w:rsidRPr="00366365">
        <w:rPr>
          <w:sz w:val="22"/>
          <w:szCs w:val="22"/>
          <w:lang w:val="fr-FR"/>
        </w:rPr>
        <w:t> </w:t>
      </w:r>
      <w:proofErr w:type="spellStart"/>
      <w:r w:rsidR="004B1C1B" w:rsidRPr="00366365">
        <w:rPr>
          <w:sz w:val="22"/>
          <w:szCs w:val="22"/>
          <w:shd w:val="clear" w:color="auto" w:fill="FFFFFF"/>
        </w:rPr>
        <w:t>għar-Riformi</w:t>
      </w:r>
      <w:proofErr w:type="spellEnd"/>
      <w:r w:rsidR="004B1C1B" w:rsidRPr="00366365">
        <w:rPr>
          <w:sz w:val="22"/>
          <w:szCs w:val="22"/>
          <w:shd w:val="clear" w:color="auto" w:fill="FFFFFF"/>
        </w:rPr>
        <w:t xml:space="preserve">, </w:t>
      </w:r>
      <w:proofErr w:type="spellStart"/>
      <w:r w:rsidR="004B1C1B" w:rsidRPr="00366365">
        <w:rPr>
          <w:sz w:val="22"/>
          <w:szCs w:val="22"/>
          <w:shd w:val="clear" w:color="auto" w:fill="FFFFFF"/>
        </w:rPr>
        <w:t>Ċittadinanza</w:t>
      </w:r>
      <w:proofErr w:type="spellEnd"/>
      <w:r w:rsidR="004B1C1B" w:rsidRPr="00366365">
        <w:rPr>
          <w:sz w:val="22"/>
          <w:szCs w:val="22"/>
          <w:shd w:val="clear" w:color="auto" w:fill="FFFFFF"/>
        </w:rPr>
        <w:t xml:space="preserve"> u </w:t>
      </w:r>
      <w:proofErr w:type="spellStart"/>
      <w:r w:rsidR="004B1C1B" w:rsidRPr="00366365">
        <w:rPr>
          <w:sz w:val="22"/>
          <w:szCs w:val="22"/>
          <w:shd w:val="clear" w:color="auto" w:fill="FFFFFF"/>
        </w:rPr>
        <w:t>Simplifikazzjoni</w:t>
      </w:r>
      <w:proofErr w:type="spellEnd"/>
      <w:r w:rsidR="004B1C1B" w:rsidRPr="00366365">
        <w:rPr>
          <w:sz w:val="22"/>
          <w:szCs w:val="22"/>
          <w:shd w:val="clear" w:color="auto" w:fill="FFFFFF"/>
        </w:rPr>
        <w:t> </w:t>
      </w:r>
      <w:r w:rsidR="004B1C1B" w:rsidRPr="0036636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13003E">
        <w:rPr>
          <w:sz w:val="22"/>
          <w:szCs w:val="22"/>
          <w:lang w:val="fr-FR"/>
        </w:rPr>
        <w:t>),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>. Alex Muscat u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 xml:space="preserve">. Chris </w:t>
      </w:r>
      <w:proofErr w:type="spellStart"/>
      <w:r w:rsidRPr="0013003E">
        <w:rPr>
          <w:sz w:val="22"/>
          <w:szCs w:val="22"/>
          <w:lang w:val="fr-FR"/>
        </w:rPr>
        <w:t>Said</w:t>
      </w:r>
      <w:proofErr w:type="spellEnd"/>
      <w:r w:rsidRPr="0013003E">
        <w:rPr>
          <w:sz w:val="22"/>
          <w:szCs w:val="22"/>
          <w:lang w:val="fr-FR"/>
        </w:rPr>
        <w:t xml:space="preserve">, </w:t>
      </w:r>
      <w:proofErr w:type="spellStart"/>
      <w:r w:rsidRPr="0013003E">
        <w:rPr>
          <w:sz w:val="22"/>
          <w:szCs w:val="22"/>
          <w:lang w:val="fr-FR"/>
        </w:rPr>
        <w:t>kienu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  <w:lang w:val="fr-FR"/>
        </w:rPr>
        <w:t>preżenti</w:t>
      </w:r>
      <w:proofErr w:type="spellEnd"/>
      <w:r w:rsidRPr="0013003E">
        <w:rPr>
          <w:sz w:val="22"/>
          <w:szCs w:val="22"/>
          <w:lang w:val="fr-FR"/>
        </w:rPr>
        <w:t>.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TALBA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3003E">
        <w:rPr>
          <w:sz w:val="22"/>
          <w:szCs w:val="22"/>
          <w:lang w:val="fr-FR"/>
        </w:rPr>
        <w:t>L-</w:t>
      </w:r>
      <w:proofErr w:type="spellStart"/>
      <w:r w:rsidRPr="0013003E">
        <w:rPr>
          <w:sz w:val="22"/>
          <w:szCs w:val="22"/>
          <w:lang w:val="fr-FR"/>
        </w:rPr>
        <w:t>Iskrivana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</w:rPr>
        <w:t>qalet</w:t>
      </w:r>
      <w:proofErr w:type="spellEnd"/>
      <w:r w:rsidRPr="0013003E">
        <w:rPr>
          <w:sz w:val="22"/>
          <w:szCs w:val="22"/>
        </w:rPr>
        <w:t xml:space="preserve"> it-</w:t>
      </w:r>
      <w:proofErr w:type="spellStart"/>
      <w:r w:rsidRPr="0013003E">
        <w:rPr>
          <w:sz w:val="22"/>
          <w:szCs w:val="22"/>
        </w:rPr>
        <w:t>talba</w:t>
      </w:r>
      <w:proofErr w:type="spellEnd"/>
      <w:r w:rsidRPr="0013003E">
        <w:rPr>
          <w:sz w:val="22"/>
          <w:szCs w:val="22"/>
        </w:rPr>
        <w:t>.</w:t>
      </w:r>
    </w:p>
    <w:p w:rsidR="00F7445E" w:rsidRPr="0013003E" w:rsidRDefault="00F7445E" w:rsidP="005908B4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7445E" w:rsidRPr="0013003E" w:rsidRDefault="00F7445E" w:rsidP="005908B4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7445E" w:rsidRPr="0013003E" w:rsidRDefault="00F7445E" w:rsidP="005908B4">
      <w:pPr>
        <w:ind w:right="-43"/>
        <w:jc w:val="both"/>
        <w:rPr>
          <w:b/>
          <w:sz w:val="22"/>
          <w:szCs w:val="22"/>
          <w:lang w:val="mt-MT" w:eastAsia="en-GB"/>
        </w:rPr>
      </w:pPr>
      <w:r w:rsidRPr="0013003E">
        <w:rPr>
          <w:b/>
          <w:sz w:val="22"/>
          <w:szCs w:val="22"/>
          <w:lang w:val="mt-MT" w:eastAsia="en-GB"/>
        </w:rPr>
        <w:t>MINUTI</w:t>
      </w:r>
    </w:p>
    <w:p w:rsidR="00F7445E" w:rsidRPr="0013003E" w:rsidRDefault="00F7445E" w:rsidP="005908B4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 w:eastAsia="en-GB"/>
        </w:rPr>
      </w:pPr>
      <w:r w:rsidRPr="0013003E">
        <w:rPr>
          <w:sz w:val="22"/>
          <w:szCs w:val="22"/>
          <w:lang w:val="mt-MT" w:eastAsia="en-GB"/>
        </w:rPr>
        <w:t xml:space="preserve">Il-Minuti ta’ Laqgħa Nru. 30 li saret fl-14 ta’ Novembru 2018, ġew konfermati. </w:t>
      </w:r>
    </w:p>
    <w:p w:rsidR="00F7445E" w:rsidRPr="0013003E" w:rsidRDefault="00F7445E" w:rsidP="005908B4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</w:rPr>
      </w:pPr>
    </w:p>
    <w:p w:rsidR="00F7445E" w:rsidRPr="0013003E" w:rsidRDefault="0019457F" w:rsidP="005908B4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13003E">
        <w:rPr>
          <w:rFonts w:eastAsia="Times New Roman"/>
          <w:b/>
          <w:sz w:val="22"/>
          <w:szCs w:val="22"/>
          <w:lang w:val="mt-MT"/>
        </w:rPr>
        <w:t>KORRISPONDENZA</w:t>
      </w:r>
    </w:p>
    <w:p w:rsidR="0019457F" w:rsidRPr="0013003E" w:rsidRDefault="0019457F" w:rsidP="005908B4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19457F" w:rsidRPr="0013003E" w:rsidRDefault="0019457F" w:rsidP="005908B4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sz w:val="22"/>
          <w:szCs w:val="22"/>
          <w:lang w:val="mt-MT"/>
        </w:rPr>
      </w:pPr>
      <w:r w:rsidRPr="0013003E">
        <w:rPr>
          <w:rFonts w:eastAsia="Times New Roman"/>
          <w:sz w:val="22"/>
          <w:szCs w:val="22"/>
          <w:lang w:val="mt-MT"/>
        </w:rPr>
        <w:t xml:space="preserve">Iċ-Chairman </w:t>
      </w:r>
      <w:r w:rsidR="004B1C1B">
        <w:rPr>
          <w:rFonts w:eastAsia="Times New Roman"/>
          <w:sz w:val="22"/>
          <w:szCs w:val="22"/>
          <w:lang w:val="mt-MT"/>
        </w:rPr>
        <w:t xml:space="preserve">qal li l-Kumitat </w:t>
      </w:r>
      <w:r w:rsidRPr="0013003E">
        <w:rPr>
          <w:rFonts w:eastAsia="Times New Roman"/>
          <w:sz w:val="22"/>
          <w:szCs w:val="22"/>
          <w:lang w:val="mt-MT"/>
        </w:rPr>
        <w:t>kien irċeva din il-korrispondenza:</w:t>
      </w:r>
    </w:p>
    <w:p w:rsidR="0019457F" w:rsidRPr="0013003E" w:rsidRDefault="0019457F" w:rsidP="005908B4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sz w:val="22"/>
          <w:szCs w:val="22"/>
          <w:lang w:val="mt-MT"/>
        </w:rPr>
      </w:pPr>
    </w:p>
    <w:p w:rsidR="0013003E" w:rsidRPr="00EA424D" w:rsidRDefault="0013003E" w:rsidP="0059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3"/>
        <w:jc w:val="both"/>
        <w:rPr>
          <w:sz w:val="22"/>
          <w:szCs w:val="22"/>
          <w:lang w:val="mt-MT"/>
        </w:rPr>
      </w:pPr>
      <w:r w:rsidRPr="00EA424D">
        <w:rPr>
          <w:i/>
          <w:sz w:val="22"/>
          <w:szCs w:val="22"/>
          <w:lang w:val="mt-MT"/>
        </w:rPr>
        <w:t>Email</w:t>
      </w:r>
      <w:r w:rsidRPr="00EA424D">
        <w:rPr>
          <w:sz w:val="22"/>
          <w:szCs w:val="22"/>
          <w:lang w:val="mt-MT"/>
        </w:rPr>
        <w:t xml:space="preserve"> datata 15 ta’ Novembru 2018</w:t>
      </w:r>
      <w:r w:rsidR="00CF0622" w:rsidRPr="00EA424D">
        <w:rPr>
          <w:sz w:val="22"/>
          <w:szCs w:val="22"/>
          <w:lang w:val="mt-MT"/>
        </w:rPr>
        <w:t>,</w:t>
      </w:r>
      <w:r w:rsidRPr="00EA424D">
        <w:rPr>
          <w:sz w:val="22"/>
          <w:szCs w:val="22"/>
          <w:lang w:val="mt-MT"/>
        </w:rPr>
        <w:t xml:space="preserve"> mibgħuta mis-Sur James Piscopo, Kap Eżekuttiv tal-Awtorità tal-Artijiet, b’informazzjoni mitluba minnu mill-Kumitat</w:t>
      </w:r>
      <w:r w:rsidR="00EA424D">
        <w:rPr>
          <w:sz w:val="22"/>
          <w:szCs w:val="22"/>
          <w:lang w:val="mt-MT"/>
        </w:rPr>
        <w:t xml:space="preserve"> (Dok. 43)</w:t>
      </w:r>
      <w:r w:rsidRPr="00EA424D">
        <w:rPr>
          <w:sz w:val="22"/>
          <w:szCs w:val="22"/>
          <w:lang w:val="mt-MT"/>
        </w:rPr>
        <w:t>; u</w:t>
      </w:r>
    </w:p>
    <w:p w:rsidR="0013003E" w:rsidRPr="0013003E" w:rsidRDefault="0013003E" w:rsidP="005908B4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</w:p>
    <w:p w:rsidR="00CF0622" w:rsidRPr="00EA424D" w:rsidRDefault="00CF0622" w:rsidP="0059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3"/>
        <w:jc w:val="both"/>
        <w:rPr>
          <w:sz w:val="22"/>
          <w:szCs w:val="22"/>
          <w:lang w:val="mt-MT"/>
        </w:rPr>
      </w:pPr>
      <w:r w:rsidRPr="00EA424D">
        <w:rPr>
          <w:i/>
          <w:sz w:val="22"/>
          <w:szCs w:val="22"/>
          <w:lang w:val="mt-MT"/>
        </w:rPr>
        <w:t>Email</w:t>
      </w:r>
      <w:r w:rsidRPr="00EA424D">
        <w:rPr>
          <w:sz w:val="22"/>
          <w:szCs w:val="22"/>
          <w:lang w:val="mt-MT"/>
        </w:rPr>
        <w:t xml:space="preserve"> datata 15 ta’ Novembru 2018, mibgħuta</w:t>
      </w:r>
      <w:r w:rsidR="0019457F" w:rsidRPr="00EA424D">
        <w:rPr>
          <w:sz w:val="22"/>
          <w:szCs w:val="22"/>
        </w:rPr>
        <w:t xml:space="preserve"> </w:t>
      </w:r>
      <w:proofErr w:type="spellStart"/>
      <w:r w:rsidR="0019457F" w:rsidRPr="00EA424D">
        <w:rPr>
          <w:sz w:val="22"/>
          <w:szCs w:val="22"/>
        </w:rPr>
        <w:t>mis</w:t>
      </w:r>
      <w:proofErr w:type="spellEnd"/>
      <w:r w:rsidR="0019457F" w:rsidRPr="00EA424D">
        <w:rPr>
          <w:sz w:val="22"/>
          <w:szCs w:val="22"/>
        </w:rPr>
        <w:t xml:space="preserve">-Sur Keith </w:t>
      </w:r>
      <w:proofErr w:type="spellStart"/>
      <w:r w:rsidR="0019457F" w:rsidRPr="00EA424D">
        <w:rPr>
          <w:sz w:val="22"/>
          <w:szCs w:val="22"/>
        </w:rPr>
        <w:t>Mercieca</w:t>
      </w:r>
      <w:proofErr w:type="spellEnd"/>
      <w:r w:rsidRPr="00EA424D">
        <w:rPr>
          <w:sz w:val="22"/>
          <w:szCs w:val="22"/>
          <w:lang w:val="mt-MT"/>
        </w:rPr>
        <w:t>,</w:t>
      </w:r>
      <w:r w:rsidR="0019457F" w:rsidRPr="00EA424D">
        <w:rPr>
          <w:sz w:val="22"/>
          <w:szCs w:val="22"/>
        </w:rPr>
        <w:t xml:space="preserve"> mill-</w:t>
      </w:r>
      <w:proofErr w:type="spellStart"/>
      <w:r w:rsidR="0019457F" w:rsidRPr="00EA424D">
        <w:rPr>
          <w:sz w:val="22"/>
          <w:szCs w:val="22"/>
        </w:rPr>
        <w:t>Uffiċċju</w:t>
      </w:r>
      <w:proofErr w:type="spellEnd"/>
      <w:r w:rsidR="0019457F" w:rsidRPr="00EA424D">
        <w:rPr>
          <w:sz w:val="22"/>
          <w:szCs w:val="22"/>
        </w:rPr>
        <w:t xml:space="preserve"> </w:t>
      </w:r>
      <w:proofErr w:type="spellStart"/>
      <w:r w:rsidR="0019457F" w:rsidRPr="00EA424D">
        <w:rPr>
          <w:sz w:val="22"/>
          <w:szCs w:val="22"/>
        </w:rPr>
        <w:t>tal-Awditur</w:t>
      </w:r>
      <w:proofErr w:type="spellEnd"/>
      <w:r w:rsidR="0019457F" w:rsidRPr="00EA424D">
        <w:rPr>
          <w:sz w:val="22"/>
          <w:szCs w:val="22"/>
        </w:rPr>
        <w:t xml:space="preserve"> </w:t>
      </w:r>
      <w:proofErr w:type="spellStart"/>
      <w:r w:rsidR="0019457F" w:rsidRPr="00EA424D">
        <w:rPr>
          <w:sz w:val="22"/>
          <w:szCs w:val="22"/>
        </w:rPr>
        <w:t>Ġenerali</w:t>
      </w:r>
      <w:proofErr w:type="spellEnd"/>
      <w:r w:rsidRPr="00EA424D">
        <w:rPr>
          <w:sz w:val="22"/>
          <w:szCs w:val="22"/>
          <w:lang w:val="mt-MT"/>
        </w:rPr>
        <w:t xml:space="preserve">, b’informazzjoni mitluba </w:t>
      </w:r>
      <w:r w:rsidR="00EA424D" w:rsidRPr="00EA424D">
        <w:rPr>
          <w:sz w:val="22"/>
          <w:szCs w:val="22"/>
          <w:lang w:val="mt-MT"/>
        </w:rPr>
        <w:t xml:space="preserve">minnu </w:t>
      </w:r>
      <w:r w:rsidRPr="00EA424D">
        <w:rPr>
          <w:sz w:val="22"/>
          <w:szCs w:val="22"/>
          <w:lang w:val="mt-MT"/>
        </w:rPr>
        <w:t>waqt l-aħħar laqgħa tal-Kumitat</w:t>
      </w:r>
      <w:r w:rsidR="00EA424D">
        <w:rPr>
          <w:sz w:val="22"/>
          <w:szCs w:val="22"/>
          <w:lang w:val="mt-MT"/>
        </w:rPr>
        <w:t xml:space="preserve"> (Dok. 44)</w:t>
      </w:r>
      <w:r w:rsidR="0019457F" w:rsidRPr="00EA424D">
        <w:rPr>
          <w:sz w:val="22"/>
          <w:szCs w:val="22"/>
        </w:rPr>
        <w:t>.</w:t>
      </w:r>
    </w:p>
    <w:p w:rsidR="00CF0622" w:rsidRDefault="00CF0622" w:rsidP="005908B4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</w:p>
    <w:p w:rsidR="0019457F" w:rsidRDefault="00CF0622" w:rsidP="005908B4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sz w:val="22"/>
          <w:szCs w:val="22"/>
          <w:lang w:val="mt-MT"/>
        </w:rPr>
      </w:pPr>
      <w:r w:rsidRPr="0013003E">
        <w:rPr>
          <w:rFonts w:eastAsia="Times New Roman"/>
          <w:sz w:val="22"/>
          <w:szCs w:val="22"/>
          <w:lang w:val="mt-MT"/>
        </w:rPr>
        <w:t xml:space="preserve"> </w:t>
      </w:r>
      <w:r w:rsidR="004B1C1B">
        <w:rPr>
          <w:rFonts w:eastAsia="Times New Roman"/>
          <w:sz w:val="22"/>
          <w:szCs w:val="22"/>
          <w:lang w:val="mt-MT"/>
        </w:rPr>
        <w:t>Kopja ta’ din il-korrispondenza kienet diġà ġiet imqassma lill-Membri tal-Kumitat.</w:t>
      </w:r>
    </w:p>
    <w:p w:rsidR="004B1C1B" w:rsidRPr="0013003E" w:rsidRDefault="004B1C1B" w:rsidP="005908B4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sz w:val="22"/>
          <w:szCs w:val="22"/>
          <w:lang w:val="mt-MT"/>
        </w:rPr>
      </w:pPr>
    </w:p>
    <w:p w:rsidR="00F7445E" w:rsidRPr="0013003E" w:rsidRDefault="00F7445E" w:rsidP="005908B4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13003E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13003E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13003E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13003E">
        <w:rPr>
          <w:rStyle w:val="A01"/>
          <w:rFonts w:cs="Times New Roman"/>
          <w:b/>
          <w:sz w:val="22"/>
          <w:szCs w:val="22"/>
        </w:rPr>
        <w:t>FEKRUNA BAY, ST PAUL’S B</w:t>
      </w:r>
      <w:r w:rsidRPr="0013003E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13003E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  <w:lang w:val="mt-MT"/>
        </w:rPr>
        <w:t xml:space="preserve">Il-Kumitat irriżuma d-diskussjoni </w:t>
      </w:r>
      <w:r w:rsidR="00EA060F">
        <w:rPr>
          <w:sz w:val="22"/>
          <w:szCs w:val="22"/>
          <w:lang w:val="mt-MT"/>
        </w:rPr>
        <w:t xml:space="preserve">dwar dan ir-rapport </w:t>
      </w:r>
      <w:r w:rsidRPr="0013003E">
        <w:rPr>
          <w:sz w:val="22"/>
          <w:szCs w:val="22"/>
          <w:lang w:val="mt-MT"/>
        </w:rPr>
        <w:t>mill-14 ta’ Novembru 2018.</w:t>
      </w: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00725" w:rsidP="005908B4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li saru xi domandi lill-Awditur Ġenerali, ġie msejjaħ fil-Kamra s-Sur Raymond Vella, li wara li ngħata l-ġurament beda jagħti x-xhieda  tiegħu.</w:t>
      </w:r>
      <w:r w:rsidR="008B250F">
        <w:rPr>
          <w:sz w:val="22"/>
          <w:szCs w:val="22"/>
          <w:lang w:val="mt-MT"/>
        </w:rPr>
        <w:t xml:space="preserve">  Huwa </w:t>
      </w:r>
      <w:r w:rsidR="006F281D">
        <w:rPr>
          <w:sz w:val="22"/>
          <w:szCs w:val="22"/>
          <w:lang w:val="mt-MT"/>
        </w:rPr>
        <w:t xml:space="preserve">kien </w:t>
      </w:r>
      <w:r>
        <w:rPr>
          <w:sz w:val="22"/>
          <w:szCs w:val="22"/>
          <w:lang w:val="mt-MT"/>
        </w:rPr>
        <w:t>assistit mill-konsulent legali tiegħu, l-Avukat Siegfr</w:t>
      </w:r>
      <w:r w:rsidR="006F281D">
        <w:rPr>
          <w:sz w:val="22"/>
          <w:szCs w:val="22"/>
          <w:lang w:val="mt-MT"/>
        </w:rPr>
        <w:t>i</w:t>
      </w:r>
      <w:r>
        <w:rPr>
          <w:sz w:val="22"/>
          <w:szCs w:val="22"/>
          <w:lang w:val="mt-MT"/>
        </w:rPr>
        <w:t>ed Borg Cole</w:t>
      </w:r>
      <w:r w:rsidR="00F7445E" w:rsidRPr="0013003E">
        <w:rPr>
          <w:sz w:val="22"/>
          <w:szCs w:val="22"/>
          <w:lang w:val="mt-MT"/>
        </w:rPr>
        <w:t>.</w:t>
      </w:r>
    </w:p>
    <w:p w:rsidR="00F7445E" w:rsidRDefault="00F7445E" w:rsidP="005908B4">
      <w:pPr>
        <w:spacing w:line="276" w:lineRule="auto"/>
        <w:ind w:right="-43"/>
        <w:jc w:val="both"/>
        <w:rPr>
          <w:sz w:val="22"/>
          <w:szCs w:val="22"/>
          <w:lang w:val="mt-MT"/>
        </w:rPr>
      </w:pPr>
    </w:p>
    <w:p w:rsidR="005908B4" w:rsidRDefault="005908B4" w:rsidP="005908B4">
      <w:pPr>
        <w:spacing w:line="276" w:lineRule="auto"/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Fuq talba tal-Onor. Robert Abela, sar konfront bil-ġurament bejn is-Sur Raymond Vella u l-Awditur Ġenerali.</w:t>
      </w:r>
    </w:p>
    <w:p w:rsidR="005908B4" w:rsidRPr="0013003E" w:rsidRDefault="005908B4" w:rsidP="005908B4">
      <w:pPr>
        <w:spacing w:line="276" w:lineRule="auto"/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 </w:t>
      </w:r>
    </w:p>
    <w:p w:rsidR="00F7445E" w:rsidRPr="0013003E" w:rsidRDefault="0019457F" w:rsidP="005908B4">
      <w:pPr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  <w:lang w:val="mt-MT"/>
        </w:rPr>
        <w:t>I</w:t>
      </w:r>
      <w:r w:rsidR="00F7445E" w:rsidRPr="0013003E">
        <w:rPr>
          <w:sz w:val="22"/>
          <w:szCs w:val="22"/>
          <w:lang w:val="mt-MT"/>
        </w:rPr>
        <w:t xml:space="preserve">s-Sur </w:t>
      </w:r>
      <w:r w:rsidRPr="0013003E">
        <w:rPr>
          <w:sz w:val="22"/>
          <w:szCs w:val="22"/>
          <w:lang w:val="mt-MT"/>
        </w:rPr>
        <w:t xml:space="preserve">Raymond Vella </w:t>
      </w:r>
      <w:r w:rsidR="00F7445E" w:rsidRPr="0013003E">
        <w:rPr>
          <w:sz w:val="22"/>
          <w:szCs w:val="22"/>
          <w:lang w:val="mt-MT"/>
        </w:rPr>
        <w:t xml:space="preserve">ġie mitlub sabiex sal-laqgħa li jmiss jibgħat lill-Kumitat </w:t>
      </w:r>
      <w:r w:rsidRPr="0013003E">
        <w:rPr>
          <w:sz w:val="22"/>
          <w:szCs w:val="22"/>
          <w:lang w:val="mt-MT"/>
        </w:rPr>
        <w:t xml:space="preserve">kopja awtentika tal-konvenji u l-kuntratti finali li saru fuq l-art ta’ San Ġwann </w:t>
      </w:r>
      <w:r w:rsidR="00E33AA5">
        <w:rPr>
          <w:sz w:val="22"/>
          <w:szCs w:val="22"/>
          <w:lang w:val="mt-MT"/>
        </w:rPr>
        <w:t xml:space="preserve">li hija </w:t>
      </w:r>
      <w:r w:rsidRPr="0013003E">
        <w:rPr>
          <w:sz w:val="22"/>
          <w:szCs w:val="22"/>
          <w:lang w:val="mt-MT"/>
        </w:rPr>
        <w:t xml:space="preserve">msemmija fir-rapport. </w:t>
      </w:r>
    </w:p>
    <w:p w:rsidR="0019457F" w:rsidRPr="0013003E" w:rsidRDefault="0019457F" w:rsidP="005908B4">
      <w:pPr>
        <w:ind w:right="-43"/>
        <w:jc w:val="both"/>
        <w:rPr>
          <w:sz w:val="22"/>
          <w:szCs w:val="22"/>
          <w:lang w:val="mt-MT"/>
        </w:rPr>
      </w:pPr>
    </w:p>
    <w:p w:rsidR="005908B4" w:rsidRPr="00821B28" w:rsidRDefault="005908B4" w:rsidP="005908B4">
      <w:pPr>
        <w:tabs>
          <w:tab w:val="left" w:pos="8931"/>
        </w:tabs>
        <w:ind w:right="98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Fi</w:t>
      </w:r>
      <w:r>
        <w:rPr>
          <w:sz w:val="22"/>
          <w:szCs w:val="22"/>
          <w:lang w:val="mt-MT"/>
        </w:rPr>
        <w:t>s</w:t>
      </w:r>
      <w:r w:rsidRPr="00821B28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6</w:t>
      </w:r>
      <w:r w:rsidRPr="00821B28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23</w:t>
      </w:r>
      <w:r w:rsidRPr="00821B28">
        <w:rPr>
          <w:sz w:val="22"/>
          <w:szCs w:val="22"/>
          <w:lang w:val="mt-MT"/>
        </w:rPr>
        <w:t xml:space="preserve"> p.m. is-Sur </w:t>
      </w:r>
      <w:r>
        <w:rPr>
          <w:sz w:val="22"/>
          <w:szCs w:val="22"/>
          <w:lang w:val="mt-MT"/>
        </w:rPr>
        <w:t>Raymond Vella</w:t>
      </w:r>
      <w:r w:rsidRPr="00821B28">
        <w:rPr>
          <w:sz w:val="22"/>
          <w:szCs w:val="22"/>
          <w:lang w:val="mt-MT"/>
        </w:rPr>
        <w:t xml:space="preserve"> spiċċa jagħti x-xhieda tiegħu għal din il-laqgħa u ġie mitlub jirtira mill-Kamra.</w:t>
      </w:r>
    </w:p>
    <w:p w:rsidR="005908B4" w:rsidRPr="00821B28" w:rsidRDefault="005908B4" w:rsidP="005908B4">
      <w:pPr>
        <w:ind w:right="191"/>
        <w:jc w:val="both"/>
        <w:rPr>
          <w:sz w:val="22"/>
          <w:szCs w:val="22"/>
          <w:lang w:val="mt-MT"/>
        </w:rPr>
      </w:pPr>
    </w:p>
    <w:p w:rsidR="005908B4" w:rsidRPr="00821B28" w:rsidRDefault="005908B4" w:rsidP="005908B4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Id-diskussjoni dwar dan i</w:t>
      </w:r>
      <w:r>
        <w:rPr>
          <w:sz w:val="22"/>
          <w:szCs w:val="22"/>
          <w:lang w:val="mt-MT"/>
        </w:rPr>
        <w:t xml:space="preserve">r-rapport </w:t>
      </w:r>
      <w:r w:rsidRPr="00821B28">
        <w:rPr>
          <w:sz w:val="22"/>
          <w:szCs w:val="22"/>
          <w:lang w:val="mt-MT"/>
        </w:rPr>
        <w:t>kienet interrotta u baqgħet aġġornata.</w:t>
      </w: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  <w:lang w:val="mt-MT"/>
        </w:rPr>
        <w:t>F</w:t>
      </w:r>
      <w:r w:rsidR="0019457F" w:rsidRPr="0013003E">
        <w:rPr>
          <w:sz w:val="22"/>
          <w:szCs w:val="22"/>
          <w:lang w:val="mt-MT"/>
        </w:rPr>
        <w:t>is</w:t>
      </w:r>
      <w:r w:rsidRPr="0013003E">
        <w:rPr>
          <w:sz w:val="22"/>
          <w:szCs w:val="22"/>
          <w:lang w:val="mt-MT"/>
        </w:rPr>
        <w:t>-</w:t>
      </w:r>
      <w:r w:rsidR="0019457F" w:rsidRPr="0013003E">
        <w:rPr>
          <w:sz w:val="22"/>
          <w:szCs w:val="22"/>
          <w:lang w:val="mt-MT"/>
        </w:rPr>
        <w:t>6</w:t>
      </w:r>
      <w:r w:rsidRPr="0013003E">
        <w:rPr>
          <w:sz w:val="22"/>
          <w:szCs w:val="22"/>
          <w:lang w:val="mt-MT"/>
        </w:rPr>
        <w:t>:2</w:t>
      </w:r>
      <w:r w:rsidR="0019457F" w:rsidRPr="0013003E">
        <w:rPr>
          <w:sz w:val="22"/>
          <w:szCs w:val="22"/>
          <w:lang w:val="mt-MT"/>
        </w:rPr>
        <w:t>6</w:t>
      </w:r>
      <w:r w:rsidRPr="0013003E">
        <w:rPr>
          <w:sz w:val="22"/>
          <w:szCs w:val="22"/>
          <w:lang w:val="mt-MT"/>
        </w:rPr>
        <w:t xml:space="preserve"> p.m. iċ-Chairman aġġorna l-Kumitat</w:t>
      </w:r>
      <w:r w:rsidR="005908B4">
        <w:rPr>
          <w:sz w:val="22"/>
          <w:szCs w:val="22"/>
          <w:lang w:val="mt-MT"/>
        </w:rPr>
        <w:t xml:space="preserve"> għal nhar l-Erbgħa, 28 ta’ Novembru 2018, fis-2:30p.m.</w:t>
      </w: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b/>
          <w:sz w:val="22"/>
          <w:szCs w:val="22"/>
        </w:rPr>
        <w:t>ANNA BRINCAT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  <w:lang w:val="mt-MT"/>
        </w:rPr>
        <w:tab/>
      </w:r>
      <w:r w:rsidRPr="0013003E">
        <w:rPr>
          <w:b/>
          <w:sz w:val="22"/>
          <w:szCs w:val="22"/>
        </w:rPr>
        <w:t>SKRIVANA TAL-KUMITAT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b/>
          <w:sz w:val="22"/>
          <w:szCs w:val="22"/>
        </w:rPr>
        <w:t>KONFERMATI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  <w:lang w:val="mt-MT"/>
        </w:rPr>
        <w:tab/>
      </w:r>
      <w:proofErr w:type="gramStart"/>
      <w:r w:rsidRPr="0013003E">
        <w:rPr>
          <w:b/>
          <w:sz w:val="22"/>
          <w:szCs w:val="22"/>
        </w:rPr>
        <w:t>ONOR.</w:t>
      </w:r>
      <w:proofErr w:type="gramEnd"/>
      <w:r w:rsidRPr="0013003E">
        <w:rPr>
          <w:b/>
          <w:sz w:val="22"/>
          <w:szCs w:val="22"/>
        </w:rPr>
        <w:t xml:space="preserve"> </w:t>
      </w:r>
      <w:r w:rsidRPr="0013003E">
        <w:rPr>
          <w:b/>
          <w:sz w:val="22"/>
          <w:szCs w:val="22"/>
          <w:lang w:val="mt-MT"/>
        </w:rPr>
        <w:t>BEPPE FENECH ADAMI</w:t>
      </w:r>
      <w:r w:rsidRPr="0013003E">
        <w:rPr>
          <w:b/>
          <w:sz w:val="22"/>
          <w:szCs w:val="22"/>
        </w:rPr>
        <w:t>, M.P.</w:t>
      </w:r>
    </w:p>
    <w:p w:rsidR="00F7445E" w:rsidRPr="0013003E" w:rsidRDefault="00F7445E" w:rsidP="00590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  <w:lang w:val="mt-MT"/>
        </w:rPr>
        <w:t xml:space="preserve">PRESIDENT </w:t>
      </w:r>
      <w:r w:rsidRPr="0013003E">
        <w:rPr>
          <w:b/>
          <w:sz w:val="22"/>
          <w:szCs w:val="22"/>
        </w:rPr>
        <w:t>TAL-KUMITAT</w:t>
      </w:r>
      <w:bookmarkStart w:id="0" w:name="_GoBack"/>
      <w:bookmarkEnd w:id="0"/>
    </w:p>
    <w:p w:rsidR="00F7445E" w:rsidRPr="0013003E" w:rsidRDefault="00F7445E" w:rsidP="005908B4">
      <w:pPr>
        <w:ind w:right="-43"/>
        <w:jc w:val="both"/>
        <w:rPr>
          <w:sz w:val="22"/>
          <w:szCs w:val="22"/>
          <w:lang w:val="mt-MT"/>
        </w:rPr>
      </w:pPr>
    </w:p>
    <w:p w:rsidR="00147F71" w:rsidRPr="0013003E" w:rsidRDefault="00147F71" w:rsidP="005908B4">
      <w:pPr>
        <w:ind w:right="-43"/>
        <w:jc w:val="both"/>
        <w:rPr>
          <w:sz w:val="22"/>
          <w:szCs w:val="22"/>
        </w:rPr>
      </w:pPr>
    </w:p>
    <w:sectPr w:rsidR="00147F71" w:rsidRPr="0013003E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7156"/>
    <w:multiLevelType w:val="hybridMultilevel"/>
    <w:tmpl w:val="E076C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F7445E"/>
    <w:rsid w:val="0013003E"/>
    <w:rsid w:val="00147F71"/>
    <w:rsid w:val="0019457F"/>
    <w:rsid w:val="002C202D"/>
    <w:rsid w:val="003849E1"/>
    <w:rsid w:val="004B1C1B"/>
    <w:rsid w:val="005908B4"/>
    <w:rsid w:val="005E15CC"/>
    <w:rsid w:val="00671A68"/>
    <w:rsid w:val="006F281D"/>
    <w:rsid w:val="00892A7B"/>
    <w:rsid w:val="008B250F"/>
    <w:rsid w:val="00CF0622"/>
    <w:rsid w:val="00D9239E"/>
    <w:rsid w:val="00E17B15"/>
    <w:rsid w:val="00E33AA5"/>
    <w:rsid w:val="00EA060F"/>
    <w:rsid w:val="00EA424D"/>
    <w:rsid w:val="00F00725"/>
    <w:rsid w:val="00F7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5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7445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445E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F7445E"/>
    <w:rPr>
      <w:rFonts w:cs="Letter Gothic Std"/>
      <w:color w:val="000000"/>
      <w:sz w:val="31"/>
      <w:szCs w:val="31"/>
    </w:rPr>
  </w:style>
  <w:style w:type="paragraph" w:styleId="ListParagraph">
    <w:name w:val="List Paragraph"/>
    <w:basedOn w:val="Normal"/>
    <w:uiPriority w:val="34"/>
    <w:qFormat/>
    <w:rsid w:val="00EA4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dcterms:created xsi:type="dcterms:W3CDTF">2018-11-24T16:50:00Z</dcterms:created>
  <dcterms:modified xsi:type="dcterms:W3CDTF">2018-11-26T14:10:00Z</dcterms:modified>
</cp:coreProperties>
</file>