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432066" w:rsidRDefault="00F32837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43206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LAQGĦA NRU 7</w:t>
      </w: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L-Erbgħa, 28 ta’ Frar 2018</w:t>
      </w: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432066" w:rsidRDefault="002670A5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8C49A3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fis-6.17</w:t>
      </w:r>
      <w:r w:rsidR="00CD120C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ippresieda.</w:t>
      </w: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8C49A3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Justyne Caruana, l-Onor.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>Ka</w:t>
      </w:r>
      <w:r w:rsidR="00646756" w:rsidRPr="00432066">
        <w:rPr>
          <w:rFonts w:ascii="Times New Roman" w:hAnsi="Times New Roman" w:cs="Times New Roman"/>
          <w:sz w:val="24"/>
          <w:szCs w:val="24"/>
          <w:lang w:val="mt-MT"/>
        </w:rPr>
        <w:t>rl Gouder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8C49A3" w:rsidRPr="00432066">
        <w:rPr>
          <w:rFonts w:ascii="Times New Roman" w:hAnsi="Times New Roman" w:cs="Times New Roman"/>
          <w:sz w:val="24"/>
          <w:szCs w:val="24"/>
          <w:lang w:val="mt-MT"/>
        </w:rPr>
        <w:t>l-Onor. Silvio Grixtri.</w:t>
      </w:r>
    </w:p>
    <w:p w:rsidR="00646756" w:rsidRPr="00432066" w:rsidRDefault="00646756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 xml:space="preserve">ASSENTI: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>L-Onor. Rosianne Cutajar u l-Onor</w:t>
      </w:r>
      <w:r w:rsidR="00646756" w:rsidRPr="00432066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Clyde Puli.</w:t>
      </w:r>
    </w:p>
    <w:p w:rsidR="00646756" w:rsidRPr="00432066" w:rsidRDefault="00646756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646756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preżenti wkoll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l-Onor. Claudio Grech. </w:t>
      </w:r>
    </w:p>
    <w:p w:rsidR="00B70C9B" w:rsidRPr="00432066" w:rsidRDefault="00B70C9B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432066" w:rsidRDefault="00B70C9B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432066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8C49A3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32066" w:rsidRDefault="00CD120C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AD59D1" w:rsidRPr="00432066" w:rsidRDefault="00AD59D1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D59D1" w:rsidRPr="00432066" w:rsidRDefault="00AD59D1" w:rsidP="00432066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AD59D1" w:rsidRPr="00432066" w:rsidRDefault="00AD59D1" w:rsidP="00432066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B453E" w:rsidRPr="00432066" w:rsidRDefault="008C49A3" w:rsidP="00432066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Il-Minuti ta’ Laqgħa Nru 3</w:t>
      </w:r>
      <w:r w:rsidR="00AD59D1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li sa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>ret nhar l-Erbgħa, 1</w:t>
      </w:r>
      <w:r w:rsidR="00AD59D1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5 ta’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Novembru </w:t>
      </w:r>
      <w:r w:rsidR="00AD59D1" w:rsidRPr="00432066">
        <w:rPr>
          <w:rFonts w:ascii="Times New Roman" w:hAnsi="Times New Roman" w:cs="Times New Roman"/>
          <w:sz w:val="24"/>
          <w:szCs w:val="24"/>
          <w:lang w:val="mt-MT"/>
        </w:rPr>
        <w:t>2017 ġew ikkonfermati.</w:t>
      </w:r>
    </w:p>
    <w:p w:rsidR="00A166E2" w:rsidRPr="00432066" w:rsidRDefault="00A166E2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166E2" w:rsidRPr="00432066" w:rsidRDefault="00A166E2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166E2" w:rsidRPr="00432066" w:rsidRDefault="00A166E2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B453E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APPROVAZZJONI TAL-MEMBRI FIL-KUNSILL KONSULTATTIV DWAR L-AWTIŻMU</w:t>
      </w:r>
    </w:p>
    <w:p w:rsidR="009B453E" w:rsidRPr="00432066" w:rsidRDefault="009B453E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78F1" w:rsidRPr="00432066" w:rsidRDefault="008C49A3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Is-Segretarju Parlamentari għal Persuni b’Diżabilità u Anzjanità Attiva, l-Onor. Anthony Agius Decelis, ressaq quddiem il-Kumitat l-ismijiet tal-membri proposti fil-Kunsill Konsultattiv dwar l-Awtiżmu</w:t>
      </w:r>
      <w:r w:rsidR="00E32161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. Għal din id-diskussjoni l-laqgħa tkompliet </w:t>
      </w:r>
      <w:r w:rsidR="00E32161" w:rsidRPr="00432066">
        <w:rPr>
          <w:rFonts w:ascii="Times New Roman" w:hAnsi="Times New Roman" w:cs="Times New Roman"/>
          <w:i/>
          <w:sz w:val="24"/>
          <w:szCs w:val="24"/>
          <w:lang w:val="mt-MT"/>
        </w:rPr>
        <w:t>in camera</w:t>
      </w:r>
      <w:r w:rsidR="00E32161" w:rsidRPr="00432066">
        <w:rPr>
          <w:rFonts w:ascii="Times New Roman" w:hAnsi="Times New Roman" w:cs="Times New Roman"/>
          <w:sz w:val="24"/>
          <w:szCs w:val="24"/>
          <w:lang w:val="mt-MT"/>
        </w:rPr>
        <w:t>. Il-Kumitat Permanenti dwar l-Affarijiet Soċjali approva l-membri proposti fil-Kunsill Konsultattiv dwar l-Awtiżmu.</w:t>
      </w:r>
    </w:p>
    <w:p w:rsidR="00E32161" w:rsidRDefault="00E32161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066" w:rsidRDefault="00432066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066" w:rsidRPr="00432066" w:rsidRDefault="00432066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32161" w:rsidRPr="00432066" w:rsidRDefault="00E32161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DISKUSSJONI U APPROVAZZ</w:t>
      </w:r>
      <w:r w:rsidR="007A7B1B" w:rsidRPr="00432066">
        <w:rPr>
          <w:rFonts w:ascii="Times New Roman" w:hAnsi="Times New Roman" w:cs="Times New Roman"/>
          <w:b/>
          <w:sz w:val="24"/>
          <w:szCs w:val="24"/>
          <w:lang w:val="mt-MT"/>
        </w:rPr>
        <w:t>JONI TAR-RAPPORT FUQ IL-POSSIBILITÀ TAL-KREMAZZJONI F’PAJJIŻNA MAĦRUĠ MILL-KUMITAT PERMANENTI DWAR L-AFFARIJIET SOĊJALI</w:t>
      </w:r>
    </w:p>
    <w:p w:rsidR="00A166E2" w:rsidRPr="00432066" w:rsidRDefault="00A166E2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A7B1B" w:rsidRPr="00432066" w:rsidRDefault="00C520FB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Il-Membri preżenti ddiskutew jekk għandhomx jagħtu r-rakkmandazzjonijiet tagħhom fuq dan is-suġġett. </w:t>
      </w:r>
      <w:r w:rsidR="00A166E2" w:rsidRPr="00432066">
        <w:rPr>
          <w:rFonts w:ascii="Times New Roman" w:hAnsi="Times New Roman" w:cs="Times New Roman"/>
          <w:sz w:val="24"/>
          <w:szCs w:val="24"/>
          <w:lang w:val="mt-MT"/>
        </w:rPr>
        <w:t>Wara diskussjoni li saret bil-mikrofoni mitfijin i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l-Kumitat qabel li </w:t>
      </w:r>
      <w:r w:rsidR="00B70C9B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ċ-Chairperson għandu jibgħat permezz ta’ </w:t>
      </w:r>
      <w:r w:rsidR="00B70C9B" w:rsidRPr="00432066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B70C9B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numru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ta’ rakkmandazzjonijiet lill-Membri </w:t>
      </w:r>
      <w:r w:rsidR="00B70C9B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tal-Kumitat u </w:t>
      </w:r>
      <w:r w:rsidR="00B70C9B" w:rsidRPr="00432066">
        <w:rPr>
          <w:rFonts w:ascii="Times New Roman" w:hAnsi="Times New Roman" w:cs="Times New Roman"/>
          <w:sz w:val="24"/>
          <w:szCs w:val="24"/>
          <w:lang w:val="mt-MT"/>
        </w:rPr>
        <w:lastRenderedPageBreak/>
        <w:t>mbagħad dawn, min-naħa tagħhom i</w:t>
      </w:r>
      <w:r w:rsidR="009A18E7" w:rsidRPr="00432066">
        <w:rPr>
          <w:rFonts w:ascii="Times New Roman" w:hAnsi="Times New Roman" w:cs="Times New Roman"/>
          <w:sz w:val="24"/>
          <w:szCs w:val="24"/>
          <w:lang w:val="mt-MT"/>
        </w:rPr>
        <w:t>kunu jistgħu j</w:t>
      </w:r>
      <w:r w:rsidR="00A166E2" w:rsidRPr="00432066">
        <w:rPr>
          <w:rFonts w:ascii="Times New Roman" w:hAnsi="Times New Roman" w:cs="Times New Roman"/>
          <w:sz w:val="24"/>
          <w:szCs w:val="24"/>
          <w:lang w:val="mt-MT"/>
        </w:rPr>
        <w:t>żidu jew inaqqsu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minnhom skont </w:t>
      </w:r>
      <w:r w:rsidR="009A18E7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kif jidhrilhom li huwa xieraq.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>Wara li dawn</w:t>
      </w:r>
      <w:r w:rsidR="00A166E2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ir-rakkmandazzjonijiet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jiġu finalizzati l-Kumitat</w:t>
      </w:r>
      <w:r w:rsidR="00A166E2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għandu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jerġa’ jiltaqa’ biex jiddiskutihom u ja</w:t>
      </w:r>
      <w:r w:rsidR="00A166E2" w:rsidRPr="00432066">
        <w:rPr>
          <w:rFonts w:ascii="Times New Roman" w:hAnsi="Times New Roman" w:cs="Times New Roman"/>
          <w:sz w:val="24"/>
          <w:szCs w:val="24"/>
          <w:lang w:val="mt-MT"/>
        </w:rPr>
        <w:t>p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A166E2" w:rsidRPr="00432066">
        <w:rPr>
          <w:rFonts w:ascii="Times New Roman" w:hAnsi="Times New Roman" w:cs="Times New Roman"/>
          <w:sz w:val="24"/>
          <w:szCs w:val="24"/>
          <w:lang w:val="mt-MT"/>
        </w:rPr>
        <w:t>rova r-rapport finali.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D74B85" w:rsidRDefault="00D74B85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8325D" w:rsidRDefault="00A8325D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8325D" w:rsidRPr="00432066" w:rsidRDefault="00A8325D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32066" w:rsidRDefault="00E32161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>Fis-6.32</w:t>
      </w:r>
      <w:r w:rsidR="00D74B85"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data u b’aġenda li kellhom jiġu komunikati aktar tard.</w:t>
      </w:r>
    </w:p>
    <w:p w:rsidR="00D74B85" w:rsidRPr="00432066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32066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8325D" w:rsidRPr="00432066" w:rsidRDefault="00A8325D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32066" w:rsidRDefault="00D74B8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43206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32066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="00A8325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432066" w:rsidRDefault="00D74B85" w:rsidP="00432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43206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="00A8325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bookmarkStart w:id="0" w:name="_GoBack"/>
      <w:bookmarkEnd w:id="0"/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432066" w:rsidRDefault="00D74B85" w:rsidP="0043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432066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A8325D" w:rsidRDefault="00A8325D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8325D" w:rsidRDefault="00A8325D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8325D" w:rsidRPr="00432066" w:rsidRDefault="00A8325D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432066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432066" w:rsidRDefault="00D74B85" w:rsidP="0043206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32066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Etienne Grech</w:t>
      </w:r>
    </w:p>
    <w:sectPr w:rsidR="00D74B85" w:rsidRPr="00432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18188C"/>
    <w:rsid w:val="001D3D0F"/>
    <w:rsid w:val="002043D8"/>
    <w:rsid w:val="00231215"/>
    <w:rsid w:val="002670A5"/>
    <w:rsid w:val="003F7A7F"/>
    <w:rsid w:val="00432066"/>
    <w:rsid w:val="004B14A8"/>
    <w:rsid w:val="004D74A0"/>
    <w:rsid w:val="005B04A1"/>
    <w:rsid w:val="00614543"/>
    <w:rsid w:val="00646756"/>
    <w:rsid w:val="00736DE2"/>
    <w:rsid w:val="007A7B1B"/>
    <w:rsid w:val="008C49A3"/>
    <w:rsid w:val="008D3459"/>
    <w:rsid w:val="009A18E7"/>
    <w:rsid w:val="009B453E"/>
    <w:rsid w:val="00A166E2"/>
    <w:rsid w:val="00A522D3"/>
    <w:rsid w:val="00A774DF"/>
    <w:rsid w:val="00A8325D"/>
    <w:rsid w:val="00AD59D1"/>
    <w:rsid w:val="00B70C9B"/>
    <w:rsid w:val="00C520FB"/>
    <w:rsid w:val="00CD120C"/>
    <w:rsid w:val="00D74B85"/>
    <w:rsid w:val="00E32161"/>
    <w:rsid w:val="00ED5BC5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FF89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dcterms:created xsi:type="dcterms:W3CDTF">2018-03-06T08:28:00Z</dcterms:created>
  <dcterms:modified xsi:type="dcterms:W3CDTF">2018-07-27T08:16:00Z</dcterms:modified>
</cp:coreProperties>
</file>