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08pt" o:ole="" fillcolor="window">
            <v:imagedata r:id="rId5" o:title=""/>
          </v:shape>
          <o:OLEObject Type="Embed" ProgID="PBrush" ShapeID="_x0000_i1025" DrawAspect="Content" ObjectID="_1591635484" r:id="rId6">
            <o:FieldCodes>\s \* mergeformat</o:FieldCodes>
          </o:OLEObject>
        </w:object>
      </w: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A1B27" w:rsidRPr="008A1B27" w:rsidRDefault="008A1B27" w:rsidP="008A1B27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1B27" w:rsidRPr="008A1B27" w:rsidRDefault="008A1B27" w:rsidP="008A1B27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1B27" w:rsidRPr="008A1B27" w:rsidRDefault="008A1B27" w:rsidP="008A1B2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12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Ġunju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fl-4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8A1B27" w:rsidRPr="008A1B27" w:rsidRDefault="008A1B27" w:rsidP="008A1B27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1B27" w:rsidRPr="008A1B27" w:rsidRDefault="008A1B27" w:rsidP="008A1B27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1B27" w:rsidRPr="007B177C" w:rsidRDefault="007B177C" w:rsidP="008A1B27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proofErr w:type="gramStart"/>
      <w:r w:rsidRPr="007B177C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7B177C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7B17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177C">
        <w:rPr>
          <w:rFonts w:ascii="Times New Roman" w:hAnsi="Times New Roman" w:cs="Times New Roman"/>
          <w:sz w:val="24"/>
          <w:szCs w:val="24"/>
        </w:rPr>
        <w:t xml:space="preserve"> </w:t>
      </w:r>
      <w:r w:rsidRPr="007B177C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7B177C">
        <w:rPr>
          <w:rFonts w:ascii="Times New Roman" w:hAnsi="Times New Roman" w:cs="Times New Roman"/>
          <w:sz w:val="24"/>
          <w:szCs w:val="24"/>
        </w:rPr>
        <w:t xml:space="preserve">, President </w:t>
      </w:r>
      <w:proofErr w:type="spellStart"/>
      <w:r w:rsidRPr="007B177C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7B1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77C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7B1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77C">
        <w:rPr>
          <w:rFonts w:ascii="Times New Roman" w:hAnsi="Times New Roman" w:cs="Times New Roman"/>
          <w:sz w:val="24"/>
          <w:szCs w:val="24"/>
        </w:rPr>
        <w:t>il-Kontijiet</w:t>
      </w:r>
      <w:proofErr w:type="spellEnd"/>
      <w:r w:rsidRPr="007B1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77C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7B17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77C">
        <w:rPr>
          <w:rFonts w:ascii="Times New Roman" w:hAnsi="Times New Roman" w:cs="Times New Roman"/>
          <w:sz w:val="24"/>
          <w:szCs w:val="24"/>
        </w:rPr>
        <w:t>javża</w:t>
      </w:r>
      <w:proofErr w:type="spellEnd"/>
      <w:r w:rsidRPr="007B1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77C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7B177C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7B177C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7B177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B177C">
        <w:rPr>
          <w:rFonts w:ascii="Times New Roman" w:hAnsi="Times New Roman" w:cs="Times New Roman"/>
          <w:sz w:val="24"/>
          <w:szCs w:val="24"/>
        </w:rPr>
        <w:t>jiltaqa</w:t>
      </w:r>
      <w:proofErr w:type="spellEnd"/>
      <w:r w:rsidRPr="007B177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="008A1B27" w:rsidRPr="007B177C"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 w:rsidR="008A1B27" w:rsidRPr="007B17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A1B27" w:rsidRPr="007B177C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it-Tlieta, 12 </w:t>
      </w:r>
      <w:r w:rsidR="008A1B27" w:rsidRPr="007B177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 w:rsidR="008A1B27" w:rsidRPr="007B177C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="008A1B27" w:rsidRPr="007B177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'</w:t>
      </w:r>
      <w:r w:rsidR="008A1B27" w:rsidRPr="007B177C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Ġunju</w:t>
      </w:r>
      <w:r w:rsidR="008A1B27" w:rsidRPr="007B177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 w:rsidR="008A1B27" w:rsidRPr="007B177C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 w:rsidR="008A1B27" w:rsidRPr="007B177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fl-4:30</w:t>
      </w:r>
      <w:r w:rsidR="008A1B27" w:rsidRPr="007B177C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="008A1B27" w:rsidRPr="007B177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 </w:t>
      </w:r>
      <w:proofErr w:type="spellStart"/>
      <w:r w:rsidR="008A1B27" w:rsidRPr="007B177C">
        <w:rPr>
          <w:rFonts w:ascii="Times New Roman" w:eastAsia="Times New Roman" w:hAnsi="Times New Roman" w:cs="Times New Roman"/>
          <w:sz w:val="24"/>
          <w:szCs w:val="24"/>
          <w:lang w:val="en-US"/>
        </w:rPr>
        <w:t>fil-Kamra</w:t>
      </w:r>
      <w:proofErr w:type="spellEnd"/>
      <w:r w:rsidR="008A1B27" w:rsidRPr="007B17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B27" w:rsidRPr="007B177C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 w:rsidR="008A1B27" w:rsidRPr="007B17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1B27" w:rsidRPr="007B177C">
        <w:rPr>
          <w:rFonts w:ascii="Times New Roman" w:eastAsia="Times New Roman" w:hAnsi="Times New Roman" w:cs="Times New Roman"/>
          <w:sz w:val="24"/>
          <w:szCs w:val="24"/>
          <w:lang w:val="en-US"/>
        </w:rPr>
        <w:t>fil</w:t>
      </w:r>
      <w:proofErr w:type="spellEnd"/>
      <w:r w:rsidR="008A1B27" w:rsidRPr="007B177C">
        <w:rPr>
          <w:rFonts w:ascii="Times New Roman" w:eastAsia="Times New Roman" w:hAnsi="Times New Roman" w:cs="Times New Roman"/>
          <w:sz w:val="24"/>
          <w:szCs w:val="24"/>
          <w:lang w:val="en-US"/>
        </w:rPr>
        <w:t>-P</w:t>
      </w:r>
      <w:r w:rsidR="008A1B27" w:rsidRPr="007B177C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 w:rsidR="008A1B27" w:rsidRPr="007B177C"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 w:rsidR="008A1B27" w:rsidRPr="007B17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="008A1B27" w:rsidRPr="007B177C"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 w:rsidR="008A1B27" w:rsidRPr="007B177C"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:rsidR="008A1B27" w:rsidRPr="008A1B27" w:rsidRDefault="008A1B27" w:rsidP="008A1B27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8A1B27" w:rsidRPr="008A1B27" w:rsidRDefault="008A1B27" w:rsidP="008A1B27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95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8A1B27" w:rsidRPr="008A1B27" w:rsidRDefault="008A1B27" w:rsidP="008A1B27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95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Diskussjoni dwar it-talba li saret mill-Membri tal-Oppożizzjoni għal investigazzjoni dwar is-sitwazzjoni tal-ingaġġ ta’ ħaddiema fil-Wasteserv matul il-perjodu Jannar 2016 u Ġunju 2017, flimkien mat-talba tal-Membri tal-Gvern li l-perjodu taħt investigazzjoni jibda minn Jannar 2010. (Kont.) </w:t>
      </w:r>
    </w:p>
    <w:p w:rsidR="008A1B27" w:rsidRPr="008A1B27" w:rsidRDefault="008A1B27" w:rsidP="008A1B27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8A1B27" w:rsidRPr="008A1B27" w:rsidRDefault="008A1B27" w:rsidP="008A1B27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8A1B27" w:rsidRPr="008A1B27" w:rsidRDefault="008A1B27" w:rsidP="008A1B27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8A1B27" w:rsidRPr="008A1B27" w:rsidRDefault="008A1B27" w:rsidP="008A1B27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8A1B27" w:rsidRPr="008A1B27" w:rsidRDefault="008A1B27" w:rsidP="008A1B27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8A1B27" w:rsidRPr="008A1B27" w:rsidRDefault="008A1B27" w:rsidP="008A1B27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A1B27" w:rsidRPr="008A1B27" w:rsidRDefault="008A1B27" w:rsidP="008A1B27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5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Ġunju</w:t>
      </w:r>
      <w:bookmarkStart w:id="0" w:name="_GoBack"/>
      <w:bookmarkEnd w:id="0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2018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:rsidR="008A1B27" w:rsidRPr="008A1B27" w:rsidRDefault="008A1B27" w:rsidP="008A1B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A1B27" w:rsidRPr="008A1B27" w:rsidRDefault="008A1B27" w:rsidP="008A1B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E504E" w:rsidRDefault="009E504E"/>
    <w:sectPr w:rsidR="009E504E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1B27"/>
    <w:rsid w:val="007B177C"/>
    <w:rsid w:val="008A1B27"/>
    <w:rsid w:val="009E504E"/>
    <w:rsid w:val="00F42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Company>Government of Malta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Brincat</dc:creator>
  <cp:keywords/>
  <dc:description/>
  <cp:lastModifiedBy>Anna</cp:lastModifiedBy>
  <cp:revision>2</cp:revision>
  <dcterms:created xsi:type="dcterms:W3CDTF">2018-06-05T16:41:00Z</dcterms:created>
  <dcterms:modified xsi:type="dcterms:W3CDTF">2018-06-27T18:12:00Z</dcterms:modified>
</cp:coreProperties>
</file>