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CB" w:rsidRPr="00281A25" w:rsidRDefault="004C37CB" w:rsidP="004C37CB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281A25">
        <w:rPr>
          <w:rFonts w:ascii="Times New Roman" w:hAnsi="Times New Roman"/>
          <w:sz w:val="22"/>
          <w:szCs w:val="22"/>
          <w:lang w:val="fr-FR"/>
        </w:rPr>
        <w:t>MINUTI</w:t>
      </w: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281A25">
        <w:rPr>
          <w:b/>
          <w:sz w:val="22"/>
          <w:szCs w:val="22"/>
          <w:lang w:val="fr-FR"/>
        </w:rPr>
        <w:t>KAMRA TAD-DEPUTATI</w:t>
      </w: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281A25">
        <w:rPr>
          <w:b/>
          <w:sz w:val="22"/>
          <w:szCs w:val="22"/>
          <w:lang w:val="fr-FR"/>
        </w:rPr>
        <w:t>IT-TLETTAX-</w:t>
      </w:r>
      <w:r w:rsidRPr="00281A25">
        <w:rPr>
          <w:b/>
          <w:sz w:val="22"/>
          <w:szCs w:val="22"/>
          <w:lang w:val="mt-MT"/>
        </w:rPr>
        <w:t xml:space="preserve">IL </w:t>
      </w:r>
      <w:r w:rsidRPr="00281A25">
        <w:rPr>
          <w:b/>
          <w:sz w:val="22"/>
          <w:szCs w:val="22"/>
          <w:lang w:val="fr-FR"/>
        </w:rPr>
        <w:t>PARLAMENT</w:t>
      </w: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281A25">
        <w:rPr>
          <w:b/>
          <w:sz w:val="22"/>
          <w:szCs w:val="22"/>
          <w:lang w:val="fr-FR"/>
        </w:rPr>
        <w:t>KUMITAT PERMANENTI DWAR IL-KONTIJIET PUBBLIĊI</w:t>
      </w: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281A25">
        <w:rPr>
          <w:b/>
          <w:sz w:val="22"/>
          <w:szCs w:val="22"/>
          <w:lang w:val="fr-FR"/>
        </w:rPr>
        <w:t>LAQGĦA NRU. 9</w:t>
      </w: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281A25">
        <w:rPr>
          <w:sz w:val="22"/>
          <w:szCs w:val="22"/>
          <w:lang w:val="fr-FR"/>
        </w:rPr>
        <w:t>It-Tlieta, 28 ta’ Novembru, 2017.</w:t>
      </w: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mt-MT"/>
        </w:rPr>
      </w:pPr>
      <w:r w:rsidRPr="00281A25">
        <w:rPr>
          <w:sz w:val="22"/>
          <w:szCs w:val="22"/>
        </w:rPr>
        <w:t>Il</w:t>
      </w:r>
      <w:r w:rsidRPr="00281A25">
        <w:rPr>
          <w:sz w:val="22"/>
          <w:szCs w:val="22"/>
        </w:rPr>
        <w:noBreakHyphen/>
        <w:t>Kumitat Permanenti dwar il</w:t>
      </w:r>
      <w:r w:rsidRPr="00281A25">
        <w:rPr>
          <w:sz w:val="22"/>
          <w:szCs w:val="22"/>
        </w:rPr>
        <w:noBreakHyphen/>
        <w:t>Kontijiet Pubbliċi ltaqa' fil</w:t>
      </w:r>
      <w:r w:rsidRPr="00281A25">
        <w:rPr>
          <w:sz w:val="22"/>
          <w:szCs w:val="22"/>
        </w:rPr>
        <w:noBreakHyphen/>
        <w:t>Parlament, il</w:t>
      </w:r>
      <w:r w:rsidRPr="00281A25">
        <w:rPr>
          <w:sz w:val="22"/>
          <w:szCs w:val="22"/>
        </w:rPr>
        <w:noBreakHyphen/>
        <w:t>Belt Valletta, f</w:t>
      </w:r>
      <w:r w:rsidRPr="00281A25">
        <w:rPr>
          <w:sz w:val="22"/>
          <w:szCs w:val="22"/>
          <w:lang w:val="mt-MT"/>
        </w:rPr>
        <w:t>i</w:t>
      </w:r>
      <w:r w:rsidRPr="00281A25">
        <w:rPr>
          <w:sz w:val="22"/>
          <w:szCs w:val="22"/>
        </w:rPr>
        <w:t>l-</w:t>
      </w:r>
      <w:r w:rsidRPr="00281A25">
        <w:rPr>
          <w:sz w:val="22"/>
          <w:szCs w:val="22"/>
          <w:lang w:val="mt-MT"/>
        </w:rPr>
        <w:t>4</w:t>
      </w:r>
      <w:r w:rsidRPr="00281A25">
        <w:rPr>
          <w:sz w:val="22"/>
          <w:szCs w:val="22"/>
        </w:rPr>
        <w:t>:4</w:t>
      </w:r>
      <w:r w:rsidRPr="00281A25">
        <w:rPr>
          <w:sz w:val="22"/>
          <w:szCs w:val="22"/>
          <w:lang w:val="mt-MT"/>
        </w:rPr>
        <w:t>1 p</w:t>
      </w:r>
      <w:r w:rsidRPr="00281A25">
        <w:rPr>
          <w:sz w:val="22"/>
          <w:szCs w:val="22"/>
        </w:rPr>
        <w:t>.m.</w:t>
      </w: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281A25">
        <w:rPr>
          <w:sz w:val="22"/>
          <w:szCs w:val="22"/>
          <w:lang w:val="fr-FR"/>
        </w:rPr>
        <w:t>L-Onor. Beppe Fenech Adami, President tal-Kumitat, ippreseda.</w:t>
      </w: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281A25">
        <w:rPr>
          <w:b/>
          <w:sz w:val="22"/>
          <w:szCs w:val="22"/>
          <w:lang w:val="fr-FR"/>
        </w:rPr>
        <w:t>PREŻENTI</w:t>
      </w: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281A25">
        <w:rPr>
          <w:sz w:val="22"/>
          <w:szCs w:val="22"/>
          <w:lang w:val="fr-FR"/>
        </w:rPr>
        <w:t>L-Onor. Julia Farrugia Portelli (Segretarju Parlamentari </w:t>
      </w:r>
      <w:r w:rsidRPr="00281A25">
        <w:rPr>
          <w:sz w:val="22"/>
          <w:szCs w:val="22"/>
          <w:shd w:val="clear" w:color="auto" w:fill="FFFFFF"/>
        </w:rPr>
        <w:t>għar-Riformi, Ċittadinanza u Simplifikazzjoni </w:t>
      </w:r>
      <w:r w:rsidRPr="00281A25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281A25">
        <w:rPr>
          <w:sz w:val="22"/>
          <w:szCs w:val="22"/>
          <w:lang w:val="fr-FR"/>
        </w:rPr>
        <w:t>), l-Onor. Robert Abela, l-Onor. Clayton Bartolo , l-Onor. Kristy Debono u l-Onor. Claudio Grech kienu preżenti.</w:t>
      </w: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281A25">
        <w:rPr>
          <w:b/>
          <w:sz w:val="22"/>
          <w:szCs w:val="22"/>
          <w:lang w:val="fr-FR"/>
        </w:rPr>
        <w:t>TALBA</w:t>
      </w: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281A25">
        <w:rPr>
          <w:sz w:val="22"/>
          <w:szCs w:val="22"/>
          <w:lang w:val="fr-FR"/>
        </w:rPr>
        <w:t xml:space="preserve">L-Iskrivana </w:t>
      </w:r>
      <w:r w:rsidRPr="00281A25">
        <w:rPr>
          <w:sz w:val="22"/>
          <w:szCs w:val="22"/>
        </w:rPr>
        <w:t>qalet it-talba.</w:t>
      </w: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4C37CB" w:rsidRPr="00281A25" w:rsidRDefault="004C37CB" w:rsidP="004C37CB">
      <w:pPr>
        <w:ind w:right="191"/>
        <w:jc w:val="both"/>
        <w:rPr>
          <w:b/>
          <w:sz w:val="22"/>
          <w:szCs w:val="22"/>
          <w:lang w:val="mt-MT" w:eastAsia="en-GB"/>
        </w:rPr>
      </w:pPr>
      <w:r w:rsidRPr="00281A25">
        <w:rPr>
          <w:b/>
          <w:sz w:val="22"/>
          <w:szCs w:val="22"/>
          <w:lang w:val="mt-MT" w:eastAsia="en-GB"/>
        </w:rPr>
        <w:t>MINUTI</w:t>
      </w:r>
    </w:p>
    <w:p w:rsidR="004C37CB" w:rsidRPr="00281A25" w:rsidRDefault="004C37CB" w:rsidP="004C37CB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4C37CB" w:rsidRPr="00281A25" w:rsidRDefault="004C37CB" w:rsidP="004C37CB">
      <w:pPr>
        <w:ind w:right="191"/>
        <w:jc w:val="both"/>
        <w:rPr>
          <w:sz w:val="22"/>
          <w:szCs w:val="22"/>
          <w:lang w:val="mt-MT" w:eastAsia="en-GB"/>
        </w:rPr>
      </w:pPr>
      <w:r w:rsidRPr="00281A25">
        <w:rPr>
          <w:sz w:val="22"/>
          <w:szCs w:val="22"/>
          <w:lang w:val="mt-MT" w:eastAsia="en-GB"/>
        </w:rPr>
        <w:t>Il-Minuti tal-Laqgħa  Nru. 8 li saret fil-21 ta’ Novembru 2017, ġew konfermati.</w:t>
      </w:r>
    </w:p>
    <w:p w:rsidR="004C37CB" w:rsidRPr="00281A25" w:rsidRDefault="004C37CB" w:rsidP="004C37CB">
      <w:pPr>
        <w:ind w:right="191"/>
        <w:jc w:val="both"/>
        <w:rPr>
          <w:b/>
          <w:sz w:val="22"/>
          <w:szCs w:val="22"/>
          <w:lang w:val="mt-MT"/>
        </w:rPr>
      </w:pPr>
    </w:p>
    <w:p w:rsidR="004C37CB" w:rsidRPr="00281A25" w:rsidRDefault="004C37CB" w:rsidP="004C37CB">
      <w:pPr>
        <w:ind w:right="191"/>
        <w:jc w:val="both"/>
        <w:rPr>
          <w:b/>
          <w:sz w:val="22"/>
          <w:szCs w:val="22"/>
          <w:lang w:val="mt-MT"/>
        </w:rPr>
      </w:pPr>
    </w:p>
    <w:p w:rsidR="004C37CB" w:rsidRPr="00281A25" w:rsidRDefault="004C37CB" w:rsidP="004C37CB">
      <w:pPr>
        <w:ind w:right="191"/>
        <w:jc w:val="both"/>
        <w:rPr>
          <w:b/>
          <w:sz w:val="22"/>
          <w:szCs w:val="22"/>
          <w:lang w:val="mt-MT"/>
        </w:rPr>
      </w:pPr>
      <w:r w:rsidRPr="00281A25">
        <w:rPr>
          <w:b/>
          <w:sz w:val="22"/>
          <w:szCs w:val="22"/>
          <w:lang w:val="mt-MT"/>
        </w:rPr>
        <w:t>DISKUSSJONI DWAR IR-RAPPORT TAL-AWDITUR INTITOLAT “</w:t>
      </w:r>
      <w:r w:rsidRPr="00281A25">
        <w:rPr>
          <w:b/>
          <w:i/>
          <w:sz w:val="22"/>
          <w:szCs w:val="22"/>
          <w:lang w:val="mt-MT"/>
        </w:rPr>
        <w:t>AN INVESTIGATION OF PROPERTY TRANSFERS BETWEEN 2006 AND 2013: THE TRANSFER OF THE PROPERTY AT 83 SPINOLA ROAD, ST. JULIAN’S</w:t>
      </w:r>
      <w:r w:rsidRPr="00281A25">
        <w:rPr>
          <w:b/>
          <w:sz w:val="22"/>
          <w:szCs w:val="22"/>
          <w:lang w:val="mt-MT"/>
        </w:rPr>
        <w:t>.” (Kont.)</w:t>
      </w:r>
    </w:p>
    <w:p w:rsidR="004C37CB" w:rsidRPr="00281A25" w:rsidRDefault="004C37CB" w:rsidP="004C37CB">
      <w:pPr>
        <w:jc w:val="both"/>
        <w:rPr>
          <w:sz w:val="22"/>
          <w:szCs w:val="22"/>
          <w:lang w:val="mt-MT"/>
        </w:rPr>
      </w:pPr>
    </w:p>
    <w:p w:rsidR="004C37CB" w:rsidRPr="00281A25" w:rsidRDefault="004C37CB" w:rsidP="004C37CB">
      <w:pPr>
        <w:jc w:val="both"/>
        <w:rPr>
          <w:sz w:val="22"/>
          <w:szCs w:val="22"/>
          <w:lang w:val="mt-MT"/>
        </w:rPr>
      </w:pPr>
      <w:r w:rsidRPr="00281A25">
        <w:rPr>
          <w:sz w:val="22"/>
          <w:szCs w:val="22"/>
          <w:lang w:val="mt-MT"/>
        </w:rPr>
        <w:t>Il-Kumitat irriżuma mill-21 ta’ Novembru 2017 d-diskussjoni dwar dan ir-rapport.</w:t>
      </w:r>
    </w:p>
    <w:p w:rsidR="004C37CB" w:rsidRPr="00281A25" w:rsidRDefault="004C37CB" w:rsidP="004C37CB">
      <w:pPr>
        <w:jc w:val="both"/>
        <w:rPr>
          <w:sz w:val="22"/>
          <w:szCs w:val="22"/>
          <w:lang w:val="mt-MT"/>
        </w:rPr>
      </w:pPr>
    </w:p>
    <w:p w:rsidR="004C37CB" w:rsidRPr="00281A25" w:rsidRDefault="004C37CB" w:rsidP="004C37CB">
      <w:pPr>
        <w:jc w:val="both"/>
        <w:rPr>
          <w:sz w:val="22"/>
          <w:szCs w:val="22"/>
        </w:rPr>
      </w:pPr>
      <w:r w:rsidRPr="00281A25">
        <w:rPr>
          <w:sz w:val="22"/>
          <w:szCs w:val="22"/>
          <w:lang w:val="mt-MT"/>
        </w:rPr>
        <w:t xml:space="preserve">Fil-4:44 p.m. is-Sur Albert Mamo,  assistit mill-konsulent legali tiegħu, l-Avukat </w:t>
      </w:r>
      <w:r w:rsidR="00281A25" w:rsidRPr="00281A25">
        <w:rPr>
          <w:sz w:val="22"/>
          <w:szCs w:val="22"/>
          <w:lang w:val="mt-MT"/>
        </w:rPr>
        <w:t>Ivan Mifsud</w:t>
      </w:r>
      <w:r w:rsidRPr="00281A25">
        <w:rPr>
          <w:sz w:val="22"/>
          <w:szCs w:val="22"/>
          <w:lang w:val="mt-MT"/>
        </w:rPr>
        <w:t>, ġie msejjaħ sabiex jidħol fil-Kamra tal-Kumitat, u wara li ngħata l-ġurament, beda jagħti x-xhieda tiegħu.</w:t>
      </w:r>
      <w:r w:rsidRPr="00281A25">
        <w:rPr>
          <w:sz w:val="22"/>
          <w:szCs w:val="22"/>
        </w:rPr>
        <w:t xml:space="preserve"> </w:t>
      </w:r>
    </w:p>
    <w:p w:rsidR="004C37CB" w:rsidRPr="00281A25" w:rsidRDefault="004C37CB" w:rsidP="004C37CB">
      <w:pPr>
        <w:jc w:val="both"/>
        <w:rPr>
          <w:sz w:val="22"/>
          <w:szCs w:val="22"/>
          <w:lang w:val="mt-MT"/>
        </w:rPr>
      </w:pPr>
    </w:p>
    <w:p w:rsidR="004C37CB" w:rsidRPr="00281A25" w:rsidRDefault="004C37CB" w:rsidP="004C37CB">
      <w:pPr>
        <w:jc w:val="both"/>
        <w:rPr>
          <w:sz w:val="22"/>
          <w:szCs w:val="22"/>
          <w:lang w:val="mt-MT"/>
        </w:rPr>
      </w:pPr>
      <w:r w:rsidRPr="00281A25">
        <w:rPr>
          <w:sz w:val="22"/>
          <w:szCs w:val="22"/>
          <w:lang w:val="mt-MT"/>
        </w:rPr>
        <w:t>Waqt ix-xhieda tiegħu, is-Sur Albert Mamo ppreżenta lill-Kumitat dawn id-dokumenti:</w:t>
      </w:r>
    </w:p>
    <w:p w:rsidR="004C37CB" w:rsidRPr="00281A25" w:rsidRDefault="004C37CB" w:rsidP="004C37CB">
      <w:pPr>
        <w:jc w:val="both"/>
        <w:rPr>
          <w:sz w:val="22"/>
          <w:szCs w:val="22"/>
          <w:lang w:val="mt-MT"/>
        </w:rPr>
      </w:pPr>
    </w:p>
    <w:p w:rsidR="004C37CB" w:rsidRPr="00281A25" w:rsidRDefault="004C37CB" w:rsidP="004C37CB">
      <w:pPr>
        <w:ind w:left="720"/>
        <w:jc w:val="both"/>
        <w:rPr>
          <w:sz w:val="22"/>
          <w:szCs w:val="22"/>
          <w:lang w:val="mt-MT"/>
        </w:rPr>
      </w:pPr>
      <w:r w:rsidRPr="00281A25">
        <w:rPr>
          <w:sz w:val="22"/>
          <w:szCs w:val="22"/>
          <w:lang w:val="mt-MT"/>
        </w:rPr>
        <w:t xml:space="preserve">Dok. 7 – Ittra datata 11 ta’ Awwissu 2010 mibgħuta lill-Kummissarju tal-Art mill-Avukat Peter Fenech għan-nom ta’ Eighty Two Company Ltd.; </w:t>
      </w:r>
    </w:p>
    <w:p w:rsidR="004C37CB" w:rsidRPr="00281A25" w:rsidRDefault="004C37CB" w:rsidP="004C37CB">
      <w:pPr>
        <w:ind w:left="720"/>
        <w:jc w:val="both"/>
        <w:rPr>
          <w:sz w:val="22"/>
          <w:szCs w:val="22"/>
          <w:lang w:val="mt-MT"/>
        </w:rPr>
      </w:pPr>
    </w:p>
    <w:p w:rsidR="004C37CB" w:rsidRPr="00281A25" w:rsidRDefault="004C37CB" w:rsidP="004C37CB">
      <w:pPr>
        <w:ind w:left="720"/>
        <w:jc w:val="both"/>
        <w:rPr>
          <w:sz w:val="22"/>
          <w:szCs w:val="22"/>
          <w:lang w:val="mt-MT"/>
        </w:rPr>
      </w:pPr>
      <w:r w:rsidRPr="00281A25">
        <w:rPr>
          <w:sz w:val="22"/>
          <w:szCs w:val="22"/>
          <w:lang w:val="mt-MT"/>
        </w:rPr>
        <w:t xml:space="preserve">Dok. 8 – Ittra uffiċjali datata 3 ta’ Frar 2003 mibgħuta lid-Direttur tal-Artijiet u ffirmata mill-Avukat Aldo Vella; u </w:t>
      </w:r>
    </w:p>
    <w:p w:rsidR="004C37CB" w:rsidRPr="00281A25" w:rsidRDefault="004C37CB" w:rsidP="004C37CB">
      <w:pPr>
        <w:ind w:left="720"/>
        <w:jc w:val="both"/>
        <w:rPr>
          <w:sz w:val="22"/>
          <w:szCs w:val="22"/>
          <w:lang w:val="mt-MT"/>
        </w:rPr>
      </w:pPr>
    </w:p>
    <w:p w:rsidR="006D04D6" w:rsidRPr="00281A25" w:rsidRDefault="004C37CB" w:rsidP="006D04D6">
      <w:pPr>
        <w:ind w:left="720"/>
        <w:jc w:val="both"/>
        <w:rPr>
          <w:sz w:val="22"/>
          <w:szCs w:val="22"/>
          <w:lang w:val="mt-MT"/>
        </w:rPr>
      </w:pPr>
      <w:r w:rsidRPr="00281A25">
        <w:rPr>
          <w:sz w:val="22"/>
          <w:szCs w:val="22"/>
          <w:lang w:val="mt-MT"/>
        </w:rPr>
        <w:lastRenderedPageBreak/>
        <w:t>Dok. 9 – Żewġ ittri mibgħutin mill-Avukat Ġenerali, Anthony Borg Barthet, lill-Ministru għall-Ġustizzja u l-Intern u lid-Direttur Ġenerali tat-Taqsima Proprjetà tal-Gvern, datati 28 ta’ Lulju 2003 u 3 ta’ Settembru 2003 rispettivament.</w:t>
      </w:r>
      <w:r w:rsidR="006D04D6" w:rsidRPr="00281A25">
        <w:rPr>
          <w:sz w:val="22"/>
          <w:szCs w:val="22"/>
          <w:lang w:val="mt-MT"/>
        </w:rPr>
        <w:t xml:space="preserve">  </w:t>
      </w:r>
    </w:p>
    <w:p w:rsidR="006D04D6" w:rsidRPr="00281A25" w:rsidRDefault="006D04D6" w:rsidP="006D04D6">
      <w:pPr>
        <w:jc w:val="both"/>
        <w:rPr>
          <w:sz w:val="22"/>
          <w:szCs w:val="22"/>
          <w:lang w:val="mt-MT"/>
        </w:rPr>
      </w:pPr>
    </w:p>
    <w:p w:rsidR="004C37CB" w:rsidRPr="00281A25" w:rsidRDefault="006D04D6" w:rsidP="006D04D6">
      <w:pPr>
        <w:jc w:val="both"/>
        <w:rPr>
          <w:sz w:val="22"/>
          <w:szCs w:val="22"/>
          <w:lang w:val="mt-MT"/>
        </w:rPr>
      </w:pPr>
      <w:r w:rsidRPr="00281A25">
        <w:rPr>
          <w:sz w:val="22"/>
          <w:szCs w:val="22"/>
          <w:lang w:val="mt-MT"/>
        </w:rPr>
        <w:t>F</w:t>
      </w:r>
      <w:r w:rsidR="004C37CB" w:rsidRPr="00281A25">
        <w:rPr>
          <w:sz w:val="22"/>
          <w:szCs w:val="22"/>
          <w:lang w:val="mt-MT"/>
        </w:rPr>
        <w:t>is-5:49 p.m. is-Sur Mamo spiċċa jagħti x-xhieda tiegħu.</w:t>
      </w:r>
    </w:p>
    <w:p w:rsidR="004C37CB" w:rsidRPr="00281A25" w:rsidRDefault="004C37CB" w:rsidP="004C37CB">
      <w:pPr>
        <w:jc w:val="both"/>
        <w:rPr>
          <w:sz w:val="22"/>
          <w:szCs w:val="22"/>
          <w:lang w:val="mt-MT"/>
        </w:rPr>
      </w:pPr>
    </w:p>
    <w:p w:rsidR="004C37CB" w:rsidRPr="00281A25" w:rsidRDefault="004C37CB" w:rsidP="004C37CB">
      <w:pPr>
        <w:ind w:right="191"/>
        <w:jc w:val="both"/>
        <w:rPr>
          <w:sz w:val="22"/>
          <w:szCs w:val="22"/>
          <w:lang w:val="mt-MT"/>
        </w:rPr>
      </w:pPr>
      <w:r w:rsidRPr="00281A25">
        <w:rPr>
          <w:sz w:val="22"/>
          <w:szCs w:val="22"/>
          <w:lang w:val="mt-MT"/>
        </w:rPr>
        <w:t>Id-diskussjoni dwar dan ir-rapport kienet interrotta u baqgħet aġġornata.</w:t>
      </w:r>
    </w:p>
    <w:p w:rsidR="004C37CB" w:rsidRPr="00281A25" w:rsidRDefault="004C37CB" w:rsidP="004C37CB">
      <w:pPr>
        <w:ind w:right="191"/>
        <w:jc w:val="both"/>
        <w:rPr>
          <w:sz w:val="22"/>
          <w:szCs w:val="22"/>
          <w:lang w:val="mt-MT"/>
        </w:rPr>
      </w:pPr>
    </w:p>
    <w:p w:rsidR="00310C95" w:rsidRPr="00281A25" w:rsidRDefault="00281A25" w:rsidP="00310C95">
      <w:pPr>
        <w:jc w:val="both"/>
        <w:rPr>
          <w:sz w:val="22"/>
          <w:szCs w:val="22"/>
        </w:rPr>
      </w:pPr>
      <w:r>
        <w:rPr>
          <w:sz w:val="22"/>
          <w:szCs w:val="22"/>
          <w:lang w:val="mt-MT"/>
        </w:rPr>
        <w:t>Il-Kumitat</w:t>
      </w:r>
      <w:r w:rsidRPr="00281A25">
        <w:rPr>
          <w:sz w:val="22"/>
          <w:szCs w:val="22"/>
          <w:lang w:val="mt-MT"/>
        </w:rPr>
        <w:t xml:space="preserve"> qabel li fil-laqgħa li jmiss kellh</w:t>
      </w:r>
      <w:r>
        <w:rPr>
          <w:sz w:val="22"/>
          <w:szCs w:val="22"/>
          <w:lang w:val="mt-MT"/>
        </w:rPr>
        <w:t xml:space="preserve">om jittellgħu x-xhieda kollha li kien għad fadal u b’hekk </w:t>
      </w:r>
      <w:r w:rsidRPr="00281A25">
        <w:rPr>
          <w:sz w:val="22"/>
          <w:szCs w:val="22"/>
          <w:lang w:val="mt-MT"/>
        </w:rPr>
        <w:t>tiġi mitmuma d-diskussjoni dwar dan ir-rapport.</w:t>
      </w:r>
    </w:p>
    <w:p w:rsidR="004C37CB" w:rsidRPr="00281A25" w:rsidRDefault="004C37CB" w:rsidP="004C37CB">
      <w:pPr>
        <w:ind w:right="191"/>
        <w:jc w:val="both"/>
        <w:rPr>
          <w:sz w:val="22"/>
          <w:szCs w:val="22"/>
          <w:lang w:val="mt-MT"/>
        </w:rPr>
      </w:pPr>
    </w:p>
    <w:p w:rsidR="004C37CB" w:rsidRPr="00281A25" w:rsidRDefault="004C37CB" w:rsidP="004C37CB">
      <w:pPr>
        <w:ind w:right="-43"/>
        <w:jc w:val="both"/>
        <w:rPr>
          <w:sz w:val="22"/>
          <w:szCs w:val="22"/>
          <w:lang w:val="mt-MT"/>
        </w:rPr>
      </w:pPr>
      <w:r w:rsidRPr="00281A25">
        <w:rPr>
          <w:sz w:val="22"/>
          <w:szCs w:val="22"/>
          <w:lang w:val="mt-MT"/>
        </w:rPr>
        <w:t>Fis-5:52 p.m. iċ-Chairman</w:t>
      </w:r>
      <w:r w:rsidRPr="00281A25">
        <w:rPr>
          <w:i/>
          <w:sz w:val="22"/>
          <w:szCs w:val="22"/>
          <w:lang w:val="mt-MT"/>
        </w:rPr>
        <w:t xml:space="preserve"> </w:t>
      </w:r>
      <w:r w:rsidRPr="00281A25">
        <w:rPr>
          <w:sz w:val="22"/>
          <w:szCs w:val="22"/>
          <w:lang w:val="mt-MT"/>
        </w:rPr>
        <w:t xml:space="preserve">aġġorna l-Kumitat għal nhar it-Tlieta, 18 ta’ Diċembru 2017, fit-3:00 p.m. bl-istess aġenda.  </w:t>
      </w:r>
    </w:p>
    <w:p w:rsidR="004C37CB" w:rsidRPr="00281A25" w:rsidRDefault="004C37CB" w:rsidP="004C37CB">
      <w:pPr>
        <w:ind w:right="191"/>
        <w:jc w:val="both"/>
        <w:rPr>
          <w:sz w:val="22"/>
          <w:szCs w:val="22"/>
          <w:lang w:val="mt-MT"/>
        </w:rPr>
      </w:pPr>
    </w:p>
    <w:p w:rsidR="004C37CB" w:rsidRPr="00281A25" w:rsidRDefault="004C37CB" w:rsidP="004C37CB">
      <w:pPr>
        <w:ind w:right="191"/>
        <w:jc w:val="both"/>
        <w:rPr>
          <w:sz w:val="22"/>
          <w:szCs w:val="22"/>
          <w:lang w:val="mt-MT"/>
        </w:rPr>
      </w:pPr>
    </w:p>
    <w:p w:rsidR="004C37CB" w:rsidRPr="00281A25" w:rsidRDefault="004C37CB" w:rsidP="004C37CB">
      <w:pPr>
        <w:ind w:right="191"/>
        <w:jc w:val="both"/>
        <w:rPr>
          <w:sz w:val="22"/>
          <w:szCs w:val="22"/>
          <w:lang w:val="mt-MT"/>
        </w:rPr>
      </w:pPr>
    </w:p>
    <w:p w:rsidR="004C37CB" w:rsidRPr="00281A25" w:rsidRDefault="004C37CB" w:rsidP="004C37CB">
      <w:pPr>
        <w:ind w:right="191"/>
        <w:jc w:val="both"/>
        <w:rPr>
          <w:sz w:val="22"/>
          <w:szCs w:val="22"/>
          <w:lang w:val="mt-MT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281A25">
        <w:rPr>
          <w:sz w:val="22"/>
          <w:szCs w:val="22"/>
          <w:lang w:val="mt-MT"/>
        </w:rPr>
        <w:t xml:space="preserve"> </w:t>
      </w:r>
      <w:r w:rsidRPr="00281A25">
        <w:rPr>
          <w:sz w:val="22"/>
          <w:szCs w:val="22"/>
          <w:lang w:val="mt-MT"/>
        </w:rPr>
        <w:tab/>
      </w:r>
      <w:r w:rsidRPr="00281A25">
        <w:rPr>
          <w:sz w:val="22"/>
          <w:szCs w:val="22"/>
          <w:lang w:val="mt-MT"/>
        </w:rPr>
        <w:tab/>
      </w:r>
      <w:r w:rsidRPr="00281A25">
        <w:rPr>
          <w:sz w:val="22"/>
          <w:szCs w:val="22"/>
          <w:lang w:val="mt-MT"/>
        </w:rPr>
        <w:tab/>
      </w:r>
      <w:r w:rsidRPr="00281A25">
        <w:rPr>
          <w:sz w:val="22"/>
          <w:szCs w:val="22"/>
          <w:lang w:val="mt-MT"/>
        </w:rPr>
        <w:tab/>
      </w:r>
      <w:r w:rsidRPr="00281A25">
        <w:rPr>
          <w:sz w:val="22"/>
          <w:szCs w:val="22"/>
          <w:lang w:val="mt-MT"/>
        </w:rPr>
        <w:tab/>
      </w:r>
      <w:r w:rsidRPr="00281A25">
        <w:rPr>
          <w:sz w:val="22"/>
          <w:szCs w:val="22"/>
          <w:lang w:val="mt-MT"/>
        </w:rPr>
        <w:tab/>
      </w:r>
      <w:r w:rsidRPr="00281A25">
        <w:rPr>
          <w:b/>
          <w:sz w:val="22"/>
          <w:szCs w:val="22"/>
        </w:rPr>
        <w:t>ANNA BRINCAT</w:t>
      </w: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281A25">
        <w:rPr>
          <w:b/>
          <w:sz w:val="22"/>
          <w:szCs w:val="22"/>
        </w:rPr>
        <w:tab/>
      </w:r>
      <w:r w:rsidRPr="00281A25">
        <w:rPr>
          <w:b/>
          <w:sz w:val="22"/>
          <w:szCs w:val="22"/>
        </w:rPr>
        <w:tab/>
      </w:r>
      <w:r w:rsidRPr="00281A25">
        <w:rPr>
          <w:b/>
          <w:sz w:val="22"/>
          <w:szCs w:val="22"/>
        </w:rPr>
        <w:tab/>
      </w:r>
      <w:r w:rsidRPr="00281A25">
        <w:rPr>
          <w:b/>
          <w:sz w:val="22"/>
          <w:szCs w:val="22"/>
        </w:rPr>
        <w:tab/>
      </w:r>
      <w:r w:rsidRPr="00281A25">
        <w:rPr>
          <w:b/>
          <w:sz w:val="22"/>
          <w:szCs w:val="22"/>
        </w:rPr>
        <w:tab/>
      </w:r>
      <w:r w:rsidRPr="00281A25">
        <w:rPr>
          <w:b/>
          <w:sz w:val="22"/>
          <w:szCs w:val="22"/>
        </w:rPr>
        <w:tab/>
        <w:t>SKRIVANA TAL-KUMITAT</w:t>
      </w: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281A25">
        <w:rPr>
          <w:b/>
          <w:sz w:val="22"/>
          <w:szCs w:val="22"/>
        </w:rPr>
        <w:t>KONFERMATI</w:t>
      </w: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281A25">
        <w:rPr>
          <w:b/>
          <w:sz w:val="22"/>
          <w:szCs w:val="22"/>
        </w:rPr>
        <w:tab/>
      </w:r>
      <w:r w:rsidRPr="00281A25">
        <w:rPr>
          <w:b/>
          <w:sz w:val="22"/>
          <w:szCs w:val="22"/>
        </w:rPr>
        <w:tab/>
      </w:r>
      <w:r w:rsidRPr="00281A25">
        <w:rPr>
          <w:b/>
          <w:sz w:val="22"/>
          <w:szCs w:val="22"/>
        </w:rPr>
        <w:tab/>
      </w:r>
      <w:r w:rsidRPr="00281A25">
        <w:rPr>
          <w:b/>
          <w:sz w:val="22"/>
          <w:szCs w:val="22"/>
        </w:rPr>
        <w:tab/>
      </w:r>
      <w:r w:rsidRPr="00281A25">
        <w:rPr>
          <w:b/>
          <w:sz w:val="22"/>
          <w:szCs w:val="22"/>
        </w:rPr>
        <w:tab/>
      </w:r>
      <w:r w:rsidRPr="00281A25">
        <w:rPr>
          <w:b/>
          <w:sz w:val="22"/>
          <w:szCs w:val="22"/>
        </w:rPr>
        <w:tab/>
        <w:t xml:space="preserve">ONOR. </w:t>
      </w:r>
      <w:r w:rsidRPr="00281A25">
        <w:rPr>
          <w:b/>
          <w:sz w:val="22"/>
          <w:szCs w:val="22"/>
          <w:lang w:val="mt-MT"/>
        </w:rPr>
        <w:t>BEPPE FENECH ADAMI</w:t>
      </w:r>
      <w:r w:rsidRPr="00281A25">
        <w:rPr>
          <w:b/>
          <w:sz w:val="22"/>
          <w:szCs w:val="22"/>
        </w:rPr>
        <w:t>, M.P.</w:t>
      </w:r>
    </w:p>
    <w:p w:rsidR="004C37CB" w:rsidRPr="00281A25" w:rsidRDefault="004C37CB" w:rsidP="004C3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281A25">
        <w:rPr>
          <w:b/>
          <w:sz w:val="22"/>
          <w:szCs w:val="22"/>
        </w:rPr>
        <w:tab/>
      </w:r>
      <w:r w:rsidRPr="00281A25">
        <w:rPr>
          <w:b/>
          <w:sz w:val="22"/>
          <w:szCs w:val="22"/>
        </w:rPr>
        <w:tab/>
      </w:r>
      <w:r w:rsidRPr="00281A25">
        <w:rPr>
          <w:b/>
          <w:sz w:val="22"/>
          <w:szCs w:val="22"/>
        </w:rPr>
        <w:tab/>
      </w:r>
      <w:r w:rsidRPr="00281A25">
        <w:rPr>
          <w:b/>
          <w:sz w:val="22"/>
          <w:szCs w:val="22"/>
        </w:rPr>
        <w:tab/>
      </w:r>
      <w:r w:rsidRPr="00281A25">
        <w:rPr>
          <w:b/>
          <w:sz w:val="22"/>
          <w:szCs w:val="22"/>
        </w:rPr>
        <w:tab/>
      </w:r>
      <w:r w:rsidRPr="00281A25">
        <w:rPr>
          <w:b/>
          <w:sz w:val="22"/>
          <w:szCs w:val="22"/>
        </w:rPr>
        <w:tab/>
        <w:t>CHAIRMAN TAL-KUMITAT</w:t>
      </w:r>
    </w:p>
    <w:p w:rsidR="004C37CB" w:rsidRPr="00281A25" w:rsidRDefault="004C37CB" w:rsidP="004C37CB">
      <w:pPr>
        <w:rPr>
          <w:sz w:val="22"/>
          <w:szCs w:val="22"/>
        </w:rPr>
      </w:pPr>
    </w:p>
    <w:p w:rsidR="004C37CB" w:rsidRPr="00281A25" w:rsidRDefault="004C37CB" w:rsidP="004C37CB">
      <w:pPr>
        <w:rPr>
          <w:sz w:val="22"/>
          <w:szCs w:val="22"/>
        </w:rPr>
      </w:pPr>
    </w:p>
    <w:p w:rsidR="004C37CB" w:rsidRPr="00281A25" w:rsidRDefault="004C37CB" w:rsidP="004C37CB">
      <w:pPr>
        <w:rPr>
          <w:sz w:val="22"/>
          <w:szCs w:val="22"/>
        </w:rPr>
      </w:pPr>
    </w:p>
    <w:p w:rsidR="004C37CB" w:rsidRPr="00281A25" w:rsidRDefault="004C37CB" w:rsidP="004C37CB">
      <w:pPr>
        <w:rPr>
          <w:sz w:val="22"/>
          <w:szCs w:val="22"/>
        </w:rPr>
      </w:pPr>
    </w:p>
    <w:p w:rsidR="00147F71" w:rsidRPr="00281A25" w:rsidRDefault="00147F71">
      <w:pPr>
        <w:rPr>
          <w:sz w:val="22"/>
          <w:szCs w:val="22"/>
        </w:rPr>
      </w:pPr>
    </w:p>
    <w:sectPr w:rsidR="00147F71" w:rsidRPr="00281A25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16"/>
  <w:defaultTabStop w:val="720"/>
  <w:characterSpacingControl w:val="doNotCompress"/>
  <w:compat/>
  <w:rsids>
    <w:rsidRoot w:val="004C37CB"/>
    <w:rsid w:val="00147F71"/>
    <w:rsid w:val="00281A25"/>
    <w:rsid w:val="00310C95"/>
    <w:rsid w:val="003849E1"/>
    <w:rsid w:val="004C37CB"/>
    <w:rsid w:val="004C5D4B"/>
    <w:rsid w:val="005E15CC"/>
    <w:rsid w:val="006D04D6"/>
    <w:rsid w:val="007950B2"/>
    <w:rsid w:val="008136BE"/>
    <w:rsid w:val="00892A7B"/>
    <w:rsid w:val="00E17B15"/>
    <w:rsid w:val="00F6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7CB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C37C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37CB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2017-12-04T15:38:00Z</dcterms:created>
  <dcterms:modified xsi:type="dcterms:W3CDTF">2018-01-04T10:58:00Z</dcterms:modified>
</cp:coreProperties>
</file>