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C2" w:rsidRPr="00C61944" w:rsidRDefault="002F54C2" w:rsidP="00A54255">
      <w:pPr>
        <w:pStyle w:val="Heading2"/>
        <w:rPr>
          <w:rFonts w:ascii="Times New Roman" w:hAnsi="Times New Roman"/>
          <w:szCs w:val="24"/>
          <w:lang w:val="fr-FR"/>
        </w:rPr>
      </w:pPr>
      <w:r w:rsidRPr="00C61944">
        <w:rPr>
          <w:rFonts w:ascii="Times New Roman" w:hAnsi="Times New Roman"/>
          <w:szCs w:val="24"/>
          <w:lang w:val="fr-FR"/>
        </w:rPr>
        <w:t>MINUTI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61944">
        <w:rPr>
          <w:b/>
          <w:lang w:val="fr-FR"/>
        </w:rPr>
        <w:t>KAMRA TAD-DEPUTATI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61944">
        <w:rPr>
          <w:b/>
          <w:lang w:val="fr-FR"/>
        </w:rPr>
        <w:t>IT-TLETTAX-</w:t>
      </w:r>
      <w:r w:rsidRPr="00C61944">
        <w:rPr>
          <w:b/>
          <w:lang w:val="mt-MT"/>
        </w:rPr>
        <w:t xml:space="preserve">IL </w:t>
      </w:r>
      <w:r w:rsidRPr="00C61944">
        <w:rPr>
          <w:b/>
          <w:lang w:val="fr-FR"/>
        </w:rPr>
        <w:t>PARLAMENT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61944">
        <w:rPr>
          <w:b/>
          <w:lang w:val="fr-FR"/>
        </w:rPr>
        <w:t>KUMITAT PERMANENTI DWAR IL-KONTIJIET PUBBLIĊI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61944">
        <w:rPr>
          <w:b/>
          <w:lang w:val="fr-FR"/>
        </w:rPr>
        <w:t>LAQGĦA NRU. 1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61944">
        <w:rPr>
          <w:lang w:val="fr-FR"/>
        </w:rPr>
        <w:t>It-Tnejn, 25 ta’ Settembru 2017</w:t>
      </w:r>
      <w:r w:rsidR="00AD1A3B" w:rsidRPr="00C61944">
        <w:rPr>
          <w:lang w:val="fr-FR"/>
        </w:rPr>
        <w:t>.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lang w:val="mt-MT"/>
        </w:rPr>
      </w:pPr>
      <w:r w:rsidRPr="00C61944">
        <w:t>Il</w:t>
      </w:r>
      <w:r w:rsidRPr="00C61944">
        <w:noBreakHyphen/>
        <w:t>Kumitat Permanenti dwar il</w:t>
      </w:r>
      <w:r w:rsidRPr="00C61944">
        <w:noBreakHyphen/>
        <w:t>Kontijiet Pubbliċi ltaqa' fil</w:t>
      </w:r>
      <w:r w:rsidRPr="00C61944">
        <w:noBreakHyphen/>
        <w:t>Parlament, il</w:t>
      </w:r>
      <w:r w:rsidRPr="00C61944">
        <w:noBreakHyphen/>
        <w:t>Belt Valletta, f</w:t>
      </w:r>
      <w:r w:rsidR="00A54255" w:rsidRPr="00C61944">
        <w:t>l</w:t>
      </w:r>
      <w:r w:rsidRPr="00C61944">
        <w:t>-</w:t>
      </w:r>
      <w:r w:rsidR="00A54255" w:rsidRPr="00C61944">
        <w:t>10</w:t>
      </w:r>
      <w:r w:rsidRPr="00C61944">
        <w:t>:</w:t>
      </w:r>
      <w:r w:rsidR="00A54255" w:rsidRPr="00C61944">
        <w:t>11</w:t>
      </w:r>
      <w:r w:rsidR="00D75F82" w:rsidRPr="00C61944">
        <w:rPr>
          <w:lang w:val="mt-MT"/>
        </w:rPr>
        <w:t xml:space="preserve"> </w:t>
      </w:r>
      <w:r w:rsidR="00A54255" w:rsidRPr="00C61944">
        <w:t>a</w:t>
      </w:r>
      <w:r w:rsidRPr="00C61944">
        <w:t>.m.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61944">
        <w:rPr>
          <w:lang w:val="fr-FR"/>
        </w:rPr>
        <w:t xml:space="preserve">L-Onor. </w:t>
      </w:r>
      <w:r w:rsidR="00A54255" w:rsidRPr="00C61944">
        <w:rPr>
          <w:lang w:val="fr-FR"/>
        </w:rPr>
        <w:t xml:space="preserve">Beppe </w:t>
      </w:r>
      <w:r w:rsidRPr="00C61944">
        <w:rPr>
          <w:lang w:val="fr-FR"/>
        </w:rPr>
        <w:t>Fenech</w:t>
      </w:r>
      <w:r w:rsidR="00A54255" w:rsidRPr="00C61944">
        <w:rPr>
          <w:lang w:val="fr-FR"/>
        </w:rPr>
        <w:t xml:space="preserve"> Adami</w:t>
      </w:r>
      <w:r w:rsidRPr="00C61944">
        <w:rPr>
          <w:lang w:val="fr-FR"/>
        </w:rPr>
        <w:t>, President tal-Kumitat, ippreseda.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61944">
        <w:rPr>
          <w:b/>
          <w:lang w:val="fr-FR"/>
        </w:rPr>
        <w:t>PREŻENTI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61944">
        <w:rPr>
          <w:lang w:val="fr-FR"/>
        </w:rPr>
        <w:t>L-Onor. </w:t>
      </w:r>
      <w:r w:rsidR="00A54255" w:rsidRPr="00C61944">
        <w:rPr>
          <w:lang w:val="fr-FR"/>
        </w:rPr>
        <w:t xml:space="preserve">Julia Farrugia </w:t>
      </w:r>
      <w:r w:rsidR="002E60EB" w:rsidRPr="00C61944">
        <w:rPr>
          <w:lang w:val="fr-FR"/>
        </w:rPr>
        <w:t xml:space="preserve">Portelli </w:t>
      </w:r>
      <w:r w:rsidRPr="00C61944">
        <w:rPr>
          <w:lang w:val="fr-FR"/>
        </w:rPr>
        <w:t>(</w:t>
      </w:r>
      <w:r w:rsidR="00A54255" w:rsidRPr="00C61944">
        <w:rPr>
          <w:lang w:val="fr-FR"/>
        </w:rPr>
        <w:t>Segretarju Parlamentari </w:t>
      </w:r>
      <w:r w:rsidR="002E60EB" w:rsidRPr="00C61944">
        <w:rPr>
          <w:shd w:val="clear" w:color="auto" w:fill="FFFFFF"/>
        </w:rPr>
        <w:t>għar-Riformi, Ċittadinanza u Simplifikazzjoni </w:t>
      </w:r>
      <w:r w:rsidR="002E60EB" w:rsidRPr="00C61944">
        <w:rPr>
          <w:shd w:val="clear" w:color="auto" w:fill="FFFFFF"/>
          <w:lang w:val="mt-MT"/>
        </w:rPr>
        <w:t>tal-Proċessi Amministrattivi</w:t>
      </w:r>
      <w:r w:rsidRPr="00C61944">
        <w:rPr>
          <w:lang w:val="fr-FR"/>
        </w:rPr>
        <w:t xml:space="preserve">); l-Onor. </w:t>
      </w:r>
      <w:r w:rsidR="00A54255" w:rsidRPr="00C61944">
        <w:rPr>
          <w:lang w:val="fr-FR"/>
        </w:rPr>
        <w:t>Silvio Schembri</w:t>
      </w:r>
      <w:r w:rsidRPr="00C61944">
        <w:rPr>
          <w:lang w:val="fr-FR"/>
        </w:rPr>
        <w:t xml:space="preserve"> (Segretarju Parlamentari</w:t>
      </w:r>
      <w:r w:rsidR="00A54255" w:rsidRPr="00C61944">
        <w:rPr>
          <w:lang w:val="fr-FR"/>
        </w:rPr>
        <w:t> </w:t>
      </w:r>
      <w:r w:rsidR="002E60EB" w:rsidRPr="00C61944">
        <w:rPr>
          <w:shd w:val="clear" w:color="auto" w:fill="FFFFFF"/>
        </w:rPr>
        <w:t>għas-Servizzi Finanzjarji, Ekonomija Diġitali u Innovazzjoni</w:t>
      </w:r>
      <w:r w:rsidRPr="00C61944">
        <w:rPr>
          <w:lang w:val="fr-FR"/>
        </w:rPr>
        <w:t xml:space="preserve">); l-Onor. </w:t>
      </w:r>
      <w:r w:rsidR="00A54255" w:rsidRPr="00C61944">
        <w:rPr>
          <w:lang w:val="fr-FR"/>
        </w:rPr>
        <w:t>Robert Abela; l</w:t>
      </w:r>
      <w:r w:rsidRPr="00C61944">
        <w:rPr>
          <w:lang w:val="fr-FR"/>
        </w:rPr>
        <w:t xml:space="preserve">-Onor. </w:t>
      </w:r>
      <w:r w:rsidR="00A54255" w:rsidRPr="00C61944">
        <w:rPr>
          <w:lang w:val="fr-FR"/>
        </w:rPr>
        <w:t>Clayton Bartolo</w:t>
      </w:r>
      <w:r w:rsidRPr="00C61944">
        <w:rPr>
          <w:lang w:val="fr-FR"/>
        </w:rPr>
        <w:t>; l-Onor. Kristy Debono u l-Onor. Claudio Grech kienu preżenti.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2F54C2" w:rsidRPr="00C61944" w:rsidRDefault="00A54255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  <w:r w:rsidRPr="00C61944">
        <w:rPr>
          <w:lang w:val="fr-FR"/>
        </w:rPr>
        <w:t>Kien preżenti wkoll l-Onor. Karol Aquilina.</w:t>
      </w:r>
    </w:p>
    <w:p w:rsidR="00A54255" w:rsidRPr="00C61944" w:rsidRDefault="00A54255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A54255" w:rsidRPr="00C61944" w:rsidRDefault="00A54255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  <w:r w:rsidRPr="00C61944">
        <w:rPr>
          <w:b/>
          <w:lang w:val="fr-FR"/>
        </w:rPr>
        <w:t>TALBA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fr-FR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61944">
        <w:rPr>
          <w:lang w:val="fr-FR"/>
        </w:rPr>
        <w:t xml:space="preserve">L-Iskrivana </w:t>
      </w:r>
      <w:r w:rsidRPr="00C61944">
        <w:t>qalet it-talba.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fr-FR"/>
        </w:rPr>
      </w:pPr>
    </w:p>
    <w:p w:rsidR="00457435" w:rsidRPr="00C61944" w:rsidRDefault="001551BB" w:rsidP="00AD1A3B">
      <w:pPr>
        <w:ind w:right="191"/>
        <w:jc w:val="both"/>
        <w:rPr>
          <w:lang w:val="mt-MT"/>
        </w:rPr>
      </w:pPr>
      <w:r w:rsidRPr="00C61944">
        <w:rPr>
          <w:lang w:val="mt-MT" w:eastAsia="en-GB"/>
        </w:rPr>
        <w:t xml:space="preserve">Fil-bidu tal-laqgħa ċ-Chairman </w:t>
      </w:r>
      <w:r w:rsidR="00086A1F" w:rsidRPr="00C61944">
        <w:rPr>
          <w:lang w:val="mt-MT" w:eastAsia="en-GB"/>
        </w:rPr>
        <w:t>ta informazzjoni dwar i</w:t>
      </w:r>
      <w:r w:rsidR="00AD1A3B" w:rsidRPr="00C61944">
        <w:rPr>
          <w:lang w:val="mt-MT" w:eastAsia="en-GB"/>
        </w:rPr>
        <w:t>l-Commonwealth Association of Public Accounts  Committees (CAPAC)</w:t>
      </w:r>
      <w:r w:rsidR="00457435" w:rsidRPr="00C61944">
        <w:rPr>
          <w:lang w:val="mt-MT" w:eastAsia="en-GB"/>
        </w:rPr>
        <w:t>, liema assoċjazzjoni</w:t>
      </w:r>
      <w:r w:rsidR="00AB1658" w:rsidRPr="00C61944">
        <w:rPr>
          <w:lang w:val="mt-MT"/>
        </w:rPr>
        <w:t xml:space="preserve"> </w:t>
      </w:r>
      <w:r w:rsidR="00AB1658" w:rsidRPr="00C61944">
        <w:t xml:space="preserve">tinkorpora fiha rappreżentanza minn </w:t>
      </w:r>
      <w:r w:rsidR="00AB1658" w:rsidRPr="00C61944">
        <w:rPr>
          <w:i/>
        </w:rPr>
        <w:t>public accounts committees</w:t>
      </w:r>
      <w:r w:rsidR="00AB1658" w:rsidRPr="00C61944">
        <w:t xml:space="preserve"> ta’ diversi pajjiżi membri t</w:t>
      </w:r>
      <w:r w:rsidR="00AB1658" w:rsidRPr="00C61944">
        <w:rPr>
          <w:lang w:val="mt-MT"/>
        </w:rPr>
        <w:t>a</w:t>
      </w:r>
      <w:r w:rsidR="00AB1658" w:rsidRPr="00C61944">
        <w:t>l-Com</w:t>
      </w:r>
      <w:r w:rsidR="00AB1658" w:rsidRPr="00C61944">
        <w:rPr>
          <w:lang w:val="mt-MT"/>
        </w:rPr>
        <w:t>m</w:t>
      </w:r>
      <w:r w:rsidR="00AB1658" w:rsidRPr="00C61944">
        <w:t xml:space="preserve">onwealth. </w:t>
      </w:r>
      <w:r w:rsidR="00457435" w:rsidRPr="00C61944">
        <w:rPr>
          <w:lang w:val="mt-MT"/>
        </w:rPr>
        <w:t>Huwa qal li</w:t>
      </w:r>
      <w:r w:rsidR="00AB1658" w:rsidRPr="00C61944">
        <w:t xml:space="preserve"> fil-leġiżlatura </w:t>
      </w:r>
      <w:r w:rsidR="00457435" w:rsidRPr="00C61944">
        <w:rPr>
          <w:lang w:val="mt-MT"/>
        </w:rPr>
        <w:t xml:space="preserve">preċedenti, is-Sur Tonio Fenech, li kien </w:t>
      </w:r>
      <w:r w:rsidR="00AB1658" w:rsidRPr="00C61944">
        <w:t>Chair</w:t>
      </w:r>
      <w:r w:rsidR="00457435" w:rsidRPr="00C61944">
        <w:rPr>
          <w:lang w:val="mt-MT"/>
        </w:rPr>
        <w:t xml:space="preserve">man </w:t>
      </w:r>
      <w:r w:rsidR="00AB1658" w:rsidRPr="00C61944">
        <w:rPr>
          <w:lang w:val="mt-MT"/>
        </w:rPr>
        <w:t>ta</w:t>
      </w:r>
      <w:r w:rsidR="00457435" w:rsidRPr="00C61944">
        <w:rPr>
          <w:lang w:val="mt-MT"/>
        </w:rPr>
        <w:t>l-Kumitat Permanenti dwar il-Kontijiet Pubbliċi, u li issa ma kienx għadu Membru Parlamentari, kien ukoll</w:t>
      </w:r>
      <w:r w:rsidR="00AB1658" w:rsidRPr="00C61944">
        <w:t xml:space="preserve"> </w:t>
      </w:r>
      <w:r w:rsidR="00AB1658" w:rsidRPr="00C61944">
        <w:rPr>
          <w:lang w:val="mt-MT"/>
        </w:rPr>
        <w:t>Chairman tal</w:t>
      </w:r>
      <w:r w:rsidR="00AB1658" w:rsidRPr="00C61944">
        <w:t>-</w:t>
      </w:r>
      <w:r w:rsidR="00457435" w:rsidRPr="00C61944">
        <w:rPr>
          <w:lang w:val="mt-MT"/>
        </w:rPr>
        <w:t>K</w:t>
      </w:r>
      <w:r w:rsidR="00AB1658" w:rsidRPr="00C61944">
        <w:t xml:space="preserve">umitat </w:t>
      </w:r>
      <w:r w:rsidR="00457435" w:rsidRPr="00C61944">
        <w:rPr>
          <w:lang w:val="mt-MT"/>
        </w:rPr>
        <w:t>E</w:t>
      </w:r>
      <w:r w:rsidR="00AB1658" w:rsidRPr="00C61944">
        <w:t>żekuttiv tal-CAPAC</w:t>
      </w:r>
      <w:r w:rsidR="00AB1658" w:rsidRPr="00C61944">
        <w:rPr>
          <w:lang w:val="mt-MT"/>
        </w:rPr>
        <w:t xml:space="preserve">.  </w:t>
      </w:r>
      <w:r w:rsidR="00457435" w:rsidRPr="00C61944">
        <w:rPr>
          <w:lang w:val="mt-MT"/>
        </w:rPr>
        <w:t>L-Onor. Fenech Adami qal li biex tinżamm il</w:t>
      </w:r>
      <w:r w:rsidR="00AB1658" w:rsidRPr="00C61944">
        <w:t>-prassi</w:t>
      </w:r>
      <w:r w:rsidR="00457435" w:rsidRPr="00C61944">
        <w:rPr>
          <w:lang w:val="mt-MT"/>
        </w:rPr>
        <w:t xml:space="preserve"> huwa kien </w:t>
      </w:r>
      <w:r w:rsidR="00AB1658" w:rsidRPr="00C61944">
        <w:t xml:space="preserve">qed </w:t>
      </w:r>
      <w:r w:rsidR="00457435" w:rsidRPr="00C61944">
        <w:rPr>
          <w:lang w:val="mt-MT"/>
        </w:rPr>
        <w:t>j</w:t>
      </w:r>
      <w:r w:rsidR="00AB1658" w:rsidRPr="00C61944">
        <w:t>itlob lil</w:t>
      </w:r>
      <w:r w:rsidR="00457435" w:rsidRPr="00C61944">
        <w:rPr>
          <w:lang w:val="mt-MT"/>
        </w:rPr>
        <w:t>l</w:t>
      </w:r>
      <w:r w:rsidR="00AB1658" w:rsidRPr="00C61944">
        <w:t xml:space="preserve">-Kumitat </w:t>
      </w:r>
      <w:r w:rsidR="00AB1658" w:rsidRPr="00C61944">
        <w:rPr>
          <w:lang w:val="mt-MT"/>
        </w:rPr>
        <w:t>sa</w:t>
      </w:r>
      <w:r w:rsidR="00AB1658" w:rsidRPr="00C61944">
        <w:t>biex bħala Chairperson tal-</w:t>
      </w:r>
      <w:r w:rsidR="00457435" w:rsidRPr="00C61944">
        <w:rPr>
          <w:lang w:val="mt-MT"/>
        </w:rPr>
        <w:t>istess Kumitat, huwa j</w:t>
      </w:r>
      <w:r w:rsidR="00AB1658" w:rsidRPr="00C61944">
        <w:t xml:space="preserve">kun ir-rappreżentant ta’ </w:t>
      </w:r>
      <w:r w:rsidR="00457435" w:rsidRPr="00C61944">
        <w:rPr>
          <w:lang w:val="mt-MT"/>
        </w:rPr>
        <w:t xml:space="preserve">Malta </w:t>
      </w:r>
      <w:r w:rsidR="00AB1658" w:rsidRPr="00C61944">
        <w:t>fil-CAPA</w:t>
      </w:r>
      <w:r w:rsidR="00AB1658" w:rsidRPr="00C61944">
        <w:rPr>
          <w:lang w:val="mt-MT"/>
        </w:rPr>
        <w:t>C</w:t>
      </w:r>
      <w:r w:rsidR="00AB1658" w:rsidRPr="00C61944">
        <w:t>.</w:t>
      </w:r>
      <w:r w:rsidR="00AB1658" w:rsidRPr="00C61944">
        <w:rPr>
          <w:lang w:val="mt-MT"/>
        </w:rPr>
        <w:t xml:space="preserve">  </w:t>
      </w:r>
    </w:p>
    <w:p w:rsidR="00457435" w:rsidRPr="00C61944" w:rsidRDefault="00457435" w:rsidP="00AD1A3B">
      <w:pPr>
        <w:ind w:right="191"/>
        <w:jc w:val="both"/>
        <w:rPr>
          <w:lang w:val="mt-MT"/>
        </w:rPr>
      </w:pPr>
    </w:p>
    <w:p w:rsidR="00AB1658" w:rsidRPr="00C61944" w:rsidRDefault="00457435" w:rsidP="00457435">
      <w:pPr>
        <w:ind w:right="191"/>
        <w:jc w:val="both"/>
      </w:pPr>
      <w:r w:rsidRPr="00C61944">
        <w:rPr>
          <w:lang w:val="mt-MT"/>
        </w:rPr>
        <w:t>Il-Kumitat qabel unanimament dwar dan u qabel ukoll li</w:t>
      </w:r>
      <w:r w:rsidR="00AB1658" w:rsidRPr="00C61944">
        <w:rPr>
          <w:lang w:val="mt-MT"/>
        </w:rPr>
        <w:t xml:space="preserve"> jkun </w:t>
      </w:r>
      <w:r w:rsidR="00AB1658" w:rsidRPr="00C61944">
        <w:t xml:space="preserve">hemm rapportaġġ </w:t>
      </w:r>
      <w:r w:rsidR="00AB1658" w:rsidRPr="00C61944">
        <w:rPr>
          <w:lang w:val="mt-MT"/>
        </w:rPr>
        <w:t>lil</w:t>
      </w:r>
      <w:r w:rsidRPr="00C61944">
        <w:rPr>
          <w:lang w:val="mt-MT"/>
        </w:rPr>
        <w:t>l-</w:t>
      </w:r>
      <w:r w:rsidR="00AB1658" w:rsidRPr="00C61944">
        <w:rPr>
          <w:lang w:val="mt-MT"/>
        </w:rPr>
        <w:t xml:space="preserve">Kumitat </w:t>
      </w:r>
      <w:r w:rsidRPr="00C61944">
        <w:rPr>
          <w:lang w:val="mt-MT"/>
        </w:rPr>
        <w:t xml:space="preserve">dwar </w:t>
      </w:r>
      <w:r w:rsidR="00AB1658" w:rsidRPr="00C61944">
        <w:rPr>
          <w:lang w:val="mt-MT"/>
        </w:rPr>
        <w:t>dak li jkun qed jiġri</w:t>
      </w:r>
      <w:r w:rsidRPr="00C61944">
        <w:rPr>
          <w:lang w:val="mt-MT"/>
        </w:rPr>
        <w:t xml:space="preserve"> f’din l-Assoċjazzjoni</w:t>
      </w:r>
      <w:r w:rsidR="00AB1658" w:rsidRPr="00C61944">
        <w:t xml:space="preserve">. </w:t>
      </w:r>
    </w:p>
    <w:p w:rsidR="001551BB" w:rsidRPr="00C61944" w:rsidRDefault="001551BB" w:rsidP="00A54255">
      <w:pPr>
        <w:ind w:right="191"/>
        <w:jc w:val="both"/>
        <w:rPr>
          <w:lang w:val="mt-MT" w:eastAsia="en-GB"/>
        </w:rPr>
      </w:pPr>
    </w:p>
    <w:p w:rsidR="001551BB" w:rsidRPr="00C61944" w:rsidRDefault="001551BB" w:rsidP="00A54255">
      <w:pPr>
        <w:ind w:right="191"/>
        <w:jc w:val="both"/>
        <w:rPr>
          <w:lang w:val="mt-MT" w:eastAsia="en-GB"/>
        </w:rPr>
      </w:pPr>
      <w:r w:rsidRPr="00C61944">
        <w:rPr>
          <w:lang w:val="mt-MT" w:eastAsia="en-GB"/>
        </w:rPr>
        <w:lastRenderedPageBreak/>
        <w:t>Iċ-Chairman imbagħad għadda sabiex talab lill-Membri jagħmlu s-suġġerimenti tagħhom dwar il-mod kif għandu jibda jopera l-Kumitat.</w:t>
      </w:r>
    </w:p>
    <w:p w:rsidR="001551BB" w:rsidRPr="00C61944" w:rsidRDefault="001551BB" w:rsidP="00A54255">
      <w:pPr>
        <w:ind w:right="191"/>
        <w:jc w:val="both"/>
        <w:rPr>
          <w:lang w:val="mt-MT" w:eastAsia="en-GB"/>
        </w:rPr>
      </w:pPr>
    </w:p>
    <w:p w:rsidR="001551BB" w:rsidRPr="00C61944" w:rsidRDefault="001551BB" w:rsidP="00A54255">
      <w:pPr>
        <w:ind w:right="191"/>
        <w:jc w:val="both"/>
        <w:rPr>
          <w:lang w:val="mt-MT" w:eastAsia="en-GB"/>
        </w:rPr>
      </w:pPr>
      <w:r w:rsidRPr="00C61944">
        <w:rPr>
          <w:lang w:val="mt-MT" w:eastAsia="en-GB"/>
        </w:rPr>
        <w:t>Wara li saru diversi suġġerimenti mill-Membri</w:t>
      </w:r>
      <w:r w:rsidR="006802D7">
        <w:rPr>
          <w:lang w:val="mt-MT" w:eastAsia="en-GB"/>
        </w:rPr>
        <w:t xml:space="preserve">, </w:t>
      </w:r>
      <w:r w:rsidRPr="00C61944">
        <w:rPr>
          <w:lang w:val="mt-MT" w:eastAsia="en-GB"/>
        </w:rPr>
        <w:t xml:space="preserve">kien hemm il-qbil li l-Kumitat jibda jiltaqa’ </w:t>
      </w:r>
      <w:r w:rsidR="008D090B" w:rsidRPr="00C61944">
        <w:rPr>
          <w:lang w:val="mt-MT" w:eastAsia="en-GB"/>
        </w:rPr>
        <w:t>kull nhar ta’ Tlieta fl-4:30</w:t>
      </w:r>
      <w:r w:rsidR="006802D7">
        <w:rPr>
          <w:lang w:val="mt-MT" w:eastAsia="en-GB"/>
        </w:rPr>
        <w:t xml:space="preserve"> </w:t>
      </w:r>
      <w:r w:rsidR="008D090B" w:rsidRPr="00C61944">
        <w:rPr>
          <w:lang w:val="mt-MT" w:eastAsia="en-GB"/>
        </w:rPr>
        <w:t>p.m. b’waqfa fis-6:00</w:t>
      </w:r>
      <w:r w:rsidR="006802D7">
        <w:rPr>
          <w:lang w:val="mt-MT" w:eastAsia="en-GB"/>
        </w:rPr>
        <w:t xml:space="preserve"> </w:t>
      </w:r>
      <w:r w:rsidR="008D090B" w:rsidRPr="00C61944">
        <w:rPr>
          <w:lang w:val="mt-MT" w:eastAsia="en-GB"/>
        </w:rPr>
        <w:t>p.m. sabiex il-Membri jkunu jistgħu jmorru fil-Plenarja għall-ħin tal-</w:t>
      </w:r>
      <w:r w:rsidR="00C65EBC">
        <w:rPr>
          <w:lang w:val="mt-MT" w:eastAsia="en-GB"/>
        </w:rPr>
        <w:t>M</w:t>
      </w:r>
      <w:r w:rsidR="008D090B" w:rsidRPr="00C61944">
        <w:rPr>
          <w:lang w:val="mt-MT" w:eastAsia="en-GB"/>
        </w:rPr>
        <w:t xml:space="preserve">istoqsijiet </w:t>
      </w:r>
      <w:r w:rsidR="00C65EBC">
        <w:rPr>
          <w:lang w:val="mt-MT" w:eastAsia="en-GB"/>
        </w:rPr>
        <w:t>P</w:t>
      </w:r>
      <w:r w:rsidR="008D090B" w:rsidRPr="00C61944">
        <w:rPr>
          <w:lang w:val="mt-MT" w:eastAsia="en-GB"/>
        </w:rPr>
        <w:t>arlamentari.</w:t>
      </w:r>
    </w:p>
    <w:p w:rsidR="001551BB" w:rsidRPr="00C61944" w:rsidRDefault="001551BB" w:rsidP="00A54255">
      <w:pPr>
        <w:ind w:right="191"/>
        <w:jc w:val="both"/>
        <w:rPr>
          <w:b/>
          <w:lang w:val="mt-MT" w:eastAsia="en-GB"/>
        </w:rPr>
      </w:pPr>
    </w:p>
    <w:p w:rsidR="00457435" w:rsidRPr="00C61944" w:rsidRDefault="00457435" w:rsidP="00A54255">
      <w:pPr>
        <w:ind w:right="191"/>
        <w:jc w:val="both"/>
        <w:rPr>
          <w:b/>
          <w:lang w:val="mt-MT" w:eastAsia="en-GB"/>
        </w:rPr>
      </w:pPr>
    </w:p>
    <w:p w:rsidR="002F54C2" w:rsidRPr="00C61944" w:rsidRDefault="002F54C2" w:rsidP="00A54255">
      <w:pPr>
        <w:ind w:right="191"/>
        <w:jc w:val="both"/>
        <w:rPr>
          <w:b/>
          <w:lang w:val="mt-MT" w:eastAsia="en-GB"/>
        </w:rPr>
      </w:pPr>
      <w:r w:rsidRPr="00C61944">
        <w:rPr>
          <w:b/>
          <w:lang w:val="mt-MT" w:eastAsia="en-GB"/>
        </w:rPr>
        <w:t>KORRISPONDENZA</w:t>
      </w:r>
    </w:p>
    <w:p w:rsidR="002F54C2" w:rsidRPr="00C61944" w:rsidRDefault="002F54C2" w:rsidP="00A54255">
      <w:pPr>
        <w:ind w:right="191"/>
        <w:jc w:val="both"/>
        <w:rPr>
          <w:b/>
          <w:lang w:val="mt-MT" w:eastAsia="en-GB"/>
        </w:rPr>
      </w:pPr>
    </w:p>
    <w:p w:rsidR="002F54C2" w:rsidRPr="00C61944" w:rsidRDefault="002F54C2" w:rsidP="00A54255">
      <w:pPr>
        <w:ind w:right="191"/>
        <w:jc w:val="both"/>
        <w:rPr>
          <w:lang w:val="mt-MT"/>
        </w:rPr>
      </w:pPr>
      <w:r w:rsidRPr="00C61944">
        <w:rPr>
          <w:lang w:val="mt-MT"/>
        </w:rPr>
        <w:t xml:space="preserve">Iċ-Chairman informa lill-Kumitat li kien irċeva </w:t>
      </w:r>
      <w:r w:rsidR="00A54255" w:rsidRPr="00C61944">
        <w:rPr>
          <w:lang w:val="mt-MT"/>
        </w:rPr>
        <w:t>din il-</w:t>
      </w:r>
      <w:r w:rsidRPr="00C61944">
        <w:rPr>
          <w:lang w:val="mt-MT"/>
        </w:rPr>
        <w:t>korrispondenza</w:t>
      </w:r>
      <w:r w:rsidR="00A54255" w:rsidRPr="00C61944">
        <w:rPr>
          <w:lang w:val="mt-MT"/>
        </w:rPr>
        <w:t>:</w:t>
      </w:r>
    </w:p>
    <w:p w:rsidR="00A54255" w:rsidRPr="00C61944" w:rsidRDefault="00A54255" w:rsidP="001551BB">
      <w:pPr>
        <w:rPr>
          <w:lang w:val="mt-MT"/>
        </w:rPr>
      </w:pPr>
    </w:p>
    <w:p w:rsidR="00A54255" w:rsidRPr="00C61944" w:rsidRDefault="00A65026" w:rsidP="00457435">
      <w:pPr>
        <w:ind w:left="720"/>
        <w:jc w:val="both"/>
        <w:rPr>
          <w:lang w:val="mt-MT"/>
        </w:rPr>
      </w:pPr>
      <w:r w:rsidRPr="00C61944">
        <w:rPr>
          <w:lang w:val="mt-MT"/>
        </w:rPr>
        <w:t xml:space="preserve">Dok. 1 - </w:t>
      </w:r>
      <w:r w:rsidR="00A54255" w:rsidRPr="00C61944">
        <w:rPr>
          <w:lang w:val="mt-MT"/>
        </w:rPr>
        <w:t xml:space="preserve">Email datata </w:t>
      </w:r>
      <w:r w:rsidRPr="00C61944">
        <w:rPr>
          <w:lang w:val="mt-MT"/>
        </w:rPr>
        <w:t xml:space="preserve">18 ta’ Awwissu 2017 </w:t>
      </w:r>
      <w:r w:rsidR="00A54255" w:rsidRPr="00C61944">
        <w:rPr>
          <w:lang w:val="mt-MT"/>
        </w:rPr>
        <w:t xml:space="preserve">mibgħuta mill-Onor. Godfrey Farrugia  u </w:t>
      </w:r>
      <w:r w:rsidRPr="00C61944">
        <w:rPr>
          <w:lang w:val="mt-MT"/>
        </w:rPr>
        <w:t>mil</w:t>
      </w:r>
      <w:r w:rsidR="00A54255" w:rsidRPr="00C61944">
        <w:rPr>
          <w:lang w:val="mt-MT"/>
        </w:rPr>
        <w:t xml:space="preserve">l-Onor. Marlene Farrugia </w:t>
      </w:r>
      <w:r w:rsidRPr="00C61944">
        <w:rPr>
          <w:lang w:val="mt-MT"/>
        </w:rPr>
        <w:t xml:space="preserve">fejn fiha talbu li l-Kumitat ipoġġi fuq l-aġenda </w:t>
      </w:r>
      <w:r w:rsidRPr="00C61944">
        <w:rPr>
          <w:i/>
          <w:lang w:val="mt-MT"/>
        </w:rPr>
        <w:t>item</w:t>
      </w:r>
      <w:r w:rsidRPr="00C61944">
        <w:rPr>
          <w:lang w:val="mt-MT"/>
        </w:rPr>
        <w:t xml:space="preserve"> </w:t>
      </w:r>
      <w:r w:rsidR="00A54255" w:rsidRPr="00C61944">
        <w:rPr>
          <w:lang w:val="mt-MT"/>
        </w:rPr>
        <w:t>dwar</w:t>
      </w:r>
      <w:r w:rsidRPr="00C61944">
        <w:rPr>
          <w:shd w:val="clear" w:color="auto" w:fill="FFFFFF"/>
        </w:rPr>
        <w:t xml:space="preserve"> </w:t>
      </w:r>
      <w:r w:rsidRPr="00C61944">
        <w:rPr>
          <w:shd w:val="clear" w:color="auto" w:fill="FFFFFF"/>
          <w:lang w:val="mt-MT"/>
        </w:rPr>
        <w:t xml:space="preserve">żamma </w:t>
      </w:r>
      <w:r w:rsidRPr="00C61944">
        <w:rPr>
          <w:shd w:val="clear" w:color="auto" w:fill="FFFFFF"/>
        </w:rPr>
        <w:t>mal-kundizzjonijiet tal-kuntratt li bih g</w:t>
      </w:r>
      <w:r w:rsidRPr="00C61944">
        <w:rPr>
          <w:shd w:val="clear" w:color="auto" w:fill="FFFFFF"/>
          <w:lang w:val="mt-MT"/>
        </w:rPr>
        <w:t>ħ</w:t>
      </w:r>
      <w:r w:rsidRPr="00C61944">
        <w:rPr>
          <w:shd w:val="clear" w:color="auto" w:fill="FFFFFF"/>
        </w:rPr>
        <w:t xml:space="preserve">addiet l-art tal-poplu </w:t>
      </w:r>
      <w:r w:rsidRPr="00C61944">
        <w:rPr>
          <w:shd w:val="clear" w:color="auto" w:fill="FFFFFF"/>
          <w:lang w:val="mt-MT"/>
        </w:rPr>
        <w:t xml:space="preserve">fi SmartCity </w:t>
      </w:r>
      <w:r w:rsidRPr="00C61944">
        <w:rPr>
          <w:shd w:val="clear" w:color="auto" w:fill="FFFFFF"/>
        </w:rPr>
        <w:t>u tibdil ie</w:t>
      </w:r>
      <w:r w:rsidRPr="00C61944">
        <w:rPr>
          <w:shd w:val="clear" w:color="auto" w:fill="FFFFFF"/>
          <w:lang w:val="mt-MT"/>
        </w:rPr>
        <w:t>ħ</w:t>
      </w:r>
      <w:r w:rsidRPr="00C61944">
        <w:rPr>
          <w:shd w:val="clear" w:color="auto" w:fill="FFFFFF"/>
        </w:rPr>
        <w:t>or fil-Pjan Lokali li ffavorixxa valur mizjud.</w:t>
      </w:r>
    </w:p>
    <w:p w:rsidR="00A54255" w:rsidRPr="00C61944" w:rsidRDefault="00A54255" w:rsidP="004D0628">
      <w:pPr>
        <w:jc w:val="both"/>
        <w:rPr>
          <w:lang w:val="mt-MT"/>
        </w:rPr>
      </w:pPr>
    </w:p>
    <w:p w:rsidR="004D0628" w:rsidRPr="00C61944" w:rsidRDefault="00A65026" w:rsidP="001551BB">
      <w:pPr>
        <w:jc w:val="both"/>
        <w:rPr>
          <w:lang w:val="mt-MT"/>
        </w:rPr>
      </w:pPr>
      <w:r w:rsidRPr="00C61944">
        <w:rPr>
          <w:lang w:val="mt-MT"/>
        </w:rPr>
        <w:t xml:space="preserve">Iċ-Chairman qal li minħabba l-fatt li </w:t>
      </w:r>
      <w:r w:rsidR="004D0628" w:rsidRPr="00C61944">
        <w:rPr>
          <w:lang w:val="mt-MT"/>
        </w:rPr>
        <w:t xml:space="preserve">kwalunkwe </w:t>
      </w:r>
      <w:r w:rsidRPr="00C61944">
        <w:rPr>
          <w:lang w:val="mt-MT"/>
        </w:rPr>
        <w:t xml:space="preserve">tibdil li jsir fil-kuntratt imsemmi </w:t>
      </w:r>
      <w:r w:rsidR="004D0628" w:rsidRPr="00C61944">
        <w:rPr>
          <w:lang w:val="mt-MT"/>
        </w:rPr>
        <w:t>bilfors i</w:t>
      </w:r>
      <w:r w:rsidRPr="00C61944">
        <w:rPr>
          <w:lang w:val="mt-MT"/>
        </w:rPr>
        <w:t xml:space="preserve">rid imur quddiem il-Parlament, </w:t>
      </w:r>
      <w:r w:rsidR="004D0628" w:rsidRPr="00C61944">
        <w:rPr>
          <w:lang w:val="mt-MT"/>
        </w:rPr>
        <w:t xml:space="preserve">u minħabba l-fatt li l-Kumitat diġà kellu tliet </w:t>
      </w:r>
      <w:r w:rsidR="004D0628" w:rsidRPr="00C61944">
        <w:rPr>
          <w:i/>
          <w:lang w:val="mt-MT"/>
        </w:rPr>
        <w:t>items</w:t>
      </w:r>
      <w:r w:rsidR="004D0628" w:rsidRPr="00C61944">
        <w:rPr>
          <w:lang w:val="mt-MT"/>
        </w:rPr>
        <w:t xml:space="preserve"> għad-diskussjoni quddiemu, </w:t>
      </w:r>
      <w:r w:rsidRPr="00C61944">
        <w:rPr>
          <w:lang w:val="mt-MT"/>
        </w:rPr>
        <w:t>ma kien</w:t>
      </w:r>
      <w:r w:rsidR="004D0628" w:rsidRPr="00C61944">
        <w:rPr>
          <w:lang w:val="mt-MT"/>
        </w:rPr>
        <w:t>x</w:t>
      </w:r>
      <w:r w:rsidRPr="00C61944">
        <w:rPr>
          <w:lang w:val="mt-MT"/>
        </w:rPr>
        <w:t xml:space="preserve"> </w:t>
      </w:r>
      <w:r w:rsidR="004D0628" w:rsidRPr="00C61944">
        <w:rPr>
          <w:lang w:val="mt-MT"/>
        </w:rPr>
        <w:t xml:space="preserve">jara </w:t>
      </w:r>
      <w:r w:rsidRPr="00C61944">
        <w:rPr>
          <w:lang w:val="mt-MT"/>
        </w:rPr>
        <w:t xml:space="preserve">urġenza li l-imsemmi </w:t>
      </w:r>
      <w:r w:rsidRPr="00C61944">
        <w:rPr>
          <w:i/>
          <w:lang w:val="mt-MT"/>
        </w:rPr>
        <w:t>item</w:t>
      </w:r>
      <w:r w:rsidRPr="00C61944">
        <w:rPr>
          <w:lang w:val="mt-MT"/>
        </w:rPr>
        <w:t xml:space="preserve"> jittella’ fuq l-aġenda tal-Kumitat</w:t>
      </w:r>
      <w:r w:rsidR="004D0628" w:rsidRPr="00C61944">
        <w:rPr>
          <w:lang w:val="mt-MT"/>
        </w:rPr>
        <w:t xml:space="preserve"> b’mod immedjat għalkemm </w:t>
      </w:r>
      <w:r w:rsidR="00457435" w:rsidRPr="00C61944">
        <w:rPr>
          <w:lang w:val="mt-MT"/>
        </w:rPr>
        <w:t xml:space="preserve">seta’ </w:t>
      </w:r>
      <w:r w:rsidR="004D0628" w:rsidRPr="00C61944">
        <w:rPr>
          <w:lang w:val="mt-MT"/>
        </w:rPr>
        <w:t xml:space="preserve">jiġi ż-żmien </w:t>
      </w:r>
      <w:r w:rsidR="00457435" w:rsidRPr="00C61944">
        <w:rPr>
          <w:lang w:val="mt-MT"/>
        </w:rPr>
        <w:t xml:space="preserve">fejn </w:t>
      </w:r>
      <w:r w:rsidR="004D0628" w:rsidRPr="00C61944">
        <w:rPr>
          <w:lang w:val="mt-MT"/>
        </w:rPr>
        <w:t xml:space="preserve">dan </w:t>
      </w:r>
      <w:r w:rsidR="00457435" w:rsidRPr="00C61944">
        <w:rPr>
          <w:lang w:val="mt-MT"/>
        </w:rPr>
        <w:t xml:space="preserve">ikun </w:t>
      </w:r>
      <w:r w:rsidR="004D0628" w:rsidRPr="00C61944">
        <w:rPr>
          <w:lang w:val="mt-MT"/>
        </w:rPr>
        <w:t>diskuss mill-Kumitat</w:t>
      </w:r>
      <w:r w:rsidRPr="00C61944">
        <w:rPr>
          <w:lang w:val="mt-MT"/>
        </w:rPr>
        <w:t xml:space="preserve">.  </w:t>
      </w:r>
    </w:p>
    <w:p w:rsidR="004D0628" w:rsidRPr="00C61944" w:rsidRDefault="004D0628" w:rsidP="001551BB">
      <w:pPr>
        <w:jc w:val="both"/>
        <w:rPr>
          <w:lang w:val="mt-MT"/>
        </w:rPr>
      </w:pPr>
    </w:p>
    <w:p w:rsidR="004D0628" w:rsidRPr="00C61944" w:rsidRDefault="004D0628" w:rsidP="001551BB">
      <w:pPr>
        <w:jc w:val="both"/>
        <w:rPr>
          <w:lang w:val="mt-MT"/>
        </w:rPr>
      </w:pPr>
      <w:r w:rsidRPr="00C61944">
        <w:rPr>
          <w:lang w:val="mt-MT"/>
        </w:rPr>
        <w:t>Il-Kumitat qabel mal-konklużjoni taċ-Chairman</w:t>
      </w:r>
      <w:r w:rsidR="00A65026" w:rsidRPr="00C61944">
        <w:rPr>
          <w:lang w:val="mt-MT"/>
        </w:rPr>
        <w:t>.</w:t>
      </w:r>
    </w:p>
    <w:p w:rsidR="002F54C2" w:rsidRPr="00C61944" w:rsidRDefault="00A65026" w:rsidP="001551BB">
      <w:pPr>
        <w:jc w:val="both"/>
        <w:rPr>
          <w:lang w:val="mt-MT"/>
        </w:rPr>
      </w:pPr>
      <w:r w:rsidRPr="00C61944">
        <w:rPr>
          <w:lang w:val="mt-MT"/>
        </w:rPr>
        <w:t xml:space="preserve"> </w:t>
      </w:r>
    </w:p>
    <w:p w:rsidR="001A3EC6" w:rsidRPr="00C61944" w:rsidRDefault="001A3EC6" w:rsidP="001551BB">
      <w:pPr>
        <w:jc w:val="both"/>
        <w:rPr>
          <w:lang w:val="mt-MT"/>
        </w:rPr>
      </w:pPr>
    </w:p>
    <w:p w:rsidR="00323689" w:rsidRPr="00C61944" w:rsidRDefault="00323689" w:rsidP="00323689">
      <w:pPr>
        <w:autoSpaceDE w:val="0"/>
        <w:autoSpaceDN w:val="0"/>
        <w:adjustRightInd w:val="0"/>
        <w:spacing w:after="95"/>
        <w:ind w:right="95"/>
        <w:jc w:val="both"/>
        <w:rPr>
          <w:b/>
          <w:i/>
          <w:lang w:val="mt-MT"/>
        </w:rPr>
      </w:pPr>
      <w:r w:rsidRPr="00C61944">
        <w:rPr>
          <w:b/>
          <w:lang w:val="mt-MT"/>
        </w:rPr>
        <w:t>TALBA LI SARET MILL-MEMBRI TAN-NAĦA TAL-GVERN GĦAL DISKUSSJONI DWAR IR-RAPPORT TAL-AWDITUR INTITOLAT “</w:t>
      </w:r>
      <w:r w:rsidRPr="00C61944">
        <w:rPr>
          <w:b/>
          <w:i/>
          <w:lang w:val="mt-MT"/>
        </w:rPr>
        <w:t>AN INVESTIGATION OF PROPERTY TRANSFERS BETWEEN 2006 AND 2013: THE EXPROPRIATION OF THE PROPERTY AT FEKRUNA BAY, ST. PAUL’S BAY</w:t>
      </w:r>
      <w:r w:rsidRPr="00C61944">
        <w:rPr>
          <w:b/>
          <w:lang w:val="mt-MT"/>
        </w:rPr>
        <w:t>”</w:t>
      </w:r>
    </w:p>
    <w:p w:rsidR="001A3EC6" w:rsidRPr="00C61944" w:rsidRDefault="001A3EC6" w:rsidP="001551BB">
      <w:pPr>
        <w:jc w:val="both"/>
        <w:rPr>
          <w:lang w:val="mt-MT"/>
        </w:rPr>
      </w:pPr>
    </w:p>
    <w:p w:rsidR="00323689" w:rsidRPr="00C61944" w:rsidRDefault="00323689" w:rsidP="00A54255">
      <w:pPr>
        <w:jc w:val="both"/>
        <w:rPr>
          <w:lang w:val="mt-MT"/>
        </w:rPr>
      </w:pPr>
      <w:r w:rsidRPr="00C61944">
        <w:rPr>
          <w:lang w:val="mt-MT"/>
        </w:rPr>
        <w:t>Iċ-Chairman ippropona li dan ir-rapport u r-rapport intitolat “</w:t>
      </w:r>
      <w:r w:rsidRPr="00C61944">
        <w:rPr>
          <w:i/>
          <w:lang w:val="mt-MT"/>
        </w:rPr>
        <w:t>An Investigation of Property Transfers between 2006 and 2013: The Transfer of the Property at 83 Spinola Road, St. Julian’s</w:t>
      </w:r>
      <w:r w:rsidRPr="00C61944">
        <w:rPr>
          <w:lang w:val="mt-MT"/>
        </w:rPr>
        <w:t xml:space="preserve">” jiġu trattati flimkien, però </w:t>
      </w:r>
      <w:r w:rsidR="00C65EBC">
        <w:rPr>
          <w:lang w:val="mt-MT"/>
        </w:rPr>
        <w:t xml:space="preserve">l-Kumitat </w:t>
      </w:r>
      <w:r w:rsidRPr="00C61944">
        <w:rPr>
          <w:lang w:val="mt-MT"/>
        </w:rPr>
        <w:t xml:space="preserve">ma </w:t>
      </w:r>
      <w:r w:rsidR="00C65EBC">
        <w:rPr>
          <w:lang w:val="mt-MT"/>
        </w:rPr>
        <w:t>qabilx</w:t>
      </w:r>
      <w:r w:rsidRPr="00C61944">
        <w:rPr>
          <w:lang w:val="mt-MT"/>
        </w:rPr>
        <w:t>.</w:t>
      </w:r>
    </w:p>
    <w:p w:rsidR="00323689" w:rsidRPr="00C61944" w:rsidRDefault="00323689" w:rsidP="00A54255">
      <w:pPr>
        <w:jc w:val="both"/>
        <w:rPr>
          <w:lang w:val="mt-MT"/>
        </w:rPr>
      </w:pPr>
    </w:p>
    <w:p w:rsidR="00323689" w:rsidRPr="00C61944" w:rsidRDefault="00323689" w:rsidP="00A54255">
      <w:pPr>
        <w:jc w:val="both"/>
        <w:rPr>
          <w:lang w:val="mt-MT"/>
        </w:rPr>
      </w:pPr>
      <w:r w:rsidRPr="00C61944">
        <w:rPr>
          <w:lang w:val="mt-MT"/>
        </w:rPr>
        <w:t xml:space="preserve">L-Onor. Robert Abela ppropona li l-ewwel issir id-diskussjoni dwar ir-rapport rigward </w:t>
      </w:r>
      <w:r w:rsidR="004E4A25">
        <w:rPr>
          <w:lang w:val="mt-MT"/>
        </w:rPr>
        <w:t>8</w:t>
      </w:r>
      <w:r w:rsidRPr="00C61944">
        <w:rPr>
          <w:lang w:val="mt-MT"/>
        </w:rPr>
        <w:t xml:space="preserve">3 Spinola Road, imbagħad wara ssir id-diskussjoni dwar ir-rapport in konnessjoni mal-propjetà </w:t>
      </w:r>
      <w:r w:rsidR="00C61944" w:rsidRPr="00C61944">
        <w:rPr>
          <w:lang w:val="mt-MT"/>
        </w:rPr>
        <w:t>f’</w:t>
      </w:r>
      <w:r w:rsidRPr="00C61944">
        <w:rPr>
          <w:lang w:val="mt-MT"/>
        </w:rPr>
        <w:t>Fekruna</w:t>
      </w:r>
      <w:r w:rsidR="00C61944" w:rsidRPr="00C61944">
        <w:rPr>
          <w:lang w:val="mt-MT"/>
        </w:rPr>
        <w:t xml:space="preserve"> Bay</w:t>
      </w:r>
      <w:r w:rsidRPr="00C61944">
        <w:rPr>
          <w:lang w:val="mt-MT"/>
        </w:rPr>
        <w:t>, u wara tiġi diskussa t-talba tal-Oppożizzjoni dwar il-Wasteserv.</w:t>
      </w:r>
    </w:p>
    <w:p w:rsidR="00323689" w:rsidRPr="00C61944" w:rsidRDefault="00323689" w:rsidP="00A54255">
      <w:pPr>
        <w:jc w:val="both"/>
        <w:rPr>
          <w:lang w:val="mt-MT"/>
        </w:rPr>
      </w:pPr>
    </w:p>
    <w:p w:rsidR="00323689" w:rsidRPr="00C61944" w:rsidRDefault="00323689" w:rsidP="00323689">
      <w:pPr>
        <w:jc w:val="both"/>
        <w:rPr>
          <w:lang w:val="mt-MT"/>
        </w:rPr>
      </w:pPr>
      <w:r w:rsidRPr="00C61944">
        <w:rPr>
          <w:lang w:val="mt-MT"/>
        </w:rPr>
        <w:t xml:space="preserve">Iċ-Chairman ippropona li </w:t>
      </w:r>
      <w:r w:rsidR="00457435" w:rsidRPr="00C61944">
        <w:rPr>
          <w:lang w:val="mt-MT"/>
        </w:rPr>
        <w:t xml:space="preserve">jkun hemm alternanza, u ċioè li </w:t>
      </w:r>
      <w:r w:rsidRPr="00C61944">
        <w:rPr>
          <w:lang w:val="mt-MT"/>
        </w:rPr>
        <w:t xml:space="preserve">l-ewwel issir id-diskussjoni dwar ir-rapport </w:t>
      </w:r>
      <w:r w:rsidR="00C61944" w:rsidRPr="00C61944">
        <w:rPr>
          <w:lang w:val="mt-MT"/>
        </w:rPr>
        <w:t xml:space="preserve">in konnessjoni ma’ </w:t>
      </w:r>
      <w:r w:rsidR="004E4A25">
        <w:rPr>
          <w:lang w:val="mt-MT"/>
        </w:rPr>
        <w:t>8</w:t>
      </w:r>
      <w:r w:rsidRPr="00C61944">
        <w:rPr>
          <w:lang w:val="mt-MT"/>
        </w:rPr>
        <w:t xml:space="preserve">3 Spinola Road, imbagħad tiġi diskussa t-talba li saret mill-Oppożizzjoni dwar il-Wasteserv, u wara ssir id-diskussjoni dwar ir-rapport in konnessjoni mal-propjetà </w:t>
      </w:r>
      <w:r w:rsidR="00C61944" w:rsidRPr="00C61944">
        <w:rPr>
          <w:lang w:val="mt-MT"/>
        </w:rPr>
        <w:t>f’</w:t>
      </w:r>
      <w:r w:rsidRPr="00C61944">
        <w:rPr>
          <w:lang w:val="mt-MT"/>
        </w:rPr>
        <w:t>Fekruna</w:t>
      </w:r>
      <w:r w:rsidR="00C61944" w:rsidRPr="00C61944">
        <w:rPr>
          <w:lang w:val="mt-MT"/>
        </w:rPr>
        <w:t xml:space="preserve"> Bay</w:t>
      </w:r>
      <w:r w:rsidRPr="00C61944">
        <w:rPr>
          <w:lang w:val="mt-MT"/>
        </w:rPr>
        <w:t>.  Il-Kumitat qabel ma</w:t>
      </w:r>
      <w:r w:rsidR="00C61944" w:rsidRPr="00C61944">
        <w:rPr>
          <w:lang w:val="mt-MT"/>
        </w:rPr>
        <w:t>’</w:t>
      </w:r>
      <w:r w:rsidRPr="00C61944">
        <w:rPr>
          <w:lang w:val="mt-MT"/>
        </w:rPr>
        <w:t xml:space="preserve"> din il-proposta.</w:t>
      </w:r>
    </w:p>
    <w:p w:rsidR="00F32799" w:rsidRPr="00C61944" w:rsidRDefault="00F32799" w:rsidP="00323689">
      <w:pPr>
        <w:jc w:val="both"/>
        <w:rPr>
          <w:lang w:val="mt-MT"/>
        </w:rPr>
      </w:pPr>
    </w:p>
    <w:p w:rsidR="008950EF" w:rsidRPr="00C61944" w:rsidRDefault="00F32799" w:rsidP="00323689">
      <w:pPr>
        <w:jc w:val="both"/>
        <w:rPr>
          <w:lang w:val="mt-MT"/>
        </w:rPr>
      </w:pPr>
      <w:r w:rsidRPr="00C61944">
        <w:rPr>
          <w:lang w:val="mt-MT"/>
        </w:rPr>
        <w:t xml:space="preserve">Is-Sur Charles  Deguara, Awditur Ġenerali, </w:t>
      </w:r>
      <w:r w:rsidR="008950EF" w:rsidRPr="00C61944">
        <w:rPr>
          <w:lang w:val="mt-MT"/>
        </w:rPr>
        <w:t xml:space="preserve">issuġġerixxa </w:t>
      </w:r>
      <w:r w:rsidRPr="00C61944">
        <w:rPr>
          <w:lang w:val="mt-MT"/>
        </w:rPr>
        <w:t>li</w:t>
      </w:r>
      <w:r w:rsidR="008950EF" w:rsidRPr="00C61944">
        <w:rPr>
          <w:lang w:val="mt-MT"/>
        </w:rPr>
        <w:t xml:space="preserve"> peress li x-xhieda </w:t>
      </w:r>
      <w:r w:rsidR="00C61944" w:rsidRPr="00C61944">
        <w:rPr>
          <w:lang w:val="mt-MT"/>
        </w:rPr>
        <w:t xml:space="preserve">kienu </w:t>
      </w:r>
      <w:r w:rsidRPr="00C61944">
        <w:rPr>
          <w:lang w:val="mt-MT"/>
        </w:rPr>
        <w:t xml:space="preserve">komuni għaż-żewġ rapporti, </w:t>
      </w:r>
      <w:r w:rsidR="00C65EBC">
        <w:rPr>
          <w:lang w:val="mt-MT"/>
        </w:rPr>
        <w:t xml:space="preserve">dawn </w:t>
      </w:r>
      <w:r w:rsidRPr="00C61944">
        <w:rPr>
          <w:lang w:val="mt-MT"/>
        </w:rPr>
        <w:t xml:space="preserve">jiġu msejħa </w:t>
      </w:r>
      <w:r w:rsidR="00C65EBC">
        <w:rPr>
          <w:lang w:val="mt-MT"/>
        </w:rPr>
        <w:t xml:space="preserve">darba </w:t>
      </w:r>
      <w:r w:rsidR="008950EF" w:rsidRPr="00C61944">
        <w:rPr>
          <w:lang w:val="mt-MT"/>
        </w:rPr>
        <w:t>quddiem il-Kumitat</w:t>
      </w:r>
      <w:r w:rsidR="00C65EBC">
        <w:rPr>
          <w:lang w:val="mt-MT"/>
        </w:rPr>
        <w:t xml:space="preserve"> fejn ikunu jistgħu </w:t>
      </w:r>
      <w:r w:rsidRPr="00C61944">
        <w:rPr>
          <w:lang w:val="mt-MT"/>
        </w:rPr>
        <w:t>jagħtu x-xhieda tagħhom dwar iż-żewġ każijiet</w:t>
      </w:r>
      <w:r w:rsidR="008950EF" w:rsidRPr="00C61944">
        <w:rPr>
          <w:lang w:val="mt-MT"/>
        </w:rPr>
        <w:t xml:space="preserve"> f’daqqa</w:t>
      </w:r>
      <w:r w:rsidRPr="00C61944">
        <w:rPr>
          <w:lang w:val="mt-MT"/>
        </w:rPr>
        <w:t>.</w:t>
      </w:r>
    </w:p>
    <w:p w:rsidR="008950EF" w:rsidRPr="00C61944" w:rsidRDefault="008950EF" w:rsidP="00323689">
      <w:pPr>
        <w:jc w:val="both"/>
        <w:rPr>
          <w:lang w:val="mt-MT"/>
        </w:rPr>
      </w:pPr>
    </w:p>
    <w:p w:rsidR="00F32799" w:rsidRPr="00C61944" w:rsidRDefault="008950EF" w:rsidP="00323689">
      <w:pPr>
        <w:jc w:val="both"/>
        <w:rPr>
          <w:lang w:val="mt-MT"/>
        </w:rPr>
      </w:pPr>
      <w:r w:rsidRPr="00C61944">
        <w:rPr>
          <w:lang w:val="mt-MT"/>
        </w:rPr>
        <w:t>Il-Kumitat ma qabilx ma’ dan il-suġġeriment.</w:t>
      </w:r>
      <w:r w:rsidR="00F32799" w:rsidRPr="00C61944">
        <w:rPr>
          <w:lang w:val="mt-MT"/>
        </w:rPr>
        <w:t xml:space="preserve"> </w:t>
      </w:r>
    </w:p>
    <w:p w:rsidR="00323689" w:rsidRPr="00C61944" w:rsidRDefault="00323689" w:rsidP="00A54255">
      <w:pPr>
        <w:jc w:val="both"/>
        <w:rPr>
          <w:lang w:val="mt-MT"/>
        </w:rPr>
      </w:pPr>
    </w:p>
    <w:p w:rsidR="005F1BDD" w:rsidRPr="00C61944" w:rsidRDefault="005F1BDD" w:rsidP="00A54255">
      <w:pPr>
        <w:jc w:val="both"/>
        <w:rPr>
          <w:lang w:val="mt-MT"/>
        </w:rPr>
      </w:pPr>
      <w:r w:rsidRPr="00C61944">
        <w:rPr>
          <w:lang w:val="mt-MT"/>
        </w:rPr>
        <w:t>L-Onor. Robert Abela ssuġġerixxa li l-ewwel xhud għandu jkun l-Awditur Ġenerali.</w:t>
      </w:r>
    </w:p>
    <w:p w:rsidR="005F1BDD" w:rsidRPr="00C61944" w:rsidRDefault="005F1BDD" w:rsidP="00A54255">
      <w:pPr>
        <w:jc w:val="both"/>
        <w:rPr>
          <w:lang w:val="mt-MT"/>
        </w:rPr>
      </w:pPr>
    </w:p>
    <w:p w:rsidR="005F1BDD" w:rsidRPr="00C61944" w:rsidRDefault="005F1BDD" w:rsidP="00A54255">
      <w:pPr>
        <w:jc w:val="both"/>
        <w:rPr>
          <w:lang w:val="mt-MT"/>
        </w:rPr>
      </w:pPr>
      <w:r w:rsidRPr="00C61944">
        <w:rPr>
          <w:lang w:val="mt-MT"/>
        </w:rPr>
        <w:t xml:space="preserve">Il-Kumitat qabel li l-Awditur </w:t>
      </w:r>
      <w:r w:rsidR="00C61944" w:rsidRPr="00C61944">
        <w:rPr>
          <w:lang w:val="mt-MT"/>
        </w:rPr>
        <w:t xml:space="preserve">Ġenerali </w:t>
      </w:r>
      <w:r w:rsidRPr="00C61944">
        <w:rPr>
          <w:lang w:val="mt-MT"/>
        </w:rPr>
        <w:t xml:space="preserve">m’għandux jiġi mħarrek uffiċjalment biex jagħti x-xhieda tiegħu imma jiġi </w:t>
      </w:r>
      <w:r w:rsidR="00C42413" w:rsidRPr="00C61944">
        <w:rPr>
          <w:lang w:val="mt-MT"/>
        </w:rPr>
        <w:t xml:space="preserve">mgħajjat </w:t>
      </w:r>
      <w:r w:rsidR="00C65EBC">
        <w:rPr>
          <w:lang w:val="mt-MT"/>
        </w:rPr>
        <w:t>sabiex jattendi</w:t>
      </w:r>
      <w:r w:rsidR="00E74E4B">
        <w:rPr>
          <w:lang w:val="mt-MT"/>
        </w:rPr>
        <w:t>, kif</w:t>
      </w:r>
      <w:r w:rsidR="00C61944" w:rsidRPr="00C61944">
        <w:rPr>
          <w:lang w:val="mt-MT"/>
        </w:rPr>
        <w:t xml:space="preserve"> </w:t>
      </w:r>
      <w:r w:rsidR="00E74E4B">
        <w:rPr>
          <w:lang w:val="mt-MT"/>
        </w:rPr>
        <w:t>i</w:t>
      </w:r>
      <w:r w:rsidR="00C61944" w:rsidRPr="00C61944">
        <w:rPr>
          <w:lang w:val="mt-MT"/>
        </w:rPr>
        <w:t xml:space="preserve">sir </w:t>
      </w:r>
      <w:r w:rsidR="00E74E4B">
        <w:rPr>
          <w:lang w:val="mt-MT"/>
        </w:rPr>
        <w:t xml:space="preserve">għal </w:t>
      </w:r>
      <w:r w:rsidR="00C61944" w:rsidRPr="00C61944">
        <w:rPr>
          <w:lang w:val="mt-MT"/>
        </w:rPr>
        <w:t>kull laqgħa</w:t>
      </w:r>
      <w:r w:rsidR="00E74E4B">
        <w:rPr>
          <w:lang w:val="mt-MT"/>
        </w:rPr>
        <w:t xml:space="preserve"> tal-Kumitat</w:t>
      </w:r>
      <w:r w:rsidRPr="00C61944">
        <w:rPr>
          <w:lang w:val="mt-MT"/>
        </w:rPr>
        <w:t>.</w:t>
      </w:r>
    </w:p>
    <w:p w:rsidR="005F1BDD" w:rsidRPr="00C61944" w:rsidRDefault="005F1BDD" w:rsidP="00A54255">
      <w:pPr>
        <w:jc w:val="both"/>
        <w:rPr>
          <w:lang w:val="mt-MT"/>
        </w:rPr>
      </w:pPr>
    </w:p>
    <w:p w:rsidR="00A86C1D" w:rsidRPr="00C61944" w:rsidRDefault="00C42413" w:rsidP="00A54255">
      <w:pPr>
        <w:jc w:val="both"/>
        <w:rPr>
          <w:lang w:val="mt-MT"/>
        </w:rPr>
      </w:pPr>
      <w:r w:rsidRPr="00C61944">
        <w:rPr>
          <w:lang w:val="mt-MT"/>
        </w:rPr>
        <w:t xml:space="preserve">L-Onor. Robert Abela ta </w:t>
      </w:r>
      <w:r w:rsidRPr="00C61944">
        <w:rPr>
          <w:i/>
          <w:lang w:val="mt-MT"/>
        </w:rPr>
        <w:t>overview</w:t>
      </w:r>
      <w:r w:rsidRPr="00C61944">
        <w:rPr>
          <w:lang w:val="mt-MT"/>
        </w:rPr>
        <w:t xml:space="preserve"> tar-rapport li jittratta l-każ ta’</w:t>
      </w:r>
      <w:r w:rsidRPr="00C61944">
        <w:rPr>
          <w:i/>
          <w:lang w:val="mt-MT"/>
        </w:rPr>
        <w:t xml:space="preserve"> </w:t>
      </w:r>
      <w:r w:rsidRPr="00C61944">
        <w:rPr>
          <w:lang w:val="mt-MT"/>
        </w:rPr>
        <w:t>83 Spinola Road, St. Julian’s.</w:t>
      </w:r>
    </w:p>
    <w:p w:rsidR="00A86C1D" w:rsidRPr="00C61944" w:rsidRDefault="00A86C1D" w:rsidP="00A54255">
      <w:pPr>
        <w:jc w:val="both"/>
        <w:rPr>
          <w:lang w:val="mt-MT"/>
        </w:rPr>
      </w:pPr>
    </w:p>
    <w:p w:rsidR="00A86C1D" w:rsidRPr="00C61944" w:rsidRDefault="00A86C1D" w:rsidP="00A54255">
      <w:pPr>
        <w:jc w:val="both"/>
        <w:rPr>
          <w:lang w:val="mt-MT"/>
        </w:rPr>
      </w:pPr>
      <w:r w:rsidRPr="00C61944">
        <w:rPr>
          <w:lang w:val="mt-MT"/>
        </w:rPr>
        <w:t xml:space="preserve">Qabel ma ġiet konkluża l-laqgħa </w:t>
      </w:r>
      <w:r w:rsidR="002C4B1B" w:rsidRPr="00C61944">
        <w:rPr>
          <w:lang w:val="mt-MT"/>
        </w:rPr>
        <w:t>l-Kumitat qabel li rappreżentanti tal-Uffiċċju tal-Prim Ministru u tal-Ministeru għall-Finanzi jiġu msejħa għal-laqgħat kollha tal-Kumitat.</w:t>
      </w:r>
    </w:p>
    <w:p w:rsidR="002C4B1B" w:rsidRPr="00C61944" w:rsidRDefault="00C42413" w:rsidP="002C4B1B">
      <w:pPr>
        <w:jc w:val="both"/>
        <w:rPr>
          <w:lang w:val="mt-MT"/>
        </w:rPr>
      </w:pPr>
      <w:r w:rsidRPr="00C61944">
        <w:rPr>
          <w:lang w:val="mt-MT"/>
        </w:rPr>
        <w:t xml:space="preserve"> </w:t>
      </w:r>
    </w:p>
    <w:p w:rsidR="002F54C2" w:rsidRPr="00C61944" w:rsidRDefault="002C4B1B" w:rsidP="00A54255">
      <w:pPr>
        <w:ind w:right="191"/>
        <w:jc w:val="both"/>
        <w:rPr>
          <w:lang w:val="mt-MT"/>
        </w:rPr>
      </w:pPr>
      <w:r w:rsidRPr="00C61944">
        <w:rPr>
          <w:lang w:val="mt-MT"/>
        </w:rPr>
        <w:t>F</w:t>
      </w:r>
      <w:r w:rsidR="00AD7EDA" w:rsidRPr="00C61944">
        <w:rPr>
          <w:lang w:val="mt-MT"/>
        </w:rPr>
        <w:t>il</w:t>
      </w:r>
      <w:r w:rsidR="002F54C2" w:rsidRPr="00C61944">
        <w:rPr>
          <w:lang w:val="mt-MT"/>
        </w:rPr>
        <w:t>-</w:t>
      </w:r>
      <w:r w:rsidR="00AD7EDA" w:rsidRPr="00C61944">
        <w:rPr>
          <w:lang w:val="mt-MT"/>
        </w:rPr>
        <w:t>10</w:t>
      </w:r>
      <w:r w:rsidR="002F54C2" w:rsidRPr="00C61944">
        <w:rPr>
          <w:lang w:val="mt-MT"/>
        </w:rPr>
        <w:t>:</w:t>
      </w:r>
      <w:r w:rsidR="00AD7EDA" w:rsidRPr="00C61944">
        <w:rPr>
          <w:lang w:val="mt-MT"/>
        </w:rPr>
        <w:t>50</w:t>
      </w:r>
      <w:r w:rsidR="00E74E4B">
        <w:rPr>
          <w:lang w:val="mt-MT"/>
        </w:rPr>
        <w:t xml:space="preserve"> </w:t>
      </w:r>
      <w:r w:rsidR="00AD7EDA" w:rsidRPr="00C61944">
        <w:rPr>
          <w:lang w:val="mt-MT"/>
        </w:rPr>
        <w:t>a</w:t>
      </w:r>
      <w:r w:rsidR="002F54C2" w:rsidRPr="00C61944">
        <w:rPr>
          <w:lang w:val="mt-MT"/>
        </w:rPr>
        <w:t>.m. iċ-Chairman</w:t>
      </w:r>
      <w:r w:rsidR="002F54C2" w:rsidRPr="00C61944">
        <w:rPr>
          <w:i/>
          <w:lang w:val="mt-MT"/>
        </w:rPr>
        <w:t xml:space="preserve"> </w:t>
      </w:r>
      <w:r w:rsidR="002F54C2" w:rsidRPr="00C61944">
        <w:rPr>
          <w:lang w:val="mt-MT"/>
        </w:rPr>
        <w:t>aġġorna l-Kumitat għal nhar it-T</w:t>
      </w:r>
      <w:r w:rsidR="00AD7EDA" w:rsidRPr="00C61944">
        <w:rPr>
          <w:lang w:val="mt-MT"/>
        </w:rPr>
        <w:t>lieta</w:t>
      </w:r>
      <w:r w:rsidR="002F54C2" w:rsidRPr="00C61944">
        <w:rPr>
          <w:lang w:val="mt-MT"/>
        </w:rPr>
        <w:t>, 1</w:t>
      </w:r>
      <w:r w:rsidR="00AD7EDA" w:rsidRPr="00C61944">
        <w:rPr>
          <w:lang w:val="mt-MT"/>
        </w:rPr>
        <w:t>0</w:t>
      </w:r>
      <w:r w:rsidR="002F54C2" w:rsidRPr="00C61944">
        <w:rPr>
          <w:lang w:val="mt-MT"/>
        </w:rPr>
        <w:t xml:space="preserve"> ta’ </w:t>
      </w:r>
      <w:r w:rsidR="00AD7EDA" w:rsidRPr="00C61944">
        <w:rPr>
          <w:lang w:val="mt-MT"/>
        </w:rPr>
        <w:t>Ottubru</w:t>
      </w:r>
      <w:r w:rsidR="002F54C2" w:rsidRPr="00C61944">
        <w:rPr>
          <w:lang w:val="mt-MT"/>
        </w:rPr>
        <w:t xml:space="preserve"> 201</w:t>
      </w:r>
      <w:r w:rsidR="00AD7EDA" w:rsidRPr="00C61944">
        <w:rPr>
          <w:lang w:val="mt-MT"/>
        </w:rPr>
        <w:t>7, fl-4:30</w:t>
      </w:r>
      <w:r w:rsidR="00E74E4B">
        <w:rPr>
          <w:lang w:val="mt-MT"/>
        </w:rPr>
        <w:t xml:space="preserve"> </w:t>
      </w:r>
      <w:r w:rsidR="00AD7EDA" w:rsidRPr="00C61944">
        <w:rPr>
          <w:lang w:val="mt-MT"/>
        </w:rPr>
        <w:t>p.m.</w:t>
      </w:r>
      <w:r w:rsidR="002F54C2" w:rsidRPr="00C61944">
        <w:rPr>
          <w:lang w:val="mt-MT"/>
        </w:rPr>
        <w:t xml:space="preserve"> b’din l-aġenda:</w:t>
      </w:r>
    </w:p>
    <w:p w:rsidR="002F54C2" w:rsidRPr="00C61944" w:rsidRDefault="002F54C2" w:rsidP="00A54255">
      <w:pPr>
        <w:ind w:right="191"/>
        <w:jc w:val="both"/>
        <w:rPr>
          <w:lang w:val="mt-MT"/>
        </w:rPr>
      </w:pPr>
    </w:p>
    <w:p w:rsidR="00C61944" w:rsidRPr="00C61944" w:rsidRDefault="002F54C2" w:rsidP="00C619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C61944">
        <w:rPr>
          <w:sz w:val="24"/>
          <w:szCs w:val="24"/>
          <w:lang w:val="mt-MT"/>
        </w:rPr>
        <w:t>Minuti;</w:t>
      </w:r>
      <w:r w:rsidR="00AD7EDA" w:rsidRPr="00C61944">
        <w:rPr>
          <w:sz w:val="24"/>
          <w:szCs w:val="24"/>
          <w:lang w:val="mt-MT"/>
        </w:rPr>
        <w:t xml:space="preserve"> u</w:t>
      </w:r>
      <w:r w:rsidRPr="00C61944">
        <w:rPr>
          <w:sz w:val="24"/>
          <w:szCs w:val="24"/>
          <w:lang w:val="mt-MT"/>
        </w:rPr>
        <w:t xml:space="preserve"> </w:t>
      </w:r>
    </w:p>
    <w:p w:rsidR="00C61944" w:rsidRPr="00C61944" w:rsidRDefault="00C61944" w:rsidP="00C6194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C61944">
        <w:rPr>
          <w:sz w:val="24"/>
          <w:szCs w:val="24"/>
          <w:lang w:val="mt-MT"/>
        </w:rPr>
        <w:t>Diskussjoni dwar ir-Rapport tal-Awditur intitolat “</w:t>
      </w:r>
      <w:r w:rsidRPr="00C61944">
        <w:rPr>
          <w:i/>
          <w:sz w:val="24"/>
          <w:szCs w:val="24"/>
          <w:lang w:val="mt-MT"/>
        </w:rPr>
        <w:t>An Investigation of Property Transfers between 2006 and 2013: The Transfer of the Property at 83 Spinola Road, St. Julian’s</w:t>
      </w:r>
      <w:r w:rsidRPr="00C61944">
        <w:rPr>
          <w:sz w:val="24"/>
          <w:szCs w:val="24"/>
          <w:lang w:val="mt-MT"/>
        </w:rPr>
        <w:t>”.</w:t>
      </w:r>
    </w:p>
    <w:p w:rsidR="002F54C2" w:rsidRPr="00C61944" w:rsidRDefault="002F54C2" w:rsidP="00C61944">
      <w:pPr>
        <w:ind w:right="191"/>
        <w:jc w:val="both"/>
        <w:rPr>
          <w:lang w:val="mt-MT"/>
        </w:rPr>
      </w:pPr>
    </w:p>
    <w:p w:rsidR="002F54C2" w:rsidRDefault="002F54C2" w:rsidP="00A54255">
      <w:pPr>
        <w:ind w:right="191"/>
        <w:jc w:val="both"/>
        <w:rPr>
          <w:lang w:val="mt-MT"/>
        </w:rPr>
      </w:pPr>
    </w:p>
    <w:p w:rsidR="00C61944" w:rsidRPr="00C61944" w:rsidRDefault="00C61944" w:rsidP="00A54255">
      <w:pPr>
        <w:ind w:right="191"/>
        <w:jc w:val="both"/>
        <w:rPr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61944">
        <w:rPr>
          <w:lang w:val="mt-MT"/>
        </w:rPr>
        <w:t xml:space="preserve"> </w:t>
      </w:r>
      <w:r w:rsidRPr="00C61944">
        <w:rPr>
          <w:lang w:val="mt-MT"/>
        </w:rPr>
        <w:tab/>
      </w:r>
      <w:r w:rsidRPr="00C61944">
        <w:rPr>
          <w:lang w:val="mt-MT"/>
        </w:rPr>
        <w:tab/>
      </w:r>
      <w:r w:rsidRPr="00C61944">
        <w:rPr>
          <w:lang w:val="mt-MT"/>
        </w:rPr>
        <w:tab/>
      </w:r>
      <w:r w:rsidRPr="00C61944">
        <w:rPr>
          <w:lang w:val="mt-MT"/>
        </w:rPr>
        <w:tab/>
      </w:r>
      <w:r w:rsidRPr="00C61944">
        <w:rPr>
          <w:lang w:val="mt-MT"/>
        </w:rPr>
        <w:tab/>
      </w:r>
      <w:r w:rsidRPr="00C61944">
        <w:rPr>
          <w:lang w:val="mt-MT"/>
        </w:rPr>
        <w:tab/>
      </w:r>
      <w:r w:rsidRPr="00C61944">
        <w:rPr>
          <w:b/>
        </w:rPr>
        <w:t>ANNA BRINCAT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  <w:t>SKRIVANA TAL-KUMITAT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C61944" w:rsidRDefault="00C61944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C61944" w:rsidRDefault="00C61944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E74E4B" w:rsidRDefault="00E74E4B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61944">
        <w:rPr>
          <w:b/>
        </w:rPr>
        <w:t>KONFERMATI</w:t>
      </w: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</w:p>
    <w:p w:rsidR="002F54C2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C61944" w:rsidRDefault="00C61944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C61944" w:rsidRPr="00C61944" w:rsidRDefault="00C61944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lang w:val="mt-MT"/>
        </w:rPr>
      </w:pPr>
    </w:p>
    <w:p w:rsidR="002F54C2" w:rsidRPr="00C61944" w:rsidRDefault="002F54C2" w:rsidP="00A542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</w:rPr>
      </w:pP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  <w:t xml:space="preserve">ONOR. </w:t>
      </w:r>
      <w:r w:rsidR="00AD7EDA" w:rsidRPr="00C61944">
        <w:rPr>
          <w:b/>
          <w:lang w:val="mt-MT"/>
        </w:rPr>
        <w:t>BEPPE FENECH ADAMI</w:t>
      </w:r>
      <w:r w:rsidRPr="00C61944">
        <w:rPr>
          <w:b/>
        </w:rPr>
        <w:t>, M.P.</w:t>
      </w:r>
    </w:p>
    <w:p w:rsidR="00147F71" w:rsidRPr="00C61944" w:rsidRDefault="002F54C2" w:rsidP="00C619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</w:r>
      <w:r w:rsidRPr="00C61944">
        <w:rPr>
          <w:b/>
        </w:rPr>
        <w:tab/>
        <w:t>CHAIRMAN TAL-KUMITAT</w:t>
      </w:r>
    </w:p>
    <w:sectPr w:rsidR="00147F71" w:rsidRPr="00C61944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F6E2C154"/>
    <w:lvl w:ilvl="0" w:tplc="3536B7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2F54C2"/>
    <w:rsid w:val="00086A1F"/>
    <w:rsid w:val="00147F71"/>
    <w:rsid w:val="001551BB"/>
    <w:rsid w:val="001A3EC6"/>
    <w:rsid w:val="002C4B1B"/>
    <w:rsid w:val="002E60EB"/>
    <w:rsid w:val="002F54C2"/>
    <w:rsid w:val="00323689"/>
    <w:rsid w:val="003244AB"/>
    <w:rsid w:val="003849E1"/>
    <w:rsid w:val="00457435"/>
    <w:rsid w:val="004D0628"/>
    <w:rsid w:val="004E4A25"/>
    <w:rsid w:val="005E15CC"/>
    <w:rsid w:val="005F1BDD"/>
    <w:rsid w:val="006802D7"/>
    <w:rsid w:val="00707749"/>
    <w:rsid w:val="007331D5"/>
    <w:rsid w:val="007C26A0"/>
    <w:rsid w:val="00892A7B"/>
    <w:rsid w:val="008950EF"/>
    <w:rsid w:val="008D090B"/>
    <w:rsid w:val="00A54255"/>
    <w:rsid w:val="00A65026"/>
    <w:rsid w:val="00A86C1D"/>
    <w:rsid w:val="00AB1504"/>
    <w:rsid w:val="00AB1658"/>
    <w:rsid w:val="00AD1A3B"/>
    <w:rsid w:val="00AD7EDA"/>
    <w:rsid w:val="00B962FE"/>
    <w:rsid w:val="00C42413"/>
    <w:rsid w:val="00C61944"/>
    <w:rsid w:val="00C65EBC"/>
    <w:rsid w:val="00CA640A"/>
    <w:rsid w:val="00D22C23"/>
    <w:rsid w:val="00D75F82"/>
    <w:rsid w:val="00E17B15"/>
    <w:rsid w:val="00E36D3E"/>
    <w:rsid w:val="00E74E4B"/>
    <w:rsid w:val="00F3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4C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F54C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54C2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F54C2"/>
    <w:pPr>
      <w:ind w:left="720"/>
      <w:contextualSpacing/>
    </w:pPr>
    <w:rPr>
      <w:rFonts w:eastAsia="Times New Roman"/>
      <w:sz w:val="20"/>
      <w:szCs w:val="20"/>
      <w:lang w:val="en-US"/>
    </w:rPr>
  </w:style>
  <w:style w:type="character" w:customStyle="1" w:styleId="A5">
    <w:name w:val="A5"/>
    <w:uiPriority w:val="99"/>
    <w:rsid w:val="002F54C2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42E65-18C1-40C9-A3E0-5882E617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25</cp:revision>
  <dcterms:created xsi:type="dcterms:W3CDTF">2017-09-25T16:00:00Z</dcterms:created>
  <dcterms:modified xsi:type="dcterms:W3CDTF">2017-10-11T06:48:00Z</dcterms:modified>
</cp:coreProperties>
</file>