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ED2" w:rsidRPr="00010259" w:rsidRDefault="00A62ED2" w:rsidP="00D9513C">
      <w:pPr>
        <w:ind w:right="32"/>
        <w:jc w:val="both"/>
        <w:rPr>
          <w:b/>
          <w:lang w:val="en-GB"/>
        </w:rPr>
      </w:pPr>
      <w:r w:rsidRPr="00010259">
        <w:rPr>
          <w:b/>
          <w:lang w:val="en-GB"/>
        </w:rPr>
        <w:t>MINUTI</w:t>
      </w:r>
    </w:p>
    <w:p w:rsidR="00A62ED2" w:rsidRPr="00010259" w:rsidRDefault="00A62ED2" w:rsidP="00D9513C">
      <w:pPr>
        <w:ind w:right="32"/>
        <w:jc w:val="both"/>
        <w:rPr>
          <w:b/>
          <w:lang w:val="en-GB"/>
        </w:rPr>
      </w:pPr>
    </w:p>
    <w:p w:rsidR="00100D37" w:rsidRPr="00010259" w:rsidRDefault="00100D37" w:rsidP="00D9513C">
      <w:pPr>
        <w:ind w:right="32"/>
        <w:jc w:val="both"/>
        <w:rPr>
          <w:b/>
          <w:lang w:val="en-GB"/>
        </w:rPr>
      </w:pPr>
    </w:p>
    <w:p w:rsidR="00A62ED2" w:rsidRPr="00FE40AE" w:rsidRDefault="00A62ED2" w:rsidP="00FE40AE">
      <w:pPr>
        <w:jc w:val="both"/>
        <w:rPr>
          <w:b/>
          <w:szCs w:val="28"/>
        </w:rPr>
      </w:pPr>
      <w:r w:rsidRPr="00010259">
        <w:rPr>
          <w:b/>
          <w:lang w:val="en-GB"/>
        </w:rPr>
        <w:t>KUMITAT MAGĦŻUL TAL</w:t>
      </w:r>
      <w:r w:rsidR="005828F3" w:rsidRPr="00010259">
        <w:rPr>
          <w:b/>
          <w:lang w:val="en-GB"/>
        </w:rPr>
        <w:noBreakHyphen/>
      </w:r>
      <w:r w:rsidRPr="00010259">
        <w:rPr>
          <w:b/>
          <w:lang w:val="en-GB"/>
        </w:rPr>
        <w:t>KAMRA TAD</w:t>
      </w:r>
      <w:r w:rsidR="005828F3" w:rsidRPr="00010259">
        <w:rPr>
          <w:b/>
          <w:lang w:val="en-GB"/>
        </w:rPr>
        <w:noBreakHyphen/>
      </w:r>
      <w:r w:rsidRPr="00010259">
        <w:rPr>
          <w:b/>
          <w:lang w:val="en-GB"/>
        </w:rPr>
        <w:t>DEPUTATI</w:t>
      </w:r>
      <w:r w:rsidR="00FE40AE">
        <w:rPr>
          <w:b/>
          <w:lang w:val="en-GB"/>
        </w:rPr>
        <w:t xml:space="preserve"> </w:t>
      </w:r>
      <w:r w:rsidR="002C24DC">
        <w:rPr>
          <w:b/>
          <w:lang w:val="en-GB"/>
        </w:rPr>
        <w:t>DWAR IT-</w:t>
      </w:r>
      <w:r w:rsidR="00FE40AE" w:rsidRPr="00145EE8">
        <w:rPr>
          <w:b/>
          <w:szCs w:val="28"/>
        </w:rPr>
        <w:t xml:space="preserve">TWAQQIF TA’ </w:t>
      </w:r>
      <w:r w:rsidR="00FE40AE">
        <w:rPr>
          <w:b/>
          <w:szCs w:val="28"/>
          <w:lang w:val="mt-MT"/>
        </w:rPr>
        <w:t>U</w:t>
      </w:r>
      <w:r w:rsidR="00FE40AE" w:rsidRPr="00145EE8">
        <w:rPr>
          <w:b/>
          <w:szCs w:val="28"/>
        </w:rPr>
        <w:t>FFIĊĊJU TA’ KUMMISSARJU U TA’ KUMITAT PERMANENTI DWAR L</w:t>
      </w:r>
      <w:r w:rsidR="00FE40AE">
        <w:rPr>
          <w:b/>
          <w:szCs w:val="28"/>
        </w:rPr>
        <w:noBreakHyphen/>
      </w:r>
      <w:r w:rsidR="00FE40AE" w:rsidRPr="00145EE8">
        <w:rPr>
          <w:b/>
          <w:szCs w:val="28"/>
        </w:rPr>
        <w:t>ISTANDARDS, L</w:t>
      </w:r>
      <w:r w:rsidR="00FE40AE">
        <w:rPr>
          <w:b/>
          <w:szCs w:val="28"/>
        </w:rPr>
        <w:noBreakHyphen/>
      </w:r>
      <w:r w:rsidR="00FE40AE" w:rsidRPr="00145EE8">
        <w:rPr>
          <w:b/>
          <w:szCs w:val="28"/>
        </w:rPr>
        <w:t>ETIKA U L</w:t>
      </w:r>
      <w:r w:rsidR="00FE40AE">
        <w:rPr>
          <w:b/>
          <w:szCs w:val="28"/>
        </w:rPr>
        <w:noBreakHyphen/>
      </w:r>
      <w:r w:rsidR="00FE40AE" w:rsidRPr="00145EE8">
        <w:rPr>
          <w:b/>
          <w:szCs w:val="28"/>
        </w:rPr>
        <w:t>IMĠIBA XIERQA FIL</w:t>
      </w:r>
      <w:r w:rsidR="00FE40AE">
        <w:rPr>
          <w:b/>
          <w:szCs w:val="28"/>
        </w:rPr>
        <w:noBreakHyphen/>
      </w:r>
      <w:r w:rsidR="00FE40AE" w:rsidRPr="00145EE8">
        <w:rPr>
          <w:b/>
          <w:szCs w:val="28"/>
        </w:rPr>
        <w:t>ĦAJJA PUBBLIKA</w:t>
      </w:r>
    </w:p>
    <w:p w:rsidR="00A62ED2" w:rsidRPr="00010259" w:rsidRDefault="00A62ED2" w:rsidP="00D9513C">
      <w:pPr>
        <w:ind w:right="32"/>
        <w:jc w:val="both"/>
        <w:rPr>
          <w:b/>
          <w:lang w:val="en-GB"/>
        </w:rPr>
      </w:pPr>
    </w:p>
    <w:p w:rsidR="00100D37" w:rsidRPr="00010259" w:rsidRDefault="00100D37" w:rsidP="00D9513C">
      <w:pPr>
        <w:ind w:right="32"/>
        <w:jc w:val="both"/>
        <w:rPr>
          <w:b/>
          <w:lang w:val="en-GB"/>
        </w:rPr>
      </w:pPr>
    </w:p>
    <w:p w:rsidR="00A62ED2" w:rsidRPr="00010259" w:rsidRDefault="00A62ED2" w:rsidP="00D9513C">
      <w:pPr>
        <w:ind w:right="32"/>
        <w:jc w:val="both"/>
        <w:rPr>
          <w:b/>
          <w:lang w:val="en-GB"/>
        </w:rPr>
      </w:pPr>
      <w:r w:rsidRPr="00010259">
        <w:rPr>
          <w:b/>
          <w:lang w:val="en-GB"/>
        </w:rPr>
        <w:t xml:space="preserve">SEDUTA NRU. </w:t>
      </w:r>
      <w:r w:rsidR="00E24E4A" w:rsidRPr="00010259">
        <w:rPr>
          <w:b/>
          <w:lang w:val="en-GB"/>
        </w:rPr>
        <w:t>4</w:t>
      </w:r>
    </w:p>
    <w:p w:rsidR="00A62ED2" w:rsidRPr="00010259" w:rsidRDefault="00A62ED2" w:rsidP="00D9513C">
      <w:pPr>
        <w:ind w:right="32"/>
        <w:jc w:val="both"/>
        <w:rPr>
          <w:lang w:val="en-GB"/>
        </w:rPr>
      </w:pPr>
    </w:p>
    <w:p w:rsidR="00A62ED2" w:rsidRPr="00010259" w:rsidRDefault="00915FCB" w:rsidP="00D9513C">
      <w:pPr>
        <w:ind w:right="32"/>
        <w:jc w:val="both"/>
        <w:rPr>
          <w:lang w:val="en-GB"/>
        </w:rPr>
      </w:pPr>
      <w:r w:rsidRPr="00010259">
        <w:rPr>
          <w:lang w:val="en-GB"/>
        </w:rPr>
        <w:t>It</w:t>
      </w:r>
      <w:r w:rsidR="005828F3" w:rsidRPr="00010259">
        <w:rPr>
          <w:lang w:val="en-GB"/>
        </w:rPr>
        <w:noBreakHyphen/>
      </w:r>
      <w:proofErr w:type="spellStart"/>
      <w:r w:rsidRPr="00010259">
        <w:rPr>
          <w:lang w:val="en-GB"/>
        </w:rPr>
        <w:t>Tlieta</w:t>
      </w:r>
      <w:proofErr w:type="spellEnd"/>
      <w:r w:rsidR="00A62ED2" w:rsidRPr="00010259">
        <w:rPr>
          <w:lang w:val="en-GB"/>
        </w:rPr>
        <w:t xml:space="preserve">, </w:t>
      </w:r>
      <w:r w:rsidR="00E24E4A" w:rsidRPr="00010259">
        <w:rPr>
          <w:lang w:val="en-GB"/>
        </w:rPr>
        <w:t>4</w:t>
      </w:r>
      <w:r w:rsidR="00A62ED2" w:rsidRPr="00010259">
        <w:rPr>
          <w:lang w:val="en-GB"/>
        </w:rPr>
        <w:t xml:space="preserve"> </w:t>
      </w:r>
      <w:proofErr w:type="spellStart"/>
      <w:r w:rsidR="00A62ED2" w:rsidRPr="00010259">
        <w:rPr>
          <w:lang w:val="en-GB"/>
        </w:rPr>
        <w:t>ta</w:t>
      </w:r>
      <w:proofErr w:type="spellEnd"/>
      <w:r w:rsidR="00A62ED2" w:rsidRPr="00010259">
        <w:rPr>
          <w:lang w:val="en-GB"/>
        </w:rPr>
        <w:t xml:space="preserve">’ </w:t>
      </w:r>
      <w:proofErr w:type="spellStart"/>
      <w:r w:rsidR="00E24E4A" w:rsidRPr="00010259">
        <w:rPr>
          <w:lang w:val="en-GB"/>
        </w:rPr>
        <w:t>Frar</w:t>
      </w:r>
      <w:proofErr w:type="spellEnd"/>
      <w:r w:rsidRPr="00010259">
        <w:rPr>
          <w:lang w:val="en-GB"/>
        </w:rPr>
        <w:t xml:space="preserve"> </w:t>
      </w:r>
      <w:r w:rsidR="00A62ED2" w:rsidRPr="00010259">
        <w:rPr>
          <w:lang w:val="en-GB"/>
        </w:rPr>
        <w:t>20</w:t>
      </w:r>
      <w:r w:rsidR="004079B2" w:rsidRPr="00010259">
        <w:rPr>
          <w:lang w:val="en-GB"/>
        </w:rPr>
        <w:t>1</w:t>
      </w:r>
      <w:r w:rsidR="00E24E4A" w:rsidRPr="00010259">
        <w:rPr>
          <w:lang w:val="en-GB"/>
        </w:rPr>
        <w:t>4</w:t>
      </w:r>
    </w:p>
    <w:p w:rsidR="00A62ED2" w:rsidRPr="00010259" w:rsidRDefault="00A62ED2" w:rsidP="00D9513C">
      <w:pPr>
        <w:ind w:right="32"/>
        <w:jc w:val="both"/>
        <w:rPr>
          <w:lang w:val="en-GB"/>
        </w:rPr>
      </w:pPr>
    </w:p>
    <w:p w:rsidR="00717683" w:rsidRPr="00010259" w:rsidRDefault="00717683" w:rsidP="00D9513C">
      <w:pPr>
        <w:ind w:right="32"/>
        <w:jc w:val="both"/>
        <w:rPr>
          <w:lang w:val="en-GB"/>
        </w:rPr>
      </w:pPr>
    </w:p>
    <w:p w:rsidR="00A62ED2" w:rsidRPr="00010259" w:rsidRDefault="00A62ED2" w:rsidP="00D9513C">
      <w:pPr>
        <w:ind w:right="32"/>
        <w:jc w:val="both"/>
        <w:rPr>
          <w:lang w:val="en-GB"/>
        </w:rPr>
      </w:pPr>
      <w:proofErr w:type="gramStart"/>
      <w:r w:rsidRPr="00010259">
        <w:rPr>
          <w:lang w:val="en-GB"/>
        </w:rPr>
        <w:t>Il</w:t>
      </w:r>
      <w:r w:rsidR="005828F3" w:rsidRPr="00010259">
        <w:rPr>
          <w:lang w:val="en-GB"/>
        </w:rPr>
        <w:noBreakHyphen/>
      </w:r>
      <w:proofErr w:type="spellStart"/>
      <w:r w:rsidRPr="00010259">
        <w:rPr>
          <w:lang w:val="en-GB"/>
        </w:rPr>
        <w:t>Kumitat</w:t>
      </w:r>
      <w:proofErr w:type="spellEnd"/>
      <w:r w:rsidRPr="00010259">
        <w:rPr>
          <w:lang w:val="en-GB"/>
        </w:rPr>
        <w:t xml:space="preserve"> </w:t>
      </w:r>
      <w:proofErr w:type="spellStart"/>
      <w:r w:rsidRPr="00010259">
        <w:rPr>
          <w:lang w:val="en-GB"/>
        </w:rPr>
        <w:t>iltaqa</w:t>
      </w:r>
      <w:proofErr w:type="spellEnd"/>
      <w:r w:rsidRPr="00010259">
        <w:rPr>
          <w:lang w:val="en-GB"/>
        </w:rPr>
        <w:t xml:space="preserve">’ </w:t>
      </w:r>
      <w:proofErr w:type="spellStart"/>
      <w:r w:rsidRPr="00010259">
        <w:rPr>
          <w:lang w:val="en-GB"/>
        </w:rPr>
        <w:t>fil</w:t>
      </w:r>
      <w:r w:rsidR="005828F3" w:rsidRPr="00010259">
        <w:rPr>
          <w:lang w:val="en-GB"/>
        </w:rPr>
        <w:noBreakHyphen/>
      </w:r>
      <w:r w:rsidRPr="00010259">
        <w:rPr>
          <w:lang w:val="en-GB"/>
        </w:rPr>
        <w:t>Kamra</w:t>
      </w:r>
      <w:proofErr w:type="spellEnd"/>
      <w:r w:rsidRPr="00010259">
        <w:rPr>
          <w:lang w:val="en-GB"/>
        </w:rPr>
        <w:t xml:space="preserve"> </w:t>
      </w:r>
      <w:proofErr w:type="spellStart"/>
      <w:r w:rsidRPr="00010259">
        <w:rPr>
          <w:lang w:val="en-GB"/>
        </w:rPr>
        <w:t>tal</w:t>
      </w:r>
      <w:r w:rsidR="005828F3" w:rsidRPr="00010259">
        <w:rPr>
          <w:lang w:val="en-GB"/>
        </w:rPr>
        <w:noBreakHyphen/>
      </w:r>
      <w:r w:rsidRPr="00010259">
        <w:rPr>
          <w:lang w:val="en-GB"/>
        </w:rPr>
        <w:t>Kumitati</w:t>
      </w:r>
      <w:proofErr w:type="spellEnd"/>
      <w:r w:rsidR="009E7C22" w:rsidRPr="00010259">
        <w:rPr>
          <w:lang w:val="en-GB"/>
        </w:rPr>
        <w:t xml:space="preserve"> </w:t>
      </w:r>
      <w:proofErr w:type="spellStart"/>
      <w:r w:rsidR="009E7C22" w:rsidRPr="00010259">
        <w:rPr>
          <w:lang w:val="en-GB"/>
        </w:rPr>
        <w:t>fil</w:t>
      </w:r>
      <w:r w:rsidR="005828F3" w:rsidRPr="00010259">
        <w:rPr>
          <w:lang w:val="en-GB"/>
        </w:rPr>
        <w:noBreakHyphen/>
      </w:r>
      <w:r w:rsidR="009E7C22" w:rsidRPr="00010259">
        <w:rPr>
          <w:lang w:val="en-GB"/>
        </w:rPr>
        <w:t>Palazz</w:t>
      </w:r>
      <w:proofErr w:type="spellEnd"/>
      <w:r w:rsidR="009E7C22" w:rsidRPr="00010259">
        <w:rPr>
          <w:lang w:val="en-GB"/>
        </w:rPr>
        <w:t xml:space="preserve"> </w:t>
      </w:r>
      <w:proofErr w:type="spellStart"/>
      <w:r w:rsidR="009E7C22" w:rsidRPr="00010259">
        <w:rPr>
          <w:lang w:val="en-GB"/>
        </w:rPr>
        <w:t>il</w:t>
      </w:r>
      <w:r w:rsidR="005828F3" w:rsidRPr="00010259">
        <w:rPr>
          <w:lang w:val="en-GB"/>
        </w:rPr>
        <w:noBreakHyphen/>
      </w:r>
      <w:r w:rsidR="009E7C22" w:rsidRPr="00010259">
        <w:rPr>
          <w:lang w:val="en-GB"/>
        </w:rPr>
        <w:t>Belt</w:t>
      </w:r>
      <w:proofErr w:type="spellEnd"/>
      <w:r w:rsidR="009E7C22" w:rsidRPr="00010259">
        <w:rPr>
          <w:lang w:val="en-GB"/>
        </w:rPr>
        <w:t xml:space="preserve"> Valletta f</w:t>
      </w:r>
      <w:r w:rsidR="00E24E4A" w:rsidRPr="00010259">
        <w:rPr>
          <w:lang w:val="en-GB"/>
        </w:rPr>
        <w:t>is-7.47</w:t>
      </w:r>
      <w:r w:rsidR="004079B2" w:rsidRPr="00010259">
        <w:rPr>
          <w:lang w:val="en-GB"/>
        </w:rPr>
        <w:t xml:space="preserve"> p</w:t>
      </w:r>
      <w:r w:rsidR="00967AF4" w:rsidRPr="00010259">
        <w:rPr>
          <w:lang w:val="en-GB"/>
        </w:rPr>
        <w:t>.</w:t>
      </w:r>
      <w:r w:rsidR="004079B2" w:rsidRPr="00010259">
        <w:rPr>
          <w:lang w:val="en-GB"/>
        </w:rPr>
        <w:t>m.</w:t>
      </w:r>
      <w:proofErr w:type="gramEnd"/>
    </w:p>
    <w:p w:rsidR="004079B2" w:rsidRPr="00010259" w:rsidRDefault="004079B2" w:rsidP="00D9513C">
      <w:pPr>
        <w:ind w:right="32"/>
        <w:jc w:val="both"/>
        <w:rPr>
          <w:lang w:val="en-GB"/>
        </w:rPr>
      </w:pPr>
    </w:p>
    <w:p w:rsidR="00A62ED2" w:rsidRPr="00010259" w:rsidRDefault="00A62ED2" w:rsidP="00D9513C">
      <w:pPr>
        <w:ind w:right="32"/>
        <w:jc w:val="both"/>
        <w:rPr>
          <w:lang w:val="en-GB"/>
        </w:rPr>
      </w:pPr>
      <w:r w:rsidRPr="00010259">
        <w:rPr>
          <w:lang w:val="en-GB"/>
        </w:rPr>
        <w:t>Mr Speaker, l</w:t>
      </w:r>
      <w:r w:rsidR="005828F3" w:rsidRPr="00010259">
        <w:rPr>
          <w:lang w:val="en-GB"/>
        </w:rPr>
        <w:noBreakHyphen/>
      </w:r>
      <w:proofErr w:type="spellStart"/>
      <w:r w:rsidR="00FA37B5" w:rsidRPr="00010259">
        <w:rPr>
          <w:lang w:val="en-GB"/>
        </w:rPr>
        <w:t>Onor</w:t>
      </w:r>
      <w:proofErr w:type="spellEnd"/>
      <w:r w:rsidR="00FA37B5" w:rsidRPr="00010259">
        <w:rPr>
          <w:lang w:val="en-GB"/>
        </w:rPr>
        <w:t xml:space="preserve">. </w:t>
      </w:r>
      <w:proofErr w:type="spellStart"/>
      <w:r w:rsidR="004079B2" w:rsidRPr="00010259">
        <w:rPr>
          <w:lang w:val="en-GB"/>
        </w:rPr>
        <w:t>Anġlu</w:t>
      </w:r>
      <w:proofErr w:type="spellEnd"/>
      <w:r w:rsidR="004079B2" w:rsidRPr="00010259">
        <w:rPr>
          <w:lang w:val="en-GB"/>
        </w:rPr>
        <w:t xml:space="preserve"> </w:t>
      </w:r>
      <w:proofErr w:type="spellStart"/>
      <w:r w:rsidR="004079B2" w:rsidRPr="00010259">
        <w:rPr>
          <w:lang w:val="en-GB"/>
        </w:rPr>
        <w:t>Farrugia</w:t>
      </w:r>
      <w:proofErr w:type="spellEnd"/>
      <w:r w:rsidR="004079B2" w:rsidRPr="00010259">
        <w:rPr>
          <w:lang w:val="en-GB"/>
        </w:rPr>
        <w:t>,</w:t>
      </w:r>
      <w:r w:rsidRPr="00010259">
        <w:rPr>
          <w:lang w:val="en-GB"/>
        </w:rPr>
        <w:t xml:space="preserve"> </w:t>
      </w:r>
      <w:proofErr w:type="spellStart"/>
      <w:r w:rsidRPr="00010259">
        <w:rPr>
          <w:lang w:val="en-GB"/>
        </w:rPr>
        <w:t>ippres</w:t>
      </w:r>
      <w:r w:rsidR="00915FCB" w:rsidRPr="00010259">
        <w:rPr>
          <w:lang w:val="en-GB"/>
        </w:rPr>
        <w:t>j</w:t>
      </w:r>
      <w:r w:rsidRPr="00010259">
        <w:rPr>
          <w:lang w:val="en-GB"/>
        </w:rPr>
        <w:t>eda</w:t>
      </w:r>
      <w:proofErr w:type="spellEnd"/>
      <w:r w:rsidRPr="00010259">
        <w:rPr>
          <w:lang w:val="en-GB"/>
        </w:rPr>
        <w:t>.</w:t>
      </w:r>
    </w:p>
    <w:p w:rsidR="00A62ED2" w:rsidRPr="00010259" w:rsidRDefault="00A62ED2" w:rsidP="00D9513C">
      <w:pPr>
        <w:ind w:right="32"/>
        <w:jc w:val="both"/>
        <w:rPr>
          <w:b/>
          <w:lang w:val="en-GB"/>
        </w:rPr>
      </w:pPr>
    </w:p>
    <w:p w:rsidR="005828F3" w:rsidRPr="00010259" w:rsidRDefault="005828F3" w:rsidP="00D9513C">
      <w:pPr>
        <w:ind w:right="32"/>
        <w:jc w:val="both"/>
        <w:rPr>
          <w:b/>
          <w:lang w:val="en-GB"/>
        </w:rPr>
      </w:pPr>
    </w:p>
    <w:p w:rsidR="00A62ED2" w:rsidRPr="00010259" w:rsidRDefault="00A62ED2" w:rsidP="00D9513C">
      <w:pPr>
        <w:ind w:right="32"/>
        <w:jc w:val="both"/>
        <w:rPr>
          <w:b/>
          <w:lang w:val="en-GB"/>
        </w:rPr>
      </w:pPr>
      <w:r w:rsidRPr="00010259">
        <w:rPr>
          <w:b/>
          <w:lang w:val="en-GB"/>
        </w:rPr>
        <w:t>PREŻENTI</w:t>
      </w:r>
    </w:p>
    <w:p w:rsidR="00A62ED2" w:rsidRPr="00010259" w:rsidRDefault="00A62ED2" w:rsidP="00D9513C">
      <w:pPr>
        <w:ind w:right="32"/>
        <w:jc w:val="both"/>
        <w:rPr>
          <w:lang w:val="en-GB"/>
        </w:rPr>
      </w:pPr>
    </w:p>
    <w:p w:rsidR="004079B2" w:rsidRPr="00010259" w:rsidRDefault="004079B2" w:rsidP="00D9513C">
      <w:pPr>
        <w:ind w:right="32"/>
        <w:jc w:val="both"/>
        <w:rPr>
          <w:lang w:val="en-GB"/>
        </w:rPr>
      </w:pPr>
      <w:proofErr w:type="gramStart"/>
      <w:r w:rsidRPr="00010259">
        <w:rPr>
          <w:lang w:val="en-GB"/>
        </w:rPr>
        <w:t>Il</w:t>
      </w:r>
      <w:r w:rsidR="005828F3" w:rsidRPr="00010259">
        <w:rPr>
          <w:lang w:val="en-GB"/>
        </w:rPr>
        <w:noBreakHyphen/>
      </w:r>
      <w:proofErr w:type="spellStart"/>
      <w:r w:rsidRPr="00010259">
        <w:rPr>
          <w:lang w:val="en-GB"/>
        </w:rPr>
        <w:t>Ministru</w:t>
      </w:r>
      <w:proofErr w:type="spellEnd"/>
      <w:r w:rsidRPr="00010259">
        <w:rPr>
          <w:lang w:val="en-GB"/>
        </w:rPr>
        <w:t xml:space="preserve"> </w:t>
      </w:r>
      <w:proofErr w:type="spellStart"/>
      <w:r w:rsidRPr="00010259">
        <w:rPr>
          <w:lang w:val="en-GB"/>
        </w:rPr>
        <w:t>għall</w:t>
      </w:r>
      <w:r w:rsidR="005828F3" w:rsidRPr="00010259">
        <w:rPr>
          <w:lang w:val="en-GB"/>
        </w:rPr>
        <w:noBreakHyphen/>
      </w:r>
      <w:r w:rsidRPr="00010259">
        <w:rPr>
          <w:lang w:val="en-GB"/>
        </w:rPr>
        <w:t>Affarijiet</w:t>
      </w:r>
      <w:proofErr w:type="spellEnd"/>
      <w:r w:rsidRPr="00010259">
        <w:rPr>
          <w:lang w:val="en-GB"/>
        </w:rPr>
        <w:t xml:space="preserve"> </w:t>
      </w:r>
      <w:proofErr w:type="spellStart"/>
      <w:r w:rsidRPr="00010259">
        <w:rPr>
          <w:lang w:val="en-GB"/>
        </w:rPr>
        <w:t>Barranin</w:t>
      </w:r>
      <w:proofErr w:type="spellEnd"/>
      <w:r w:rsidRPr="00010259">
        <w:rPr>
          <w:lang w:val="en-GB"/>
        </w:rPr>
        <w:t xml:space="preserve"> l</w:t>
      </w:r>
      <w:r w:rsidR="005828F3" w:rsidRPr="00010259">
        <w:rPr>
          <w:lang w:val="en-GB"/>
        </w:rPr>
        <w:noBreakHyphen/>
      </w:r>
      <w:proofErr w:type="spellStart"/>
      <w:r w:rsidR="00FA37B5" w:rsidRPr="00010259">
        <w:rPr>
          <w:lang w:val="en-GB"/>
        </w:rPr>
        <w:t>Onor</w:t>
      </w:r>
      <w:proofErr w:type="spellEnd"/>
      <w:r w:rsidR="00FA37B5" w:rsidRPr="00010259">
        <w:rPr>
          <w:lang w:val="en-GB"/>
        </w:rPr>
        <w:t>.</w:t>
      </w:r>
      <w:proofErr w:type="gramEnd"/>
      <w:r w:rsidR="00FA37B5" w:rsidRPr="00010259">
        <w:rPr>
          <w:lang w:val="en-GB"/>
        </w:rPr>
        <w:t xml:space="preserve"> </w:t>
      </w:r>
      <w:r w:rsidRPr="00010259">
        <w:rPr>
          <w:lang w:val="en-GB"/>
        </w:rPr>
        <w:t xml:space="preserve">George Vella, </w:t>
      </w:r>
      <w:r w:rsidR="00915FCB" w:rsidRPr="00010259">
        <w:rPr>
          <w:lang w:val="en-GB"/>
        </w:rPr>
        <w:t>l</w:t>
      </w:r>
      <w:r w:rsidR="005828F3" w:rsidRPr="00010259">
        <w:rPr>
          <w:lang w:val="en-GB"/>
        </w:rPr>
        <w:noBreakHyphen/>
      </w:r>
      <w:proofErr w:type="spellStart"/>
      <w:r w:rsidR="00FA37B5" w:rsidRPr="00010259">
        <w:rPr>
          <w:lang w:val="en-GB"/>
        </w:rPr>
        <w:t>Onor</w:t>
      </w:r>
      <w:proofErr w:type="spellEnd"/>
      <w:r w:rsidR="00FA37B5" w:rsidRPr="00010259">
        <w:rPr>
          <w:lang w:val="en-GB"/>
        </w:rPr>
        <w:t xml:space="preserve">. </w:t>
      </w:r>
      <w:proofErr w:type="spellStart"/>
      <w:r w:rsidR="00915FCB" w:rsidRPr="00010259">
        <w:rPr>
          <w:lang w:val="en-GB"/>
        </w:rPr>
        <w:t>Justyne</w:t>
      </w:r>
      <w:proofErr w:type="spellEnd"/>
      <w:r w:rsidR="00915FCB" w:rsidRPr="00010259">
        <w:rPr>
          <w:lang w:val="en-GB"/>
        </w:rPr>
        <w:t xml:space="preserve"> </w:t>
      </w:r>
      <w:proofErr w:type="spellStart"/>
      <w:r w:rsidR="00915FCB" w:rsidRPr="00010259">
        <w:rPr>
          <w:lang w:val="en-GB"/>
        </w:rPr>
        <w:t>Caruana</w:t>
      </w:r>
      <w:proofErr w:type="spellEnd"/>
      <w:r w:rsidR="00915FCB" w:rsidRPr="00010259">
        <w:rPr>
          <w:lang w:val="en-GB"/>
        </w:rPr>
        <w:t>, l</w:t>
      </w:r>
      <w:r w:rsidR="005828F3" w:rsidRPr="00010259">
        <w:rPr>
          <w:lang w:val="en-GB"/>
        </w:rPr>
        <w:noBreakHyphen/>
      </w:r>
      <w:proofErr w:type="spellStart"/>
      <w:r w:rsidR="00FA37B5" w:rsidRPr="00010259">
        <w:rPr>
          <w:lang w:val="en-GB"/>
        </w:rPr>
        <w:t>Onor</w:t>
      </w:r>
      <w:proofErr w:type="spellEnd"/>
      <w:r w:rsidR="00FA37B5" w:rsidRPr="00010259">
        <w:rPr>
          <w:lang w:val="en-GB"/>
        </w:rPr>
        <w:t xml:space="preserve">. </w:t>
      </w:r>
      <w:proofErr w:type="gramStart"/>
      <w:r w:rsidR="00915FCB" w:rsidRPr="00010259">
        <w:rPr>
          <w:lang w:val="en-GB"/>
        </w:rPr>
        <w:t>Ryan Callus u l</w:t>
      </w:r>
      <w:r w:rsidR="005828F3" w:rsidRPr="00010259">
        <w:rPr>
          <w:lang w:val="en-GB"/>
        </w:rPr>
        <w:noBreakHyphen/>
      </w:r>
      <w:proofErr w:type="spellStart"/>
      <w:r w:rsidR="00FA37B5" w:rsidRPr="00010259">
        <w:rPr>
          <w:lang w:val="en-GB"/>
        </w:rPr>
        <w:t>Onor</w:t>
      </w:r>
      <w:proofErr w:type="spellEnd"/>
      <w:r w:rsidR="00FA37B5" w:rsidRPr="00010259">
        <w:rPr>
          <w:lang w:val="en-GB"/>
        </w:rPr>
        <w:t>.</w:t>
      </w:r>
      <w:proofErr w:type="gramEnd"/>
      <w:r w:rsidR="00FA37B5" w:rsidRPr="00010259">
        <w:rPr>
          <w:lang w:val="en-GB"/>
        </w:rPr>
        <w:t xml:space="preserve"> </w:t>
      </w:r>
      <w:r w:rsidRPr="00010259">
        <w:rPr>
          <w:lang w:val="en-GB"/>
        </w:rPr>
        <w:t>Francis Zammit Dimech.</w:t>
      </w:r>
    </w:p>
    <w:p w:rsidR="00F24ED2" w:rsidRPr="00010259" w:rsidRDefault="00F24ED2" w:rsidP="00F24ED2">
      <w:pPr>
        <w:ind w:right="32"/>
        <w:jc w:val="both"/>
        <w:rPr>
          <w:b/>
          <w:lang w:val="en-GB"/>
        </w:rPr>
      </w:pPr>
    </w:p>
    <w:p w:rsidR="009566A1" w:rsidRPr="00010259" w:rsidRDefault="009566A1" w:rsidP="00F24ED2">
      <w:pPr>
        <w:ind w:right="32"/>
        <w:jc w:val="both"/>
        <w:rPr>
          <w:lang w:val="en-GB"/>
        </w:rPr>
      </w:pPr>
      <w:proofErr w:type="gramStart"/>
      <w:r w:rsidRPr="00010259">
        <w:rPr>
          <w:lang w:val="en-GB"/>
        </w:rPr>
        <w:t xml:space="preserve">Il-Kumitat </w:t>
      </w:r>
      <w:r w:rsidR="006C7C00" w:rsidRPr="00010259">
        <w:rPr>
          <w:lang w:val="en-GB"/>
        </w:rPr>
        <w:t>Magħ</w:t>
      </w:r>
      <w:r w:rsidR="006945AB" w:rsidRPr="00010259">
        <w:rPr>
          <w:lang w:val="en-GB"/>
        </w:rPr>
        <w:t xml:space="preserve">żul </w:t>
      </w:r>
      <w:r w:rsidRPr="00010259">
        <w:rPr>
          <w:lang w:val="en-GB"/>
        </w:rPr>
        <w:t>qabel li Dr Donatella Frendo Dimech</w:t>
      </w:r>
      <w:r w:rsidR="003F4001" w:rsidRPr="00010259">
        <w:rPr>
          <w:lang w:val="en-GB"/>
        </w:rPr>
        <w:t xml:space="preserve">, Deputat </w:t>
      </w:r>
      <w:r w:rsidR="00267158" w:rsidRPr="00010259">
        <w:rPr>
          <w:lang w:val="en-GB"/>
        </w:rPr>
        <w:t>Avukat</w:t>
      </w:r>
      <w:r w:rsidR="003F4001" w:rsidRPr="00010259">
        <w:rPr>
          <w:lang w:val="en-GB"/>
        </w:rPr>
        <w:t xml:space="preserve"> Ġenerali,</w:t>
      </w:r>
      <w:r w:rsidR="003A7584">
        <w:rPr>
          <w:lang w:val="en-GB"/>
        </w:rPr>
        <w:t xml:space="preserve"> </w:t>
      </w:r>
      <w:r w:rsidRPr="00010259">
        <w:rPr>
          <w:lang w:val="en-GB"/>
        </w:rPr>
        <w:t>tipparteċipa fid-diskussjoni.</w:t>
      </w:r>
      <w:proofErr w:type="gramEnd"/>
    </w:p>
    <w:p w:rsidR="00EF5889" w:rsidRPr="00010259" w:rsidRDefault="009566A1" w:rsidP="00F24ED2">
      <w:pPr>
        <w:ind w:right="32"/>
        <w:jc w:val="both"/>
        <w:rPr>
          <w:lang w:val="en-GB"/>
        </w:rPr>
      </w:pPr>
      <w:r w:rsidRPr="00010259">
        <w:rPr>
          <w:lang w:val="en-GB"/>
        </w:rPr>
        <w:t xml:space="preserve"> </w:t>
      </w:r>
    </w:p>
    <w:p w:rsidR="009566A1" w:rsidRPr="00010259" w:rsidRDefault="009566A1" w:rsidP="00F24ED2">
      <w:pPr>
        <w:ind w:right="32"/>
        <w:jc w:val="both"/>
        <w:rPr>
          <w:b/>
          <w:lang w:val="en-GB"/>
        </w:rPr>
      </w:pPr>
    </w:p>
    <w:p w:rsidR="00836819" w:rsidRPr="00010259" w:rsidRDefault="00836819" w:rsidP="00836819">
      <w:pPr>
        <w:ind w:right="32"/>
        <w:jc w:val="both"/>
        <w:rPr>
          <w:b/>
          <w:lang w:val="en-GB"/>
        </w:rPr>
      </w:pPr>
      <w:r w:rsidRPr="00010259">
        <w:rPr>
          <w:b/>
          <w:lang w:val="en-GB"/>
        </w:rPr>
        <w:t>MINUTI</w:t>
      </w:r>
    </w:p>
    <w:p w:rsidR="00836819" w:rsidRPr="00010259" w:rsidRDefault="00836819" w:rsidP="00836819">
      <w:pPr>
        <w:ind w:right="32"/>
        <w:jc w:val="both"/>
        <w:rPr>
          <w:lang w:val="en-GB"/>
        </w:rPr>
      </w:pPr>
    </w:p>
    <w:p w:rsidR="00836819" w:rsidRPr="00010259" w:rsidRDefault="00836819" w:rsidP="00836819">
      <w:pPr>
        <w:ind w:right="32"/>
        <w:jc w:val="both"/>
        <w:rPr>
          <w:lang w:val="en-GB"/>
        </w:rPr>
      </w:pPr>
      <w:proofErr w:type="gramStart"/>
      <w:r w:rsidRPr="00010259">
        <w:rPr>
          <w:lang w:val="en-GB"/>
        </w:rPr>
        <w:t>Il</w:t>
      </w:r>
      <w:r w:rsidRPr="00010259">
        <w:rPr>
          <w:lang w:val="en-GB"/>
        </w:rPr>
        <w:noBreakHyphen/>
      </w:r>
      <w:proofErr w:type="spellStart"/>
      <w:r w:rsidRPr="00010259">
        <w:rPr>
          <w:lang w:val="en-GB"/>
        </w:rPr>
        <w:t>Minuti</w:t>
      </w:r>
      <w:proofErr w:type="spellEnd"/>
      <w:r w:rsidRPr="00010259">
        <w:rPr>
          <w:lang w:val="en-GB"/>
        </w:rPr>
        <w:t xml:space="preserve"> </w:t>
      </w:r>
      <w:proofErr w:type="spellStart"/>
      <w:r w:rsidRPr="00010259">
        <w:rPr>
          <w:lang w:val="en-GB"/>
        </w:rPr>
        <w:t>tal-laqgħa</w:t>
      </w:r>
      <w:proofErr w:type="spellEnd"/>
      <w:r w:rsidRPr="00010259">
        <w:rPr>
          <w:lang w:val="en-GB"/>
        </w:rPr>
        <w:t xml:space="preserve"> </w:t>
      </w:r>
      <w:proofErr w:type="spellStart"/>
      <w:r w:rsidRPr="00010259">
        <w:rPr>
          <w:lang w:val="en-GB"/>
        </w:rPr>
        <w:t>numru</w:t>
      </w:r>
      <w:proofErr w:type="spellEnd"/>
      <w:r w:rsidRPr="00010259">
        <w:rPr>
          <w:lang w:val="en-GB"/>
        </w:rPr>
        <w:t xml:space="preserve"> </w:t>
      </w:r>
      <w:r w:rsidR="00E24E4A" w:rsidRPr="00010259">
        <w:rPr>
          <w:lang w:val="en-GB"/>
        </w:rPr>
        <w:t>3</w:t>
      </w:r>
      <w:r w:rsidRPr="00010259">
        <w:rPr>
          <w:lang w:val="en-GB"/>
        </w:rPr>
        <w:t xml:space="preserve"> li saret nhar it-Tlieta </w:t>
      </w:r>
      <w:r w:rsidR="00E24E4A" w:rsidRPr="00010259">
        <w:rPr>
          <w:lang w:val="en-GB"/>
        </w:rPr>
        <w:t>26</w:t>
      </w:r>
      <w:r w:rsidRPr="00010259">
        <w:rPr>
          <w:lang w:val="en-GB"/>
        </w:rPr>
        <w:t xml:space="preserve"> ta’ Novembru 2013 kienu </w:t>
      </w:r>
      <w:r w:rsidR="008A069D">
        <w:rPr>
          <w:lang w:val="en-GB"/>
        </w:rPr>
        <w:t>k</w:t>
      </w:r>
      <w:r w:rsidRPr="00010259">
        <w:rPr>
          <w:lang w:val="en-GB"/>
        </w:rPr>
        <w:t>konfermati.</w:t>
      </w:r>
      <w:proofErr w:type="gramEnd"/>
      <w:r w:rsidRPr="00010259">
        <w:rPr>
          <w:lang w:val="en-GB"/>
        </w:rPr>
        <w:t xml:space="preserve"> </w:t>
      </w:r>
    </w:p>
    <w:p w:rsidR="00836819" w:rsidRPr="00010259" w:rsidRDefault="00836819" w:rsidP="00F24ED2">
      <w:pPr>
        <w:ind w:right="32"/>
        <w:jc w:val="both"/>
        <w:rPr>
          <w:b/>
          <w:lang w:val="en-GB"/>
        </w:rPr>
      </w:pPr>
    </w:p>
    <w:p w:rsidR="00836819" w:rsidRPr="00010259" w:rsidRDefault="00836819" w:rsidP="00F24ED2">
      <w:pPr>
        <w:ind w:right="32"/>
        <w:jc w:val="both"/>
        <w:rPr>
          <w:b/>
          <w:lang w:val="en-GB"/>
        </w:rPr>
      </w:pPr>
    </w:p>
    <w:p w:rsidR="00F24ED2" w:rsidRPr="00010259" w:rsidRDefault="00F24ED2" w:rsidP="00F24ED2">
      <w:pPr>
        <w:ind w:right="32"/>
        <w:jc w:val="both"/>
        <w:rPr>
          <w:b/>
          <w:lang w:val="en-GB"/>
        </w:rPr>
      </w:pPr>
      <w:r w:rsidRPr="00010259">
        <w:rPr>
          <w:b/>
          <w:lang w:val="en-GB"/>
        </w:rPr>
        <w:t>XOGĦOL TAL</w:t>
      </w:r>
      <w:r w:rsidR="005828F3" w:rsidRPr="00010259">
        <w:rPr>
          <w:b/>
          <w:lang w:val="en-GB"/>
        </w:rPr>
        <w:noBreakHyphen/>
      </w:r>
      <w:r w:rsidRPr="00010259">
        <w:rPr>
          <w:b/>
          <w:lang w:val="en-GB"/>
        </w:rPr>
        <w:t>KUMITAT</w:t>
      </w:r>
    </w:p>
    <w:p w:rsidR="00A257AA" w:rsidRPr="00010259" w:rsidRDefault="00A257AA" w:rsidP="00D9513C">
      <w:pPr>
        <w:ind w:right="32"/>
        <w:jc w:val="both"/>
        <w:rPr>
          <w:lang w:val="en-GB"/>
        </w:rPr>
      </w:pPr>
    </w:p>
    <w:p w:rsidR="00225604" w:rsidRPr="00010259" w:rsidRDefault="00D1264E" w:rsidP="00225604">
      <w:pPr>
        <w:autoSpaceDE w:val="0"/>
        <w:autoSpaceDN w:val="0"/>
        <w:adjustRightInd w:val="0"/>
        <w:spacing w:line="276" w:lineRule="auto"/>
        <w:jc w:val="both"/>
        <w:rPr>
          <w:lang w:val="en-GB"/>
        </w:rPr>
      </w:pPr>
      <w:r w:rsidRPr="00010259">
        <w:rPr>
          <w:lang w:val="en-GB"/>
        </w:rPr>
        <w:t>L-</w:t>
      </w:r>
      <w:proofErr w:type="spellStart"/>
      <w:r w:rsidRPr="00010259">
        <w:rPr>
          <w:lang w:val="en-GB"/>
        </w:rPr>
        <w:t>Ispeaker</w:t>
      </w:r>
      <w:proofErr w:type="spellEnd"/>
      <w:r w:rsidRPr="00010259">
        <w:rPr>
          <w:lang w:val="en-GB"/>
        </w:rPr>
        <w:t xml:space="preserve"> </w:t>
      </w:r>
      <w:proofErr w:type="spellStart"/>
      <w:r w:rsidRPr="00010259">
        <w:rPr>
          <w:lang w:val="en-GB"/>
        </w:rPr>
        <w:t>Farrugia</w:t>
      </w:r>
      <w:proofErr w:type="spellEnd"/>
      <w:r w:rsidR="00FA37B5" w:rsidRPr="00010259">
        <w:rPr>
          <w:lang w:val="en-GB"/>
        </w:rPr>
        <w:t xml:space="preserve"> </w:t>
      </w:r>
      <w:proofErr w:type="spellStart"/>
      <w:r w:rsidR="00B60AF5" w:rsidRPr="00010259">
        <w:rPr>
          <w:lang w:val="en-GB"/>
        </w:rPr>
        <w:t>ppreżenta</w:t>
      </w:r>
      <w:proofErr w:type="spellEnd"/>
      <w:r w:rsidR="00B60AF5" w:rsidRPr="00010259">
        <w:rPr>
          <w:lang w:val="en-GB"/>
        </w:rPr>
        <w:t xml:space="preserve"> </w:t>
      </w:r>
      <w:proofErr w:type="spellStart"/>
      <w:r w:rsidR="00B60AF5" w:rsidRPr="00010259">
        <w:rPr>
          <w:lang w:val="en-GB"/>
        </w:rPr>
        <w:t>lill-Membri</w:t>
      </w:r>
      <w:proofErr w:type="spellEnd"/>
      <w:r w:rsidR="00B60AF5" w:rsidRPr="00010259">
        <w:rPr>
          <w:lang w:val="en-GB"/>
        </w:rPr>
        <w:t xml:space="preserve"> tal-Kumi</w:t>
      </w:r>
      <w:r w:rsidRPr="00010259">
        <w:rPr>
          <w:lang w:val="en-GB"/>
        </w:rPr>
        <w:t xml:space="preserve">tat </w:t>
      </w:r>
      <w:r w:rsidR="0029267E" w:rsidRPr="00010259">
        <w:rPr>
          <w:lang w:val="en-GB"/>
        </w:rPr>
        <w:t>Magħżul</w:t>
      </w:r>
      <w:r w:rsidR="00225604" w:rsidRPr="00010259">
        <w:rPr>
          <w:lang w:val="en-GB"/>
        </w:rPr>
        <w:t>:</w:t>
      </w:r>
    </w:p>
    <w:p w:rsidR="00225604" w:rsidRPr="00010259" w:rsidRDefault="00225604" w:rsidP="00225604">
      <w:pPr>
        <w:autoSpaceDE w:val="0"/>
        <w:autoSpaceDN w:val="0"/>
        <w:adjustRightInd w:val="0"/>
        <w:spacing w:line="276" w:lineRule="auto"/>
        <w:jc w:val="both"/>
        <w:rPr>
          <w:lang w:val="en-GB"/>
        </w:rPr>
      </w:pPr>
    </w:p>
    <w:p w:rsidR="0019698A" w:rsidRPr="00010259" w:rsidRDefault="0029267E" w:rsidP="0019698A">
      <w:pPr>
        <w:pStyle w:val="ListParagraph"/>
        <w:numPr>
          <w:ilvl w:val="0"/>
          <w:numId w:val="12"/>
        </w:numPr>
        <w:autoSpaceDE w:val="0"/>
        <w:autoSpaceDN w:val="0"/>
        <w:adjustRightInd w:val="0"/>
        <w:spacing w:line="276" w:lineRule="auto"/>
        <w:jc w:val="both"/>
        <w:rPr>
          <w:lang w:val="en-GB"/>
        </w:rPr>
      </w:pPr>
      <w:r w:rsidRPr="00010259">
        <w:rPr>
          <w:lang w:val="en-GB"/>
        </w:rPr>
        <w:t>kopja preliminari ta’ abbozz ta’ liġi</w:t>
      </w:r>
      <w:r w:rsidR="00FE40AE">
        <w:rPr>
          <w:lang w:val="en-GB"/>
        </w:rPr>
        <w:t xml:space="preserve"> msejjaħ</w:t>
      </w:r>
      <w:r w:rsidRPr="00010259">
        <w:rPr>
          <w:lang w:val="en-GB"/>
        </w:rPr>
        <w:t xml:space="preserve"> </w:t>
      </w:r>
      <w:r w:rsidR="008A069D">
        <w:rPr>
          <w:lang w:val="en-GB"/>
        </w:rPr>
        <w:t xml:space="preserve">‘A Bill entitled Standards in Public Life Act, 2014’ </w:t>
      </w:r>
      <w:r w:rsidRPr="00010259">
        <w:rPr>
          <w:lang w:val="en-GB"/>
        </w:rPr>
        <w:t>li jwaqqaf kummissarju u kumitat permanenti dwar l-istandards</w:t>
      </w:r>
      <w:r w:rsidR="006B2251" w:rsidRPr="00010259">
        <w:rPr>
          <w:lang w:val="en-GB"/>
        </w:rPr>
        <w:t xml:space="preserve"> kif preparat mill-Uffiċċju tal-Avukat Ġenerali</w:t>
      </w:r>
      <w:r w:rsidRPr="00010259">
        <w:rPr>
          <w:lang w:val="en-GB"/>
        </w:rPr>
        <w:t xml:space="preserve">; </w:t>
      </w:r>
    </w:p>
    <w:p w:rsidR="008A069D" w:rsidRPr="00A22DFA" w:rsidRDefault="008A069D" w:rsidP="008A069D">
      <w:pPr>
        <w:pStyle w:val="ListParagraph"/>
        <w:numPr>
          <w:ilvl w:val="0"/>
          <w:numId w:val="12"/>
        </w:numPr>
        <w:spacing w:line="276" w:lineRule="auto"/>
        <w:jc w:val="both"/>
      </w:pPr>
      <w:proofErr w:type="spellStart"/>
      <w:r w:rsidRPr="00754FC4">
        <w:t>Informazzjoni</w:t>
      </w:r>
      <w:proofErr w:type="spellEnd"/>
      <w:r w:rsidRPr="00754FC4">
        <w:t xml:space="preserve"> mill</w:t>
      </w:r>
      <w:r>
        <w:noBreakHyphen/>
      </w:r>
      <w:proofErr w:type="spellStart"/>
      <w:r w:rsidRPr="00754FC4">
        <w:t>House</w:t>
      </w:r>
      <w:proofErr w:type="spellEnd"/>
      <w:r w:rsidRPr="00754FC4">
        <w:t xml:space="preserve"> of Commons </w:t>
      </w:r>
      <w:proofErr w:type="spellStart"/>
      <w:r w:rsidRPr="00754FC4">
        <w:t>dwar</w:t>
      </w:r>
      <w:proofErr w:type="spellEnd"/>
      <w:r w:rsidRPr="008A069D">
        <w:rPr>
          <w:lang w:val="mt-MT"/>
        </w:rPr>
        <w:t>:</w:t>
      </w:r>
    </w:p>
    <w:p w:rsidR="008A069D" w:rsidRDefault="008A069D" w:rsidP="008A069D">
      <w:pPr>
        <w:pStyle w:val="ListParagraph"/>
        <w:numPr>
          <w:ilvl w:val="0"/>
          <w:numId w:val="16"/>
        </w:numPr>
        <w:spacing w:line="276" w:lineRule="auto"/>
        <w:ind w:left="1440"/>
        <w:jc w:val="both"/>
        <w:rPr>
          <w:lang w:val="mt-MT"/>
        </w:rPr>
      </w:pPr>
      <w:r w:rsidRPr="00754FC4">
        <w:t>l</w:t>
      </w:r>
      <w:r>
        <w:noBreakHyphen/>
      </w:r>
      <w:proofErr w:type="spellStart"/>
      <w:r w:rsidRPr="00754FC4">
        <w:t>irwol</w:t>
      </w:r>
      <w:proofErr w:type="spellEnd"/>
      <w:r w:rsidRPr="00754FC4">
        <w:t xml:space="preserve"> </w:t>
      </w:r>
      <w:proofErr w:type="spellStart"/>
      <w:r w:rsidRPr="00754FC4">
        <w:t>ta</w:t>
      </w:r>
      <w:proofErr w:type="spellEnd"/>
      <w:r w:rsidRPr="00754FC4">
        <w:t xml:space="preserve">’ </w:t>
      </w:r>
      <w:proofErr w:type="spellStart"/>
      <w:r w:rsidRPr="00754FC4">
        <w:t>monitoraġġ</w:t>
      </w:r>
      <w:proofErr w:type="spellEnd"/>
      <w:r w:rsidRPr="00754FC4">
        <w:t xml:space="preserve"> (</w:t>
      </w:r>
      <w:r w:rsidRPr="00754FC4">
        <w:rPr>
          <w:i/>
        </w:rPr>
        <w:t>overseeing</w:t>
      </w:r>
      <w:r w:rsidRPr="00754FC4">
        <w:t xml:space="preserve">) </w:t>
      </w:r>
      <w:proofErr w:type="spellStart"/>
      <w:r w:rsidRPr="00754FC4">
        <w:t>li</w:t>
      </w:r>
      <w:proofErr w:type="spellEnd"/>
      <w:r w:rsidRPr="00754FC4">
        <w:t xml:space="preserve"> </w:t>
      </w:r>
      <w:proofErr w:type="spellStart"/>
      <w:r w:rsidRPr="00754FC4">
        <w:t>għandu</w:t>
      </w:r>
      <w:proofErr w:type="spellEnd"/>
      <w:r w:rsidRPr="00754FC4">
        <w:t xml:space="preserve"> l</w:t>
      </w:r>
      <w:r>
        <w:noBreakHyphen/>
      </w:r>
      <w:proofErr w:type="spellStart"/>
      <w:r w:rsidRPr="00754FC4">
        <w:t>kumitat</w:t>
      </w:r>
      <w:proofErr w:type="spellEnd"/>
      <w:r w:rsidRPr="00754FC4">
        <w:t xml:space="preserve"> </w:t>
      </w:r>
      <w:proofErr w:type="spellStart"/>
      <w:r w:rsidRPr="00754FC4">
        <w:t>fuq</w:t>
      </w:r>
      <w:proofErr w:type="spellEnd"/>
      <w:r w:rsidRPr="00754FC4">
        <w:t xml:space="preserve"> ix</w:t>
      </w:r>
      <w:r>
        <w:noBreakHyphen/>
      </w:r>
      <w:proofErr w:type="spellStart"/>
      <w:r w:rsidRPr="00754FC4">
        <w:t>xogħol</w:t>
      </w:r>
      <w:proofErr w:type="spellEnd"/>
      <w:r w:rsidRPr="00754FC4">
        <w:t xml:space="preserve"> </w:t>
      </w:r>
      <w:proofErr w:type="spellStart"/>
      <w:r w:rsidRPr="00754FC4">
        <w:t>tal</w:t>
      </w:r>
      <w:r>
        <w:noBreakHyphen/>
      </w:r>
      <w:r w:rsidRPr="00754FC4">
        <w:t>kummissarju</w:t>
      </w:r>
      <w:proofErr w:type="spellEnd"/>
      <w:r w:rsidRPr="00754FC4">
        <w:t xml:space="preserve">; </w:t>
      </w:r>
    </w:p>
    <w:p w:rsidR="008A069D" w:rsidRPr="00A22DFA" w:rsidRDefault="008A069D" w:rsidP="008A069D">
      <w:pPr>
        <w:pStyle w:val="ListParagraph"/>
        <w:numPr>
          <w:ilvl w:val="0"/>
          <w:numId w:val="16"/>
        </w:numPr>
        <w:spacing w:line="276" w:lineRule="auto"/>
        <w:ind w:left="1440"/>
        <w:jc w:val="both"/>
      </w:pPr>
      <w:r w:rsidRPr="00754FC4">
        <w:t>it</w:t>
      </w:r>
      <w:r>
        <w:noBreakHyphen/>
      </w:r>
      <w:proofErr w:type="spellStart"/>
      <w:r w:rsidRPr="00754FC4">
        <w:t>termini</w:t>
      </w:r>
      <w:proofErr w:type="spellEnd"/>
      <w:r w:rsidRPr="00754FC4">
        <w:t xml:space="preserve"> </w:t>
      </w:r>
      <w:proofErr w:type="spellStart"/>
      <w:r w:rsidRPr="00754FC4">
        <w:t>li</w:t>
      </w:r>
      <w:proofErr w:type="spellEnd"/>
      <w:r w:rsidRPr="00754FC4">
        <w:t xml:space="preserve"> </w:t>
      </w:r>
      <w:proofErr w:type="spellStart"/>
      <w:r w:rsidRPr="00754FC4">
        <w:t>fihom</w:t>
      </w:r>
      <w:proofErr w:type="spellEnd"/>
      <w:r w:rsidRPr="00754FC4">
        <w:t xml:space="preserve"> </w:t>
      </w:r>
      <w:proofErr w:type="spellStart"/>
      <w:r w:rsidRPr="00754FC4">
        <w:t>il</w:t>
      </w:r>
      <w:r>
        <w:noBreakHyphen/>
      </w:r>
      <w:r w:rsidRPr="00754FC4">
        <w:t>kummissarju</w:t>
      </w:r>
      <w:proofErr w:type="spellEnd"/>
      <w:r w:rsidRPr="00754FC4">
        <w:t xml:space="preserve"> u l</w:t>
      </w:r>
      <w:r>
        <w:noBreakHyphen/>
      </w:r>
      <w:proofErr w:type="spellStart"/>
      <w:r w:rsidRPr="00754FC4">
        <w:t>kumitat</w:t>
      </w:r>
      <w:proofErr w:type="spellEnd"/>
      <w:r w:rsidRPr="00754FC4">
        <w:t xml:space="preserve"> </w:t>
      </w:r>
      <w:proofErr w:type="spellStart"/>
      <w:r w:rsidRPr="00754FC4">
        <w:t>iridu</w:t>
      </w:r>
      <w:proofErr w:type="spellEnd"/>
      <w:r w:rsidRPr="00754FC4">
        <w:t xml:space="preserve"> </w:t>
      </w:r>
      <w:proofErr w:type="spellStart"/>
      <w:r w:rsidRPr="00754FC4">
        <w:t>jkunu</w:t>
      </w:r>
      <w:proofErr w:type="spellEnd"/>
      <w:r w:rsidRPr="00754FC4">
        <w:t xml:space="preserve"> </w:t>
      </w:r>
      <w:proofErr w:type="spellStart"/>
      <w:r w:rsidRPr="00754FC4">
        <w:t>lestew</w:t>
      </w:r>
      <w:proofErr w:type="spellEnd"/>
      <w:r w:rsidRPr="00754FC4">
        <w:t xml:space="preserve"> ix</w:t>
      </w:r>
      <w:r>
        <w:noBreakHyphen/>
      </w:r>
      <w:proofErr w:type="spellStart"/>
      <w:r w:rsidRPr="00754FC4">
        <w:t>xogħol</w:t>
      </w:r>
      <w:proofErr w:type="spellEnd"/>
      <w:r w:rsidRPr="00754FC4">
        <w:t xml:space="preserve"> </w:t>
      </w:r>
      <w:proofErr w:type="spellStart"/>
      <w:r w:rsidRPr="00754FC4">
        <w:t>tagħhom</w:t>
      </w:r>
      <w:proofErr w:type="spellEnd"/>
      <w:r w:rsidRPr="00754FC4">
        <w:t xml:space="preserve">; u </w:t>
      </w:r>
    </w:p>
    <w:p w:rsidR="008A069D" w:rsidRPr="008D0D5E" w:rsidRDefault="008A069D" w:rsidP="008A069D">
      <w:pPr>
        <w:pStyle w:val="ListParagraph"/>
        <w:numPr>
          <w:ilvl w:val="0"/>
          <w:numId w:val="16"/>
        </w:numPr>
        <w:spacing w:line="276" w:lineRule="auto"/>
        <w:ind w:left="1440"/>
        <w:jc w:val="both"/>
      </w:pPr>
      <w:proofErr w:type="spellStart"/>
      <w:r w:rsidRPr="00754FC4">
        <w:lastRenderedPageBreak/>
        <w:t>x’sanzjonijiet</w:t>
      </w:r>
      <w:proofErr w:type="spellEnd"/>
      <w:r w:rsidRPr="00754FC4">
        <w:t xml:space="preserve"> </w:t>
      </w:r>
      <w:proofErr w:type="spellStart"/>
      <w:r w:rsidRPr="00754FC4">
        <w:t>jistgħu</w:t>
      </w:r>
      <w:proofErr w:type="spellEnd"/>
      <w:r w:rsidRPr="00754FC4">
        <w:t xml:space="preserve"> </w:t>
      </w:r>
      <w:proofErr w:type="spellStart"/>
      <w:r w:rsidRPr="00754FC4">
        <w:t>jiġu</w:t>
      </w:r>
      <w:proofErr w:type="spellEnd"/>
      <w:r w:rsidRPr="00754FC4">
        <w:t xml:space="preserve"> </w:t>
      </w:r>
      <w:proofErr w:type="spellStart"/>
      <w:r w:rsidRPr="00754FC4">
        <w:t>applikati</w:t>
      </w:r>
      <w:proofErr w:type="spellEnd"/>
      <w:r w:rsidRPr="00754FC4">
        <w:t xml:space="preserve"> mill</w:t>
      </w:r>
      <w:r>
        <w:noBreakHyphen/>
      </w:r>
      <w:proofErr w:type="spellStart"/>
      <w:r w:rsidRPr="00754FC4">
        <w:t>kumitat</w:t>
      </w:r>
      <w:proofErr w:type="spellEnd"/>
      <w:r>
        <w:t xml:space="preserve">; </w:t>
      </w:r>
      <w:r w:rsidR="002A4B14">
        <w:rPr>
          <w:lang w:val="mt-MT"/>
        </w:rPr>
        <w:t>u</w:t>
      </w:r>
    </w:p>
    <w:p w:rsidR="00E24E4A" w:rsidRPr="00010259" w:rsidRDefault="00E24E4A" w:rsidP="0019698A">
      <w:pPr>
        <w:pStyle w:val="ListParagraph"/>
        <w:numPr>
          <w:ilvl w:val="0"/>
          <w:numId w:val="12"/>
        </w:numPr>
        <w:autoSpaceDE w:val="0"/>
        <w:autoSpaceDN w:val="0"/>
        <w:adjustRightInd w:val="0"/>
        <w:spacing w:line="276" w:lineRule="auto"/>
        <w:jc w:val="both"/>
        <w:rPr>
          <w:lang w:val="en-GB"/>
        </w:rPr>
      </w:pPr>
      <w:r w:rsidRPr="00010259">
        <w:rPr>
          <w:lang w:val="en-GB"/>
        </w:rPr>
        <w:t xml:space="preserve">ittra </w:t>
      </w:r>
      <w:r w:rsidR="008A069D">
        <w:rPr>
          <w:lang w:val="en-GB"/>
        </w:rPr>
        <w:t>mingħand il</w:t>
      </w:r>
      <w:r w:rsidRPr="00010259">
        <w:rPr>
          <w:lang w:val="en-GB"/>
        </w:rPr>
        <w:t xml:space="preserve">-Kap tal-Oppożizzjoni dwar </w:t>
      </w:r>
      <w:r w:rsidR="008A069D">
        <w:rPr>
          <w:lang w:val="en-GB"/>
        </w:rPr>
        <w:t>it-test ta</w:t>
      </w:r>
      <w:r w:rsidRPr="00010259">
        <w:rPr>
          <w:lang w:val="en-GB"/>
        </w:rPr>
        <w:t xml:space="preserve">l-abbozz ta’ liġi </w:t>
      </w:r>
      <w:r w:rsidR="008A069D">
        <w:rPr>
          <w:lang w:val="en-GB"/>
        </w:rPr>
        <w:t>propost, datat 10 ta’ Jannar 2014.</w:t>
      </w:r>
    </w:p>
    <w:p w:rsidR="00E24E4A" w:rsidRPr="00010259" w:rsidRDefault="00E24E4A" w:rsidP="00E24E4A">
      <w:pPr>
        <w:pStyle w:val="ListParagraph"/>
        <w:autoSpaceDE w:val="0"/>
        <w:autoSpaceDN w:val="0"/>
        <w:adjustRightInd w:val="0"/>
        <w:spacing w:line="276" w:lineRule="auto"/>
        <w:jc w:val="both"/>
        <w:rPr>
          <w:lang w:val="en-GB"/>
        </w:rPr>
      </w:pPr>
    </w:p>
    <w:p w:rsidR="006B2251" w:rsidRPr="00010259" w:rsidRDefault="00761D5F" w:rsidP="00915FCB">
      <w:pPr>
        <w:autoSpaceDE w:val="0"/>
        <w:autoSpaceDN w:val="0"/>
        <w:adjustRightInd w:val="0"/>
        <w:spacing w:line="276" w:lineRule="auto"/>
        <w:jc w:val="both"/>
        <w:rPr>
          <w:lang w:val="en-GB"/>
        </w:rPr>
      </w:pPr>
      <w:r w:rsidRPr="00010259">
        <w:rPr>
          <w:lang w:val="en-GB"/>
        </w:rPr>
        <w:t>Il-Kumitat ħa n</w:t>
      </w:r>
      <w:r w:rsidR="006B2251" w:rsidRPr="00010259">
        <w:rPr>
          <w:lang w:val="en-GB"/>
        </w:rPr>
        <w:t xml:space="preserve">ota tad-dokumenti ppreżentati u </w:t>
      </w:r>
      <w:proofErr w:type="gramStart"/>
      <w:r w:rsidR="006B2251" w:rsidRPr="00010259">
        <w:rPr>
          <w:lang w:val="en-GB"/>
        </w:rPr>
        <w:t>beda</w:t>
      </w:r>
      <w:proofErr w:type="gramEnd"/>
      <w:r w:rsidR="006B2251" w:rsidRPr="00010259">
        <w:rPr>
          <w:lang w:val="en-GB"/>
        </w:rPr>
        <w:t xml:space="preserve"> </w:t>
      </w:r>
      <w:proofErr w:type="spellStart"/>
      <w:r w:rsidR="006B2251" w:rsidRPr="00010259">
        <w:rPr>
          <w:lang w:val="en-GB"/>
        </w:rPr>
        <w:t>jikkonsidra</w:t>
      </w:r>
      <w:proofErr w:type="spellEnd"/>
      <w:r w:rsidR="006B2251" w:rsidRPr="00010259">
        <w:rPr>
          <w:lang w:val="en-GB"/>
        </w:rPr>
        <w:t xml:space="preserve"> l-</w:t>
      </w:r>
      <w:proofErr w:type="spellStart"/>
      <w:r w:rsidR="006B2251" w:rsidRPr="00010259">
        <w:rPr>
          <w:lang w:val="en-GB"/>
        </w:rPr>
        <w:t>abbozz</w:t>
      </w:r>
      <w:proofErr w:type="spellEnd"/>
      <w:r w:rsidR="006B2251" w:rsidRPr="00010259">
        <w:rPr>
          <w:lang w:val="en-GB"/>
        </w:rPr>
        <w:t xml:space="preserve"> </w:t>
      </w:r>
      <w:proofErr w:type="spellStart"/>
      <w:r w:rsidR="006B2251" w:rsidRPr="00010259">
        <w:rPr>
          <w:lang w:val="en-GB"/>
        </w:rPr>
        <w:t>ta</w:t>
      </w:r>
      <w:proofErr w:type="spellEnd"/>
      <w:r w:rsidR="006B2251" w:rsidRPr="00010259">
        <w:rPr>
          <w:lang w:val="en-GB"/>
        </w:rPr>
        <w:t xml:space="preserve">’ </w:t>
      </w:r>
      <w:proofErr w:type="spellStart"/>
      <w:r w:rsidR="006B2251" w:rsidRPr="00010259">
        <w:rPr>
          <w:lang w:val="en-GB"/>
        </w:rPr>
        <w:t>liġi</w:t>
      </w:r>
      <w:proofErr w:type="spellEnd"/>
      <w:r w:rsidR="006B2251" w:rsidRPr="00010259">
        <w:rPr>
          <w:lang w:val="en-GB"/>
        </w:rPr>
        <w:t xml:space="preserve"> </w:t>
      </w:r>
      <w:proofErr w:type="spellStart"/>
      <w:r w:rsidR="006B2251" w:rsidRPr="00010259">
        <w:rPr>
          <w:lang w:val="en-GB"/>
        </w:rPr>
        <w:t>msemmi</w:t>
      </w:r>
      <w:proofErr w:type="spellEnd"/>
      <w:r w:rsidR="006B2251" w:rsidRPr="00010259">
        <w:rPr>
          <w:lang w:val="en-GB"/>
        </w:rPr>
        <w:t xml:space="preserve"> </w:t>
      </w:r>
      <w:proofErr w:type="spellStart"/>
      <w:r w:rsidR="006B2251" w:rsidRPr="00010259">
        <w:rPr>
          <w:lang w:val="en-GB"/>
        </w:rPr>
        <w:t>ha</w:t>
      </w:r>
      <w:r w:rsidR="00236887" w:rsidRPr="00010259">
        <w:rPr>
          <w:lang w:val="en-GB"/>
        </w:rPr>
        <w:t>wn</w:t>
      </w:r>
      <w:proofErr w:type="spellEnd"/>
      <w:r w:rsidR="00236887" w:rsidRPr="00010259">
        <w:rPr>
          <w:lang w:val="en-GB"/>
        </w:rPr>
        <w:t xml:space="preserve"> </w:t>
      </w:r>
      <w:proofErr w:type="spellStart"/>
      <w:r w:rsidR="00236887" w:rsidRPr="00010259">
        <w:rPr>
          <w:lang w:val="en-GB"/>
        </w:rPr>
        <w:t>fuq</w:t>
      </w:r>
      <w:proofErr w:type="spellEnd"/>
      <w:r w:rsidR="00236887" w:rsidRPr="00010259">
        <w:rPr>
          <w:lang w:val="en-GB"/>
        </w:rPr>
        <w:t xml:space="preserve"> </w:t>
      </w:r>
      <w:r w:rsidR="008A069D">
        <w:rPr>
          <w:lang w:val="en-GB"/>
        </w:rPr>
        <w:t>fl-</w:t>
      </w:r>
      <w:proofErr w:type="spellStart"/>
      <w:r w:rsidR="008A069D">
        <w:rPr>
          <w:lang w:val="en-GB"/>
        </w:rPr>
        <w:t>ordni</w:t>
      </w:r>
      <w:proofErr w:type="spellEnd"/>
      <w:r w:rsidR="008A069D">
        <w:rPr>
          <w:lang w:val="en-GB"/>
        </w:rPr>
        <w:t xml:space="preserve"> </w:t>
      </w:r>
      <w:proofErr w:type="spellStart"/>
      <w:r w:rsidR="008A069D">
        <w:rPr>
          <w:lang w:val="en-GB"/>
        </w:rPr>
        <w:t>kif</w:t>
      </w:r>
      <w:proofErr w:type="spellEnd"/>
      <w:r w:rsidR="008A069D">
        <w:rPr>
          <w:lang w:val="en-GB"/>
        </w:rPr>
        <w:t xml:space="preserve"> </w:t>
      </w:r>
      <w:proofErr w:type="spellStart"/>
      <w:r w:rsidR="00F17A85">
        <w:rPr>
          <w:lang w:val="en-GB"/>
        </w:rPr>
        <w:t>muri</w:t>
      </w:r>
      <w:proofErr w:type="spellEnd"/>
      <w:r w:rsidR="008A069D">
        <w:rPr>
          <w:lang w:val="en-GB"/>
        </w:rPr>
        <w:t xml:space="preserve"> </w:t>
      </w:r>
      <w:proofErr w:type="spellStart"/>
      <w:r w:rsidR="008A069D">
        <w:rPr>
          <w:lang w:val="en-GB"/>
        </w:rPr>
        <w:t>hawn</w:t>
      </w:r>
      <w:proofErr w:type="spellEnd"/>
      <w:r w:rsidR="008A069D">
        <w:rPr>
          <w:lang w:val="en-GB"/>
        </w:rPr>
        <w:t xml:space="preserve"> </w:t>
      </w:r>
      <w:proofErr w:type="spellStart"/>
      <w:r w:rsidR="008A069D">
        <w:rPr>
          <w:lang w:val="en-GB"/>
        </w:rPr>
        <w:t>taħt</w:t>
      </w:r>
      <w:proofErr w:type="spellEnd"/>
      <w:r w:rsidR="008A069D">
        <w:rPr>
          <w:lang w:val="en-GB"/>
        </w:rPr>
        <w:t>:</w:t>
      </w:r>
    </w:p>
    <w:p w:rsidR="005D243D" w:rsidRDefault="00761D5F" w:rsidP="00915FCB">
      <w:pPr>
        <w:autoSpaceDE w:val="0"/>
        <w:autoSpaceDN w:val="0"/>
        <w:adjustRightInd w:val="0"/>
        <w:spacing w:line="276" w:lineRule="auto"/>
        <w:jc w:val="both"/>
        <w:rPr>
          <w:lang w:val="en-GB"/>
        </w:rPr>
      </w:pPr>
      <w:r w:rsidRPr="00010259">
        <w:rPr>
          <w:lang w:val="en-GB"/>
        </w:rPr>
        <w:t xml:space="preserve"> </w:t>
      </w:r>
    </w:p>
    <w:p w:rsidR="00F17A85" w:rsidRDefault="00F17A85" w:rsidP="00DA4538">
      <w:pPr>
        <w:autoSpaceDE w:val="0"/>
        <w:autoSpaceDN w:val="0"/>
        <w:adjustRightInd w:val="0"/>
        <w:spacing w:line="276" w:lineRule="auto"/>
        <w:jc w:val="both"/>
        <w:rPr>
          <w:b/>
          <w:lang w:val="en-GB"/>
        </w:rPr>
      </w:pPr>
    </w:p>
    <w:p w:rsidR="00324D77" w:rsidRPr="00010259" w:rsidRDefault="00324D77" w:rsidP="00DA4538">
      <w:pPr>
        <w:autoSpaceDE w:val="0"/>
        <w:autoSpaceDN w:val="0"/>
        <w:adjustRightInd w:val="0"/>
        <w:spacing w:line="276" w:lineRule="auto"/>
        <w:jc w:val="both"/>
        <w:rPr>
          <w:b/>
          <w:lang w:val="en-GB"/>
        </w:rPr>
      </w:pPr>
      <w:proofErr w:type="spellStart"/>
      <w:r w:rsidRPr="00010259">
        <w:rPr>
          <w:b/>
          <w:lang w:val="en-GB"/>
        </w:rPr>
        <w:t>Klawsola</w:t>
      </w:r>
      <w:proofErr w:type="spellEnd"/>
      <w:r w:rsidRPr="00010259">
        <w:rPr>
          <w:b/>
          <w:lang w:val="en-GB"/>
        </w:rPr>
        <w:t xml:space="preserve"> 3 </w:t>
      </w:r>
    </w:p>
    <w:p w:rsidR="002A4B14" w:rsidRDefault="002A4B14" w:rsidP="00DA4538">
      <w:pPr>
        <w:autoSpaceDE w:val="0"/>
        <w:autoSpaceDN w:val="0"/>
        <w:adjustRightInd w:val="0"/>
        <w:spacing w:line="276" w:lineRule="auto"/>
        <w:jc w:val="both"/>
        <w:rPr>
          <w:lang w:val="en-GB"/>
        </w:rPr>
      </w:pPr>
    </w:p>
    <w:p w:rsidR="00236887" w:rsidRPr="00010259" w:rsidRDefault="00236887" w:rsidP="00DA4538">
      <w:pPr>
        <w:autoSpaceDE w:val="0"/>
        <w:autoSpaceDN w:val="0"/>
        <w:adjustRightInd w:val="0"/>
        <w:spacing w:line="276" w:lineRule="auto"/>
        <w:jc w:val="both"/>
        <w:rPr>
          <w:lang w:val="en-GB"/>
        </w:rPr>
      </w:pPr>
      <w:proofErr w:type="spellStart"/>
      <w:proofErr w:type="gramStart"/>
      <w:r w:rsidRPr="00010259">
        <w:rPr>
          <w:lang w:val="en-GB"/>
        </w:rPr>
        <w:t>Wara</w:t>
      </w:r>
      <w:proofErr w:type="spellEnd"/>
      <w:r w:rsidRPr="00010259">
        <w:rPr>
          <w:lang w:val="en-GB"/>
        </w:rPr>
        <w:t xml:space="preserve"> </w:t>
      </w:r>
      <w:proofErr w:type="spellStart"/>
      <w:r w:rsidRPr="00010259">
        <w:rPr>
          <w:lang w:val="en-GB"/>
        </w:rPr>
        <w:t>diskussjoni</w:t>
      </w:r>
      <w:proofErr w:type="spellEnd"/>
      <w:r w:rsidR="005E1FDE" w:rsidRPr="00010259">
        <w:rPr>
          <w:lang w:val="en-GB"/>
        </w:rPr>
        <w:t xml:space="preserve"> </w:t>
      </w:r>
      <w:proofErr w:type="spellStart"/>
      <w:r w:rsidR="005E1FDE" w:rsidRPr="00010259">
        <w:rPr>
          <w:lang w:val="en-GB"/>
        </w:rPr>
        <w:t>dwar</w:t>
      </w:r>
      <w:proofErr w:type="spellEnd"/>
      <w:r w:rsidR="005E1FDE" w:rsidRPr="00010259">
        <w:rPr>
          <w:lang w:val="en-GB"/>
        </w:rPr>
        <w:t xml:space="preserve"> </w:t>
      </w:r>
      <w:proofErr w:type="spellStart"/>
      <w:r w:rsidRPr="00010259">
        <w:rPr>
          <w:lang w:val="en-GB"/>
        </w:rPr>
        <w:t>ir-referenza</w:t>
      </w:r>
      <w:proofErr w:type="spellEnd"/>
      <w:r w:rsidRPr="00010259">
        <w:rPr>
          <w:lang w:val="en-GB"/>
        </w:rPr>
        <w:t xml:space="preserve"> </w:t>
      </w:r>
      <w:proofErr w:type="spellStart"/>
      <w:r w:rsidRPr="00010259">
        <w:rPr>
          <w:lang w:val="en-GB"/>
        </w:rPr>
        <w:t>għall-membri</w:t>
      </w:r>
      <w:proofErr w:type="spellEnd"/>
      <w:r w:rsidRPr="00010259">
        <w:rPr>
          <w:lang w:val="en-GB"/>
        </w:rPr>
        <w:t xml:space="preserve"> </w:t>
      </w:r>
      <w:proofErr w:type="spellStart"/>
      <w:r w:rsidRPr="00010259">
        <w:rPr>
          <w:lang w:val="en-GB"/>
        </w:rPr>
        <w:t>tal-eżekuttiv</w:t>
      </w:r>
      <w:proofErr w:type="spellEnd"/>
      <w:r w:rsidRPr="00010259">
        <w:rPr>
          <w:lang w:val="en-GB"/>
        </w:rPr>
        <w:t xml:space="preserve"> </w:t>
      </w:r>
      <w:proofErr w:type="spellStart"/>
      <w:r w:rsidRPr="00010259">
        <w:rPr>
          <w:lang w:val="en-GB"/>
        </w:rPr>
        <w:t>f’din</w:t>
      </w:r>
      <w:proofErr w:type="spellEnd"/>
      <w:r w:rsidRPr="00010259">
        <w:rPr>
          <w:lang w:val="en-GB"/>
        </w:rPr>
        <w:t xml:space="preserve"> </w:t>
      </w:r>
      <w:proofErr w:type="spellStart"/>
      <w:r w:rsidRPr="00010259">
        <w:rPr>
          <w:lang w:val="en-GB"/>
        </w:rPr>
        <w:t>il-klawsola</w:t>
      </w:r>
      <w:proofErr w:type="spellEnd"/>
      <w:r w:rsidR="006178DC">
        <w:rPr>
          <w:lang w:val="en-GB"/>
        </w:rPr>
        <w:t>,</w:t>
      </w:r>
      <w:r w:rsidRPr="00010259">
        <w:rPr>
          <w:lang w:val="en-GB"/>
        </w:rPr>
        <w:t xml:space="preserve"> </w:t>
      </w:r>
      <w:proofErr w:type="spellStart"/>
      <w:r w:rsidRPr="00010259">
        <w:rPr>
          <w:lang w:val="en-GB"/>
        </w:rPr>
        <w:t>il-Kumitat</w:t>
      </w:r>
      <w:proofErr w:type="spellEnd"/>
      <w:r w:rsidRPr="00010259">
        <w:rPr>
          <w:lang w:val="en-GB"/>
        </w:rPr>
        <w:t xml:space="preserve"> </w:t>
      </w:r>
      <w:proofErr w:type="spellStart"/>
      <w:r w:rsidRPr="00010259">
        <w:rPr>
          <w:lang w:val="en-GB"/>
        </w:rPr>
        <w:t>qabel</w:t>
      </w:r>
      <w:proofErr w:type="spellEnd"/>
      <w:r w:rsidRPr="00010259">
        <w:rPr>
          <w:lang w:val="en-GB"/>
        </w:rPr>
        <w:t xml:space="preserve"> </w:t>
      </w:r>
      <w:proofErr w:type="spellStart"/>
      <w:r w:rsidRPr="00010259">
        <w:rPr>
          <w:lang w:val="en-GB"/>
        </w:rPr>
        <w:t>li</w:t>
      </w:r>
      <w:proofErr w:type="spellEnd"/>
      <w:r w:rsidRPr="00010259">
        <w:rPr>
          <w:lang w:val="en-GB"/>
        </w:rPr>
        <w:t xml:space="preserve"> d-</w:t>
      </w:r>
      <w:proofErr w:type="spellStart"/>
      <w:r w:rsidRPr="00010259">
        <w:rPr>
          <w:lang w:val="en-GB"/>
        </w:rPr>
        <w:t>diskussjoni</w:t>
      </w:r>
      <w:proofErr w:type="spellEnd"/>
      <w:r w:rsidRPr="00010259">
        <w:rPr>
          <w:lang w:val="en-GB"/>
        </w:rPr>
        <w:t xml:space="preserve"> </w:t>
      </w:r>
      <w:proofErr w:type="spellStart"/>
      <w:r w:rsidRPr="00010259">
        <w:rPr>
          <w:lang w:val="en-GB"/>
        </w:rPr>
        <w:t>fuq</w:t>
      </w:r>
      <w:proofErr w:type="spellEnd"/>
      <w:r w:rsidRPr="00010259">
        <w:rPr>
          <w:lang w:val="en-GB"/>
        </w:rPr>
        <w:t xml:space="preserve"> din </w:t>
      </w:r>
      <w:proofErr w:type="spellStart"/>
      <w:r w:rsidRPr="00010259">
        <w:rPr>
          <w:lang w:val="en-GB"/>
        </w:rPr>
        <w:t>il-klawsola</w:t>
      </w:r>
      <w:proofErr w:type="spellEnd"/>
      <w:r w:rsidRPr="00010259">
        <w:rPr>
          <w:lang w:val="en-GB"/>
        </w:rPr>
        <w:t xml:space="preserve"> </w:t>
      </w:r>
      <w:proofErr w:type="spellStart"/>
      <w:r w:rsidRPr="00010259">
        <w:rPr>
          <w:lang w:val="en-GB"/>
        </w:rPr>
        <w:t>tiġi</w:t>
      </w:r>
      <w:proofErr w:type="spellEnd"/>
      <w:r w:rsidRPr="00010259">
        <w:rPr>
          <w:lang w:val="en-GB"/>
        </w:rPr>
        <w:t xml:space="preserve"> </w:t>
      </w:r>
      <w:proofErr w:type="spellStart"/>
      <w:r w:rsidRPr="00010259">
        <w:rPr>
          <w:lang w:val="en-GB"/>
        </w:rPr>
        <w:t>posposta</w:t>
      </w:r>
      <w:proofErr w:type="spellEnd"/>
      <w:r w:rsidRPr="00010259">
        <w:rPr>
          <w:lang w:val="en-GB"/>
        </w:rPr>
        <w:t>.</w:t>
      </w:r>
      <w:proofErr w:type="gramEnd"/>
    </w:p>
    <w:p w:rsidR="00236887" w:rsidRDefault="00236887" w:rsidP="00DA4538">
      <w:pPr>
        <w:autoSpaceDE w:val="0"/>
        <w:autoSpaceDN w:val="0"/>
        <w:adjustRightInd w:val="0"/>
        <w:spacing w:line="276" w:lineRule="auto"/>
        <w:jc w:val="both"/>
        <w:rPr>
          <w:lang w:val="en-GB"/>
        </w:rPr>
      </w:pPr>
    </w:p>
    <w:p w:rsidR="00F17A85" w:rsidRDefault="00F17A85" w:rsidP="00DA4538">
      <w:pPr>
        <w:autoSpaceDE w:val="0"/>
        <w:autoSpaceDN w:val="0"/>
        <w:adjustRightInd w:val="0"/>
        <w:spacing w:line="276" w:lineRule="auto"/>
        <w:jc w:val="both"/>
        <w:rPr>
          <w:b/>
          <w:lang w:val="en-GB"/>
        </w:rPr>
      </w:pPr>
    </w:p>
    <w:p w:rsidR="00236887" w:rsidRPr="00010259" w:rsidRDefault="00236887" w:rsidP="00DA4538">
      <w:pPr>
        <w:autoSpaceDE w:val="0"/>
        <w:autoSpaceDN w:val="0"/>
        <w:adjustRightInd w:val="0"/>
        <w:spacing w:line="276" w:lineRule="auto"/>
        <w:jc w:val="both"/>
        <w:rPr>
          <w:b/>
          <w:lang w:val="en-GB"/>
        </w:rPr>
      </w:pPr>
      <w:proofErr w:type="spellStart"/>
      <w:r w:rsidRPr="00010259">
        <w:rPr>
          <w:b/>
          <w:lang w:val="en-GB"/>
        </w:rPr>
        <w:t>Klawsola</w:t>
      </w:r>
      <w:proofErr w:type="spellEnd"/>
      <w:r w:rsidRPr="00010259">
        <w:rPr>
          <w:b/>
          <w:lang w:val="en-GB"/>
        </w:rPr>
        <w:t xml:space="preserve"> 13</w:t>
      </w:r>
    </w:p>
    <w:p w:rsidR="00DA4538" w:rsidRPr="00010259" w:rsidRDefault="00DA4538" w:rsidP="00DA4538">
      <w:pPr>
        <w:autoSpaceDE w:val="0"/>
        <w:autoSpaceDN w:val="0"/>
        <w:adjustRightInd w:val="0"/>
        <w:spacing w:line="276" w:lineRule="auto"/>
        <w:jc w:val="both"/>
        <w:rPr>
          <w:lang w:val="en-GB"/>
        </w:rPr>
      </w:pPr>
    </w:p>
    <w:p w:rsidR="00236887" w:rsidRPr="00010259" w:rsidRDefault="00BD64CD" w:rsidP="00DA4538">
      <w:pPr>
        <w:autoSpaceDE w:val="0"/>
        <w:autoSpaceDN w:val="0"/>
        <w:adjustRightInd w:val="0"/>
        <w:spacing w:line="276" w:lineRule="auto"/>
        <w:jc w:val="both"/>
        <w:rPr>
          <w:lang w:val="en-GB"/>
        </w:rPr>
      </w:pPr>
      <w:r w:rsidRPr="00FC3238">
        <w:rPr>
          <w:lang w:val="en-GB"/>
        </w:rPr>
        <w:t>Il-</w:t>
      </w:r>
      <w:proofErr w:type="spellStart"/>
      <w:r w:rsidRPr="00FC3238">
        <w:rPr>
          <w:lang w:val="en-GB"/>
        </w:rPr>
        <w:t>Kumitat</w:t>
      </w:r>
      <w:proofErr w:type="spellEnd"/>
      <w:r w:rsidRPr="00FC3238">
        <w:rPr>
          <w:lang w:val="en-GB"/>
        </w:rPr>
        <w:t xml:space="preserve"> </w:t>
      </w:r>
      <w:proofErr w:type="spellStart"/>
      <w:r w:rsidRPr="00FC3238">
        <w:rPr>
          <w:lang w:val="en-GB"/>
        </w:rPr>
        <w:t>qabel</w:t>
      </w:r>
      <w:proofErr w:type="spellEnd"/>
      <w:r w:rsidRPr="00FC3238">
        <w:rPr>
          <w:lang w:val="en-GB"/>
        </w:rPr>
        <w:t xml:space="preserve"> </w:t>
      </w:r>
      <w:proofErr w:type="spellStart"/>
      <w:r w:rsidRPr="00FC3238">
        <w:rPr>
          <w:lang w:val="en-GB"/>
        </w:rPr>
        <w:t>li</w:t>
      </w:r>
      <w:proofErr w:type="spellEnd"/>
      <w:r w:rsidRPr="00FC3238">
        <w:rPr>
          <w:lang w:val="en-GB"/>
        </w:rPr>
        <w:t xml:space="preserve"> </w:t>
      </w:r>
      <w:proofErr w:type="spellStart"/>
      <w:r w:rsidRPr="00FC3238">
        <w:rPr>
          <w:lang w:val="en-GB"/>
        </w:rPr>
        <w:t>fil-paragrafu</w:t>
      </w:r>
      <w:proofErr w:type="spellEnd"/>
      <w:r w:rsidRPr="00FC3238">
        <w:rPr>
          <w:lang w:val="en-GB"/>
        </w:rPr>
        <w:t xml:space="preserve"> 13(1</w:t>
      </w:r>
      <w:proofErr w:type="gramStart"/>
      <w:r w:rsidRPr="00FC3238">
        <w:rPr>
          <w:lang w:val="en-GB"/>
        </w:rPr>
        <w:t>)(</w:t>
      </w:r>
      <w:proofErr w:type="spellStart"/>
      <w:proofErr w:type="gramEnd"/>
      <w:r w:rsidRPr="00FC3238">
        <w:rPr>
          <w:lang w:val="en-GB"/>
        </w:rPr>
        <w:t>i</w:t>
      </w:r>
      <w:proofErr w:type="spellEnd"/>
      <w:r w:rsidRPr="00FC3238">
        <w:rPr>
          <w:lang w:val="en-GB"/>
        </w:rPr>
        <w:t xml:space="preserve">) </w:t>
      </w:r>
      <w:proofErr w:type="spellStart"/>
      <w:r w:rsidRPr="00FC3238">
        <w:rPr>
          <w:lang w:val="en-GB"/>
        </w:rPr>
        <w:t>il-kelma</w:t>
      </w:r>
      <w:proofErr w:type="spellEnd"/>
      <w:r w:rsidRPr="00FC3238">
        <w:rPr>
          <w:lang w:val="en-GB"/>
        </w:rPr>
        <w:t xml:space="preserve"> “receive,” </w:t>
      </w:r>
      <w:proofErr w:type="spellStart"/>
      <w:r w:rsidRPr="00FC3238">
        <w:rPr>
          <w:lang w:val="en-GB"/>
        </w:rPr>
        <w:t>għandha</w:t>
      </w:r>
      <w:proofErr w:type="spellEnd"/>
      <w:r w:rsidRPr="00FC3238">
        <w:rPr>
          <w:lang w:val="en-GB"/>
        </w:rPr>
        <w:t xml:space="preserve"> </w:t>
      </w:r>
      <w:proofErr w:type="spellStart"/>
      <w:r w:rsidRPr="00FC3238">
        <w:rPr>
          <w:lang w:val="en-GB"/>
        </w:rPr>
        <w:t>titneħħa</w:t>
      </w:r>
      <w:proofErr w:type="spellEnd"/>
      <w:r w:rsidRPr="00FC3238">
        <w:rPr>
          <w:lang w:val="en-GB"/>
        </w:rPr>
        <w:t>.</w:t>
      </w:r>
    </w:p>
    <w:p w:rsidR="00BD64CD" w:rsidRDefault="00BD64CD" w:rsidP="00DA4538">
      <w:pPr>
        <w:autoSpaceDE w:val="0"/>
        <w:autoSpaceDN w:val="0"/>
        <w:adjustRightInd w:val="0"/>
        <w:spacing w:line="276" w:lineRule="auto"/>
        <w:jc w:val="both"/>
        <w:rPr>
          <w:lang w:val="en-GB"/>
        </w:rPr>
      </w:pPr>
    </w:p>
    <w:p w:rsidR="00B25816" w:rsidRPr="00010259" w:rsidRDefault="00B25816" w:rsidP="00DA4538">
      <w:pPr>
        <w:autoSpaceDE w:val="0"/>
        <w:autoSpaceDN w:val="0"/>
        <w:adjustRightInd w:val="0"/>
        <w:spacing w:line="276" w:lineRule="auto"/>
        <w:jc w:val="both"/>
        <w:rPr>
          <w:lang w:val="en-GB"/>
        </w:rPr>
      </w:pPr>
    </w:p>
    <w:p w:rsidR="00BD64CD" w:rsidRPr="00010259" w:rsidRDefault="00BD64CD" w:rsidP="00DA4538">
      <w:pPr>
        <w:autoSpaceDE w:val="0"/>
        <w:autoSpaceDN w:val="0"/>
        <w:adjustRightInd w:val="0"/>
        <w:spacing w:line="276" w:lineRule="auto"/>
        <w:jc w:val="both"/>
        <w:rPr>
          <w:b/>
          <w:lang w:val="en-GB"/>
        </w:rPr>
      </w:pPr>
      <w:proofErr w:type="spellStart"/>
      <w:r w:rsidRPr="00010259">
        <w:rPr>
          <w:b/>
          <w:lang w:val="en-GB"/>
        </w:rPr>
        <w:t>Klawsola</w:t>
      </w:r>
      <w:proofErr w:type="spellEnd"/>
      <w:r w:rsidRPr="00010259">
        <w:rPr>
          <w:b/>
          <w:lang w:val="en-GB"/>
        </w:rPr>
        <w:t xml:space="preserve"> 14</w:t>
      </w:r>
    </w:p>
    <w:p w:rsidR="00236887" w:rsidRPr="00010259" w:rsidRDefault="00236887" w:rsidP="00DA4538">
      <w:pPr>
        <w:autoSpaceDE w:val="0"/>
        <w:autoSpaceDN w:val="0"/>
        <w:adjustRightInd w:val="0"/>
        <w:spacing w:line="276" w:lineRule="auto"/>
        <w:jc w:val="both"/>
        <w:rPr>
          <w:lang w:val="en-GB"/>
        </w:rPr>
      </w:pPr>
    </w:p>
    <w:p w:rsidR="00BD64CD" w:rsidRPr="00010259" w:rsidRDefault="00BD64CD" w:rsidP="00DA4538">
      <w:pPr>
        <w:autoSpaceDE w:val="0"/>
        <w:autoSpaceDN w:val="0"/>
        <w:adjustRightInd w:val="0"/>
        <w:spacing w:line="276" w:lineRule="auto"/>
        <w:jc w:val="both"/>
        <w:rPr>
          <w:lang w:val="en-GB"/>
        </w:rPr>
      </w:pPr>
      <w:proofErr w:type="spellStart"/>
      <w:proofErr w:type="gramStart"/>
      <w:r w:rsidRPr="00010259">
        <w:rPr>
          <w:lang w:val="en-GB"/>
        </w:rPr>
        <w:t>Wara</w:t>
      </w:r>
      <w:proofErr w:type="spellEnd"/>
      <w:r w:rsidRPr="00010259">
        <w:rPr>
          <w:lang w:val="en-GB"/>
        </w:rPr>
        <w:t xml:space="preserve"> </w:t>
      </w:r>
      <w:proofErr w:type="spellStart"/>
      <w:r w:rsidRPr="00010259">
        <w:rPr>
          <w:lang w:val="en-GB"/>
        </w:rPr>
        <w:t>diskussjoni</w:t>
      </w:r>
      <w:proofErr w:type="spellEnd"/>
      <w:r w:rsidRPr="00010259">
        <w:rPr>
          <w:lang w:val="en-GB"/>
        </w:rPr>
        <w:t xml:space="preserve"> </w:t>
      </w:r>
      <w:proofErr w:type="spellStart"/>
      <w:r w:rsidRPr="00010259">
        <w:rPr>
          <w:lang w:val="en-GB"/>
        </w:rPr>
        <w:t>fuq</w:t>
      </w:r>
      <w:proofErr w:type="spellEnd"/>
      <w:r w:rsidRPr="00010259">
        <w:rPr>
          <w:lang w:val="en-GB"/>
        </w:rPr>
        <w:t xml:space="preserve"> is-</w:t>
      </w:r>
      <w:proofErr w:type="spellStart"/>
      <w:r w:rsidRPr="00010259">
        <w:rPr>
          <w:lang w:val="en-GB"/>
        </w:rPr>
        <w:t>subklawsola</w:t>
      </w:r>
      <w:proofErr w:type="spellEnd"/>
      <w:r w:rsidRPr="00010259">
        <w:rPr>
          <w:lang w:val="en-GB"/>
        </w:rPr>
        <w:t xml:space="preserve"> 14(1) </w:t>
      </w:r>
      <w:proofErr w:type="spellStart"/>
      <w:r w:rsidRPr="00010259">
        <w:rPr>
          <w:lang w:val="en-GB"/>
        </w:rPr>
        <w:t>dwar</w:t>
      </w:r>
      <w:proofErr w:type="spellEnd"/>
      <w:r w:rsidRPr="00010259">
        <w:rPr>
          <w:lang w:val="en-GB"/>
        </w:rPr>
        <w:t xml:space="preserve"> </w:t>
      </w:r>
      <w:proofErr w:type="spellStart"/>
      <w:r w:rsidRPr="00010259">
        <w:rPr>
          <w:lang w:val="en-GB"/>
        </w:rPr>
        <w:t>il</w:t>
      </w:r>
      <w:r w:rsidR="002061D3" w:rsidRPr="00010259">
        <w:rPr>
          <w:lang w:val="en-GB"/>
        </w:rPr>
        <w:t>-</w:t>
      </w:r>
      <w:r w:rsidR="00F17A85">
        <w:rPr>
          <w:lang w:val="en-GB"/>
        </w:rPr>
        <w:t>kwestjoni</w:t>
      </w:r>
      <w:proofErr w:type="spellEnd"/>
      <w:r w:rsidR="00F17A85">
        <w:rPr>
          <w:lang w:val="en-GB"/>
        </w:rPr>
        <w:t xml:space="preserve"> </w:t>
      </w:r>
      <w:proofErr w:type="spellStart"/>
      <w:r w:rsidR="00F17A85">
        <w:rPr>
          <w:lang w:val="en-GB"/>
        </w:rPr>
        <w:t>ta</w:t>
      </w:r>
      <w:proofErr w:type="spellEnd"/>
      <w:r w:rsidR="00F17A85">
        <w:rPr>
          <w:lang w:val="en-GB"/>
        </w:rPr>
        <w:t xml:space="preserve">’ </w:t>
      </w:r>
      <w:proofErr w:type="spellStart"/>
      <w:r w:rsidR="002061D3" w:rsidRPr="00010259">
        <w:rPr>
          <w:lang w:val="en-GB"/>
        </w:rPr>
        <w:t>retroattività</w:t>
      </w:r>
      <w:proofErr w:type="spellEnd"/>
      <w:r w:rsidR="002061D3" w:rsidRPr="00010259">
        <w:rPr>
          <w:lang w:val="en-GB"/>
        </w:rPr>
        <w:t xml:space="preserve">, </w:t>
      </w:r>
      <w:proofErr w:type="spellStart"/>
      <w:r w:rsidR="002061D3" w:rsidRPr="00010259">
        <w:rPr>
          <w:lang w:val="en-GB"/>
        </w:rPr>
        <w:t>il-Kumitat</w:t>
      </w:r>
      <w:proofErr w:type="spellEnd"/>
      <w:r w:rsidR="002061D3" w:rsidRPr="00010259">
        <w:rPr>
          <w:lang w:val="en-GB"/>
        </w:rPr>
        <w:t xml:space="preserve"> </w:t>
      </w:r>
      <w:proofErr w:type="spellStart"/>
      <w:r w:rsidR="002061D3" w:rsidRPr="00010259">
        <w:rPr>
          <w:lang w:val="en-GB"/>
        </w:rPr>
        <w:t>qabel</w:t>
      </w:r>
      <w:proofErr w:type="spellEnd"/>
      <w:r w:rsidR="002061D3" w:rsidRPr="00010259">
        <w:rPr>
          <w:lang w:val="en-GB"/>
        </w:rPr>
        <w:t xml:space="preserve"> </w:t>
      </w:r>
      <w:proofErr w:type="spellStart"/>
      <w:r w:rsidR="002061D3" w:rsidRPr="00010259">
        <w:rPr>
          <w:lang w:val="en-GB"/>
        </w:rPr>
        <w:t>li</w:t>
      </w:r>
      <w:proofErr w:type="spellEnd"/>
      <w:r w:rsidR="002061D3" w:rsidRPr="00010259">
        <w:rPr>
          <w:lang w:val="en-GB"/>
        </w:rPr>
        <w:t xml:space="preserve"> d-</w:t>
      </w:r>
      <w:proofErr w:type="spellStart"/>
      <w:r w:rsidR="002061D3" w:rsidRPr="00010259">
        <w:rPr>
          <w:lang w:val="en-GB"/>
        </w:rPr>
        <w:t>diskussjoni</w:t>
      </w:r>
      <w:proofErr w:type="spellEnd"/>
      <w:r w:rsidR="002061D3" w:rsidRPr="00010259">
        <w:rPr>
          <w:lang w:val="en-GB"/>
        </w:rPr>
        <w:t xml:space="preserve"> </w:t>
      </w:r>
      <w:proofErr w:type="spellStart"/>
      <w:r w:rsidR="002061D3" w:rsidRPr="00010259">
        <w:rPr>
          <w:lang w:val="en-GB"/>
        </w:rPr>
        <w:t>fuq</w:t>
      </w:r>
      <w:proofErr w:type="spellEnd"/>
      <w:r w:rsidR="002061D3" w:rsidRPr="00010259">
        <w:rPr>
          <w:lang w:val="en-GB"/>
        </w:rPr>
        <w:t xml:space="preserve"> din </w:t>
      </w:r>
      <w:proofErr w:type="spellStart"/>
      <w:r w:rsidR="002061D3" w:rsidRPr="00010259">
        <w:rPr>
          <w:lang w:val="en-GB"/>
        </w:rPr>
        <w:t>il-klawsola</w:t>
      </w:r>
      <w:proofErr w:type="spellEnd"/>
      <w:r w:rsidR="002061D3" w:rsidRPr="00010259">
        <w:rPr>
          <w:lang w:val="en-GB"/>
        </w:rPr>
        <w:t xml:space="preserve"> </w:t>
      </w:r>
      <w:proofErr w:type="spellStart"/>
      <w:r w:rsidR="002061D3" w:rsidRPr="00010259">
        <w:rPr>
          <w:lang w:val="en-GB"/>
        </w:rPr>
        <w:t>tiġi</w:t>
      </w:r>
      <w:proofErr w:type="spellEnd"/>
      <w:r w:rsidR="002061D3" w:rsidRPr="00010259">
        <w:rPr>
          <w:lang w:val="en-GB"/>
        </w:rPr>
        <w:t xml:space="preserve"> </w:t>
      </w:r>
      <w:proofErr w:type="spellStart"/>
      <w:r w:rsidR="002061D3" w:rsidRPr="00010259">
        <w:rPr>
          <w:lang w:val="en-GB"/>
        </w:rPr>
        <w:t>posposta</w:t>
      </w:r>
      <w:proofErr w:type="spellEnd"/>
      <w:r w:rsidR="002061D3" w:rsidRPr="00010259">
        <w:rPr>
          <w:lang w:val="en-GB"/>
        </w:rPr>
        <w:t>.</w:t>
      </w:r>
      <w:proofErr w:type="gramEnd"/>
    </w:p>
    <w:p w:rsidR="002061D3" w:rsidRDefault="002061D3" w:rsidP="00DA4538">
      <w:pPr>
        <w:autoSpaceDE w:val="0"/>
        <w:autoSpaceDN w:val="0"/>
        <w:adjustRightInd w:val="0"/>
        <w:spacing w:line="276" w:lineRule="auto"/>
        <w:jc w:val="both"/>
        <w:rPr>
          <w:lang w:val="en-GB"/>
        </w:rPr>
      </w:pPr>
    </w:p>
    <w:p w:rsidR="00B25816" w:rsidRPr="00010259" w:rsidRDefault="00B25816" w:rsidP="00DA4538">
      <w:pPr>
        <w:autoSpaceDE w:val="0"/>
        <w:autoSpaceDN w:val="0"/>
        <w:adjustRightInd w:val="0"/>
        <w:spacing w:line="276" w:lineRule="auto"/>
        <w:jc w:val="both"/>
        <w:rPr>
          <w:lang w:val="en-GB"/>
        </w:rPr>
      </w:pPr>
    </w:p>
    <w:p w:rsidR="002061D3" w:rsidRPr="00010259" w:rsidRDefault="002061D3" w:rsidP="00DA4538">
      <w:pPr>
        <w:autoSpaceDE w:val="0"/>
        <w:autoSpaceDN w:val="0"/>
        <w:adjustRightInd w:val="0"/>
        <w:spacing w:line="276" w:lineRule="auto"/>
        <w:jc w:val="both"/>
        <w:rPr>
          <w:b/>
          <w:lang w:val="en-GB"/>
        </w:rPr>
      </w:pPr>
      <w:proofErr w:type="spellStart"/>
      <w:r w:rsidRPr="00010259">
        <w:rPr>
          <w:b/>
          <w:lang w:val="en-GB"/>
        </w:rPr>
        <w:t>Klawsoli</w:t>
      </w:r>
      <w:proofErr w:type="spellEnd"/>
      <w:r w:rsidRPr="00010259">
        <w:rPr>
          <w:b/>
          <w:lang w:val="en-GB"/>
        </w:rPr>
        <w:t xml:space="preserve"> 15, 16 u 17 </w:t>
      </w:r>
    </w:p>
    <w:p w:rsidR="002061D3" w:rsidRPr="00010259" w:rsidRDefault="002061D3" w:rsidP="00DA4538">
      <w:pPr>
        <w:autoSpaceDE w:val="0"/>
        <w:autoSpaceDN w:val="0"/>
        <w:adjustRightInd w:val="0"/>
        <w:spacing w:line="276" w:lineRule="auto"/>
        <w:jc w:val="both"/>
        <w:rPr>
          <w:b/>
          <w:lang w:val="en-GB"/>
        </w:rPr>
      </w:pPr>
    </w:p>
    <w:p w:rsidR="002061D3" w:rsidRPr="00010259" w:rsidRDefault="002061D3" w:rsidP="00DA4538">
      <w:pPr>
        <w:autoSpaceDE w:val="0"/>
        <w:autoSpaceDN w:val="0"/>
        <w:adjustRightInd w:val="0"/>
        <w:spacing w:line="276" w:lineRule="auto"/>
        <w:jc w:val="both"/>
        <w:rPr>
          <w:lang w:val="en-GB"/>
        </w:rPr>
      </w:pPr>
      <w:proofErr w:type="gramStart"/>
      <w:r w:rsidRPr="00010259">
        <w:rPr>
          <w:lang w:val="en-GB"/>
        </w:rPr>
        <w:t>Il-Kumitat qabel mat-test propost.</w:t>
      </w:r>
      <w:proofErr w:type="gramEnd"/>
    </w:p>
    <w:p w:rsidR="002061D3" w:rsidRDefault="002061D3" w:rsidP="00DA4538">
      <w:pPr>
        <w:autoSpaceDE w:val="0"/>
        <w:autoSpaceDN w:val="0"/>
        <w:adjustRightInd w:val="0"/>
        <w:spacing w:line="276" w:lineRule="auto"/>
        <w:jc w:val="both"/>
        <w:rPr>
          <w:lang w:val="en-GB"/>
        </w:rPr>
      </w:pPr>
    </w:p>
    <w:p w:rsidR="00B25816" w:rsidRPr="00010259" w:rsidRDefault="00B25816" w:rsidP="00DA4538">
      <w:pPr>
        <w:autoSpaceDE w:val="0"/>
        <w:autoSpaceDN w:val="0"/>
        <w:adjustRightInd w:val="0"/>
        <w:spacing w:line="276" w:lineRule="auto"/>
        <w:jc w:val="both"/>
        <w:rPr>
          <w:lang w:val="en-GB"/>
        </w:rPr>
      </w:pPr>
    </w:p>
    <w:p w:rsidR="002061D3" w:rsidRPr="00010259" w:rsidRDefault="002061D3" w:rsidP="00DA4538">
      <w:pPr>
        <w:autoSpaceDE w:val="0"/>
        <w:autoSpaceDN w:val="0"/>
        <w:adjustRightInd w:val="0"/>
        <w:spacing w:line="276" w:lineRule="auto"/>
        <w:jc w:val="both"/>
        <w:rPr>
          <w:b/>
          <w:lang w:val="en-GB"/>
        </w:rPr>
      </w:pPr>
      <w:proofErr w:type="spellStart"/>
      <w:r w:rsidRPr="00010259">
        <w:rPr>
          <w:b/>
          <w:lang w:val="en-GB"/>
        </w:rPr>
        <w:t>Klawsola</w:t>
      </w:r>
      <w:proofErr w:type="spellEnd"/>
      <w:r w:rsidRPr="00010259">
        <w:rPr>
          <w:b/>
          <w:lang w:val="en-GB"/>
        </w:rPr>
        <w:t xml:space="preserve"> 18</w:t>
      </w:r>
    </w:p>
    <w:p w:rsidR="002061D3" w:rsidRPr="00010259" w:rsidRDefault="002061D3" w:rsidP="00DA4538">
      <w:pPr>
        <w:autoSpaceDE w:val="0"/>
        <w:autoSpaceDN w:val="0"/>
        <w:adjustRightInd w:val="0"/>
        <w:spacing w:line="276" w:lineRule="auto"/>
        <w:jc w:val="both"/>
        <w:rPr>
          <w:b/>
          <w:lang w:val="en-GB"/>
        </w:rPr>
      </w:pPr>
    </w:p>
    <w:p w:rsidR="002061D3" w:rsidRPr="00010259" w:rsidRDefault="002061D3" w:rsidP="00DA4538">
      <w:pPr>
        <w:autoSpaceDE w:val="0"/>
        <w:autoSpaceDN w:val="0"/>
        <w:adjustRightInd w:val="0"/>
        <w:spacing w:line="276" w:lineRule="auto"/>
        <w:jc w:val="both"/>
        <w:rPr>
          <w:lang w:val="en-GB"/>
        </w:rPr>
      </w:pPr>
      <w:r w:rsidRPr="00010259">
        <w:rPr>
          <w:lang w:val="en-GB"/>
        </w:rPr>
        <w:t>Il-</w:t>
      </w:r>
      <w:proofErr w:type="spellStart"/>
      <w:r w:rsidRPr="00010259">
        <w:rPr>
          <w:lang w:val="en-GB"/>
        </w:rPr>
        <w:t>Kumitat</w:t>
      </w:r>
      <w:proofErr w:type="spellEnd"/>
      <w:r w:rsidRPr="00010259">
        <w:rPr>
          <w:lang w:val="en-GB"/>
        </w:rPr>
        <w:t xml:space="preserve"> </w:t>
      </w:r>
      <w:proofErr w:type="spellStart"/>
      <w:r w:rsidRPr="00010259">
        <w:rPr>
          <w:lang w:val="en-GB"/>
        </w:rPr>
        <w:t>qabel</w:t>
      </w:r>
      <w:proofErr w:type="spellEnd"/>
      <w:r w:rsidRPr="00010259">
        <w:rPr>
          <w:lang w:val="en-GB"/>
        </w:rPr>
        <w:t xml:space="preserve"> </w:t>
      </w:r>
      <w:proofErr w:type="spellStart"/>
      <w:r w:rsidRPr="00010259">
        <w:rPr>
          <w:lang w:val="en-GB"/>
        </w:rPr>
        <w:t>li</w:t>
      </w:r>
      <w:proofErr w:type="spellEnd"/>
      <w:r w:rsidRPr="00010259">
        <w:rPr>
          <w:lang w:val="en-GB"/>
        </w:rPr>
        <w:t xml:space="preserve"> </w:t>
      </w:r>
      <w:r w:rsidR="00321F35" w:rsidRPr="00010259">
        <w:rPr>
          <w:lang w:val="en-GB"/>
        </w:rPr>
        <w:t>s-</w:t>
      </w:r>
      <w:proofErr w:type="spellStart"/>
      <w:r w:rsidR="00321F35" w:rsidRPr="00010259">
        <w:rPr>
          <w:lang w:val="en-GB"/>
        </w:rPr>
        <w:t>subklawsola</w:t>
      </w:r>
      <w:proofErr w:type="spellEnd"/>
      <w:r w:rsidR="00321F35" w:rsidRPr="00010259">
        <w:rPr>
          <w:lang w:val="en-GB"/>
        </w:rPr>
        <w:t xml:space="preserve"> 18(1) </w:t>
      </w:r>
      <w:proofErr w:type="spellStart"/>
      <w:r w:rsidR="00321F35" w:rsidRPr="00010259">
        <w:rPr>
          <w:lang w:val="en-GB"/>
        </w:rPr>
        <w:t>għandha</w:t>
      </w:r>
      <w:proofErr w:type="spellEnd"/>
      <w:r w:rsidR="00321F35" w:rsidRPr="00010259">
        <w:rPr>
          <w:lang w:val="en-GB"/>
        </w:rPr>
        <w:t xml:space="preserve"> </w:t>
      </w:r>
      <w:proofErr w:type="spellStart"/>
      <w:r w:rsidR="00321F35" w:rsidRPr="00010259">
        <w:rPr>
          <w:lang w:val="en-GB"/>
        </w:rPr>
        <w:t>titħassar</w:t>
      </w:r>
      <w:proofErr w:type="spellEnd"/>
      <w:r w:rsidR="00321F35" w:rsidRPr="00010259">
        <w:rPr>
          <w:lang w:val="en-GB"/>
        </w:rPr>
        <w:t xml:space="preserve"> u </w:t>
      </w:r>
      <w:proofErr w:type="spellStart"/>
      <w:r w:rsidR="00321F35" w:rsidRPr="00010259">
        <w:rPr>
          <w:lang w:val="en-GB"/>
        </w:rPr>
        <w:t>li</w:t>
      </w:r>
      <w:proofErr w:type="spellEnd"/>
      <w:r w:rsidR="00321F35" w:rsidRPr="00010259">
        <w:rPr>
          <w:lang w:val="en-GB"/>
        </w:rPr>
        <w:t xml:space="preserve"> </w:t>
      </w:r>
      <w:proofErr w:type="spellStart"/>
      <w:r w:rsidR="00321F35" w:rsidRPr="00010259">
        <w:rPr>
          <w:lang w:val="en-GB"/>
        </w:rPr>
        <w:t>fis-subklawsola</w:t>
      </w:r>
      <w:proofErr w:type="spellEnd"/>
      <w:r w:rsidR="00321F35" w:rsidRPr="00010259">
        <w:rPr>
          <w:lang w:val="en-GB"/>
        </w:rPr>
        <w:t xml:space="preserve"> 18(3) </w:t>
      </w:r>
      <w:proofErr w:type="spellStart"/>
      <w:r w:rsidR="00321F35" w:rsidRPr="00010259">
        <w:rPr>
          <w:lang w:val="en-GB"/>
        </w:rPr>
        <w:t>il-kliem</w:t>
      </w:r>
      <w:proofErr w:type="spellEnd"/>
      <w:r w:rsidR="00321F35" w:rsidRPr="00010259">
        <w:rPr>
          <w:lang w:val="en-GB"/>
        </w:rPr>
        <w:t xml:space="preserve"> </w:t>
      </w:r>
      <w:proofErr w:type="spellStart"/>
      <w:proofErr w:type="gramStart"/>
      <w:r w:rsidR="00321F35" w:rsidRPr="00010259">
        <w:rPr>
          <w:lang w:val="en-GB"/>
        </w:rPr>
        <w:t>minn</w:t>
      </w:r>
      <w:proofErr w:type="spellEnd"/>
      <w:proofErr w:type="gramEnd"/>
      <w:r w:rsidR="00321F35" w:rsidRPr="00010259">
        <w:rPr>
          <w:lang w:val="en-GB"/>
        </w:rPr>
        <w:t xml:space="preserve"> “It shall not be necessary for the Commissioner to hold any hearing, and no person shall be </w:t>
      </w:r>
      <w:r w:rsidR="006D054E" w:rsidRPr="00010259">
        <w:rPr>
          <w:lang w:val="en-GB"/>
        </w:rPr>
        <w:t>entitled</w:t>
      </w:r>
      <w:r w:rsidR="00321F35" w:rsidRPr="00010259">
        <w:rPr>
          <w:lang w:val="en-GB"/>
        </w:rPr>
        <w:t xml:space="preserve"> as of right to be heard by the Commissioner” għandhom jitħassru.</w:t>
      </w:r>
    </w:p>
    <w:p w:rsidR="00321F35" w:rsidRDefault="00321F35" w:rsidP="00DA4538">
      <w:pPr>
        <w:autoSpaceDE w:val="0"/>
        <w:autoSpaceDN w:val="0"/>
        <w:adjustRightInd w:val="0"/>
        <w:spacing w:line="276" w:lineRule="auto"/>
        <w:jc w:val="both"/>
        <w:rPr>
          <w:lang w:val="en-GB"/>
        </w:rPr>
      </w:pPr>
    </w:p>
    <w:p w:rsidR="00B25816" w:rsidRPr="00010259" w:rsidRDefault="00B25816" w:rsidP="00DA4538">
      <w:pPr>
        <w:autoSpaceDE w:val="0"/>
        <w:autoSpaceDN w:val="0"/>
        <w:adjustRightInd w:val="0"/>
        <w:spacing w:line="276" w:lineRule="auto"/>
        <w:jc w:val="both"/>
        <w:rPr>
          <w:lang w:val="en-GB"/>
        </w:rPr>
      </w:pPr>
    </w:p>
    <w:p w:rsidR="00321F35" w:rsidRPr="00010259" w:rsidRDefault="00321F35" w:rsidP="00DA4538">
      <w:pPr>
        <w:autoSpaceDE w:val="0"/>
        <w:autoSpaceDN w:val="0"/>
        <w:adjustRightInd w:val="0"/>
        <w:spacing w:line="276" w:lineRule="auto"/>
        <w:jc w:val="both"/>
        <w:rPr>
          <w:b/>
          <w:lang w:val="en-GB"/>
        </w:rPr>
      </w:pPr>
      <w:proofErr w:type="spellStart"/>
      <w:r w:rsidRPr="00010259">
        <w:rPr>
          <w:b/>
          <w:lang w:val="en-GB"/>
        </w:rPr>
        <w:t>Klawsoli</w:t>
      </w:r>
      <w:proofErr w:type="spellEnd"/>
      <w:r w:rsidRPr="00010259">
        <w:rPr>
          <w:b/>
          <w:lang w:val="en-GB"/>
        </w:rPr>
        <w:t xml:space="preserve"> 19, 20 u 21</w:t>
      </w:r>
    </w:p>
    <w:p w:rsidR="00321F35" w:rsidRPr="00010259" w:rsidRDefault="00321F35" w:rsidP="00321F35">
      <w:pPr>
        <w:autoSpaceDE w:val="0"/>
        <w:autoSpaceDN w:val="0"/>
        <w:adjustRightInd w:val="0"/>
        <w:spacing w:line="276" w:lineRule="auto"/>
        <w:jc w:val="both"/>
        <w:rPr>
          <w:b/>
          <w:lang w:val="en-GB"/>
        </w:rPr>
      </w:pPr>
    </w:p>
    <w:p w:rsidR="00321F35" w:rsidRPr="00010259" w:rsidRDefault="00321F35" w:rsidP="00321F35">
      <w:pPr>
        <w:autoSpaceDE w:val="0"/>
        <w:autoSpaceDN w:val="0"/>
        <w:adjustRightInd w:val="0"/>
        <w:spacing w:line="276" w:lineRule="auto"/>
        <w:jc w:val="both"/>
        <w:rPr>
          <w:lang w:val="en-GB"/>
        </w:rPr>
      </w:pPr>
      <w:proofErr w:type="gramStart"/>
      <w:r w:rsidRPr="00010259">
        <w:rPr>
          <w:lang w:val="en-GB"/>
        </w:rPr>
        <w:t>Il-Kumitat qabel mat-test propost.</w:t>
      </w:r>
      <w:proofErr w:type="gramEnd"/>
    </w:p>
    <w:p w:rsidR="006D054E" w:rsidRDefault="006D054E" w:rsidP="00DA4538">
      <w:pPr>
        <w:autoSpaceDE w:val="0"/>
        <w:autoSpaceDN w:val="0"/>
        <w:adjustRightInd w:val="0"/>
        <w:spacing w:line="276" w:lineRule="auto"/>
        <w:jc w:val="both"/>
        <w:rPr>
          <w:b/>
          <w:lang w:val="en-GB"/>
        </w:rPr>
      </w:pPr>
    </w:p>
    <w:p w:rsidR="006D054E" w:rsidRDefault="006D054E" w:rsidP="00DA4538">
      <w:pPr>
        <w:autoSpaceDE w:val="0"/>
        <w:autoSpaceDN w:val="0"/>
        <w:adjustRightInd w:val="0"/>
        <w:spacing w:line="276" w:lineRule="auto"/>
        <w:jc w:val="both"/>
        <w:rPr>
          <w:b/>
          <w:lang w:val="en-GB"/>
        </w:rPr>
      </w:pPr>
    </w:p>
    <w:p w:rsidR="002061D3" w:rsidRPr="00010259" w:rsidRDefault="00321F35" w:rsidP="00DA4538">
      <w:pPr>
        <w:autoSpaceDE w:val="0"/>
        <w:autoSpaceDN w:val="0"/>
        <w:adjustRightInd w:val="0"/>
        <w:spacing w:line="276" w:lineRule="auto"/>
        <w:jc w:val="both"/>
        <w:rPr>
          <w:b/>
          <w:lang w:val="en-GB"/>
        </w:rPr>
      </w:pPr>
      <w:proofErr w:type="spellStart"/>
      <w:r w:rsidRPr="00010259">
        <w:rPr>
          <w:b/>
          <w:lang w:val="en-GB"/>
        </w:rPr>
        <w:t>Klawsola</w:t>
      </w:r>
      <w:proofErr w:type="spellEnd"/>
      <w:r w:rsidRPr="00010259">
        <w:rPr>
          <w:b/>
          <w:lang w:val="en-GB"/>
        </w:rPr>
        <w:t xml:space="preserve"> 22</w:t>
      </w:r>
    </w:p>
    <w:p w:rsidR="00321F35" w:rsidRPr="00010259" w:rsidRDefault="00321F35" w:rsidP="00DA4538">
      <w:pPr>
        <w:autoSpaceDE w:val="0"/>
        <w:autoSpaceDN w:val="0"/>
        <w:adjustRightInd w:val="0"/>
        <w:spacing w:line="276" w:lineRule="auto"/>
        <w:jc w:val="both"/>
        <w:rPr>
          <w:b/>
          <w:lang w:val="en-GB"/>
        </w:rPr>
      </w:pPr>
    </w:p>
    <w:p w:rsidR="00321F35" w:rsidRPr="00010259" w:rsidRDefault="00321F35" w:rsidP="00DA4538">
      <w:pPr>
        <w:autoSpaceDE w:val="0"/>
        <w:autoSpaceDN w:val="0"/>
        <w:adjustRightInd w:val="0"/>
        <w:spacing w:line="276" w:lineRule="auto"/>
        <w:jc w:val="both"/>
        <w:rPr>
          <w:lang w:val="en-GB"/>
        </w:rPr>
      </w:pPr>
      <w:r w:rsidRPr="00BA2C8A">
        <w:rPr>
          <w:lang w:val="en-GB"/>
        </w:rPr>
        <w:t>Il-</w:t>
      </w:r>
      <w:proofErr w:type="spellStart"/>
      <w:r w:rsidRPr="00BA2C8A">
        <w:rPr>
          <w:lang w:val="en-GB"/>
        </w:rPr>
        <w:t>Kumitat</w:t>
      </w:r>
      <w:proofErr w:type="spellEnd"/>
      <w:r w:rsidRPr="00BA2C8A">
        <w:rPr>
          <w:lang w:val="en-GB"/>
        </w:rPr>
        <w:t xml:space="preserve"> </w:t>
      </w:r>
      <w:proofErr w:type="spellStart"/>
      <w:r w:rsidRPr="00BA2C8A">
        <w:rPr>
          <w:lang w:val="en-GB"/>
        </w:rPr>
        <w:t>qabel</w:t>
      </w:r>
      <w:proofErr w:type="spellEnd"/>
      <w:r w:rsidRPr="00BA2C8A">
        <w:rPr>
          <w:lang w:val="en-GB"/>
        </w:rPr>
        <w:t xml:space="preserve"> </w:t>
      </w:r>
      <w:proofErr w:type="spellStart"/>
      <w:r w:rsidRPr="00BA2C8A">
        <w:rPr>
          <w:lang w:val="en-GB"/>
        </w:rPr>
        <w:t>li</w:t>
      </w:r>
      <w:proofErr w:type="spellEnd"/>
      <w:r w:rsidRPr="00BA2C8A">
        <w:rPr>
          <w:lang w:val="en-GB"/>
        </w:rPr>
        <w:t xml:space="preserve"> </w:t>
      </w:r>
      <w:proofErr w:type="spellStart"/>
      <w:r w:rsidRPr="00BA2C8A">
        <w:rPr>
          <w:lang w:val="en-GB"/>
        </w:rPr>
        <w:t>fis-subklawsola</w:t>
      </w:r>
      <w:proofErr w:type="spellEnd"/>
      <w:r w:rsidRPr="00BA2C8A">
        <w:rPr>
          <w:lang w:val="en-GB"/>
        </w:rPr>
        <w:t xml:space="preserve"> </w:t>
      </w:r>
      <w:r w:rsidR="001A565B" w:rsidRPr="00BA2C8A">
        <w:rPr>
          <w:lang w:val="en-GB"/>
        </w:rPr>
        <w:t xml:space="preserve">22(4) </w:t>
      </w:r>
      <w:proofErr w:type="spellStart"/>
      <w:r w:rsidR="001A565B" w:rsidRPr="00BA2C8A">
        <w:rPr>
          <w:lang w:val="en-GB"/>
        </w:rPr>
        <w:t>minflok</w:t>
      </w:r>
      <w:proofErr w:type="spellEnd"/>
      <w:r w:rsidR="001A565B" w:rsidRPr="00BA2C8A">
        <w:rPr>
          <w:lang w:val="en-GB"/>
        </w:rPr>
        <w:t xml:space="preserve"> </w:t>
      </w:r>
      <w:proofErr w:type="spellStart"/>
      <w:r w:rsidR="001A565B" w:rsidRPr="00BA2C8A">
        <w:rPr>
          <w:lang w:val="en-GB"/>
        </w:rPr>
        <w:t>il-kliem</w:t>
      </w:r>
      <w:proofErr w:type="spellEnd"/>
      <w:r w:rsidR="001A565B" w:rsidRPr="00BA2C8A">
        <w:rPr>
          <w:lang w:val="en-GB"/>
        </w:rPr>
        <w:t xml:space="preserve"> “the Commissioner, in his discretion, may send a copy of the report and recommendations to the Prime Minister, and may thereafter make such a report to the House of Representatives on the matters as he thinks fit.” għandhom jidħlu l-kliem “the Commissioner, in his discretion, may send a copy of the report and recommendations to the Speaker, who shall thereafter </w:t>
      </w:r>
      <w:r w:rsidR="00BA2C8A">
        <w:rPr>
          <w:lang w:val="en-GB"/>
        </w:rPr>
        <w:t xml:space="preserve">lay a copy </w:t>
      </w:r>
      <w:r w:rsidR="002C24DC">
        <w:rPr>
          <w:lang w:val="en-GB"/>
        </w:rPr>
        <w:t xml:space="preserve">thereof on the Table of the </w:t>
      </w:r>
      <w:r w:rsidR="001A565B" w:rsidRPr="00BA2C8A">
        <w:rPr>
          <w:lang w:val="en-GB"/>
        </w:rPr>
        <w:t>House in the manner as he deems fit.”</w:t>
      </w:r>
    </w:p>
    <w:p w:rsidR="00236887" w:rsidRDefault="00236887" w:rsidP="00DA4538">
      <w:pPr>
        <w:autoSpaceDE w:val="0"/>
        <w:autoSpaceDN w:val="0"/>
        <w:adjustRightInd w:val="0"/>
        <w:spacing w:line="276" w:lineRule="auto"/>
        <w:jc w:val="both"/>
        <w:rPr>
          <w:lang w:val="en-GB"/>
        </w:rPr>
      </w:pPr>
    </w:p>
    <w:p w:rsidR="00B25816" w:rsidRPr="00010259" w:rsidRDefault="00B25816" w:rsidP="00DA4538">
      <w:pPr>
        <w:autoSpaceDE w:val="0"/>
        <w:autoSpaceDN w:val="0"/>
        <w:adjustRightInd w:val="0"/>
        <w:spacing w:line="276" w:lineRule="auto"/>
        <w:jc w:val="both"/>
        <w:rPr>
          <w:lang w:val="en-GB"/>
        </w:rPr>
      </w:pPr>
    </w:p>
    <w:p w:rsidR="00236887" w:rsidRPr="00010259" w:rsidRDefault="001A565B" w:rsidP="00DA4538">
      <w:pPr>
        <w:autoSpaceDE w:val="0"/>
        <w:autoSpaceDN w:val="0"/>
        <w:adjustRightInd w:val="0"/>
        <w:spacing w:line="276" w:lineRule="auto"/>
        <w:jc w:val="both"/>
        <w:rPr>
          <w:b/>
          <w:lang w:val="en-GB"/>
        </w:rPr>
      </w:pPr>
      <w:proofErr w:type="spellStart"/>
      <w:r w:rsidRPr="00010259">
        <w:rPr>
          <w:b/>
          <w:lang w:val="en-GB"/>
        </w:rPr>
        <w:t>Klawsoli</w:t>
      </w:r>
      <w:proofErr w:type="spellEnd"/>
      <w:r w:rsidRPr="00010259">
        <w:rPr>
          <w:b/>
          <w:lang w:val="en-GB"/>
        </w:rPr>
        <w:t xml:space="preserve"> 23 u 24</w:t>
      </w:r>
    </w:p>
    <w:p w:rsidR="001A565B" w:rsidRPr="00010259" w:rsidRDefault="001A565B" w:rsidP="001A565B">
      <w:pPr>
        <w:autoSpaceDE w:val="0"/>
        <w:autoSpaceDN w:val="0"/>
        <w:adjustRightInd w:val="0"/>
        <w:spacing w:line="276" w:lineRule="auto"/>
        <w:jc w:val="both"/>
        <w:rPr>
          <w:b/>
          <w:lang w:val="en-GB"/>
        </w:rPr>
      </w:pPr>
    </w:p>
    <w:p w:rsidR="001A565B" w:rsidRPr="00010259" w:rsidRDefault="001A565B" w:rsidP="001A565B">
      <w:pPr>
        <w:autoSpaceDE w:val="0"/>
        <w:autoSpaceDN w:val="0"/>
        <w:adjustRightInd w:val="0"/>
        <w:spacing w:line="276" w:lineRule="auto"/>
        <w:jc w:val="both"/>
        <w:rPr>
          <w:lang w:val="en-GB"/>
        </w:rPr>
      </w:pPr>
      <w:proofErr w:type="gramStart"/>
      <w:r w:rsidRPr="00010259">
        <w:rPr>
          <w:lang w:val="en-GB"/>
        </w:rPr>
        <w:t>Il-Kumitat qabel mat-test propost.</w:t>
      </w:r>
      <w:proofErr w:type="gramEnd"/>
    </w:p>
    <w:p w:rsidR="001A565B" w:rsidRDefault="001A565B" w:rsidP="00DA4538">
      <w:pPr>
        <w:autoSpaceDE w:val="0"/>
        <w:autoSpaceDN w:val="0"/>
        <w:adjustRightInd w:val="0"/>
        <w:spacing w:line="276" w:lineRule="auto"/>
        <w:jc w:val="both"/>
        <w:rPr>
          <w:b/>
          <w:lang w:val="en-GB"/>
        </w:rPr>
      </w:pPr>
    </w:p>
    <w:p w:rsidR="00B25816" w:rsidRPr="00010259" w:rsidRDefault="00B25816" w:rsidP="00DA4538">
      <w:pPr>
        <w:autoSpaceDE w:val="0"/>
        <w:autoSpaceDN w:val="0"/>
        <w:adjustRightInd w:val="0"/>
        <w:spacing w:line="276" w:lineRule="auto"/>
        <w:jc w:val="both"/>
        <w:rPr>
          <w:b/>
          <w:lang w:val="en-GB"/>
        </w:rPr>
      </w:pPr>
    </w:p>
    <w:p w:rsidR="001A565B" w:rsidRPr="00010259" w:rsidRDefault="00165B7B" w:rsidP="00DA4538">
      <w:pPr>
        <w:autoSpaceDE w:val="0"/>
        <w:autoSpaceDN w:val="0"/>
        <w:adjustRightInd w:val="0"/>
        <w:spacing w:line="276" w:lineRule="auto"/>
        <w:jc w:val="both"/>
        <w:rPr>
          <w:b/>
          <w:lang w:val="en-GB"/>
        </w:rPr>
      </w:pPr>
      <w:proofErr w:type="spellStart"/>
      <w:r w:rsidRPr="00010259">
        <w:rPr>
          <w:b/>
          <w:lang w:val="en-GB"/>
        </w:rPr>
        <w:t>Klawsola</w:t>
      </w:r>
      <w:proofErr w:type="spellEnd"/>
      <w:r w:rsidRPr="00010259">
        <w:rPr>
          <w:b/>
          <w:lang w:val="en-GB"/>
        </w:rPr>
        <w:t xml:space="preserve"> 25</w:t>
      </w:r>
    </w:p>
    <w:p w:rsidR="000D7E40" w:rsidRPr="00010259" w:rsidRDefault="000D7E40" w:rsidP="00DA4538">
      <w:pPr>
        <w:autoSpaceDE w:val="0"/>
        <w:autoSpaceDN w:val="0"/>
        <w:adjustRightInd w:val="0"/>
        <w:spacing w:line="276" w:lineRule="auto"/>
        <w:jc w:val="both"/>
        <w:rPr>
          <w:b/>
          <w:lang w:val="en-GB"/>
        </w:rPr>
      </w:pPr>
    </w:p>
    <w:p w:rsidR="000D7E40" w:rsidRPr="00230173" w:rsidRDefault="000D7E40" w:rsidP="00230173">
      <w:pPr>
        <w:autoSpaceDE w:val="0"/>
        <w:autoSpaceDN w:val="0"/>
        <w:adjustRightInd w:val="0"/>
        <w:spacing w:line="276" w:lineRule="auto"/>
        <w:jc w:val="both"/>
        <w:rPr>
          <w:lang w:val="en-GB"/>
        </w:rPr>
      </w:pPr>
      <w:r w:rsidRPr="00A332A3">
        <w:rPr>
          <w:lang w:val="en-GB"/>
        </w:rPr>
        <w:t>Il-</w:t>
      </w:r>
      <w:proofErr w:type="spellStart"/>
      <w:r w:rsidRPr="00A332A3">
        <w:rPr>
          <w:lang w:val="en-GB"/>
        </w:rPr>
        <w:t>Kumitat</w:t>
      </w:r>
      <w:proofErr w:type="spellEnd"/>
      <w:r w:rsidRPr="00A332A3">
        <w:rPr>
          <w:lang w:val="en-GB"/>
        </w:rPr>
        <w:t xml:space="preserve"> </w:t>
      </w:r>
      <w:proofErr w:type="spellStart"/>
      <w:r w:rsidRPr="00A332A3">
        <w:rPr>
          <w:lang w:val="en-GB"/>
        </w:rPr>
        <w:t>qabel</w:t>
      </w:r>
      <w:proofErr w:type="spellEnd"/>
      <w:r w:rsidRPr="00A332A3">
        <w:rPr>
          <w:lang w:val="en-GB"/>
        </w:rPr>
        <w:t xml:space="preserve"> </w:t>
      </w:r>
      <w:proofErr w:type="spellStart"/>
      <w:r w:rsidRPr="00A332A3">
        <w:rPr>
          <w:lang w:val="en-GB"/>
        </w:rPr>
        <w:t>li</w:t>
      </w:r>
      <w:proofErr w:type="spellEnd"/>
      <w:r w:rsidR="00A332A3">
        <w:rPr>
          <w:lang w:val="en-GB"/>
        </w:rPr>
        <w:t xml:space="preserve"> </w:t>
      </w:r>
      <w:proofErr w:type="spellStart"/>
      <w:r w:rsidR="00A332A3">
        <w:rPr>
          <w:lang w:val="en-GB"/>
        </w:rPr>
        <w:t>fi</w:t>
      </w:r>
      <w:proofErr w:type="spellEnd"/>
      <w:r w:rsidRPr="00A332A3">
        <w:rPr>
          <w:lang w:val="en-GB"/>
        </w:rPr>
        <w:t xml:space="preserve"> </w:t>
      </w:r>
      <w:proofErr w:type="spellStart"/>
      <w:r w:rsidRPr="00A332A3">
        <w:rPr>
          <w:lang w:val="en-GB"/>
        </w:rPr>
        <w:t>klawsola</w:t>
      </w:r>
      <w:proofErr w:type="spellEnd"/>
      <w:r w:rsidRPr="00A332A3">
        <w:rPr>
          <w:lang w:val="en-GB"/>
        </w:rPr>
        <w:t xml:space="preserve"> 25</w:t>
      </w:r>
      <w:r w:rsidR="00230173">
        <w:rPr>
          <w:lang w:val="en-GB"/>
        </w:rPr>
        <w:t xml:space="preserve"> </w:t>
      </w:r>
      <w:proofErr w:type="spellStart"/>
      <w:r w:rsidR="00230173">
        <w:rPr>
          <w:lang w:val="en-GB"/>
        </w:rPr>
        <w:t>minflok</w:t>
      </w:r>
      <w:proofErr w:type="spellEnd"/>
      <w:r w:rsidR="00230173">
        <w:rPr>
          <w:lang w:val="en-GB"/>
        </w:rPr>
        <w:t xml:space="preserve"> </w:t>
      </w:r>
      <w:proofErr w:type="spellStart"/>
      <w:r w:rsidR="00230173">
        <w:rPr>
          <w:lang w:val="en-GB"/>
        </w:rPr>
        <w:t>il-kliem</w:t>
      </w:r>
      <w:proofErr w:type="spellEnd"/>
      <w:r w:rsidR="00A23E59">
        <w:rPr>
          <w:lang w:val="en-GB"/>
        </w:rPr>
        <w:t xml:space="preserve"> “</w:t>
      </w:r>
      <w:r w:rsidR="00010259" w:rsidRPr="00A332A3">
        <w:rPr>
          <w:lang w:val="en-GB"/>
        </w:rPr>
        <w:t xml:space="preserve">The Commissioner shall annually or as frequently as he may deem expedient, report to the House of Representatives on the performance of his functions under this Act to the Speaker who shall </w:t>
      </w:r>
      <w:r w:rsidR="00230173">
        <w:rPr>
          <w:lang w:val="en-GB"/>
        </w:rPr>
        <w:t xml:space="preserve">instruct the Leader of the House to </w:t>
      </w:r>
      <w:r w:rsidR="00010259" w:rsidRPr="00A332A3">
        <w:rPr>
          <w:lang w:val="en-GB"/>
        </w:rPr>
        <w:t>lay a copy on the table of the House at t</w:t>
      </w:r>
      <w:r w:rsidR="00230173">
        <w:rPr>
          <w:lang w:val="en-GB"/>
        </w:rPr>
        <w:t>he first available opportunity.”</w:t>
      </w:r>
      <w:r w:rsidR="00230173">
        <w:rPr>
          <w:lang w:val="mt-MT"/>
        </w:rPr>
        <w:t xml:space="preserve"> għandhom jidħlu l-kliem “</w:t>
      </w:r>
      <w:r w:rsidR="00230173" w:rsidRPr="00A332A3">
        <w:rPr>
          <w:lang w:val="en-GB"/>
        </w:rPr>
        <w:t>The Commissioner shall annually or as frequently as he may deem expedient, report to the House of Representatives on the performance of his functions under this Act to the Speaker who shall lay a copy on the table of the House at t</w:t>
      </w:r>
      <w:r w:rsidR="00230173">
        <w:rPr>
          <w:lang w:val="en-GB"/>
        </w:rPr>
        <w:t>he first available opportunity.”</w:t>
      </w:r>
    </w:p>
    <w:p w:rsidR="000D7E40" w:rsidRPr="00010259" w:rsidRDefault="000D7E40" w:rsidP="00DA4538">
      <w:pPr>
        <w:autoSpaceDE w:val="0"/>
        <w:autoSpaceDN w:val="0"/>
        <w:adjustRightInd w:val="0"/>
        <w:spacing w:line="276" w:lineRule="auto"/>
        <w:jc w:val="both"/>
        <w:rPr>
          <w:lang w:val="en-GB"/>
        </w:rPr>
      </w:pPr>
    </w:p>
    <w:p w:rsidR="000D7E40" w:rsidRPr="00010259" w:rsidRDefault="000D7E40" w:rsidP="00DA4538">
      <w:pPr>
        <w:autoSpaceDE w:val="0"/>
        <w:autoSpaceDN w:val="0"/>
        <w:adjustRightInd w:val="0"/>
        <w:spacing w:line="276" w:lineRule="auto"/>
        <w:jc w:val="both"/>
        <w:rPr>
          <w:lang w:val="en-GB"/>
        </w:rPr>
      </w:pPr>
    </w:p>
    <w:p w:rsidR="00010259" w:rsidRPr="00010259" w:rsidRDefault="00010259" w:rsidP="00010259">
      <w:pPr>
        <w:autoSpaceDE w:val="0"/>
        <w:autoSpaceDN w:val="0"/>
        <w:adjustRightInd w:val="0"/>
        <w:spacing w:line="276" w:lineRule="auto"/>
        <w:jc w:val="both"/>
        <w:rPr>
          <w:b/>
          <w:lang w:val="en-GB"/>
        </w:rPr>
      </w:pPr>
      <w:proofErr w:type="spellStart"/>
      <w:r w:rsidRPr="00010259">
        <w:rPr>
          <w:b/>
          <w:lang w:val="en-GB"/>
        </w:rPr>
        <w:t>Klawsoli</w:t>
      </w:r>
      <w:proofErr w:type="spellEnd"/>
      <w:r w:rsidRPr="00010259">
        <w:rPr>
          <w:b/>
          <w:lang w:val="en-GB"/>
        </w:rPr>
        <w:t xml:space="preserve"> 2</w:t>
      </w:r>
      <w:r>
        <w:rPr>
          <w:b/>
          <w:lang w:val="en-GB"/>
        </w:rPr>
        <w:t>6</w:t>
      </w:r>
      <w:r w:rsidRPr="00010259">
        <w:rPr>
          <w:b/>
          <w:lang w:val="en-GB"/>
        </w:rPr>
        <w:t xml:space="preserve"> u 2</w:t>
      </w:r>
      <w:r>
        <w:rPr>
          <w:b/>
          <w:lang w:val="en-GB"/>
        </w:rPr>
        <w:t>7</w:t>
      </w:r>
    </w:p>
    <w:p w:rsidR="00010259" w:rsidRPr="00010259" w:rsidRDefault="00010259" w:rsidP="00010259">
      <w:pPr>
        <w:autoSpaceDE w:val="0"/>
        <w:autoSpaceDN w:val="0"/>
        <w:adjustRightInd w:val="0"/>
        <w:spacing w:line="276" w:lineRule="auto"/>
        <w:jc w:val="both"/>
        <w:rPr>
          <w:b/>
          <w:lang w:val="en-GB"/>
        </w:rPr>
      </w:pPr>
    </w:p>
    <w:p w:rsidR="00010259" w:rsidRPr="00010259" w:rsidRDefault="00010259" w:rsidP="00010259">
      <w:pPr>
        <w:autoSpaceDE w:val="0"/>
        <w:autoSpaceDN w:val="0"/>
        <w:adjustRightInd w:val="0"/>
        <w:spacing w:line="276" w:lineRule="auto"/>
        <w:jc w:val="both"/>
        <w:rPr>
          <w:lang w:val="en-GB"/>
        </w:rPr>
      </w:pPr>
      <w:proofErr w:type="gramStart"/>
      <w:r w:rsidRPr="00010259">
        <w:rPr>
          <w:lang w:val="en-GB"/>
        </w:rPr>
        <w:t>Il-Kumitat qabel mat-test propost.</w:t>
      </w:r>
      <w:proofErr w:type="gramEnd"/>
    </w:p>
    <w:p w:rsidR="000D7E40" w:rsidRPr="00010259" w:rsidRDefault="000D7E40" w:rsidP="00DA4538">
      <w:pPr>
        <w:autoSpaceDE w:val="0"/>
        <w:autoSpaceDN w:val="0"/>
        <w:adjustRightInd w:val="0"/>
        <w:spacing w:line="276" w:lineRule="auto"/>
        <w:jc w:val="both"/>
        <w:rPr>
          <w:lang w:val="en-GB"/>
        </w:rPr>
      </w:pPr>
    </w:p>
    <w:p w:rsidR="00010259" w:rsidRDefault="00010259" w:rsidP="00010259">
      <w:pPr>
        <w:autoSpaceDE w:val="0"/>
        <w:autoSpaceDN w:val="0"/>
        <w:adjustRightInd w:val="0"/>
        <w:spacing w:line="276" w:lineRule="auto"/>
        <w:jc w:val="both"/>
        <w:rPr>
          <w:b/>
          <w:lang w:val="en-GB"/>
        </w:rPr>
      </w:pPr>
    </w:p>
    <w:p w:rsidR="00010259" w:rsidRPr="00010259" w:rsidRDefault="00010259" w:rsidP="00010259">
      <w:pPr>
        <w:autoSpaceDE w:val="0"/>
        <w:autoSpaceDN w:val="0"/>
        <w:adjustRightInd w:val="0"/>
        <w:spacing w:line="276" w:lineRule="auto"/>
        <w:jc w:val="both"/>
        <w:rPr>
          <w:b/>
          <w:lang w:val="en-GB"/>
        </w:rPr>
      </w:pPr>
      <w:proofErr w:type="spellStart"/>
      <w:r w:rsidRPr="00010259">
        <w:rPr>
          <w:b/>
          <w:lang w:val="en-GB"/>
        </w:rPr>
        <w:t>Klawsola</w:t>
      </w:r>
      <w:proofErr w:type="spellEnd"/>
      <w:r w:rsidRPr="00010259">
        <w:rPr>
          <w:b/>
          <w:lang w:val="en-GB"/>
        </w:rPr>
        <w:t xml:space="preserve"> 2</w:t>
      </w:r>
      <w:r>
        <w:rPr>
          <w:b/>
          <w:lang w:val="en-GB"/>
        </w:rPr>
        <w:t>8</w:t>
      </w:r>
    </w:p>
    <w:p w:rsidR="000D7E40" w:rsidRPr="00010259" w:rsidRDefault="000D7E40" w:rsidP="00DA4538">
      <w:pPr>
        <w:autoSpaceDE w:val="0"/>
        <w:autoSpaceDN w:val="0"/>
        <w:adjustRightInd w:val="0"/>
        <w:spacing w:line="276" w:lineRule="auto"/>
        <w:jc w:val="both"/>
        <w:rPr>
          <w:lang w:val="en-GB"/>
        </w:rPr>
      </w:pPr>
    </w:p>
    <w:p w:rsidR="00A332A3" w:rsidRDefault="0068043E" w:rsidP="00DA4538">
      <w:pPr>
        <w:autoSpaceDE w:val="0"/>
        <w:autoSpaceDN w:val="0"/>
        <w:adjustRightInd w:val="0"/>
        <w:spacing w:line="276" w:lineRule="auto"/>
        <w:jc w:val="both"/>
        <w:rPr>
          <w:lang w:val="en-GB"/>
        </w:rPr>
      </w:pPr>
      <w:r>
        <w:rPr>
          <w:lang w:val="en-GB"/>
        </w:rPr>
        <w:t xml:space="preserve">Il-Kumitat qabel </w:t>
      </w:r>
      <w:proofErr w:type="spellStart"/>
      <w:r>
        <w:rPr>
          <w:lang w:val="en-GB"/>
        </w:rPr>
        <w:t>illi</w:t>
      </w:r>
      <w:proofErr w:type="spellEnd"/>
      <w:r>
        <w:rPr>
          <w:lang w:val="en-GB"/>
        </w:rPr>
        <w:t xml:space="preserve"> l-</w:t>
      </w:r>
      <w:proofErr w:type="spellStart"/>
      <w:r>
        <w:rPr>
          <w:lang w:val="en-GB"/>
        </w:rPr>
        <w:t>paragrafu</w:t>
      </w:r>
      <w:proofErr w:type="spellEnd"/>
      <w:r>
        <w:rPr>
          <w:lang w:val="en-GB"/>
        </w:rPr>
        <w:t xml:space="preserve"> 28(1</w:t>
      </w:r>
      <w:proofErr w:type="gramStart"/>
      <w:r>
        <w:rPr>
          <w:lang w:val="en-GB"/>
        </w:rPr>
        <w:t>)(</w:t>
      </w:r>
      <w:proofErr w:type="gramEnd"/>
      <w:r>
        <w:rPr>
          <w:lang w:val="en-GB"/>
        </w:rPr>
        <w:t xml:space="preserve">f) </w:t>
      </w:r>
      <w:proofErr w:type="spellStart"/>
      <w:r>
        <w:rPr>
          <w:lang w:val="en-GB"/>
        </w:rPr>
        <w:t>għandu</w:t>
      </w:r>
      <w:proofErr w:type="spellEnd"/>
      <w:r w:rsidR="00FF7918">
        <w:rPr>
          <w:lang w:val="en-GB"/>
        </w:rPr>
        <w:t xml:space="preserve"> </w:t>
      </w:r>
      <w:proofErr w:type="spellStart"/>
      <w:r w:rsidR="00FF7918">
        <w:rPr>
          <w:lang w:val="en-GB"/>
        </w:rPr>
        <w:t>jiġi</w:t>
      </w:r>
      <w:proofErr w:type="spellEnd"/>
      <w:r w:rsidR="00FF7918">
        <w:rPr>
          <w:lang w:val="en-GB"/>
        </w:rPr>
        <w:t xml:space="preserve"> </w:t>
      </w:r>
      <w:proofErr w:type="spellStart"/>
      <w:r w:rsidR="00FF7918">
        <w:rPr>
          <w:lang w:val="en-GB"/>
        </w:rPr>
        <w:t>sostitwit</w:t>
      </w:r>
      <w:proofErr w:type="spellEnd"/>
      <w:r w:rsidR="00FF7918">
        <w:rPr>
          <w:lang w:val="en-GB"/>
        </w:rPr>
        <w:t xml:space="preserve"> </w:t>
      </w:r>
      <w:proofErr w:type="spellStart"/>
      <w:r w:rsidR="00FF7918">
        <w:rPr>
          <w:lang w:val="en-GB"/>
        </w:rPr>
        <w:t>b’dan</w:t>
      </w:r>
      <w:proofErr w:type="spellEnd"/>
      <w:r w:rsidR="00FF7918">
        <w:rPr>
          <w:lang w:val="en-GB"/>
        </w:rPr>
        <w:t xml:space="preserve"> </w:t>
      </w:r>
      <w:proofErr w:type="spellStart"/>
      <w:r w:rsidR="00FF7918">
        <w:rPr>
          <w:lang w:val="en-GB"/>
        </w:rPr>
        <w:t>li</w:t>
      </w:r>
      <w:proofErr w:type="spellEnd"/>
      <w:r w:rsidR="00FF7918">
        <w:rPr>
          <w:lang w:val="en-GB"/>
        </w:rPr>
        <w:t xml:space="preserve"> </w:t>
      </w:r>
      <w:proofErr w:type="spellStart"/>
      <w:r w:rsidR="00FF7918">
        <w:rPr>
          <w:lang w:val="en-GB"/>
        </w:rPr>
        <w:t>ġej</w:t>
      </w:r>
      <w:proofErr w:type="spellEnd"/>
      <w:r w:rsidR="00FF7918">
        <w:rPr>
          <w:lang w:val="en-GB"/>
        </w:rPr>
        <w:t>:</w:t>
      </w:r>
    </w:p>
    <w:p w:rsidR="000D7E40" w:rsidRDefault="002161EE" w:rsidP="00A332A3">
      <w:pPr>
        <w:autoSpaceDE w:val="0"/>
        <w:autoSpaceDN w:val="0"/>
        <w:adjustRightInd w:val="0"/>
        <w:spacing w:line="276" w:lineRule="auto"/>
        <w:ind w:firstLine="720"/>
        <w:jc w:val="both"/>
        <w:rPr>
          <w:lang w:val="en-GB"/>
        </w:rPr>
      </w:pPr>
      <w:r>
        <w:rPr>
          <w:lang w:val="en-GB"/>
        </w:rPr>
        <w:t xml:space="preserve"> “</w:t>
      </w:r>
      <w:r w:rsidR="00A332A3">
        <w:rPr>
          <w:lang w:val="en-GB"/>
        </w:rPr>
        <w:t xml:space="preserve">(f) </w:t>
      </w:r>
      <w:proofErr w:type="gramStart"/>
      <w:r>
        <w:rPr>
          <w:lang w:val="en-GB"/>
        </w:rPr>
        <w:t>or</w:t>
      </w:r>
      <w:proofErr w:type="gramEnd"/>
      <w:r>
        <w:rPr>
          <w:lang w:val="en-GB"/>
        </w:rPr>
        <w:t xml:space="preserve"> any measure that the House by resolution may deem fit.”</w:t>
      </w:r>
    </w:p>
    <w:p w:rsidR="002161EE" w:rsidRDefault="002161EE" w:rsidP="00DA4538">
      <w:pPr>
        <w:autoSpaceDE w:val="0"/>
        <w:autoSpaceDN w:val="0"/>
        <w:adjustRightInd w:val="0"/>
        <w:spacing w:line="276" w:lineRule="auto"/>
        <w:jc w:val="both"/>
        <w:rPr>
          <w:lang w:val="en-GB"/>
        </w:rPr>
      </w:pPr>
    </w:p>
    <w:p w:rsidR="00A332A3" w:rsidRDefault="00A332A3" w:rsidP="00DA4538">
      <w:pPr>
        <w:autoSpaceDE w:val="0"/>
        <w:autoSpaceDN w:val="0"/>
        <w:adjustRightInd w:val="0"/>
        <w:spacing w:line="276" w:lineRule="auto"/>
        <w:jc w:val="both"/>
        <w:rPr>
          <w:b/>
          <w:lang w:val="en-GB"/>
        </w:rPr>
      </w:pPr>
    </w:p>
    <w:p w:rsidR="002161EE" w:rsidRPr="002161EE" w:rsidRDefault="002161EE" w:rsidP="00DA4538">
      <w:pPr>
        <w:autoSpaceDE w:val="0"/>
        <w:autoSpaceDN w:val="0"/>
        <w:adjustRightInd w:val="0"/>
        <w:spacing w:line="276" w:lineRule="auto"/>
        <w:jc w:val="both"/>
        <w:rPr>
          <w:b/>
          <w:lang w:val="en-GB"/>
        </w:rPr>
      </w:pPr>
      <w:proofErr w:type="spellStart"/>
      <w:r w:rsidRPr="002161EE">
        <w:rPr>
          <w:b/>
          <w:lang w:val="en-GB"/>
        </w:rPr>
        <w:lastRenderedPageBreak/>
        <w:t>Klawsola</w:t>
      </w:r>
      <w:proofErr w:type="spellEnd"/>
      <w:r w:rsidRPr="002161EE">
        <w:rPr>
          <w:b/>
          <w:lang w:val="en-GB"/>
        </w:rPr>
        <w:t xml:space="preserve"> 29</w:t>
      </w:r>
    </w:p>
    <w:p w:rsidR="002161EE" w:rsidRDefault="002161EE" w:rsidP="00DA4538">
      <w:pPr>
        <w:autoSpaceDE w:val="0"/>
        <w:autoSpaceDN w:val="0"/>
        <w:adjustRightInd w:val="0"/>
        <w:spacing w:line="276" w:lineRule="auto"/>
        <w:jc w:val="both"/>
        <w:rPr>
          <w:lang w:val="en-GB"/>
        </w:rPr>
      </w:pPr>
    </w:p>
    <w:p w:rsidR="002161EE" w:rsidRPr="00010259" w:rsidRDefault="002161EE" w:rsidP="002161EE">
      <w:pPr>
        <w:autoSpaceDE w:val="0"/>
        <w:autoSpaceDN w:val="0"/>
        <w:adjustRightInd w:val="0"/>
        <w:spacing w:line="276" w:lineRule="auto"/>
        <w:jc w:val="both"/>
        <w:rPr>
          <w:lang w:val="en-GB"/>
        </w:rPr>
      </w:pPr>
      <w:proofErr w:type="gramStart"/>
      <w:r w:rsidRPr="00010259">
        <w:rPr>
          <w:lang w:val="en-GB"/>
        </w:rPr>
        <w:t>Il-Kumitat qabel mat-test propost.</w:t>
      </w:r>
      <w:proofErr w:type="gramEnd"/>
    </w:p>
    <w:p w:rsidR="002161EE" w:rsidRPr="00010259" w:rsidRDefault="002161EE" w:rsidP="00DA4538">
      <w:pPr>
        <w:autoSpaceDE w:val="0"/>
        <w:autoSpaceDN w:val="0"/>
        <w:adjustRightInd w:val="0"/>
        <w:spacing w:line="276" w:lineRule="auto"/>
        <w:jc w:val="both"/>
        <w:rPr>
          <w:lang w:val="en-GB"/>
        </w:rPr>
      </w:pPr>
    </w:p>
    <w:p w:rsidR="000D7E40" w:rsidRPr="00010259" w:rsidRDefault="000D7E40" w:rsidP="00DA4538">
      <w:pPr>
        <w:autoSpaceDE w:val="0"/>
        <w:autoSpaceDN w:val="0"/>
        <w:adjustRightInd w:val="0"/>
        <w:spacing w:line="276" w:lineRule="auto"/>
        <w:jc w:val="both"/>
        <w:rPr>
          <w:lang w:val="en-GB"/>
        </w:rPr>
      </w:pPr>
    </w:p>
    <w:p w:rsidR="000D7E40" w:rsidRPr="002161EE" w:rsidRDefault="002161EE" w:rsidP="00DA4538">
      <w:pPr>
        <w:autoSpaceDE w:val="0"/>
        <w:autoSpaceDN w:val="0"/>
        <w:adjustRightInd w:val="0"/>
        <w:spacing w:line="276" w:lineRule="auto"/>
        <w:jc w:val="both"/>
        <w:rPr>
          <w:b/>
          <w:lang w:val="en-GB"/>
        </w:rPr>
      </w:pPr>
      <w:proofErr w:type="spellStart"/>
      <w:r w:rsidRPr="002161EE">
        <w:rPr>
          <w:b/>
          <w:lang w:val="en-GB"/>
        </w:rPr>
        <w:t>Klawsoli</w:t>
      </w:r>
      <w:proofErr w:type="spellEnd"/>
      <w:r w:rsidRPr="002161EE">
        <w:rPr>
          <w:b/>
          <w:lang w:val="en-GB"/>
        </w:rPr>
        <w:t xml:space="preserve"> 4, 5, 6, 7, 8, 9, 10, 11 u 12</w:t>
      </w:r>
    </w:p>
    <w:p w:rsidR="000D7E40" w:rsidRPr="00010259" w:rsidRDefault="000D7E40" w:rsidP="00DA4538">
      <w:pPr>
        <w:autoSpaceDE w:val="0"/>
        <w:autoSpaceDN w:val="0"/>
        <w:adjustRightInd w:val="0"/>
        <w:spacing w:line="276" w:lineRule="auto"/>
        <w:jc w:val="both"/>
        <w:rPr>
          <w:lang w:val="en-GB"/>
        </w:rPr>
      </w:pPr>
    </w:p>
    <w:p w:rsidR="002161EE" w:rsidRPr="00010259" w:rsidRDefault="002161EE" w:rsidP="002161EE">
      <w:pPr>
        <w:autoSpaceDE w:val="0"/>
        <w:autoSpaceDN w:val="0"/>
        <w:adjustRightInd w:val="0"/>
        <w:spacing w:line="276" w:lineRule="auto"/>
        <w:jc w:val="both"/>
        <w:rPr>
          <w:lang w:val="en-GB"/>
        </w:rPr>
      </w:pPr>
      <w:proofErr w:type="gramStart"/>
      <w:r w:rsidRPr="00010259">
        <w:rPr>
          <w:lang w:val="en-GB"/>
        </w:rPr>
        <w:t>Il-Kumitat qabel mat-test propost.</w:t>
      </w:r>
      <w:proofErr w:type="gramEnd"/>
    </w:p>
    <w:p w:rsidR="008A069D" w:rsidRDefault="008A069D" w:rsidP="00DA4538">
      <w:pPr>
        <w:autoSpaceDE w:val="0"/>
        <w:autoSpaceDN w:val="0"/>
        <w:adjustRightInd w:val="0"/>
        <w:spacing w:line="276" w:lineRule="auto"/>
        <w:jc w:val="both"/>
        <w:rPr>
          <w:lang w:val="en-GB"/>
        </w:rPr>
      </w:pPr>
    </w:p>
    <w:p w:rsidR="00B25816" w:rsidRDefault="00B25816" w:rsidP="00B25816">
      <w:pPr>
        <w:autoSpaceDE w:val="0"/>
        <w:autoSpaceDN w:val="0"/>
        <w:adjustRightInd w:val="0"/>
        <w:spacing w:line="276" w:lineRule="auto"/>
        <w:jc w:val="both"/>
        <w:rPr>
          <w:lang w:val="en-GB"/>
        </w:rPr>
      </w:pPr>
    </w:p>
    <w:p w:rsidR="00B25816" w:rsidRPr="00662697" w:rsidRDefault="00B25816" w:rsidP="00B25816">
      <w:pPr>
        <w:jc w:val="both"/>
        <w:rPr>
          <w:lang w:val="en-GB"/>
        </w:rPr>
      </w:pPr>
      <w:proofErr w:type="gramStart"/>
      <w:r>
        <w:rPr>
          <w:lang w:val="en-GB"/>
        </w:rPr>
        <w:t>Fit-8</w:t>
      </w:r>
      <w:r w:rsidRPr="00010259">
        <w:rPr>
          <w:lang w:val="en-GB"/>
        </w:rPr>
        <w:t>.5</w:t>
      </w:r>
      <w:r>
        <w:rPr>
          <w:lang w:val="en-GB"/>
        </w:rPr>
        <w:t xml:space="preserve">5 </w:t>
      </w:r>
      <w:r w:rsidRPr="00010259">
        <w:rPr>
          <w:lang w:val="en-GB"/>
        </w:rPr>
        <w:t>p</w:t>
      </w:r>
      <w:r>
        <w:rPr>
          <w:lang w:val="en-GB"/>
        </w:rPr>
        <w:t>.</w:t>
      </w:r>
      <w:r w:rsidRPr="00010259">
        <w:rPr>
          <w:lang w:val="en-GB"/>
        </w:rPr>
        <w:t>m</w:t>
      </w:r>
      <w:r>
        <w:rPr>
          <w:lang w:val="en-GB"/>
        </w:rPr>
        <w:t>.</w:t>
      </w:r>
      <w:r w:rsidRPr="00010259">
        <w:rPr>
          <w:lang w:val="en-GB"/>
        </w:rPr>
        <w:t xml:space="preserve"> il-Kumitat </w:t>
      </w:r>
      <w:r w:rsidRPr="00662697">
        <w:rPr>
          <w:lang w:val="en-GB"/>
        </w:rPr>
        <w:t xml:space="preserve">aġġorna għal nhar </w:t>
      </w:r>
      <w:r>
        <w:rPr>
          <w:lang w:val="en-GB"/>
        </w:rPr>
        <w:t>l-Erbgħa</w:t>
      </w:r>
      <w:r w:rsidRPr="00662697">
        <w:rPr>
          <w:lang w:val="en-GB"/>
        </w:rPr>
        <w:t xml:space="preserve">, </w:t>
      </w:r>
      <w:r>
        <w:rPr>
          <w:lang w:val="en-GB"/>
        </w:rPr>
        <w:t>12 ta’ Frar</w:t>
      </w:r>
      <w:r w:rsidRPr="00662697">
        <w:rPr>
          <w:lang w:val="en-GB"/>
        </w:rPr>
        <w:t xml:space="preserve"> 201</w:t>
      </w:r>
      <w:r>
        <w:rPr>
          <w:lang w:val="en-GB"/>
        </w:rPr>
        <w:t>4</w:t>
      </w:r>
      <w:r w:rsidRPr="00662697">
        <w:rPr>
          <w:lang w:val="en-GB"/>
        </w:rPr>
        <w:t>, f</w:t>
      </w:r>
      <w:r>
        <w:rPr>
          <w:lang w:val="en-GB"/>
        </w:rPr>
        <w:t xml:space="preserve">’12.00 </w:t>
      </w:r>
      <w:r w:rsidRPr="00662697">
        <w:rPr>
          <w:lang w:val="en-GB"/>
        </w:rPr>
        <w:t>p.m.</w:t>
      </w:r>
      <w:proofErr w:type="gramEnd"/>
    </w:p>
    <w:p w:rsidR="00B25816" w:rsidRPr="00010259" w:rsidRDefault="00B25816" w:rsidP="00B25816">
      <w:pPr>
        <w:tabs>
          <w:tab w:val="center" w:pos="4320"/>
        </w:tabs>
        <w:autoSpaceDE w:val="0"/>
        <w:autoSpaceDN w:val="0"/>
        <w:adjustRightInd w:val="0"/>
        <w:spacing w:line="276" w:lineRule="auto"/>
        <w:jc w:val="both"/>
        <w:rPr>
          <w:lang w:val="en-GB"/>
        </w:rPr>
      </w:pPr>
    </w:p>
    <w:p w:rsidR="00FF7918" w:rsidRDefault="00FF7918" w:rsidP="00AE2716">
      <w:pPr>
        <w:rPr>
          <w:b/>
          <w:lang w:val="en-GB"/>
        </w:rPr>
      </w:pPr>
      <w:r>
        <w:rPr>
          <w:b/>
          <w:lang w:val="en-GB"/>
        </w:rPr>
        <w:tab/>
      </w:r>
    </w:p>
    <w:p w:rsidR="00FF7918" w:rsidRDefault="00FF7918" w:rsidP="00AE2716">
      <w:pPr>
        <w:rPr>
          <w:b/>
          <w:lang w:val="en-GB"/>
        </w:rPr>
      </w:pPr>
    </w:p>
    <w:p w:rsidR="00FF7918" w:rsidRDefault="00FF7918" w:rsidP="00AE2716">
      <w:pPr>
        <w:rPr>
          <w:b/>
          <w:lang w:val="en-GB"/>
        </w:rPr>
      </w:pPr>
    </w:p>
    <w:p w:rsidR="00FF7918" w:rsidRDefault="00FF7918" w:rsidP="00AE2716">
      <w:pPr>
        <w:rPr>
          <w:b/>
          <w:lang w:val="en-GB"/>
        </w:rPr>
      </w:pPr>
    </w:p>
    <w:p w:rsidR="00FF7918" w:rsidRDefault="00FF7918" w:rsidP="00AE2716">
      <w:pPr>
        <w:rPr>
          <w:b/>
          <w:lang w:val="en-GB"/>
        </w:rPr>
      </w:pPr>
    </w:p>
    <w:p w:rsidR="00FF7918" w:rsidRDefault="00FF7918" w:rsidP="00AE2716">
      <w:pPr>
        <w:rPr>
          <w:b/>
          <w:lang w:val="en-GB"/>
        </w:rPr>
      </w:pPr>
      <w:r>
        <w:rPr>
          <w:b/>
          <w:lang w:val="en-GB"/>
        </w:rPr>
        <w:tab/>
      </w:r>
    </w:p>
    <w:p w:rsidR="00FF7918" w:rsidRDefault="00FF7918" w:rsidP="00AE2716">
      <w:pPr>
        <w:rPr>
          <w:b/>
          <w:lang w:val="en-GB"/>
        </w:rPr>
      </w:pPr>
    </w:p>
    <w:p w:rsidR="00FF7918" w:rsidRDefault="00FF7918" w:rsidP="00AE2716">
      <w:pPr>
        <w:rPr>
          <w:b/>
          <w:lang w:val="en-GB"/>
        </w:rPr>
      </w:pPr>
    </w:p>
    <w:p w:rsidR="00FF7918" w:rsidRDefault="00FF7918" w:rsidP="00AE2716">
      <w:pPr>
        <w:rPr>
          <w:b/>
          <w:lang w:val="en-GB"/>
        </w:rPr>
      </w:pPr>
      <w:r>
        <w:rPr>
          <w:b/>
          <w:lang w:val="en-GB"/>
        </w:rPr>
        <w:tab/>
      </w:r>
    </w:p>
    <w:p w:rsidR="00FF7918" w:rsidRDefault="00FF7918" w:rsidP="00AE2716">
      <w:pPr>
        <w:rPr>
          <w:b/>
          <w:lang w:val="en-GB"/>
        </w:rPr>
      </w:pPr>
    </w:p>
    <w:p w:rsidR="00FF7918" w:rsidRDefault="00FF7918" w:rsidP="00AE2716">
      <w:pPr>
        <w:rPr>
          <w:b/>
          <w:lang w:val="en-GB"/>
        </w:rPr>
      </w:pPr>
      <w:r>
        <w:rPr>
          <w:b/>
          <w:lang w:val="en-GB"/>
        </w:rPr>
        <w:tab/>
      </w:r>
    </w:p>
    <w:p w:rsidR="00FF7918" w:rsidRDefault="00FF7918" w:rsidP="00AE2716">
      <w:pPr>
        <w:rPr>
          <w:b/>
          <w:lang w:val="en-GB"/>
        </w:rPr>
      </w:pPr>
    </w:p>
    <w:p w:rsidR="00AE2716" w:rsidRPr="00010259" w:rsidRDefault="00FF7918" w:rsidP="00AE2716">
      <w:pPr>
        <w:rPr>
          <w:b/>
          <w:lang w:val="en-GB"/>
        </w:rPr>
      </w:pPr>
      <w:r>
        <w:rPr>
          <w:b/>
          <w:lang w:val="en-GB"/>
        </w:rPr>
        <w:tab/>
      </w:r>
      <w:r w:rsidR="00AE2716" w:rsidRPr="00010259">
        <w:rPr>
          <w:b/>
          <w:lang w:val="en-GB"/>
        </w:rPr>
        <w:tab/>
      </w:r>
      <w:r w:rsidR="00AE2716" w:rsidRPr="00010259">
        <w:rPr>
          <w:b/>
          <w:lang w:val="en-GB"/>
        </w:rPr>
        <w:tab/>
      </w:r>
      <w:r w:rsidR="00AE2716" w:rsidRPr="00010259">
        <w:rPr>
          <w:b/>
          <w:lang w:val="en-GB"/>
        </w:rPr>
        <w:tab/>
      </w:r>
      <w:r w:rsidR="00AE2716" w:rsidRPr="00010259">
        <w:rPr>
          <w:b/>
          <w:lang w:val="en-GB"/>
        </w:rPr>
        <w:tab/>
      </w:r>
      <w:r w:rsidR="00AE2716" w:rsidRPr="00010259">
        <w:rPr>
          <w:b/>
          <w:lang w:val="en-GB"/>
        </w:rPr>
        <w:tab/>
      </w:r>
      <w:r w:rsidR="00AE2716" w:rsidRPr="00010259">
        <w:rPr>
          <w:b/>
          <w:lang w:val="en-GB"/>
        </w:rPr>
        <w:tab/>
        <w:t>RAYMOND SCICLUNA</w:t>
      </w:r>
    </w:p>
    <w:p w:rsidR="00AE2716" w:rsidRPr="00010259" w:rsidRDefault="00AE2716" w:rsidP="00AE2716">
      <w:pPr>
        <w:rPr>
          <w:b/>
          <w:lang w:val="en-GB"/>
        </w:rPr>
      </w:pPr>
      <w:r w:rsidRPr="00010259">
        <w:rPr>
          <w:b/>
          <w:lang w:val="en-GB"/>
        </w:rPr>
        <w:tab/>
      </w:r>
      <w:r w:rsidRPr="00010259">
        <w:rPr>
          <w:b/>
          <w:lang w:val="en-GB"/>
        </w:rPr>
        <w:tab/>
      </w:r>
      <w:r w:rsidRPr="00010259">
        <w:rPr>
          <w:b/>
          <w:lang w:val="en-GB"/>
        </w:rPr>
        <w:tab/>
      </w:r>
      <w:r w:rsidRPr="00010259">
        <w:rPr>
          <w:b/>
          <w:lang w:val="en-GB"/>
        </w:rPr>
        <w:tab/>
      </w:r>
      <w:r w:rsidRPr="00010259">
        <w:rPr>
          <w:b/>
          <w:lang w:val="en-GB"/>
        </w:rPr>
        <w:tab/>
      </w:r>
      <w:r w:rsidRPr="00010259">
        <w:rPr>
          <w:b/>
          <w:lang w:val="en-GB"/>
        </w:rPr>
        <w:tab/>
      </w:r>
      <w:r w:rsidRPr="00010259">
        <w:rPr>
          <w:b/>
          <w:lang w:val="en-GB"/>
        </w:rPr>
        <w:tab/>
        <w:t>SKRIVAN TAL</w:t>
      </w:r>
      <w:r w:rsidR="005828F3" w:rsidRPr="00010259">
        <w:rPr>
          <w:b/>
          <w:lang w:val="en-GB"/>
        </w:rPr>
        <w:noBreakHyphen/>
      </w:r>
      <w:r w:rsidRPr="00010259">
        <w:rPr>
          <w:b/>
          <w:lang w:val="en-GB"/>
        </w:rPr>
        <w:t>KAMRA</w:t>
      </w:r>
    </w:p>
    <w:p w:rsidR="00AE2716" w:rsidRPr="00010259" w:rsidRDefault="00AE2716" w:rsidP="00AE2716">
      <w:pPr>
        <w:rPr>
          <w:b/>
          <w:lang w:val="en-GB"/>
        </w:rPr>
      </w:pPr>
    </w:p>
    <w:p w:rsidR="00805D9D" w:rsidRPr="00010259" w:rsidRDefault="00805D9D" w:rsidP="00AE2716">
      <w:pPr>
        <w:rPr>
          <w:b/>
          <w:lang w:val="en-GB"/>
        </w:rPr>
      </w:pPr>
    </w:p>
    <w:p w:rsidR="00D52BC8" w:rsidRPr="00010259" w:rsidRDefault="00D52BC8" w:rsidP="00AE2716">
      <w:pPr>
        <w:rPr>
          <w:b/>
          <w:lang w:val="en-GB"/>
        </w:rPr>
      </w:pPr>
    </w:p>
    <w:p w:rsidR="00D52BC8" w:rsidRPr="00010259" w:rsidRDefault="00D52BC8" w:rsidP="00AE2716">
      <w:pPr>
        <w:rPr>
          <w:b/>
          <w:lang w:val="en-GB"/>
        </w:rPr>
      </w:pPr>
    </w:p>
    <w:p w:rsidR="00AE2716" w:rsidRPr="00010259" w:rsidRDefault="00AE2716" w:rsidP="00AE2716">
      <w:pPr>
        <w:rPr>
          <w:b/>
          <w:lang w:val="en-GB"/>
        </w:rPr>
      </w:pPr>
      <w:r w:rsidRPr="00010259">
        <w:rPr>
          <w:b/>
          <w:lang w:val="en-GB"/>
        </w:rPr>
        <w:t>KONFERMATI</w:t>
      </w:r>
    </w:p>
    <w:p w:rsidR="00717683" w:rsidRPr="00010259" w:rsidRDefault="00717683" w:rsidP="00AE2716">
      <w:pPr>
        <w:rPr>
          <w:b/>
          <w:lang w:val="en-GB"/>
        </w:rPr>
      </w:pPr>
    </w:p>
    <w:p w:rsidR="00D52BC8" w:rsidRPr="00010259" w:rsidRDefault="00D52BC8" w:rsidP="00AE2716">
      <w:pPr>
        <w:rPr>
          <w:b/>
          <w:lang w:val="en-GB"/>
        </w:rPr>
      </w:pPr>
    </w:p>
    <w:p w:rsidR="00D52BC8" w:rsidRPr="00010259" w:rsidRDefault="00D52BC8" w:rsidP="00AE2716">
      <w:pPr>
        <w:rPr>
          <w:b/>
          <w:lang w:val="en-GB"/>
        </w:rPr>
      </w:pPr>
    </w:p>
    <w:p w:rsidR="00AE2716" w:rsidRPr="00010259" w:rsidRDefault="00AE2716" w:rsidP="00AE2716">
      <w:pPr>
        <w:rPr>
          <w:b/>
          <w:lang w:val="en-GB"/>
        </w:rPr>
      </w:pPr>
      <w:r w:rsidRPr="00010259">
        <w:rPr>
          <w:b/>
          <w:lang w:val="en-GB"/>
        </w:rPr>
        <w:tab/>
      </w:r>
      <w:r w:rsidRPr="00010259">
        <w:rPr>
          <w:b/>
          <w:lang w:val="en-GB"/>
        </w:rPr>
        <w:tab/>
      </w:r>
      <w:r w:rsidRPr="00010259">
        <w:rPr>
          <w:b/>
          <w:lang w:val="en-GB"/>
        </w:rPr>
        <w:tab/>
      </w:r>
      <w:r w:rsidRPr="00010259">
        <w:rPr>
          <w:b/>
          <w:lang w:val="en-GB"/>
        </w:rPr>
        <w:tab/>
      </w:r>
      <w:r w:rsidRPr="00010259">
        <w:rPr>
          <w:b/>
          <w:lang w:val="en-GB"/>
        </w:rPr>
        <w:tab/>
      </w:r>
      <w:r w:rsidRPr="00010259">
        <w:rPr>
          <w:b/>
          <w:lang w:val="en-GB"/>
        </w:rPr>
        <w:tab/>
      </w:r>
      <w:r w:rsidRPr="00010259">
        <w:rPr>
          <w:b/>
          <w:lang w:val="en-GB"/>
        </w:rPr>
        <w:tab/>
        <w:t>ANĠLU FARRUGIA</w:t>
      </w:r>
    </w:p>
    <w:p w:rsidR="00F8050E" w:rsidRPr="00010259" w:rsidRDefault="00AE2716" w:rsidP="00717683">
      <w:pPr>
        <w:rPr>
          <w:b/>
          <w:lang w:val="en-GB"/>
        </w:rPr>
      </w:pPr>
      <w:r w:rsidRPr="00010259">
        <w:rPr>
          <w:b/>
          <w:lang w:val="en-GB"/>
        </w:rPr>
        <w:tab/>
      </w:r>
      <w:r w:rsidRPr="00010259">
        <w:rPr>
          <w:b/>
          <w:lang w:val="en-GB"/>
        </w:rPr>
        <w:tab/>
      </w:r>
      <w:r w:rsidRPr="00010259">
        <w:rPr>
          <w:b/>
          <w:lang w:val="en-GB"/>
        </w:rPr>
        <w:tab/>
      </w:r>
      <w:r w:rsidRPr="00010259">
        <w:rPr>
          <w:b/>
          <w:lang w:val="en-GB"/>
        </w:rPr>
        <w:tab/>
      </w:r>
      <w:r w:rsidRPr="00010259">
        <w:rPr>
          <w:b/>
          <w:lang w:val="en-GB"/>
        </w:rPr>
        <w:tab/>
      </w:r>
      <w:r w:rsidRPr="00010259">
        <w:rPr>
          <w:b/>
          <w:lang w:val="en-GB"/>
        </w:rPr>
        <w:tab/>
      </w:r>
      <w:r w:rsidRPr="00010259">
        <w:rPr>
          <w:b/>
          <w:lang w:val="en-GB"/>
        </w:rPr>
        <w:tab/>
        <w:t>SPEAKER</w:t>
      </w:r>
    </w:p>
    <w:p w:rsidR="0058130E" w:rsidRPr="00010259" w:rsidRDefault="0058130E">
      <w:pPr>
        <w:rPr>
          <w:b/>
          <w:lang w:val="en-GB"/>
        </w:rPr>
      </w:pPr>
    </w:p>
    <w:sectPr w:rsidR="0058130E" w:rsidRPr="00010259" w:rsidSect="009D5D23">
      <w:headerReference w:type="default" r:id="rId8"/>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3E59" w:rsidRDefault="00A23E59">
      <w:r>
        <w:separator/>
      </w:r>
    </w:p>
  </w:endnote>
  <w:endnote w:type="continuationSeparator" w:id="0">
    <w:p w:rsidR="00A23E59" w:rsidRDefault="00A23E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E59" w:rsidRDefault="008245E2" w:rsidP="00CF0D45">
    <w:pPr>
      <w:pStyle w:val="Footer"/>
      <w:framePr w:wrap="around" w:vAnchor="text" w:hAnchor="margin" w:xAlign="right" w:y="1"/>
      <w:rPr>
        <w:rStyle w:val="PageNumber"/>
      </w:rPr>
    </w:pPr>
    <w:r>
      <w:rPr>
        <w:rStyle w:val="PageNumber"/>
      </w:rPr>
      <w:fldChar w:fldCharType="begin"/>
    </w:r>
    <w:r w:rsidR="00A23E59">
      <w:rPr>
        <w:rStyle w:val="PageNumber"/>
      </w:rPr>
      <w:instrText xml:space="preserve">PAGE  </w:instrText>
    </w:r>
    <w:r>
      <w:rPr>
        <w:rStyle w:val="PageNumber"/>
      </w:rPr>
      <w:fldChar w:fldCharType="end"/>
    </w:r>
  </w:p>
  <w:p w:rsidR="00A23E59" w:rsidRDefault="00A23E59" w:rsidP="00A42B7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E59" w:rsidRDefault="008245E2" w:rsidP="00CF0D45">
    <w:pPr>
      <w:pStyle w:val="Footer"/>
      <w:framePr w:wrap="around" w:vAnchor="text" w:hAnchor="margin" w:xAlign="right" w:y="1"/>
      <w:rPr>
        <w:rStyle w:val="PageNumber"/>
      </w:rPr>
    </w:pPr>
    <w:r>
      <w:rPr>
        <w:rStyle w:val="PageNumber"/>
      </w:rPr>
      <w:fldChar w:fldCharType="begin"/>
    </w:r>
    <w:r w:rsidR="00A23E59">
      <w:rPr>
        <w:rStyle w:val="PageNumber"/>
      </w:rPr>
      <w:instrText xml:space="preserve">PAGE  </w:instrText>
    </w:r>
    <w:r>
      <w:rPr>
        <w:rStyle w:val="PageNumber"/>
      </w:rPr>
      <w:fldChar w:fldCharType="separate"/>
    </w:r>
    <w:r w:rsidR="00360EBA">
      <w:rPr>
        <w:rStyle w:val="PageNumber"/>
        <w:noProof/>
      </w:rPr>
      <w:t>4</w:t>
    </w:r>
    <w:r>
      <w:rPr>
        <w:rStyle w:val="PageNumber"/>
      </w:rPr>
      <w:fldChar w:fldCharType="end"/>
    </w:r>
  </w:p>
  <w:p w:rsidR="00A23E59" w:rsidRDefault="00A23E59" w:rsidP="00A42B7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3E59" w:rsidRDefault="00A23E59">
      <w:r>
        <w:separator/>
      </w:r>
    </w:p>
  </w:footnote>
  <w:footnote w:type="continuationSeparator" w:id="0">
    <w:p w:rsidR="00A23E59" w:rsidRDefault="00A23E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E59" w:rsidRPr="00915FCB" w:rsidRDefault="00A23E59" w:rsidP="00915FCB">
    <w:pPr>
      <w:pStyle w:val="Header"/>
      <w:jc w:val="center"/>
      <w:rPr>
        <w:b/>
        <w:color w:val="FF0000"/>
        <w:lang w:val="mt-M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022A1"/>
    <w:multiLevelType w:val="hybridMultilevel"/>
    <w:tmpl w:val="67CA2C48"/>
    <w:lvl w:ilvl="0" w:tplc="C56E83F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1440E75"/>
    <w:multiLevelType w:val="hybridMultilevel"/>
    <w:tmpl w:val="3A424C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4E12453"/>
    <w:multiLevelType w:val="hybridMultilevel"/>
    <w:tmpl w:val="8C505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87039BF"/>
    <w:multiLevelType w:val="hybridMultilevel"/>
    <w:tmpl w:val="A36CF168"/>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2FBC0CE2"/>
    <w:multiLevelType w:val="hybridMultilevel"/>
    <w:tmpl w:val="B8CE2D02"/>
    <w:lvl w:ilvl="0" w:tplc="4044054C">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30BE220C"/>
    <w:multiLevelType w:val="hybridMultilevel"/>
    <w:tmpl w:val="BE6A8EA0"/>
    <w:lvl w:ilvl="0" w:tplc="C56E83F0">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nsid w:val="33087C6B"/>
    <w:multiLevelType w:val="hybridMultilevel"/>
    <w:tmpl w:val="D0EC8626"/>
    <w:lvl w:ilvl="0" w:tplc="DD9891F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3D6160D8"/>
    <w:multiLevelType w:val="hybridMultilevel"/>
    <w:tmpl w:val="0FAECB5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nsid w:val="4D0E5FD1"/>
    <w:multiLevelType w:val="hybridMultilevel"/>
    <w:tmpl w:val="3502FF46"/>
    <w:lvl w:ilvl="0" w:tplc="0208619C">
      <w:start w:val="1"/>
      <w:numFmt w:val="decimal"/>
      <w:lvlText w:val="%1."/>
      <w:lvlJc w:val="left"/>
      <w:pPr>
        <w:ind w:left="1069" w:hanging="360"/>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nsid w:val="52D507E4"/>
    <w:multiLevelType w:val="hybridMultilevel"/>
    <w:tmpl w:val="BDBA2C28"/>
    <w:lvl w:ilvl="0" w:tplc="08090001">
      <w:start w:val="1"/>
      <w:numFmt w:val="bullet"/>
      <w:lvlText w:val=""/>
      <w:lvlJc w:val="left"/>
      <w:pPr>
        <w:ind w:left="1005" w:hanging="360"/>
      </w:pPr>
      <w:rPr>
        <w:rFonts w:ascii="Symbol" w:hAnsi="Symbol" w:hint="default"/>
      </w:rPr>
    </w:lvl>
    <w:lvl w:ilvl="1" w:tplc="08090003" w:tentative="1">
      <w:start w:val="1"/>
      <w:numFmt w:val="bullet"/>
      <w:lvlText w:val="o"/>
      <w:lvlJc w:val="left"/>
      <w:pPr>
        <w:ind w:left="1725" w:hanging="360"/>
      </w:pPr>
      <w:rPr>
        <w:rFonts w:ascii="Courier New" w:hAnsi="Courier New" w:cs="Courier New" w:hint="default"/>
      </w:rPr>
    </w:lvl>
    <w:lvl w:ilvl="2" w:tplc="08090005" w:tentative="1">
      <w:start w:val="1"/>
      <w:numFmt w:val="bullet"/>
      <w:lvlText w:val=""/>
      <w:lvlJc w:val="left"/>
      <w:pPr>
        <w:ind w:left="2445" w:hanging="360"/>
      </w:pPr>
      <w:rPr>
        <w:rFonts w:ascii="Wingdings" w:hAnsi="Wingdings" w:hint="default"/>
      </w:rPr>
    </w:lvl>
    <w:lvl w:ilvl="3" w:tplc="08090001" w:tentative="1">
      <w:start w:val="1"/>
      <w:numFmt w:val="bullet"/>
      <w:lvlText w:val=""/>
      <w:lvlJc w:val="left"/>
      <w:pPr>
        <w:ind w:left="3165" w:hanging="360"/>
      </w:pPr>
      <w:rPr>
        <w:rFonts w:ascii="Symbol" w:hAnsi="Symbol" w:hint="default"/>
      </w:rPr>
    </w:lvl>
    <w:lvl w:ilvl="4" w:tplc="08090003" w:tentative="1">
      <w:start w:val="1"/>
      <w:numFmt w:val="bullet"/>
      <w:lvlText w:val="o"/>
      <w:lvlJc w:val="left"/>
      <w:pPr>
        <w:ind w:left="3885" w:hanging="360"/>
      </w:pPr>
      <w:rPr>
        <w:rFonts w:ascii="Courier New" w:hAnsi="Courier New" w:cs="Courier New" w:hint="default"/>
      </w:rPr>
    </w:lvl>
    <w:lvl w:ilvl="5" w:tplc="08090005" w:tentative="1">
      <w:start w:val="1"/>
      <w:numFmt w:val="bullet"/>
      <w:lvlText w:val=""/>
      <w:lvlJc w:val="left"/>
      <w:pPr>
        <w:ind w:left="4605" w:hanging="360"/>
      </w:pPr>
      <w:rPr>
        <w:rFonts w:ascii="Wingdings" w:hAnsi="Wingdings" w:hint="default"/>
      </w:rPr>
    </w:lvl>
    <w:lvl w:ilvl="6" w:tplc="08090001" w:tentative="1">
      <w:start w:val="1"/>
      <w:numFmt w:val="bullet"/>
      <w:lvlText w:val=""/>
      <w:lvlJc w:val="left"/>
      <w:pPr>
        <w:ind w:left="5325" w:hanging="360"/>
      </w:pPr>
      <w:rPr>
        <w:rFonts w:ascii="Symbol" w:hAnsi="Symbol" w:hint="default"/>
      </w:rPr>
    </w:lvl>
    <w:lvl w:ilvl="7" w:tplc="08090003" w:tentative="1">
      <w:start w:val="1"/>
      <w:numFmt w:val="bullet"/>
      <w:lvlText w:val="o"/>
      <w:lvlJc w:val="left"/>
      <w:pPr>
        <w:ind w:left="6045" w:hanging="360"/>
      </w:pPr>
      <w:rPr>
        <w:rFonts w:ascii="Courier New" w:hAnsi="Courier New" w:cs="Courier New" w:hint="default"/>
      </w:rPr>
    </w:lvl>
    <w:lvl w:ilvl="8" w:tplc="08090005" w:tentative="1">
      <w:start w:val="1"/>
      <w:numFmt w:val="bullet"/>
      <w:lvlText w:val=""/>
      <w:lvlJc w:val="left"/>
      <w:pPr>
        <w:ind w:left="6765" w:hanging="360"/>
      </w:pPr>
      <w:rPr>
        <w:rFonts w:ascii="Wingdings" w:hAnsi="Wingdings" w:hint="default"/>
      </w:rPr>
    </w:lvl>
  </w:abstractNum>
  <w:abstractNum w:abstractNumId="10">
    <w:nsid w:val="5B5B75BA"/>
    <w:multiLevelType w:val="hybridMultilevel"/>
    <w:tmpl w:val="98EE742C"/>
    <w:lvl w:ilvl="0" w:tplc="529A3DE6">
      <w:start w:val="1"/>
      <w:numFmt w:val="lowerRoman"/>
      <w:lvlText w:val="(%1)"/>
      <w:lvlJc w:val="left"/>
      <w:pPr>
        <w:tabs>
          <w:tab w:val="num" w:pos="1080"/>
        </w:tabs>
        <w:ind w:left="1080" w:hanging="72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BF16413"/>
    <w:multiLevelType w:val="hybridMultilevel"/>
    <w:tmpl w:val="B1EC42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EE24593"/>
    <w:multiLevelType w:val="hybridMultilevel"/>
    <w:tmpl w:val="9E28EF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793241DC"/>
    <w:multiLevelType w:val="hybridMultilevel"/>
    <w:tmpl w:val="57CEE6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E014074"/>
    <w:multiLevelType w:val="hybridMultilevel"/>
    <w:tmpl w:val="B4FA6040"/>
    <w:lvl w:ilvl="0" w:tplc="0809001B">
      <w:start w:val="1"/>
      <w:numFmt w:val="lowerRoman"/>
      <w:lvlText w:val="%1."/>
      <w:lvlJc w:val="righ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5">
    <w:nsid w:val="7E0A114B"/>
    <w:multiLevelType w:val="hybridMultilevel"/>
    <w:tmpl w:val="FBCA08D0"/>
    <w:lvl w:ilvl="0" w:tplc="0809000F">
      <w:start w:val="1"/>
      <w:numFmt w:val="decimal"/>
      <w:lvlText w:val="%1."/>
      <w:lvlJc w:val="left"/>
      <w:pPr>
        <w:ind w:left="765" w:hanging="360"/>
      </w:pPr>
      <w:rPr>
        <w:rFonts w:hint="default"/>
      </w:rPr>
    </w:lvl>
    <w:lvl w:ilvl="1" w:tplc="08090003">
      <w:start w:val="1"/>
      <w:numFmt w:val="decimal"/>
      <w:lvlText w:val="%2."/>
      <w:lvlJc w:val="left"/>
      <w:pPr>
        <w:tabs>
          <w:tab w:val="num" w:pos="786"/>
        </w:tabs>
        <w:ind w:left="786" w:hanging="360"/>
      </w:pPr>
    </w:lvl>
    <w:lvl w:ilvl="2" w:tplc="08090019">
      <w:start w:val="1"/>
      <w:numFmt w:val="lowerLetter"/>
      <w:lvlText w:val="%3."/>
      <w:lvlJc w:val="left"/>
      <w:pPr>
        <w:tabs>
          <w:tab w:val="num" w:pos="1211"/>
        </w:tabs>
        <w:ind w:left="1211"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10"/>
  </w:num>
  <w:num w:numId="2">
    <w:abstractNumId w:val="8"/>
  </w:num>
  <w:num w:numId="3">
    <w:abstractNumId w:val="6"/>
  </w:num>
  <w:num w:numId="4">
    <w:abstractNumId w:val="1"/>
  </w:num>
  <w:num w:numId="5">
    <w:abstractNumId w:val="7"/>
  </w:num>
  <w:num w:numId="6">
    <w:abstractNumId w:val="5"/>
  </w:num>
  <w:num w:numId="7">
    <w:abstractNumId w:val="0"/>
  </w:num>
  <w:num w:numId="8">
    <w:abstractNumId w:val="13"/>
  </w:num>
  <w:num w:numId="9">
    <w:abstractNumId w:val="15"/>
  </w:num>
  <w:num w:numId="10">
    <w:abstractNumId w:val="9"/>
  </w:num>
  <w:num w:numId="11">
    <w:abstractNumId w:val="12"/>
  </w:num>
  <w:num w:numId="12">
    <w:abstractNumId w:val="11"/>
  </w:num>
  <w:num w:numId="13">
    <w:abstractNumId w:val="3"/>
  </w:num>
  <w:num w:numId="14">
    <w:abstractNumId w:val="2"/>
  </w:num>
  <w:num w:numId="15">
    <w:abstractNumId w:val="4"/>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characterSpacingControl w:val="doNotCompress"/>
  <w:footnotePr>
    <w:footnote w:id="-1"/>
    <w:footnote w:id="0"/>
  </w:footnotePr>
  <w:endnotePr>
    <w:endnote w:id="-1"/>
    <w:endnote w:id="0"/>
  </w:endnotePr>
  <w:compat/>
  <w:rsids>
    <w:rsidRoot w:val="00C00367"/>
    <w:rsid w:val="00010259"/>
    <w:rsid w:val="000102E3"/>
    <w:rsid w:val="00047D5D"/>
    <w:rsid w:val="00050747"/>
    <w:rsid w:val="0005316F"/>
    <w:rsid w:val="00073E49"/>
    <w:rsid w:val="00087FA0"/>
    <w:rsid w:val="000A6928"/>
    <w:rsid w:val="000A75F8"/>
    <w:rsid w:val="000B45FA"/>
    <w:rsid w:val="000D1A52"/>
    <w:rsid w:val="000D7E40"/>
    <w:rsid w:val="00100D37"/>
    <w:rsid w:val="001027D9"/>
    <w:rsid w:val="001153CE"/>
    <w:rsid w:val="00117C55"/>
    <w:rsid w:val="00121385"/>
    <w:rsid w:val="00124B2A"/>
    <w:rsid w:val="00155019"/>
    <w:rsid w:val="00157B60"/>
    <w:rsid w:val="00165B7B"/>
    <w:rsid w:val="00175499"/>
    <w:rsid w:val="0018170A"/>
    <w:rsid w:val="0019698A"/>
    <w:rsid w:val="001A18A3"/>
    <w:rsid w:val="001A565B"/>
    <w:rsid w:val="001C365F"/>
    <w:rsid w:val="002061D3"/>
    <w:rsid w:val="002161EE"/>
    <w:rsid w:val="00220B0E"/>
    <w:rsid w:val="00224171"/>
    <w:rsid w:val="00225604"/>
    <w:rsid w:val="00230173"/>
    <w:rsid w:val="00236887"/>
    <w:rsid w:val="00252D1D"/>
    <w:rsid w:val="00267158"/>
    <w:rsid w:val="002834CD"/>
    <w:rsid w:val="0028451D"/>
    <w:rsid w:val="00284955"/>
    <w:rsid w:val="0029267E"/>
    <w:rsid w:val="002A4B14"/>
    <w:rsid w:val="002C1154"/>
    <w:rsid w:val="002C24DC"/>
    <w:rsid w:val="002C2537"/>
    <w:rsid w:val="002C638A"/>
    <w:rsid w:val="002D6FBD"/>
    <w:rsid w:val="002E3505"/>
    <w:rsid w:val="002E629F"/>
    <w:rsid w:val="002F143E"/>
    <w:rsid w:val="00306AF2"/>
    <w:rsid w:val="00307537"/>
    <w:rsid w:val="003129C1"/>
    <w:rsid w:val="00313739"/>
    <w:rsid w:val="00321F35"/>
    <w:rsid w:val="00324D77"/>
    <w:rsid w:val="003346CA"/>
    <w:rsid w:val="003441A4"/>
    <w:rsid w:val="00347545"/>
    <w:rsid w:val="00360A78"/>
    <w:rsid w:val="00360BED"/>
    <w:rsid w:val="00360EBA"/>
    <w:rsid w:val="00362EC7"/>
    <w:rsid w:val="0037195B"/>
    <w:rsid w:val="003766E0"/>
    <w:rsid w:val="00382EFE"/>
    <w:rsid w:val="003926A5"/>
    <w:rsid w:val="003A7584"/>
    <w:rsid w:val="003B7989"/>
    <w:rsid w:val="003C2D8E"/>
    <w:rsid w:val="003F4001"/>
    <w:rsid w:val="004079B2"/>
    <w:rsid w:val="004229C0"/>
    <w:rsid w:val="00423370"/>
    <w:rsid w:val="00424DBE"/>
    <w:rsid w:val="004269BA"/>
    <w:rsid w:val="00451F80"/>
    <w:rsid w:val="004530E0"/>
    <w:rsid w:val="004560E7"/>
    <w:rsid w:val="00460DA0"/>
    <w:rsid w:val="004952BE"/>
    <w:rsid w:val="004A2E6F"/>
    <w:rsid w:val="004B3BCB"/>
    <w:rsid w:val="004C470A"/>
    <w:rsid w:val="004C5BB4"/>
    <w:rsid w:val="004E4676"/>
    <w:rsid w:val="004F70D4"/>
    <w:rsid w:val="004F74CC"/>
    <w:rsid w:val="00517730"/>
    <w:rsid w:val="005225FE"/>
    <w:rsid w:val="005263C6"/>
    <w:rsid w:val="0053575F"/>
    <w:rsid w:val="00554A9D"/>
    <w:rsid w:val="005556CB"/>
    <w:rsid w:val="00556CD4"/>
    <w:rsid w:val="0058130E"/>
    <w:rsid w:val="005828F3"/>
    <w:rsid w:val="005846C6"/>
    <w:rsid w:val="00584DEA"/>
    <w:rsid w:val="0059431A"/>
    <w:rsid w:val="00597A5A"/>
    <w:rsid w:val="005B71DB"/>
    <w:rsid w:val="005C4767"/>
    <w:rsid w:val="005C6E27"/>
    <w:rsid w:val="005D243D"/>
    <w:rsid w:val="005D4C10"/>
    <w:rsid w:val="005E1FDE"/>
    <w:rsid w:val="005E5725"/>
    <w:rsid w:val="006118E5"/>
    <w:rsid w:val="006178DC"/>
    <w:rsid w:val="0063177C"/>
    <w:rsid w:val="00632008"/>
    <w:rsid w:val="0064074A"/>
    <w:rsid w:val="00662697"/>
    <w:rsid w:val="0068043E"/>
    <w:rsid w:val="00681C8D"/>
    <w:rsid w:val="00682C15"/>
    <w:rsid w:val="00686762"/>
    <w:rsid w:val="006945AB"/>
    <w:rsid w:val="006B2251"/>
    <w:rsid w:val="006B6116"/>
    <w:rsid w:val="006C7C00"/>
    <w:rsid w:val="006D054E"/>
    <w:rsid w:val="006E1F45"/>
    <w:rsid w:val="007050ED"/>
    <w:rsid w:val="00717683"/>
    <w:rsid w:val="007521A8"/>
    <w:rsid w:val="00761D5F"/>
    <w:rsid w:val="00776DC9"/>
    <w:rsid w:val="00782C58"/>
    <w:rsid w:val="00797892"/>
    <w:rsid w:val="007A1DD8"/>
    <w:rsid w:val="007A2821"/>
    <w:rsid w:val="007A674C"/>
    <w:rsid w:val="007C5ECA"/>
    <w:rsid w:val="007C686A"/>
    <w:rsid w:val="00800BFA"/>
    <w:rsid w:val="00805D9D"/>
    <w:rsid w:val="00823DC1"/>
    <w:rsid w:val="008245E2"/>
    <w:rsid w:val="00836819"/>
    <w:rsid w:val="00844F1C"/>
    <w:rsid w:val="00851CE8"/>
    <w:rsid w:val="00853BDD"/>
    <w:rsid w:val="008720A8"/>
    <w:rsid w:val="0088629C"/>
    <w:rsid w:val="0089140C"/>
    <w:rsid w:val="00896B52"/>
    <w:rsid w:val="008A069D"/>
    <w:rsid w:val="008A5353"/>
    <w:rsid w:val="008C1245"/>
    <w:rsid w:val="008C7BD4"/>
    <w:rsid w:val="008D0B37"/>
    <w:rsid w:val="008D15FF"/>
    <w:rsid w:val="008D4DBE"/>
    <w:rsid w:val="008E2A7B"/>
    <w:rsid w:val="008E32ED"/>
    <w:rsid w:val="008F0E59"/>
    <w:rsid w:val="008F2A12"/>
    <w:rsid w:val="00904A19"/>
    <w:rsid w:val="00905748"/>
    <w:rsid w:val="00915FCB"/>
    <w:rsid w:val="00936979"/>
    <w:rsid w:val="009566A1"/>
    <w:rsid w:val="009662FD"/>
    <w:rsid w:val="00967AF4"/>
    <w:rsid w:val="00977058"/>
    <w:rsid w:val="00980D2B"/>
    <w:rsid w:val="00993FF5"/>
    <w:rsid w:val="009A59B6"/>
    <w:rsid w:val="009D01E9"/>
    <w:rsid w:val="009D5D23"/>
    <w:rsid w:val="009D7FC6"/>
    <w:rsid w:val="009E041B"/>
    <w:rsid w:val="009E1C3B"/>
    <w:rsid w:val="009E1ECF"/>
    <w:rsid w:val="009E4154"/>
    <w:rsid w:val="009E6A56"/>
    <w:rsid w:val="009E7890"/>
    <w:rsid w:val="009E7C22"/>
    <w:rsid w:val="00A04E08"/>
    <w:rsid w:val="00A07F9E"/>
    <w:rsid w:val="00A1598E"/>
    <w:rsid w:val="00A2302D"/>
    <w:rsid w:val="00A23E59"/>
    <w:rsid w:val="00A257AA"/>
    <w:rsid w:val="00A332A3"/>
    <w:rsid w:val="00A356CA"/>
    <w:rsid w:val="00A37B47"/>
    <w:rsid w:val="00A42B7E"/>
    <w:rsid w:val="00A553D1"/>
    <w:rsid w:val="00A62ED2"/>
    <w:rsid w:val="00A7748C"/>
    <w:rsid w:val="00A77BEA"/>
    <w:rsid w:val="00A77C70"/>
    <w:rsid w:val="00A916D0"/>
    <w:rsid w:val="00A93538"/>
    <w:rsid w:val="00AA1B90"/>
    <w:rsid w:val="00AB1F6A"/>
    <w:rsid w:val="00AB21B5"/>
    <w:rsid w:val="00AB3C0F"/>
    <w:rsid w:val="00AB5AF0"/>
    <w:rsid w:val="00AD10DE"/>
    <w:rsid w:val="00AD1FA7"/>
    <w:rsid w:val="00AE2716"/>
    <w:rsid w:val="00AE5D33"/>
    <w:rsid w:val="00B021B8"/>
    <w:rsid w:val="00B026F9"/>
    <w:rsid w:val="00B073EB"/>
    <w:rsid w:val="00B15D34"/>
    <w:rsid w:val="00B2007A"/>
    <w:rsid w:val="00B25816"/>
    <w:rsid w:val="00B26932"/>
    <w:rsid w:val="00B26CD5"/>
    <w:rsid w:val="00B502D0"/>
    <w:rsid w:val="00B60AF5"/>
    <w:rsid w:val="00B72421"/>
    <w:rsid w:val="00B936E7"/>
    <w:rsid w:val="00BA2C8A"/>
    <w:rsid w:val="00BC31AB"/>
    <w:rsid w:val="00BD64CD"/>
    <w:rsid w:val="00BE7AD3"/>
    <w:rsid w:val="00BF0DE3"/>
    <w:rsid w:val="00BF2525"/>
    <w:rsid w:val="00C00367"/>
    <w:rsid w:val="00C0717E"/>
    <w:rsid w:val="00C230CA"/>
    <w:rsid w:val="00C54716"/>
    <w:rsid w:val="00C65272"/>
    <w:rsid w:val="00C6671C"/>
    <w:rsid w:val="00C86499"/>
    <w:rsid w:val="00C954DE"/>
    <w:rsid w:val="00C9640B"/>
    <w:rsid w:val="00CA7C77"/>
    <w:rsid w:val="00CD1F33"/>
    <w:rsid w:val="00CD39C0"/>
    <w:rsid w:val="00CE005B"/>
    <w:rsid w:val="00CE32F0"/>
    <w:rsid w:val="00CF0D45"/>
    <w:rsid w:val="00D1264E"/>
    <w:rsid w:val="00D150BD"/>
    <w:rsid w:val="00D17A44"/>
    <w:rsid w:val="00D31DBA"/>
    <w:rsid w:val="00D324EF"/>
    <w:rsid w:val="00D52BC8"/>
    <w:rsid w:val="00D57D04"/>
    <w:rsid w:val="00D9513C"/>
    <w:rsid w:val="00DA4538"/>
    <w:rsid w:val="00DA4F3F"/>
    <w:rsid w:val="00DC309E"/>
    <w:rsid w:val="00DC4243"/>
    <w:rsid w:val="00DC4884"/>
    <w:rsid w:val="00DE200A"/>
    <w:rsid w:val="00DF2D4B"/>
    <w:rsid w:val="00DF4B95"/>
    <w:rsid w:val="00DF580A"/>
    <w:rsid w:val="00E137B3"/>
    <w:rsid w:val="00E22231"/>
    <w:rsid w:val="00E24E4A"/>
    <w:rsid w:val="00E307FE"/>
    <w:rsid w:val="00E360B5"/>
    <w:rsid w:val="00E4468C"/>
    <w:rsid w:val="00E72F9B"/>
    <w:rsid w:val="00E745D6"/>
    <w:rsid w:val="00E77B61"/>
    <w:rsid w:val="00E86992"/>
    <w:rsid w:val="00EA056D"/>
    <w:rsid w:val="00EB14B4"/>
    <w:rsid w:val="00EC7684"/>
    <w:rsid w:val="00ED577E"/>
    <w:rsid w:val="00ED65CF"/>
    <w:rsid w:val="00ED6BDB"/>
    <w:rsid w:val="00EF5889"/>
    <w:rsid w:val="00F17A85"/>
    <w:rsid w:val="00F23F5B"/>
    <w:rsid w:val="00F24ED2"/>
    <w:rsid w:val="00F33DE6"/>
    <w:rsid w:val="00F44CC9"/>
    <w:rsid w:val="00F61B6B"/>
    <w:rsid w:val="00F8050E"/>
    <w:rsid w:val="00F86544"/>
    <w:rsid w:val="00F8700F"/>
    <w:rsid w:val="00FA37B5"/>
    <w:rsid w:val="00FA6F42"/>
    <w:rsid w:val="00FC3238"/>
    <w:rsid w:val="00FE40AE"/>
    <w:rsid w:val="00FE7574"/>
    <w:rsid w:val="00FF791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5D2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00367"/>
    <w:rPr>
      <w:color w:val="0000FF"/>
      <w:u w:val="single"/>
    </w:rPr>
  </w:style>
  <w:style w:type="paragraph" w:styleId="Footer">
    <w:name w:val="footer"/>
    <w:basedOn w:val="Normal"/>
    <w:rsid w:val="00A42B7E"/>
    <w:pPr>
      <w:tabs>
        <w:tab w:val="center" w:pos="4153"/>
        <w:tab w:val="right" w:pos="8306"/>
      </w:tabs>
    </w:pPr>
  </w:style>
  <w:style w:type="character" w:styleId="PageNumber">
    <w:name w:val="page number"/>
    <w:basedOn w:val="DefaultParagraphFont"/>
    <w:rsid w:val="00A42B7E"/>
  </w:style>
  <w:style w:type="paragraph" w:styleId="ListParagraph">
    <w:name w:val="List Paragraph"/>
    <w:basedOn w:val="Normal"/>
    <w:uiPriority w:val="34"/>
    <w:qFormat/>
    <w:rsid w:val="00632008"/>
    <w:pPr>
      <w:ind w:left="720"/>
      <w:contextualSpacing/>
    </w:pPr>
  </w:style>
  <w:style w:type="paragraph" w:styleId="Header">
    <w:name w:val="header"/>
    <w:basedOn w:val="Normal"/>
    <w:link w:val="HeaderChar"/>
    <w:rsid w:val="00915FCB"/>
    <w:pPr>
      <w:tabs>
        <w:tab w:val="center" w:pos="4513"/>
        <w:tab w:val="right" w:pos="9026"/>
      </w:tabs>
    </w:pPr>
  </w:style>
  <w:style w:type="character" w:customStyle="1" w:styleId="HeaderChar">
    <w:name w:val="Header Char"/>
    <w:basedOn w:val="DefaultParagraphFont"/>
    <w:link w:val="Header"/>
    <w:rsid w:val="00915FCB"/>
    <w:rPr>
      <w:sz w:val="24"/>
      <w:szCs w:val="24"/>
      <w:lang w:val="en-US" w:eastAsia="en-US"/>
    </w:rPr>
  </w:style>
  <w:style w:type="paragraph" w:styleId="BalloonText">
    <w:name w:val="Balloon Text"/>
    <w:basedOn w:val="Normal"/>
    <w:link w:val="BalloonTextChar"/>
    <w:rsid w:val="003F4001"/>
    <w:rPr>
      <w:rFonts w:ascii="Tahoma" w:hAnsi="Tahoma" w:cs="Tahoma"/>
      <w:sz w:val="16"/>
      <w:szCs w:val="16"/>
    </w:rPr>
  </w:style>
  <w:style w:type="character" w:customStyle="1" w:styleId="BalloonTextChar">
    <w:name w:val="Balloon Text Char"/>
    <w:basedOn w:val="DefaultParagraphFont"/>
    <w:link w:val="BalloonText"/>
    <w:rsid w:val="003F4001"/>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1335495693">
      <w:bodyDiv w:val="1"/>
      <w:marLeft w:val="0"/>
      <w:marRight w:val="0"/>
      <w:marTop w:val="0"/>
      <w:marBottom w:val="0"/>
      <w:divBdr>
        <w:top w:val="none" w:sz="0" w:space="0" w:color="auto"/>
        <w:left w:val="none" w:sz="0" w:space="0" w:color="auto"/>
        <w:bottom w:val="none" w:sz="0" w:space="0" w:color="auto"/>
        <w:right w:val="none" w:sz="0" w:space="0" w:color="auto"/>
      </w:divBdr>
    </w:div>
    <w:div w:id="193111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7B6B79-91AE-4F68-8193-EB6A44ACE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4</Pages>
  <Words>595</Words>
  <Characters>3536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Il-Membri tal-Kumitat ingħataw kopja tat-traskrizzjoni ta’ estratt tas-seduta Nru 34 tas-16 ta’ Lulju 2008 fejn ir-riżoluzzjoni  li taħtar dan il-Kumitat Magħżul tal-Kamra ġiet approvata</vt:lpstr>
    </vt:vector>
  </TitlesOfParts>
  <Company>House of Representatives</Company>
  <LinksUpToDate>false</LinksUpToDate>
  <CharactersWithSpaces>4123</CharactersWithSpaces>
  <SharedDoc>false</SharedDoc>
  <HLinks>
    <vt:vector size="6" baseType="variant">
      <vt:variant>
        <vt:i4>1310764</vt:i4>
      </vt:variant>
      <vt:variant>
        <vt:i4>0</vt:i4>
      </vt:variant>
      <vt:variant>
        <vt:i4>0</vt:i4>
      </vt:variant>
      <vt:variant>
        <vt:i4>5</vt:i4>
      </vt:variant>
      <vt:variant>
        <vt:lpwstr>mailto:selectcommittee@gov.mt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Il-Membri tal-Kumitat ingħataw kopja tat-traskrizzjoni ta’ estratt tas-seduta Nru 34 tas-16 ta’ Lulju 2008 fejn ir-riżoluzzjoni  li taħtar dan il-Kumitat Magħżul tal-Kamra ġiet approvata</dc:title>
  <dc:creator>MITTS</dc:creator>
  <cp:lastModifiedBy>parij004</cp:lastModifiedBy>
  <cp:revision>16</cp:revision>
  <cp:lastPrinted>2014-02-05T10:43:00Z</cp:lastPrinted>
  <dcterms:created xsi:type="dcterms:W3CDTF">2014-02-05T07:45:00Z</dcterms:created>
  <dcterms:modified xsi:type="dcterms:W3CDTF">2014-02-07T11:47:00Z</dcterms:modified>
</cp:coreProperties>
</file>