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EC" w:rsidRPr="000E2B7B" w:rsidRDefault="00B802EC">
      <w:pPr>
        <w:ind w:right="-360"/>
        <w:jc w:val="center"/>
        <w:rPr>
          <w:rFonts w:ascii="Times New Roman" w:hAnsi="Times New Roman"/>
        </w:rPr>
      </w:pPr>
      <w:r w:rsidRPr="000E2B7B">
        <w:rPr>
          <w:rFonts w:ascii="Times New Roman" w:hAnsi="Times New Roman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452678534" r:id="rId6">
            <o:FieldCodes>\s \* mergeformat</o:FieldCodes>
          </o:OLEObject>
        </w:object>
      </w:r>
    </w:p>
    <w:p w:rsidR="00B802EC" w:rsidRPr="000E2B7B" w:rsidRDefault="00B802EC">
      <w:pPr>
        <w:jc w:val="right"/>
        <w:rPr>
          <w:rFonts w:ascii="Times New Roman" w:hAnsi="Times New Roman"/>
          <w:b/>
          <w:sz w:val="30"/>
          <w:szCs w:val="30"/>
        </w:rPr>
      </w:pPr>
    </w:p>
    <w:p w:rsidR="00B802EC" w:rsidRPr="000E2B7B" w:rsidRDefault="00356839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sz w:val="30"/>
          <w:szCs w:val="30"/>
          <w:lang w:val="it-IT"/>
        </w:rPr>
        <w:t xml:space="preserve">   </w:t>
      </w:r>
      <w:r w:rsidR="00041487">
        <w:rPr>
          <w:rFonts w:ascii="Times New Roman" w:hAnsi="Times New Roman"/>
          <w:b/>
          <w:sz w:val="30"/>
          <w:szCs w:val="30"/>
          <w:lang w:val="it-IT"/>
        </w:rPr>
        <w:t>PARLAMENT</w:t>
      </w:r>
      <w:r w:rsidR="00B802EC" w:rsidRPr="000E2B7B">
        <w:rPr>
          <w:rFonts w:ascii="Times New Roman" w:hAnsi="Times New Roman"/>
          <w:b/>
          <w:sz w:val="30"/>
          <w:szCs w:val="30"/>
          <w:lang w:val="it-IT"/>
        </w:rPr>
        <w:t xml:space="preserve"> TA' MALTA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</w:p>
    <w:p w:rsidR="00B802EC" w:rsidRPr="0046023F" w:rsidRDefault="00356839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lang w:val="it-IT"/>
        </w:rPr>
        <w:t xml:space="preserve">  </w:t>
      </w:r>
      <w:r w:rsidR="008E7821">
        <w:rPr>
          <w:rFonts w:ascii="Times New Roman" w:hAnsi="Times New Roman"/>
          <w:b/>
          <w:sz w:val="30"/>
          <w:szCs w:val="30"/>
          <w:lang w:val="it-IT"/>
        </w:rPr>
        <w:t>IT</w:t>
      </w:r>
      <w:r w:rsidR="008E7821" w:rsidRPr="0046023F">
        <w:rPr>
          <w:rFonts w:ascii="Times New Roman" w:hAnsi="Times New Roman"/>
          <w:b/>
          <w:sz w:val="30"/>
          <w:szCs w:val="30"/>
          <w:lang w:val="it-IT"/>
        </w:rPr>
        <w:t>-</w:t>
      </w:r>
      <w:r w:rsidR="008E7821">
        <w:rPr>
          <w:rFonts w:ascii="Times New Roman" w:eastAsia="Times New Roman" w:hAnsi="Times New Roman"/>
          <w:b/>
          <w:sz w:val="30"/>
          <w:szCs w:val="30"/>
          <w:lang w:val="it-IT" w:eastAsia="ko-KR"/>
        </w:rPr>
        <w:t>TNAX</w:t>
      </w:r>
      <w:r w:rsidR="00B802EC" w:rsidRPr="0046023F">
        <w:rPr>
          <w:rFonts w:ascii="Times New Roman" w:eastAsia="Times New Roman" w:hAnsi="Times New Roman"/>
          <w:b/>
          <w:sz w:val="30"/>
          <w:szCs w:val="30"/>
          <w:lang w:val="it-IT" w:eastAsia="ko-KR"/>
        </w:rPr>
        <w:t xml:space="preserve">-IL </w:t>
      </w:r>
      <w:r w:rsidR="00B802EC" w:rsidRPr="0046023F">
        <w:rPr>
          <w:rFonts w:ascii="Times New Roman" w:hAnsi="Times New Roman"/>
          <w:b/>
          <w:sz w:val="30"/>
          <w:szCs w:val="30"/>
          <w:lang w:val="it-IT"/>
        </w:rPr>
        <w:t>PARLAMENT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</w:p>
    <w:p w:rsidR="00B802EC" w:rsidRPr="000E2B7B" w:rsidRDefault="00B802E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0E2B7B">
        <w:rPr>
          <w:rFonts w:ascii="Times New Roman" w:hAnsi="Times New Roman"/>
          <w:b/>
          <w:sz w:val="28"/>
          <w:szCs w:val="28"/>
          <w:lang w:val="it-IT"/>
        </w:rPr>
        <w:t>KUMITATI TAL-KAMRA TAD-DEPUTATI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KUMITAT MAGĦŻUL </w:t>
      </w:r>
    </w:p>
    <w:p w:rsidR="00AB5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DWAR IT-TWAQQIF TA’ UFFIĊĊJU TA’ KUMMISSARJU U TA’ KUMITAT PERMANENTI DWAR L-ISTANDARDS, </w:t>
      </w: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L-ETIKA U L-IMĠIBA XIERQA FIL-ĦAJJA PUBBLIKA</w:t>
      </w:r>
    </w:p>
    <w:p w:rsidR="00A47588" w:rsidRDefault="00A47588" w:rsidP="00A47588">
      <w:pPr>
        <w:jc w:val="center"/>
        <w:rPr>
          <w:rFonts w:ascii="Times New Roman" w:hAnsi="Times New Roman"/>
          <w:lang w:val="it-IT"/>
        </w:rPr>
      </w:pPr>
    </w:p>
    <w:p w:rsidR="00A47588" w:rsidRDefault="00A47588" w:rsidP="00A47588">
      <w:pPr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lang w:val="it-IT"/>
        </w:rPr>
        <w:t>AVVIŻ</w:t>
      </w:r>
    </w:p>
    <w:p w:rsidR="00A47588" w:rsidRDefault="00A47588" w:rsidP="00A47588">
      <w:pPr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Laqgħa Nru. </w:t>
      </w:r>
      <w:r w:rsidR="00872676">
        <w:rPr>
          <w:rFonts w:ascii="Times New Roman" w:hAnsi="Times New Roman"/>
          <w:b/>
          <w:lang w:val="it-IT"/>
        </w:rPr>
        <w:t>4</w:t>
      </w:r>
    </w:p>
    <w:p w:rsidR="00A47588" w:rsidRDefault="00A47588" w:rsidP="00A47588">
      <w:pPr>
        <w:jc w:val="center"/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lang w:val="mt-MT"/>
        </w:rPr>
      </w:pPr>
      <w:r>
        <w:rPr>
          <w:rFonts w:ascii="Times New Roman" w:hAnsi="Times New Roman"/>
          <w:b/>
          <w:lang w:val="mt-MT"/>
        </w:rPr>
        <w:t xml:space="preserve">It-Tlieta, </w:t>
      </w:r>
      <w:r w:rsidR="00872676">
        <w:rPr>
          <w:rFonts w:ascii="Times New Roman" w:hAnsi="Times New Roman"/>
          <w:b/>
          <w:lang w:val="mt-MT"/>
        </w:rPr>
        <w:t>4</w:t>
      </w:r>
      <w:r>
        <w:rPr>
          <w:rFonts w:ascii="Times New Roman" w:hAnsi="Times New Roman"/>
          <w:b/>
          <w:lang w:val="mt-MT"/>
        </w:rPr>
        <w:t xml:space="preserve"> ta’ </w:t>
      </w:r>
      <w:r w:rsidR="00872676">
        <w:rPr>
          <w:rFonts w:ascii="Times New Roman" w:hAnsi="Times New Roman"/>
          <w:b/>
          <w:lang w:val="mt-MT"/>
        </w:rPr>
        <w:t>Frar</w:t>
      </w:r>
      <w:r>
        <w:rPr>
          <w:rFonts w:ascii="Times New Roman" w:hAnsi="Times New Roman"/>
          <w:b/>
          <w:lang w:val="mt-MT"/>
        </w:rPr>
        <w:t xml:space="preserve"> 201</w:t>
      </w:r>
      <w:r w:rsidR="00872676">
        <w:rPr>
          <w:rFonts w:ascii="Times New Roman" w:hAnsi="Times New Roman"/>
          <w:b/>
          <w:lang w:val="mt-MT"/>
        </w:rPr>
        <w:t>4</w:t>
      </w:r>
      <w:r>
        <w:rPr>
          <w:rFonts w:ascii="Times New Roman" w:hAnsi="Times New Roman"/>
          <w:b/>
          <w:lang w:val="mt-MT"/>
        </w:rPr>
        <w:t xml:space="preserve"> f</w:t>
      </w:r>
      <w:r w:rsidR="00872676">
        <w:rPr>
          <w:rFonts w:ascii="Times New Roman" w:hAnsi="Times New Roman"/>
          <w:b/>
          <w:lang w:val="mt-MT"/>
        </w:rPr>
        <w:t>is</w:t>
      </w:r>
      <w:r>
        <w:rPr>
          <w:rFonts w:ascii="Times New Roman" w:hAnsi="Times New Roman"/>
          <w:b/>
          <w:lang w:val="mt-MT"/>
        </w:rPr>
        <w:t>-</w:t>
      </w:r>
      <w:r w:rsidR="00872676">
        <w:rPr>
          <w:rFonts w:ascii="Times New Roman" w:hAnsi="Times New Roman"/>
          <w:b/>
          <w:lang w:val="mt-MT"/>
        </w:rPr>
        <w:t>6</w:t>
      </w:r>
      <w:r>
        <w:rPr>
          <w:rFonts w:ascii="Times New Roman" w:hAnsi="Times New Roman"/>
          <w:b/>
          <w:lang w:val="mt-MT"/>
        </w:rPr>
        <w:t>.</w:t>
      </w:r>
      <w:r w:rsidR="00872676">
        <w:rPr>
          <w:rFonts w:ascii="Times New Roman" w:hAnsi="Times New Roman"/>
          <w:b/>
          <w:lang w:val="mt-MT"/>
        </w:rPr>
        <w:t xml:space="preserve">45 </w:t>
      </w:r>
      <w:r>
        <w:rPr>
          <w:rFonts w:ascii="Times New Roman" w:hAnsi="Times New Roman"/>
          <w:b/>
          <w:lang w:val="mt-MT"/>
        </w:rPr>
        <w:t>p.m.</w:t>
      </w:r>
    </w:p>
    <w:p w:rsidR="00A47588" w:rsidRDefault="00A47588" w:rsidP="00A47588">
      <w:pPr>
        <w:jc w:val="center"/>
        <w:rPr>
          <w:rFonts w:ascii="Times New Roman" w:hAnsi="Times New Roman"/>
          <w:b/>
          <w:lang w:val="mt-MT"/>
        </w:rPr>
      </w:pPr>
    </w:p>
    <w:p w:rsidR="00E763AD" w:rsidRPr="00E763AD" w:rsidRDefault="00A47588" w:rsidP="00E763AD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it-IT"/>
        </w:rPr>
        <w:t xml:space="preserve">L-iSpeaker, President tal-Kumitat Magħżul tal-Kamra dwar it-twaqqif ta’ uffiċċju ta’ Kummissarju u ta’ Kumitat Permanenti dwar l-istandards, l-etika u l-imġiba xierqa fil-ħajja pubblika, javża li l-Kumitat se jiltaqa’ nhar </w:t>
      </w:r>
      <w:r w:rsidR="00A8280F">
        <w:rPr>
          <w:rFonts w:ascii="Times New Roman" w:hAnsi="Times New Roman"/>
          <w:b/>
          <w:lang w:val="mt-MT"/>
        </w:rPr>
        <w:t xml:space="preserve">it-Tlieta, </w:t>
      </w:r>
      <w:r w:rsidR="00872676">
        <w:rPr>
          <w:rFonts w:ascii="Times New Roman" w:hAnsi="Times New Roman"/>
          <w:b/>
          <w:lang w:val="mt-MT"/>
        </w:rPr>
        <w:t xml:space="preserve">4 ta’ Frar 2014 fis-6.45 p.m. </w:t>
      </w:r>
      <w:r>
        <w:rPr>
          <w:rFonts w:ascii="Times New Roman" w:hAnsi="Times New Roman"/>
          <w:lang w:val="it-IT"/>
        </w:rPr>
        <w:t>fil-Kamra tal-Kumitati fil-Palazz il-Belt</w:t>
      </w:r>
      <w:r w:rsidR="00E763AD">
        <w:rPr>
          <w:rFonts w:ascii="Times New Roman" w:hAnsi="Times New Roman"/>
          <w:lang w:val="it-IT"/>
        </w:rPr>
        <w:t xml:space="preserve"> </w:t>
      </w:r>
      <w:proofErr w:type="spellStart"/>
      <w:r w:rsidR="00E763AD" w:rsidRPr="00E763AD">
        <w:rPr>
          <w:rFonts w:ascii="Times New Roman" w:hAnsi="Times New Roman"/>
          <w:lang w:val="fr-FR"/>
        </w:rPr>
        <w:t>b'din</w:t>
      </w:r>
      <w:proofErr w:type="spellEnd"/>
      <w:r w:rsidR="00E763AD" w:rsidRPr="00E763AD">
        <w:rPr>
          <w:rFonts w:ascii="Times New Roman" w:hAnsi="Times New Roman"/>
          <w:lang w:val="fr-FR"/>
        </w:rPr>
        <w:t xml:space="preserve"> l-</w:t>
      </w:r>
      <w:proofErr w:type="spellStart"/>
      <w:r w:rsidR="00E763AD" w:rsidRPr="00E763AD">
        <w:rPr>
          <w:rFonts w:ascii="Times New Roman" w:hAnsi="Times New Roman"/>
          <w:lang w:val="fr-FR"/>
        </w:rPr>
        <w:t>aġenda</w:t>
      </w:r>
      <w:proofErr w:type="spellEnd"/>
      <w:r w:rsidR="00E763AD" w:rsidRPr="00E763AD">
        <w:rPr>
          <w:rFonts w:ascii="Times New Roman" w:hAnsi="Times New Roman"/>
          <w:lang w:val="fr-FR"/>
        </w:rPr>
        <w:t>:-</w:t>
      </w:r>
    </w:p>
    <w:p w:rsidR="00E763AD" w:rsidRPr="00E763AD" w:rsidRDefault="00E763AD" w:rsidP="00E763AD">
      <w:pPr>
        <w:rPr>
          <w:rFonts w:ascii="Times New Roman" w:hAnsi="Times New Roman"/>
          <w:b/>
          <w:lang w:val="fr-FR"/>
        </w:rPr>
      </w:pPr>
    </w:p>
    <w:p w:rsidR="00E763AD" w:rsidRPr="00E763AD" w:rsidRDefault="00E763AD" w:rsidP="00E763AD">
      <w:pPr>
        <w:numPr>
          <w:ilvl w:val="0"/>
          <w:numId w:val="2"/>
        </w:numPr>
        <w:rPr>
          <w:rFonts w:ascii="Times New Roman" w:hAnsi="Times New Roman"/>
          <w:lang w:val="it-IT"/>
        </w:rPr>
      </w:pPr>
      <w:r w:rsidRPr="00E763AD">
        <w:rPr>
          <w:rFonts w:ascii="Times New Roman" w:hAnsi="Times New Roman"/>
          <w:lang w:val="it-IT"/>
        </w:rPr>
        <w:t>Minuti.</w:t>
      </w:r>
    </w:p>
    <w:p w:rsidR="00E763AD" w:rsidRPr="00E763AD" w:rsidRDefault="00E763AD" w:rsidP="00E763AD">
      <w:pPr>
        <w:numPr>
          <w:ilvl w:val="0"/>
          <w:numId w:val="2"/>
        </w:numPr>
        <w:rPr>
          <w:rFonts w:ascii="Times New Roman" w:hAnsi="Times New Roman"/>
          <w:lang w:val="mt-MT"/>
        </w:rPr>
      </w:pPr>
      <w:r w:rsidRPr="00E763AD">
        <w:rPr>
          <w:rFonts w:ascii="Times New Roman" w:hAnsi="Times New Roman"/>
          <w:lang w:val="it-IT"/>
        </w:rPr>
        <w:t>Diskussjoni dwar it-test tal-abbozz ta’ liġi dwar standards fil-ħajja pubblika.</w:t>
      </w:r>
    </w:p>
    <w:p w:rsidR="00E763AD" w:rsidRPr="00E763AD" w:rsidRDefault="00E763AD" w:rsidP="00E763AD">
      <w:pPr>
        <w:numPr>
          <w:ilvl w:val="0"/>
          <w:numId w:val="2"/>
        </w:numPr>
        <w:rPr>
          <w:rFonts w:ascii="Times New Roman" w:hAnsi="Times New Roman"/>
          <w:lang w:val="mt-MT"/>
        </w:rPr>
      </w:pPr>
      <w:r w:rsidRPr="00E763AD">
        <w:rPr>
          <w:rFonts w:ascii="Times New Roman" w:hAnsi="Times New Roman"/>
          <w:lang w:val="it-IT"/>
        </w:rPr>
        <w:t>Affarijiet oħra</w:t>
      </w:r>
    </w:p>
    <w:p w:rsidR="00E97F1E" w:rsidRDefault="00E97F1E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E97F1E" w:rsidRPr="000E2B7B" w:rsidRDefault="00E97F1E" w:rsidP="00E97F1E">
      <w:pPr>
        <w:rPr>
          <w:rFonts w:ascii="Times New Roman" w:hAnsi="Times New Roman"/>
          <w:lang w:val="en-US"/>
        </w:rPr>
      </w:pPr>
    </w:p>
    <w:p w:rsidR="00E97F1E" w:rsidRPr="00C64184" w:rsidRDefault="00E97F1E" w:rsidP="00E97F1E">
      <w:pPr>
        <w:rPr>
          <w:rFonts w:ascii="Times New Roman" w:hAnsi="Times New Roman"/>
          <w:b/>
          <w:lang w:val="fr-FR"/>
        </w:rPr>
      </w:pP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="006159A1">
        <w:rPr>
          <w:rFonts w:ascii="Times New Roman" w:hAnsi="Times New Roman"/>
          <w:b/>
          <w:lang w:val="fr-FR"/>
        </w:rPr>
        <w:t>RAY</w:t>
      </w:r>
      <w:r w:rsidR="005B6697">
        <w:rPr>
          <w:rFonts w:ascii="Times New Roman" w:hAnsi="Times New Roman"/>
          <w:b/>
          <w:lang w:val="fr-FR"/>
        </w:rPr>
        <w:t>MOND</w:t>
      </w:r>
      <w:r w:rsidR="006159A1">
        <w:rPr>
          <w:rFonts w:ascii="Times New Roman" w:hAnsi="Times New Roman"/>
          <w:b/>
          <w:lang w:val="fr-FR"/>
        </w:rPr>
        <w:t xml:space="preserve"> SCICLUNA</w:t>
      </w:r>
    </w:p>
    <w:p w:rsidR="00E97F1E" w:rsidRPr="00C5472E" w:rsidRDefault="00872676" w:rsidP="00E97F1E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31</w:t>
      </w:r>
      <w:r w:rsidR="00FA2BB3">
        <w:rPr>
          <w:rFonts w:ascii="Times New Roman" w:hAnsi="Times New Roman"/>
          <w:b/>
          <w:lang w:val="fr-FR"/>
        </w:rPr>
        <w:t xml:space="preserve"> ta’ </w:t>
      </w:r>
      <w:r>
        <w:rPr>
          <w:rFonts w:ascii="Times New Roman" w:hAnsi="Times New Roman"/>
          <w:b/>
          <w:lang w:val="fr-FR"/>
        </w:rPr>
        <w:t xml:space="preserve">Jannar </w:t>
      </w:r>
      <w:r w:rsidR="00C64184">
        <w:rPr>
          <w:rFonts w:ascii="Times New Roman" w:hAnsi="Times New Roman"/>
          <w:b/>
          <w:lang w:val="fr-FR"/>
        </w:rPr>
        <w:t>201</w:t>
      </w:r>
      <w:r>
        <w:rPr>
          <w:rFonts w:ascii="Times New Roman" w:hAnsi="Times New Roman"/>
          <w:b/>
          <w:lang w:val="fr-FR"/>
        </w:rPr>
        <w:t>4</w:t>
      </w:r>
      <w:r w:rsidR="00E97F1E" w:rsidRPr="00C5472E">
        <w:rPr>
          <w:rFonts w:ascii="Times New Roman" w:hAnsi="Times New Roman"/>
          <w:b/>
          <w:lang w:val="fr-FR"/>
        </w:rPr>
        <w:t xml:space="preserve">            </w:t>
      </w:r>
      <w:r w:rsidR="00E97F1E" w:rsidRPr="00C5472E">
        <w:rPr>
          <w:rFonts w:ascii="Times New Roman" w:hAnsi="Times New Roman"/>
          <w:b/>
          <w:lang w:val="fr-FR"/>
        </w:rPr>
        <w:tab/>
      </w:r>
      <w:r w:rsidR="00A2413F">
        <w:rPr>
          <w:rFonts w:ascii="Times New Roman" w:hAnsi="Times New Roman"/>
          <w:b/>
          <w:lang w:val="fr-FR"/>
        </w:rPr>
        <w:tab/>
      </w:r>
      <w:r w:rsidR="002C117F">
        <w:rPr>
          <w:rFonts w:ascii="Times New Roman" w:hAnsi="Times New Roman"/>
          <w:b/>
          <w:lang w:val="fr-FR"/>
        </w:rPr>
        <w:tab/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ab/>
      </w:r>
      <w:r w:rsidR="00E97F1E" w:rsidRPr="00C5472E">
        <w:rPr>
          <w:rFonts w:ascii="Times New Roman" w:hAnsi="Times New Roman"/>
          <w:b/>
          <w:lang w:val="fr-FR"/>
        </w:rPr>
        <w:t>SKRIVAN TAL-KAMRA</w:t>
      </w:r>
    </w:p>
    <w:p w:rsidR="00092C8D" w:rsidRPr="00C5472E" w:rsidRDefault="00092C8D" w:rsidP="00092C8D">
      <w:pPr>
        <w:rPr>
          <w:rFonts w:ascii="Times New Roman" w:hAnsi="Times New Roman"/>
          <w:lang w:val="fr-FR"/>
        </w:rPr>
      </w:pPr>
    </w:p>
    <w:sectPr w:rsidR="00092C8D" w:rsidRPr="00C5472E" w:rsidSect="00101BCB">
      <w:pgSz w:w="11894" w:h="16834"/>
      <w:pgMar w:top="1440" w:right="1800" w:bottom="1440" w:left="1800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642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</w:compat>
  <w:rsids>
    <w:rsidRoot w:val="001D4250"/>
    <w:rsid w:val="00023FEB"/>
    <w:rsid w:val="000263E5"/>
    <w:rsid w:val="00034387"/>
    <w:rsid w:val="000352D3"/>
    <w:rsid w:val="000379CC"/>
    <w:rsid w:val="00041487"/>
    <w:rsid w:val="00044F45"/>
    <w:rsid w:val="00054B0C"/>
    <w:rsid w:val="00057623"/>
    <w:rsid w:val="00077292"/>
    <w:rsid w:val="00092C8D"/>
    <w:rsid w:val="000A6518"/>
    <w:rsid w:val="000B0F3F"/>
    <w:rsid w:val="000C2238"/>
    <w:rsid w:val="000D757D"/>
    <w:rsid w:val="000E2B7B"/>
    <w:rsid w:val="000E5D3D"/>
    <w:rsid w:val="000F60A9"/>
    <w:rsid w:val="00101BCB"/>
    <w:rsid w:val="00116377"/>
    <w:rsid w:val="00116ACC"/>
    <w:rsid w:val="001223DB"/>
    <w:rsid w:val="00126B9B"/>
    <w:rsid w:val="0014689B"/>
    <w:rsid w:val="00171347"/>
    <w:rsid w:val="00182EE3"/>
    <w:rsid w:val="00183F62"/>
    <w:rsid w:val="00195625"/>
    <w:rsid w:val="001A0952"/>
    <w:rsid w:val="001A6F2F"/>
    <w:rsid w:val="001B3256"/>
    <w:rsid w:val="001B3D4D"/>
    <w:rsid w:val="001C650F"/>
    <w:rsid w:val="001D4250"/>
    <w:rsid w:val="001E164E"/>
    <w:rsid w:val="001F0366"/>
    <w:rsid w:val="00244DA4"/>
    <w:rsid w:val="00247042"/>
    <w:rsid w:val="002625C0"/>
    <w:rsid w:val="002834A9"/>
    <w:rsid w:val="002850BF"/>
    <w:rsid w:val="00296C71"/>
    <w:rsid w:val="002C117F"/>
    <w:rsid w:val="002E2A3D"/>
    <w:rsid w:val="00302A1F"/>
    <w:rsid w:val="00302A3F"/>
    <w:rsid w:val="00304DF2"/>
    <w:rsid w:val="00305DC2"/>
    <w:rsid w:val="003074BB"/>
    <w:rsid w:val="0031127F"/>
    <w:rsid w:val="003566FC"/>
    <w:rsid w:val="00356839"/>
    <w:rsid w:val="00391A2B"/>
    <w:rsid w:val="003A0543"/>
    <w:rsid w:val="003A7AC0"/>
    <w:rsid w:val="003B3CA2"/>
    <w:rsid w:val="003E11B2"/>
    <w:rsid w:val="00410E90"/>
    <w:rsid w:val="00426CC8"/>
    <w:rsid w:val="0046023F"/>
    <w:rsid w:val="0046088D"/>
    <w:rsid w:val="0046315A"/>
    <w:rsid w:val="0048121C"/>
    <w:rsid w:val="00494C73"/>
    <w:rsid w:val="004B5053"/>
    <w:rsid w:val="004E5A3A"/>
    <w:rsid w:val="004F0C53"/>
    <w:rsid w:val="004F48FE"/>
    <w:rsid w:val="00527538"/>
    <w:rsid w:val="00527C59"/>
    <w:rsid w:val="005331CB"/>
    <w:rsid w:val="00542A0D"/>
    <w:rsid w:val="0056523C"/>
    <w:rsid w:val="00574C67"/>
    <w:rsid w:val="005A255B"/>
    <w:rsid w:val="005A7ECF"/>
    <w:rsid w:val="005B11BA"/>
    <w:rsid w:val="005B5C58"/>
    <w:rsid w:val="005B6697"/>
    <w:rsid w:val="005D6AF8"/>
    <w:rsid w:val="005E5B54"/>
    <w:rsid w:val="00611908"/>
    <w:rsid w:val="006140A1"/>
    <w:rsid w:val="006159A1"/>
    <w:rsid w:val="00622DA2"/>
    <w:rsid w:val="00623735"/>
    <w:rsid w:val="00627C6C"/>
    <w:rsid w:val="00645E25"/>
    <w:rsid w:val="00653514"/>
    <w:rsid w:val="00673B38"/>
    <w:rsid w:val="006A2EA5"/>
    <w:rsid w:val="006D10DE"/>
    <w:rsid w:val="00700BA1"/>
    <w:rsid w:val="00714A13"/>
    <w:rsid w:val="007651B8"/>
    <w:rsid w:val="007738A3"/>
    <w:rsid w:val="007C18BB"/>
    <w:rsid w:val="007C1B29"/>
    <w:rsid w:val="00832253"/>
    <w:rsid w:val="0084257C"/>
    <w:rsid w:val="008525AA"/>
    <w:rsid w:val="00871BD1"/>
    <w:rsid w:val="00872676"/>
    <w:rsid w:val="00897249"/>
    <w:rsid w:val="008C1F4C"/>
    <w:rsid w:val="008C45EE"/>
    <w:rsid w:val="008D27F1"/>
    <w:rsid w:val="008E7821"/>
    <w:rsid w:val="008F164A"/>
    <w:rsid w:val="008F324B"/>
    <w:rsid w:val="008F37C3"/>
    <w:rsid w:val="008F42FD"/>
    <w:rsid w:val="008F6709"/>
    <w:rsid w:val="009104BA"/>
    <w:rsid w:val="00984320"/>
    <w:rsid w:val="009A4F15"/>
    <w:rsid w:val="009B21CF"/>
    <w:rsid w:val="009B4119"/>
    <w:rsid w:val="009E43FB"/>
    <w:rsid w:val="00A01695"/>
    <w:rsid w:val="00A14085"/>
    <w:rsid w:val="00A2413F"/>
    <w:rsid w:val="00A25C7B"/>
    <w:rsid w:val="00A47588"/>
    <w:rsid w:val="00A51A42"/>
    <w:rsid w:val="00A57925"/>
    <w:rsid w:val="00A65B95"/>
    <w:rsid w:val="00A67FA9"/>
    <w:rsid w:val="00A8280F"/>
    <w:rsid w:val="00A96B5B"/>
    <w:rsid w:val="00A97A06"/>
    <w:rsid w:val="00AA63BB"/>
    <w:rsid w:val="00AB5588"/>
    <w:rsid w:val="00AB7CDB"/>
    <w:rsid w:val="00AC734D"/>
    <w:rsid w:val="00AD2C7A"/>
    <w:rsid w:val="00AF2CA7"/>
    <w:rsid w:val="00B14025"/>
    <w:rsid w:val="00B22C48"/>
    <w:rsid w:val="00B33DD6"/>
    <w:rsid w:val="00B65F26"/>
    <w:rsid w:val="00B755A2"/>
    <w:rsid w:val="00B77150"/>
    <w:rsid w:val="00B802EC"/>
    <w:rsid w:val="00B83E72"/>
    <w:rsid w:val="00B876DF"/>
    <w:rsid w:val="00BC2493"/>
    <w:rsid w:val="00BD7E53"/>
    <w:rsid w:val="00BE4DE4"/>
    <w:rsid w:val="00BF1BFD"/>
    <w:rsid w:val="00BF5EA8"/>
    <w:rsid w:val="00C44AD7"/>
    <w:rsid w:val="00C5472E"/>
    <w:rsid w:val="00C64184"/>
    <w:rsid w:val="00C9065D"/>
    <w:rsid w:val="00CC5122"/>
    <w:rsid w:val="00CC5D89"/>
    <w:rsid w:val="00CD1849"/>
    <w:rsid w:val="00D039A4"/>
    <w:rsid w:val="00D03AAD"/>
    <w:rsid w:val="00D327EA"/>
    <w:rsid w:val="00D4060F"/>
    <w:rsid w:val="00D419FE"/>
    <w:rsid w:val="00DC7E41"/>
    <w:rsid w:val="00DD0BAD"/>
    <w:rsid w:val="00E13B4E"/>
    <w:rsid w:val="00E16541"/>
    <w:rsid w:val="00E370DE"/>
    <w:rsid w:val="00E460C1"/>
    <w:rsid w:val="00E67B68"/>
    <w:rsid w:val="00E763AD"/>
    <w:rsid w:val="00E77905"/>
    <w:rsid w:val="00E97F1E"/>
    <w:rsid w:val="00EC3D3E"/>
    <w:rsid w:val="00ED05B4"/>
    <w:rsid w:val="00ED4786"/>
    <w:rsid w:val="00EF4B10"/>
    <w:rsid w:val="00F07D2B"/>
    <w:rsid w:val="00F25FBE"/>
    <w:rsid w:val="00F31CD3"/>
    <w:rsid w:val="00F412E0"/>
    <w:rsid w:val="00F41B96"/>
    <w:rsid w:val="00F50C0B"/>
    <w:rsid w:val="00F67220"/>
    <w:rsid w:val="00F723D7"/>
    <w:rsid w:val="00F9538B"/>
    <w:rsid w:val="00FA2BB3"/>
    <w:rsid w:val="00FD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Batang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BCB"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rsid w:val="00101BCB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101BCB"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MITA</cp:lastModifiedBy>
  <cp:revision>8</cp:revision>
  <cp:lastPrinted>2012-01-18T06:53:00Z</cp:lastPrinted>
  <dcterms:created xsi:type="dcterms:W3CDTF">2013-10-23T15:22:00Z</dcterms:created>
  <dcterms:modified xsi:type="dcterms:W3CDTF">2014-01-31T12:02:00Z</dcterms:modified>
</cp:coreProperties>
</file>