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3E" w:rsidRPr="00A36E83" w:rsidRDefault="0002703E" w:rsidP="0002703E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14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12p.m.</w:t>
      </w: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 w:rsidR="006D283E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83E" w:rsidRPr="00A36E83" w:rsidRDefault="006D283E" w:rsidP="006D28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Luciano Busuttil (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sostitut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),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Fenech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283E" w:rsidRDefault="006D283E" w:rsidP="006D28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D283E" w:rsidRPr="00CB30E7" w:rsidRDefault="006D283E" w:rsidP="006D28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Default="0002703E" w:rsidP="0002703E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Default="006D283E" w:rsidP="000270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02703E">
        <w:rPr>
          <w:rFonts w:ascii="Times New Roman" w:hAnsi="Times New Roman" w:cs="Times New Roman"/>
          <w:sz w:val="24"/>
          <w:szCs w:val="24"/>
          <w:lang w:val="mt-MT"/>
        </w:rPr>
        <w:t xml:space="preserve">l-Minuti tal-Laqgħa Nru. 13 li saret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02703E">
        <w:rPr>
          <w:rFonts w:ascii="Times New Roman" w:hAnsi="Times New Roman" w:cs="Times New Roman"/>
          <w:sz w:val="24"/>
          <w:szCs w:val="24"/>
          <w:lang w:val="mt-MT"/>
        </w:rPr>
        <w:t xml:space="preserve">2 ta’ Ottubru, 2013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ġew </w:t>
      </w:r>
      <w:r w:rsidR="0002703E">
        <w:rPr>
          <w:rFonts w:ascii="Times New Roman" w:hAnsi="Times New Roman" w:cs="Times New Roman"/>
          <w:sz w:val="24"/>
          <w:szCs w:val="24"/>
          <w:lang w:val="mt-MT"/>
        </w:rPr>
        <w:t>konfermati.</w:t>
      </w:r>
    </w:p>
    <w:p w:rsidR="0002703E" w:rsidRDefault="0002703E" w:rsidP="000270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02703E" w:rsidRDefault="0002703E" w:rsidP="0002703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D283E" w:rsidRPr="00A36E83" w:rsidRDefault="006D283E" w:rsidP="006D28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6D283E" w:rsidRPr="00A36E83" w:rsidRDefault="006D283E" w:rsidP="006D2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83E" w:rsidRPr="00A36E83" w:rsidRDefault="006D283E" w:rsidP="006D2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ngħataw permess, kif kien diġà ġie maqbul f’laqgħa preċedenti, sabiex jidħlu jieħdu filmati u ritratti tal-ewwel ftit minuti ta’ evidenza tax-xhud.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6D283E" w:rsidRDefault="006D283E" w:rsidP="006D283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D283E" w:rsidRDefault="006D283E" w:rsidP="006D28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D283E" w:rsidRDefault="006D283E" w:rsidP="006D28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D283E" w:rsidRPr="001F19B0" w:rsidRDefault="006D283E" w:rsidP="006D283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6D283E" w:rsidRDefault="006D283E" w:rsidP="006D28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D283E" w:rsidRDefault="006D283E" w:rsidP="006D28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L-Inġinier Philip Borg ġie msejjaħ fil-Kamra sabiex jagħti x-xiehda tiegħu u ġie mogħti l-ġurament. </w:t>
      </w:r>
    </w:p>
    <w:p w:rsidR="006D283E" w:rsidRDefault="006D283E" w:rsidP="006D28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D283E" w:rsidRDefault="006D283E" w:rsidP="006D28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Justyne Caruana ppreżentat lill-Kumitat dawn id-dokumenti:</w:t>
      </w:r>
    </w:p>
    <w:p w:rsidR="006D283E" w:rsidRDefault="006D283E" w:rsidP="006D28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D283E" w:rsidRDefault="00040627" w:rsidP="00A24697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34 – </w:t>
      </w:r>
      <w:r w:rsidRPr="00A24697">
        <w:rPr>
          <w:rFonts w:ascii="Times New Roman" w:hAnsi="Times New Roman" w:cs="Times New Roman"/>
          <w:i/>
          <w:sz w:val="24"/>
          <w:szCs w:val="24"/>
          <w:lang w:val="mt-MT"/>
        </w:rPr>
        <w:t>Analysis Report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datat 7 ta’ Ottubru 2011 dwar kampjun ta’ </w:t>
      </w:r>
      <w:r w:rsidRPr="00040627">
        <w:rPr>
          <w:rFonts w:ascii="Times New Roman" w:hAnsi="Times New Roman" w:cs="Times New Roman"/>
          <w:i/>
          <w:sz w:val="24"/>
          <w:szCs w:val="24"/>
          <w:lang w:val="mt-MT"/>
        </w:rPr>
        <w:t>unleaded gasoline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maħruġ minn Saybolt (Report No. 10901/5818A.00</w:t>
      </w:r>
      <w:r w:rsidR="00AE252E">
        <w:rPr>
          <w:rFonts w:ascii="Times New Roman" w:hAnsi="Times New Roman" w:cs="Times New Roman"/>
          <w:sz w:val="24"/>
          <w:szCs w:val="24"/>
          <w:lang w:val="mt-MT"/>
        </w:rPr>
        <w:t>.I</w:t>
      </w:r>
      <w:r>
        <w:rPr>
          <w:rFonts w:ascii="Times New Roman" w:hAnsi="Times New Roman" w:cs="Times New Roman"/>
          <w:sz w:val="24"/>
          <w:szCs w:val="24"/>
          <w:lang w:val="mt-MT"/>
        </w:rPr>
        <w:t>/11)</w:t>
      </w:r>
    </w:p>
    <w:p w:rsidR="00040627" w:rsidRDefault="00040627" w:rsidP="00A24697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40627" w:rsidRDefault="006D283E" w:rsidP="00A24697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3</w:t>
      </w:r>
      <w:r w:rsidR="00040627">
        <w:rPr>
          <w:rFonts w:ascii="Times New Roman" w:hAnsi="Times New Roman" w:cs="Times New Roman"/>
          <w:sz w:val="24"/>
          <w:szCs w:val="24"/>
          <w:lang w:val="mt-MT"/>
        </w:rPr>
        <w:t xml:space="preserve">5 – </w:t>
      </w:r>
      <w:r w:rsidR="00040627" w:rsidRPr="00A24697">
        <w:rPr>
          <w:rFonts w:ascii="Times New Roman" w:hAnsi="Times New Roman" w:cs="Times New Roman"/>
          <w:i/>
          <w:sz w:val="24"/>
          <w:szCs w:val="24"/>
          <w:lang w:val="mt-MT"/>
        </w:rPr>
        <w:t>Analysis Report</w:t>
      </w:r>
      <w:r w:rsidR="00040627">
        <w:rPr>
          <w:rFonts w:ascii="Times New Roman" w:hAnsi="Times New Roman" w:cs="Times New Roman"/>
          <w:sz w:val="24"/>
          <w:szCs w:val="24"/>
          <w:lang w:val="mt-MT"/>
        </w:rPr>
        <w:t xml:space="preserve"> datat 26 ta’ Awwissu 2011 dwar kampjun ta’ </w:t>
      </w:r>
      <w:r w:rsidR="00040627" w:rsidRPr="00040627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="00040627">
        <w:rPr>
          <w:rFonts w:ascii="Times New Roman" w:hAnsi="Times New Roman" w:cs="Times New Roman"/>
          <w:sz w:val="24"/>
          <w:szCs w:val="24"/>
          <w:lang w:val="mt-MT"/>
        </w:rPr>
        <w:t xml:space="preserve"> maħruġ minn Saybolt (Report No. 10901/5616A.00.I/11)</w:t>
      </w:r>
    </w:p>
    <w:p w:rsidR="006D283E" w:rsidRDefault="00040627" w:rsidP="00A24697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AE252E" w:rsidRDefault="006D283E" w:rsidP="00A24697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3</w:t>
      </w:r>
      <w:r w:rsidR="00040627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AE252E"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="00AE252E" w:rsidRPr="00A24697">
        <w:rPr>
          <w:rFonts w:ascii="Times New Roman" w:hAnsi="Times New Roman" w:cs="Times New Roman"/>
          <w:i/>
          <w:sz w:val="24"/>
          <w:szCs w:val="24"/>
          <w:lang w:val="mt-MT"/>
        </w:rPr>
        <w:t>Analysis Report</w:t>
      </w:r>
      <w:r w:rsidR="00AE252E">
        <w:rPr>
          <w:rFonts w:ascii="Times New Roman" w:hAnsi="Times New Roman" w:cs="Times New Roman"/>
          <w:sz w:val="24"/>
          <w:szCs w:val="24"/>
          <w:lang w:val="mt-MT"/>
        </w:rPr>
        <w:t xml:space="preserve"> datat 10 ta’ Diċembru 2010 dwar kampjun ta’ </w:t>
      </w:r>
      <w:r w:rsidR="00AE252E" w:rsidRPr="00040627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="00AE252E">
        <w:rPr>
          <w:rFonts w:ascii="Times New Roman" w:hAnsi="Times New Roman" w:cs="Times New Roman"/>
          <w:sz w:val="24"/>
          <w:szCs w:val="24"/>
          <w:lang w:val="mt-MT"/>
        </w:rPr>
        <w:t xml:space="preserve"> maħruġ minn Saybolt (Report No. 10901/4556.00.I/10)</w:t>
      </w:r>
    </w:p>
    <w:p w:rsidR="00AE252E" w:rsidRDefault="00AE252E" w:rsidP="00AE252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9B14A1" w:rsidRDefault="009B14A1" w:rsidP="000270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14A1" w:rsidRDefault="009B14A1" w:rsidP="000270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Justyne Caruana talbet li għal-laqgħa li jmiss, fejn kellu jkompli jixhed l-Inġinier Borg, huwa kellu jġib miegħu id-dettalji ta’ min kien is-</w:t>
      </w:r>
      <w:r w:rsidRPr="009B14A1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9B14A1">
        <w:rPr>
          <w:rFonts w:ascii="Times New Roman" w:hAnsi="Times New Roman" w:cs="Times New Roman"/>
          <w:i/>
          <w:sz w:val="24"/>
          <w:szCs w:val="24"/>
          <w:lang w:val="mt-MT"/>
        </w:rPr>
        <w:t>unleaded gasoline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dwaru sar l-</w:t>
      </w:r>
      <w:r w:rsidRPr="009B14A1">
        <w:rPr>
          <w:rFonts w:ascii="Times New Roman" w:hAnsi="Times New Roman" w:cs="Times New Roman"/>
          <w:i/>
          <w:sz w:val="24"/>
          <w:szCs w:val="24"/>
          <w:lang w:val="mt-MT"/>
        </w:rPr>
        <w:t>analysis report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minn Saybolt (Report No. 10901/5818A.00.I/11).</w:t>
      </w:r>
    </w:p>
    <w:p w:rsidR="009B14A1" w:rsidRDefault="009B14A1" w:rsidP="000270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2703E" w:rsidRPr="007013B1" w:rsidRDefault="0002703E" w:rsidP="0002703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6D283E">
        <w:rPr>
          <w:rFonts w:ascii="Times New Roman" w:hAnsi="Times New Roman" w:cs="Times New Roman"/>
          <w:sz w:val="24"/>
          <w:szCs w:val="24"/>
          <w:lang w:val="mt-MT"/>
        </w:rPr>
        <w:t>d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6D283E">
        <w:rPr>
          <w:rFonts w:ascii="Times New Roman" w:hAnsi="Times New Roman" w:cs="Times New Roman"/>
          <w:sz w:val="24"/>
          <w:szCs w:val="24"/>
          <w:lang w:val="mt-MT"/>
        </w:rPr>
        <w:t>9</w:t>
      </w:r>
      <w:r>
        <w:rPr>
          <w:rFonts w:ascii="Times New Roman" w:hAnsi="Times New Roman" w:cs="Times New Roman"/>
          <w:sz w:val="24"/>
          <w:szCs w:val="24"/>
          <w:lang w:val="mt-MT"/>
        </w:rPr>
        <w:t>:3</w:t>
      </w:r>
      <w:r w:rsidR="006D283E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316390">
        <w:rPr>
          <w:rFonts w:ascii="Times New Roman" w:hAnsi="Times New Roman" w:cs="Times New Roman"/>
          <w:sz w:val="24"/>
          <w:szCs w:val="24"/>
          <w:lang w:val="mt-MT"/>
        </w:rPr>
        <w:t xml:space="preserve"> għal nhar l-Erbgħa, 16 ta’ Ottubru 2013 fis-6:30p.m. bl-istess aġenda meta għandu jkompli jagħti </w:t>
      </w:r>
      <w:r w:rsidR="003B0B52">
        <w:rPr>
          <w:rFonts w:ascii="Times New Roman" w:hAnsi="Times New Roman" w:cs="Times New Roman"/>
          <w:sz w:val="24"/>
          <w:szCs w:val="24"/>
          <w:lang w:val="mt-MT"/>
        </w:rPr>
        <w:t xml:space="preserve">x-xiehda </w:t>
      </w:r>
      <w:r w:rsidR="00316390">
        <w:rPr>
          <w:rFonts w:ascii="Times New Roman" w:hAnsi="Times New Roman" w:cs="Times New Roman"/>
          <w:sz w:val="24"/>
          <w:szCs w:val="24"/>
          <w:lang w:val="mt-MT"/>
        </w:rPr>
        <w:t>tiegħu l-Inġinier Philip Borg u tibda tagħti x-xiehda tagħha s-Sinj. Janice Mercieca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02703E" w:rsidRPr="00B6630F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B0B52" w:rsidRDefault="003B0B52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2703E" w:rsidRPr="00664CEC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B52" w:rsidRDefault="003B0B52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02703E" w:rsidRPr="00A36E83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390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02703E" w:rsidRDefault="0002703E" w:rsidP="00027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3F19C0" w:rsidRDefault="003F19C0"/>
    <w:sectPr w:rsidR="003F19C0" w:rsidSect="00040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02703E"/>
    <w:rsid w:val="0002703E"/>
    <w:rsid w:val="00040627"/>
    <w:rsid w:val="00316390"/>
    <w:rsid w:val="00345994"/>
    <w:rsid w:val="003B0B52"/>
    <w:rsid w:val="003F19C0"/>
    <w:rsid w:val="00604284"/>
    <w:rsid w:val="006D283E"/>
    <w:rsid w:val="009B14A1"/>
    <w:rsid w:val="009C0830"/>
    <w:rsid w:val="00A24697"/>
    <w:rsid w:val="00AD23F5"/>
    <w:rsid w:val="00AE252E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3E"/>
  </w:style>
  <w:style w:type="paragraph" w:styleId="Heading2">
    <w:name w:val="heading 2"/>
    <w:basedOn w:val="Normal"/>
    <w:next w:val="Normal"/>
    <w:link w:val="Heading2Char"/>
    <w:qFormat/>
    <w:rsid w:val="00027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703E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Gov_User</cp:lastModifiedBy>
  <cp:revision>7</cp:revision>
  <dcterms:created xsi:type="dcterms:W3CDTF">2013-10-15T06:57:00Z</dcterms:created>
  <dcterms:modified xsi:type="dcterms:W3CDTF">2013-10-16T12:06:00Z</dcterms:modified>
</cp:coreProperties>
</file>