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FD" w:rsidRPr="00181DFD" w:rsidRDefault="00181DFD" w:rsidP="00181DF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181DFD">
        <w:rPr>
          <w:rFonts w:ascii="Times New Roman" w:hAnsi="Times New Roman"/>
          <w:sz w:val="24"/>
          <w:szCs w:val="24"/>
          <w:lang w:val="it-IT"/>
        </w:rPr>
        <w:t>MALTA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Laqgħa Nru. 29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181DFD">
        <w:rPr>
          <w:rFonts w:ascii="Times New Roman" w:hAnsi="Times New Roman"/>
          <w:i w:val="0"/>
          <w:sz w:val="24"/>
          <w:szCs w:val="24"/>
          <w:lang w:val="mt-MT"/>
        </w:rPr>
        <w:t>L-Erbgħa</w:t>
      </w:r>
      <w:r w:rsidRPr="00181DFD">
        <w:rPr>
          <w:rFonts w:ascii="Times New Roman" w:hAnsi="Times New Roman"/>
          <w:i w:val="0"/>
          <w:sz w:val="24"/>
          <w:szCs w:val="24"/>
          <w:lang w:val="it-IT"/>
        </w:rPr>
        <w:t>, 11 ta’</w:t>
      </w:r>
      <w:r w:rsidRPr="00181DFD">
        <w:rPr>
          <w:rFonts w:ascii="Times New Roman" w:hAnsi="Times New Roman"/>
          <w:i w:val="0"/>
          <w:sz w:val="24"/>
          <w:szCs w:val="24"/>
          <w:lang w:val="mt-MT"/>
        </w:rPr>
        <w:t xml:space="preserve"> Diċembru</w:t>
      </w:r>
      <w:r w:rsidRPr="00181DFD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Laqgħa Nru. 29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181DFD">
        <w:rPr>
          <w:rFonts w:ascii="Times New Roman" w:hAnsi="Times New Roman"/>
          <w:i w:val="0"/>
          <w:sz w:val="24"/>
          <w:szCs w:val="24"/>
          <w:lang w:val="it-IT"/>
        </w:rPr>
        <w:t>L-Erbgħa, 11 ta’</w:t>
      </w:r>
      <w:r w:rsidRPr="00181DFD">
        <w:rPr>
          <w:rFonts w:ascii="Times New Roman" w:hAnsi="Times New Roman"/>
          <w:i w:val="0"/>
          <w:sz w:val="24"/>
          <w:szCs w:val="24"/>
          <w:lang w:val="mt-MT"/>
        </w:rPr>
        <w:t xml:space="preserve"> Diċembru</w:t>
      </w:r>
      <w:r w:rsidRPr="00181DFD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1DFD" w:rsidRPr="00181DFD" w:rsidRDefault="00181DFD" w:rsidP="00181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81DFD" w:rsidRPr="00181DFD" w:rsidSect="00BF09B5">
          <w:footerReference w:type="default" r:id="rId5"/>
          <w:footerReference w:type="firs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81DFD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fis-6:48p.m.</w:t>
      </w:r>
    </w:p>
    <w:p w:rsidR="00181DFD" w:rsidRPr="00181DFD" w:rsidRDefault="00181DFD" w:rsidP="00181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mt-MT"/>
        </w:rPr>
      </w:pPr>
      <w:r w:rsidRPr="00181DFD">
        <w:rPr>
          <w:rFonts w:ascii="Times New Roman" w:hAnsi="Times New Roman" w:cs="Times New Roman"/>
          <w:b/>
          <w:sz w:val="28"/>
          <w:szCs w:val="28"/>
          <w:lang w:val="mt-MT"/>
        </w:rPr>
        <w:t>MINUTI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Il-Minuti tal-Laqgħa Nru. 28 li saret nhar it-Tlieta, 10 ta’ Diċembru 2013, ġew konfermati.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proofErr w:type="gramStart"/>
      <w:r w:rsidRPr="00181DFD">
        <w:rPr>
          <w:rFonts w:ascii="Times New Roman" w:hAnsi="Times New Roman" w:cs="Times New Roman"/>
          <w:b/>
          <w:sz w:val="28"/>
          <w:szCs w:val="28"/>
        </w:rPr>
        <w:t>RAPPORT TAL</w:t>
      </w:r>
      <w:r w:rsidRPr="00181DFD">
        <w:rPr>
          <w:rFonts w:ascii="Times New Roman" w:hAnsi="Times New Roman" w:cs="Times New Roman"/>
          <w:b/>
          <w:sz w:val="28"/>
          <w:szCs w:val="28"/>
        </w:rPr>
        <w:noBreakHyphen/>
        <w:t xml:space="preserve">AWDITUR ĠENERALI – </w:t>
      </w:r>
      <w:r w:rsidRPr="00181DFD">
        <w:rPr>
          <w:rFonts w:ascii="Times New Roman" w:hAnsi="Times New Roman" w:cs="Times New Roman"/>
          <w:b/>
          <w:i/>
          <w:sz w:val="28"/>
          <w:szCs w:val="28"/>
        </w:rPr>
        <w:t>AN ANALYSIS OF THE EFFECTIVENESS OF THE ENEMALTA CORPORATION’S FUEL PROCUREMENT</w:t>
      </w:r>
      <w:r w:rsidRPr="00181DFD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(Kont.)</w:t>
      </w:r>
      <w:proofErr w:type="gramEnd"/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 (Onor. Jason Azzopardi):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Ngħaddu mal-ewwel għall-ewwel xhud li huwa s-Sur Tancred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Is-Sur Tancred Tabone daħal fil-Kamra.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TANCRED TABONE: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Jiena, Tancred Tabone, naħlef li ngħid is-sewwa, is-sewwa kollha u xejn ħlief is-sewwa, hekk Alla jgħini.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Dott. Mizzi huwa l-avukat li qed jassisti lis-Sur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Dott. Mizzi.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 (Assistent legali tas-Sur Tancred Tabone):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Mr Chairman, il-klijent tiegħi bħalissa għaddej minn proċeduri kriminali li jirrigwardjaw is-suġġett ta’ din l-inkjesta, jew xi ssejħulha, u allura ma jixtieqx jirrispondi mistoqsijiet.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taf inti, għax huwa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public knowledge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ilbieraħ ingħata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mill-Ispeaker li aħna rridu nimxu miegħu u nimplimentawh, fejn intqal li xhud, hu min hu x-xhud, ikollu d-dritt li ma jweġibx għal domandi li b’xi mod jistgħu jinkriminawh, però l-fatt li hemm proċeduri pendenti fil-qorti, minnu nnifsu mhux raġuni għaliex persuna ma tersaqx quddiem dan il-Kumitat u twieġeb għad-domandi li hemm bżonn jiġu mwieġba.  Ilbieraħ ingħata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ċar u dettaljat f’dan is-sens li ma naħsibx li għandi x’inżid miegħu; irridu nimplimentawh u nosservawh.  Dott. Mizzi infakkrek biss li t-tweġibiet iridu jingħataw mill-klijent tiegħek, is-Sur Tabone, u mhux minnek.  Ovvjament hu għandu dritt li jitkellem miegħek fejn iħoss il-bżonn però d-domandi jridu jkunu mwieġba mis-Sur Tabone għax huwa l-persuna li ngħata ġurament u huwa x-xhud.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Naturalment m’iniex se nirrispondi l-mistoqsijiet jien.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kif ngħidu, għal kull bon fini.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inkunu ċari, jien se nagħti parir lill-klijent tiegħi li ma jirrispondix fuq kull mistoqsija.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L-Onor. Bonnici.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 (Segretarju Parlamentari għall-Ġustizzja):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Mr Chairman, fuq dan il-punt irridu nkunu daqsxejn ċari għax ilbieraħ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Mr Speaker li effettivament ma jfissirx dak li qed tgħid inti, jiġifieri jekk hemm domandi li ma jinkriminawx lix-xhud, irid iweġibhom.  Jiġifieri jekk jien se nistaqsih fejn twieled, biex natgħti eżempju li jifhimni kulħadd, dik mhijiex domanda li tinkriminah u allura jrid iweġibha.  F’każ li jkun hemm domanda li xorta jħoss li tinkriminah u xi ħadd minna jinsisti fuqha, imbagħad Mr Speaker jagħti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dwar jekk iweġibhiex jew le.  Jekk int, Sur Avukat, għandek bżonn żmien biex tirregola ruħek għar-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tal-Ispeaker, aħna ma nsibux diffikultà, nagħtuhulek, jekk hemm bżonn is-Sur Tabone jitla’ jixhed ġurnata oħra biex nagħtuh id-drittijiet kollha tiegħu, però nagħtik parir li tieħu konjizzjoni sewwa tar-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Mr Speaker għax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Mr Speaker ma jgħidx li jista’ jagħti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 blanket answer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“ma rridx inwieġeb” imma li jgħid huwa li jista’ jagħżel li ma jixhidx fuq id-domandi li jinkriminawh imma aħna mbagħad għandna dritt li fejn naħsbu li dawk huma domandi li ma jinkriminawhx, nitolbu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kull darba fuq kull domanda, imbagħad hemmhekk taf, Sur Avukat, x’inhuma l-konsegwenzi.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Aħna konxji mir-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Mr Speaker u nirrispettaw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però l-pożizzjoni tagħna hija li,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Istanding Orders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interpretati fid-dawl anke tal-Kostituzzjoni u tal-Konvenzjoni Ewropea jmorru lil hinn mill-kwestjoni ta’ inkriminazzjoni jew le.  Jekk wieħed iħares lejn il-ġurisprudenza tal-Qorti tal-Ġustizzja tal-Ewropa, wieħed isib li l-kunċett tal-inkriminazzjoni huwa usa min dak kif qed iqiegħdu Mr Speaker u allura jekk se ssir domanda bħal kif għedtli inti, fejn twieled, tista’ tingħata risposta għaliha, però mistoqsijiet oħra li anke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prima facie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jistgħu ma jkunux inkriminanti, skont il-ġurisprudenza tal-Qorti Ewropea m’hemmx obbligu li tingħata risposta għaliha.  Jekk tixtiequ, nista’ nagħmel is-sottomissjonijiet dwarha din.  Jiġifieri dik se tkun il-pożizzjoni.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qed nifhem sew l-argument tas-Sur Avukat huwa li l-imbekkata hija li 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Mr Speaker imur kontra l-ispirtu ta’ xi dritt fundamentali sanċit bil-Kostituzzjoni.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Tista’ tqegħedha b’dak il-mod jekk trid.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naħseb li din hija sottomissjoni importanti u serja.  Jekk hemm bżonn li s-Sur Avukat jagħmel sottomissjoni bil-miktub, jagħmilha, però tmur kontra l-ispirtu ta’ dak li qed jgħid Mr Speaker.  Mr Speaker kien ċar, għamel ruling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studjat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ħafna fejn ta l-fehma tiegħu dwar kif għanda nikkomportaw irwieħna.  Mr Chairman, jekk hemm bżonn li f’dan il-punt nagħtuh l-opportunità li jagħmel is-sottomissjonijiet tiegħu, dak huwa dritt u aħna se nirrispettaw dak id-dritt, m’aħniex se mmorru lanqas virgola kontra dak id-dritt, imma jekk hemm konflitt ma’ dak li qal Mr Speaker ilbieraħ, imbagħad irridu nieħdu d-deċiżjonijiet tagħna hawnhekk.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Irridu nifhmu lkoll li aħna marbutin ma’ dak li qal l-Ispeaker ilbieraħ,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period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Lanqas għandi dritt inżid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virgola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miegħu, indipendentement xi tkun il-fehma tiegħi personali. 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jorbot lili u jorbot lil kull Membru.  Tant hu hekk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qualsiasi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Membru tal-Kumitat seta’ jitlob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lanqas kelli għalfejn inkun jien li nitolbu.  Issa 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ingħata u qed jipprospetta ċirkostanza fejn ix-xhud ma jweġibx domandi li jsiru minn Membru u jgħid li dak il-Membru għandu dritt jitlob lill-Ispeaker għal provvediment u jaf ikun hemm ċerti konsegwenzi.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Sabiħa kemm hi sabiħa l-argumentazzjoni legali akkademika, ma nistgħux nippermettu li hawnhekk ikun hawn dan l-iskambju.  Hawnhekk m’aħniex qegħdin il-qorti fejn nagħmlu sottomissjonijiet legali.  Dak,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se mai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isir band’oħra, mhux fil-Public Accounts Committee, anke jekk aħna avukati.  Jien obbligat li noqgħod mar-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ma nsibx diffikultà li s-Sur Tabone jixhed ġurnata oħra biex hu jkun jista’ jirregola ruħu miegħek, Dott. Mizzi, però qed nagħmilha ċara ħafna li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jorbot lili u jorbot lil dan il-Kumitat.   Ma nistax inżid u lanqas innaqqas minn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Issa ara ftit, imma x-xhud irid iwieġeb ħlief għal dawk id-domandi li jistgħu jinkriminawh.  Jekk ix-xhud jiġi mistoqsi, kif qal l-Onor. Bonnici, ċerti domandi bħal pereżempju, f’liema żmien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tal-korporazzjoni, definittivament mhijiex domanda li se tinkriminah.  Jiġifieri hemm domandi u hemm domandi, imma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irrid nosservah għax inkun qed nonqos jien jekk ma nosservahx.  Issa, ara inti, Dott. Mizzi, jekk tixtieqx li nimxu b’dan il-mod jew inkella tirregola ruħek mal-klijent tiegħek, tingħata ġurnata oħra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and we take it from there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imma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dan il-Kumitat irid josservah.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Il-Kumitat naturalment irid jagħmel dak li għandu jagħmel.  Jiena li ngħid huwa li jsiru…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Għandek kopja tar-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tal-Ispeaker?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m’għandix kopja hawnhekk.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hawnhekk qegħdin ngħaddulek kopja. Jien ma nsibx diffikultà, Dott. Mizzi, li titkellem mal-klijent tiegħek biex tirregola ruħek skont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M’għandi ebda dubju li inti ta’ kapaċità biżżejjed biex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tassimilah u tindirizza l-klijent tiegħek f’dak is-sens.  Ara ftit jekk tridx li jkun hemm ġurnata oħra biex jixhed is-Sur Tabone u fil-frattemp aħna nagħmlu xogħol ieħor.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is-Sedja tippermettili li nikkonsulta ftit iżjed mal-klijent tiegħi, napprezza.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Mela tistgħu tirtiraw.  Il-Kumitat jinfurmakom b’ġurnata oħra meta tkunu tridu tattendu; ikun irid jattendi s-Sur Tabone għax huwa xhud.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the meantime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għandek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tkun tista’ tirregola ruħek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accordingly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Dott. Mizzi, aħna qed nagħtu dan id-differiment biex inti tiregola ruħek kemm fuq dak li qed jgħid Mr Speaker u anke fuq is-sottomissjoni li għamilt inti fil-bidu.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Dott. Mizzi, il-punt huwa li jekk hemm xi rimedju, dan mhuwiex li tiġi hawn biex tipprova tikkonvinċina li għandek raġun.  Jekk hemm xi rimedju biex l-Ispeaker jirtira 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għamel, jew ikun hemm ordni superjuri għal xi ordni tal-Ispeaker, imbagħad naraw imma ma tistax tiġi hwnhekk targumenta u tipprova tipperswadina li l-Ispeaker kien żbaljat.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only way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hija jew li l-Ispeaker b’xi mod, ma nafx kif, jirtira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jew jesplora rimedju ieħor, però mhux tiġi hawnhekk tipprova tipperswadina li 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tal-Ispeaker huwa ħażin jew kellu jkun mod ieħor.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HENRI MIZZI: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kont qed nipprova nagħmel huwa li nipprova nispjega x’inhi l-pożizzjoni u x’se tkun il-pożizzjoni fuq il-mistoqsijiet, ma kontx qed nipprova nikkonvinċikom.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Granted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se tirregola ruħek.  L-aħħar battuta u tistgħu tirtirarw.  Taf ben tajjeb, li hemm diversi sentenzi f’dan is-sens – ma rridx nagħmilha tal-avukat hawnhekk – li anke fil-qorti xhud irid iwieġeb domandi, minkejja li jkun għaddej minn proċeduri, jekk dawn ma jkunux qed jinkriminawh,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let alone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fil-Parlament.  Tistgħu tirtiraw.  Nirringrazzjakom u niltaqgħu darb’oħra.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Ngħaddu issa għal xhud li jmiss.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hindsight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ngħid li mnalla tlabt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President, nerġa’ nirrepeti dak li għedt fis-seduta preċedenti, ċioè li jien kkontestajtx id-deċiżjoni li wieħed jitlob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imma kkontestajt il-metodu u nerġa’ nikkontestah.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Grazzi.  Ngħaddu issa għas-Sur George Farrugia.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Is-Sur George Farrugia daħal fil-Kamra.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Nirrikkmanda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sabiex filwaqt li jieħdu r-ritratti u l-filmati kif għandhom il-fakultà li jagħmlu, ikunu kemm jista’ jkun fil-qosor.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Jien, George Farrugia, naħlef li ngħid is-sewwa, is-sewwa kollha u xejn ħlief is-sewwa, hekk Alla jgħini.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Ngħaddu mill-ewwel għad-domandi u nħalli f’idejn il-Membri tal-Gvern.  L-Onor. Owen Bonnici.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Xtaqt nistaqsi lis-Sur Farrugia jekk, bħal m’għamlu x-xhieda l-oħra, għandux xi stqarrija li jrid jagħmel qabel ma nibdew nagħmlu d-domandi.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li nistgħu ngħaddu għad-domandi.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għidilna ftit x’inhi l-ħidma tiegħek, f’liema qasam taħdem, jiġifieri kif tiddeskrivi x-xogħol li tagħmel illum.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illum naħdem fuq importazzjoni u distribuzzjoni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nagħmel servizzi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kont noffri servizzi lill-kumpaniji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multinationals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Kont introduċejt Malta lil Total u Trafigura fejn kienu daħlu l-ewwel bl-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kienu jbigħu ftit prodotti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 companies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kienu jużaw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 facilities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hawnhekk biex  iġibu x-xogħol u anke jużawh għal…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Ħalli ninterrompik ftit, Sur Farrugia, għax forsi qed nidħlu f’ħafna affarijiet....  Jiġifieri inti llum qiegħed involut fil-qasam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voldieri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għandi nifhem.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huma żjut tal-karozzi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industrial machines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m’iniex naħdem bħalissa.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qabel kont involut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Qabel kont.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dejjem imsemmi ma’ kumpanija tal-karozzi, jiġifieri l-isem tiegħek huwa sinonimu ma’ kumpanija tal-karozzi.  L-ewwel xogħol tiegħek x’kien?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kont parti minn John’s Group ta’ John’s Garage, però fl-1995 ssetjajna kumpanija jisimha PowerPlan.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tgħidli “ssettjajna kumpanija” x’jiġifieri?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Ffurmajna kumpanija bejn l-aħwa…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Bejn l-aħwa Farrugia?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Bejn l-aħwa Farrugia, li kienet parti minn John’s Group, tal-familja, u bdejna bil-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Imbagħad, meta konna bdejna bit-Total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jiena kont bdejt nara kif nista’ nkabbar l-operat tiegħi ma’ Total.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biex nifhem sewwa – jekk qed ngħid ħażin, ikkoreġini, tiddejjaq xejn –  intom kontu nvoluti fil-qasam tal-karozzi, tikru l-karozzi eċċ., imbagħad iddiversifikajtu ftit billi minbarra li bqajtu tagħmlu dak ix-xogħol ħloqtu kumpanija fejn bdejtu tinnegozjaw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tal-karozzi u hemmhekk introduċejt ruħek ma’ Total.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Konna bdejna fejn għandu x’jaqsam ma’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upgrading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jiena kont għamilt xi xogħol anke barra fuq konsulenza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upgrading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 mainly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l-Eġittu, imbagħad rajt li kein hemm suq għal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upgrading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għal-lokal…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Upgrading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jiġifieri jkun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station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Ikun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station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...  Jiġifieri minn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design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sa tankijiet,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pipe work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il-pompi,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canopies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dak kollu li għandu x’jaqsam ma’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jidħol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equipment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equipment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environment safety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biex tikkompleta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service station.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tħajjart, Sur Farrugia?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li kien madwar 25 sena ilu kienu inbidlu l-pompi minn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single pump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single products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three products despensers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hawn illum u biex tistallahom bilfors ridt tqatta’ l-art għax minn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pipe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wieħed…  Jiena rajtha opportunità…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PowerPlan inħolqot mhux biex tinnegozja jew b’xi mod tikkummerċja fil-qasam taż-żejt imma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petrol stations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imbagħad bdejt nara, peress li kont qed naħdem ma’ Total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lubricants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nara kif nista’ nkabbar l-operat tal-kumpanija.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meta ġie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breakthrough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  Meta mbagħad inti dħalt fil-qasam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fuelling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xiri taż-żejt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and whatever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?  L-ewwel nett, inti kont aġent ta’ Total jew kont prokuratur ta’ Total?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Bħala lubricants kont aġent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importation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distribution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imbagħad iktar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service provider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Wara li kont kellimthom, biex jaħżnu prodotti u għamilt l-ewwel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trading department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kienu interessati fil-Mediterran.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sar l-ewwel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jekk jogħġbok, Sur Farrugia?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kien xi 1996-1997.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wara qisu tliet snin, inti bdejt tipprova tidħol fil-qasam…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Mill-1995 bdejt…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qisu 1997-1998 bdejt tipprova tidħol fil-qasam…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1996-1997.  Imbagħad kont kellimt lill-Enemalta biex nara ċ-ċans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tgħidli “tkellimt”, x’għamilt?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Iċċekkjajt jekk kienx hemm post għax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full up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kienu qaluli biex niċċekkja l-Enemalta.  Jien iċċekkjajt l-Enemalta u rajt li kien hemm post.  Ħajjart lil Total biex nara jekk humiex interessati jiġu Malta u kienu bdew jaħżnu Ħas-Saptan.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Ħas-Saptan hija proprjetà ta’ min?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Ħas-Saptan hija proprjetà tal-Enemalta.  Dak iż-żmien kienu jaħżnu Ħas-Saptan, parti żgħira kienu jbigħu prodotti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 companies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kienu ftit, imbagħad l-iktar li kienu jużawh biex iġibu x-xogħol u jerġgħu jesportawh.  Jiġifieri kienu qed jagħmlu x-xogħol bħalma jsir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inti kont – ara jekk iniex qed nifhem sew – qed tagħmel xogħol, kont qed tgħin, tħeġġeġ lil Total, biex tintroduċihom hawn Malta sabiex jagħmlu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facilities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jiġifieri jaħżnu ż-żejt hawnhekk, imbagħad jerġgħu jbigħuh.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Iktar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transhipment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naħseb.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sa dak l-istadju kont għadek m’intix b’xi mod titkellem mal-Enemalta biex l-Enemalta tixtri dak iż-żejt għaliha?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kien hemm Ħas-Saptan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 facilities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Imbagħad x’ġara?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kellhom xi 20,000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tonnes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maħżunin Ħas-Saptan, mingħaija kien madwar l-1999, kein hemm xi strajk tal-port u s-Sur Alfred Mallia kien talabni biex inkellem lil Total biex jaraw iridux ibigħu.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Ieqaf ftit hawnhekk.  Din hija xi ħaġa li inti dejjem tgħidiha. Inti dejjem tgħid “il-bidu tiegħi meta dħalt fil-qasam li nbigħ lil Enemalta kien meta kien hemm dan l-istrajk tal-port”.  Dik dejjem issemmiha inti.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dik kienet.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xhedt għaxar darbiet –  dejjem milli naqra fil-ġurnali –  dejjem tirrepeti din il-ħaġa u tgħid li hemmhekk kien l-ewwel kuntatt effettiv biex l-Enemalta tixtri mingħandek jew mingħand il-kumpanija li tirrappreżenta, dan iż-żejt.  Però l-kuntatt ma’ Alfred Mallia, kif beda?  Għalfejn,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out of all people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ċempel lilek?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meta kont kellimt, kif għedt diġà,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nara hemmx spazju u kont mort l-Enemalta biex  niċċekkja,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obviously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kelli nitkellem mas-Sur Alfred Mallia.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inti sirt tafu għax mort l-Enemalta…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Ġieli naħseb iltqajna qabel ukoll imma qatt ma kien hemm…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d-domanda tiegħi hija:  Kont taf diġà min hu s-Sur Alfred Mallia, jew inkella mort, staqsejt, u qalulek trid titkellem lil “dak”?  Kont taf min hu?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naf min hu imma mbagħad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by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obviously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kien qalli biex inkellem lil Total u kien hemm il-biċċa xogħol fejn talabni li ried sehem.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Mela, kien hemm dan l-istrajk tal-ħaddiema tal-port.  Naqblu?  Qed ngħidu bejn wieħed u ieħor l-1999 u l-Enemalta ġiet f’sitwazzjoni fejn kellha bżonn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kien hemm xi vapuri barra…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ma setgħux naturalment iġorru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 pajjiżna u allura inti qed tgħid li kienu jafu li inti kellek din il-ħażna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tramite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Total u sar avviċinament fejn qalulek biex tikkonvinċi lil Total ibigħulhom dawk l-20,000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FARRUIGA: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inti qed tgħid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stage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Alfred Mallia talbek il-flus għalih.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kienet l-ewwel darba li kellek ixxaħħam biex timxi ‘l quddiem?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Fil-fatt meta bdew jaħżnu, apparti milli kienu jbigħu, Mallia kien introduċini ma’ kumpanija li 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broker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kienu jbigħu…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Qabel l-istrajk?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qabel tal-istrajk.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qabel l-istrajk kont diġà tafu lis-Sur Mallia.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 Mallia kien qabbadni mal-SMS dak iż-żmien li kellhom kumpanija li joffru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brokerage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jew prodott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 companies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kienu joffru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services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lix-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shipping lines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…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s-Sur Mallia – għax din staqsejthielek qabel – kien diġà jafek u ħadem miegħek.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bdew jaħżnu Total, kif bdew, kien introduċieni ma’ din il-kumpanija li joffru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services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marine industry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tax-xogħol li kienu jixtru, li kien ftit, forsi daqqa kienu 1,500 tunnellata, daqqa 2,000 tunnellata, kien hemm arranġament...  Imma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dan ix-xogħol ma kellu x’jaqsam xejn ma’ Enemalta.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biex lilek tawk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 facilities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f’Ħas-Saptan, kellek tħallas il-flus ukoll?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FARRUIGA: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Kelli nħallas, imma dawk affarijiet…  Li kont nieħu jiena kienu xi 12c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 per month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jiġifieri kont indaħħal madwar...  Dak iż-żmien kellna xi 20,000 tunnellata jew 22,000 tunnellata, jiġifieri ma kienx hemm xi affarijiet kbar, però biex infetaħ il-bieb biex seta’ jkolli aċċess għall-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iva, kelli nagħti l-flus lill-Mallia wkoll.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Din m’għedtilniex qabel, Sur Farrugia.  Jien l-ewwel staqsejtek jekk din kenitx l-ewwel darba li kellek tħallas…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iva, dik kienet l-ewwel darba.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qed tgħidli li veru mhux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imma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Jiġifieri anke biex inti dħalt fl-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setgħu jagħtuk Ħas-Saptan, inti kellek tħallas.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Dakinhar, kemm kienet ir-rata li kellek tħallas, qed tgħid init, lis-Sur Alfred Mallia?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Minn 12c forsi 5c, jiġifieri ma kenux xi affarijiet...  L-affarijiet kibru meta…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għaliha, ħalli nimxu pass pass.  Sur Farrugia, inti taf li hawnhekk trid tgħid il-verità kollha, jiġifieri, jekk jogħġbok…  Qabel dan l-episodju, fit-taħdidiet li kellek mal-Enemalta, ġieli kont kostrett tħallas flus oħra?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Qabel ma niġu għal Ħas-Saptan.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l-ewwel okkażjoni fejn inti…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qatt ma kelli…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lis-Sur Alfred Mallia ma naħsibx li sirt tafu “hekk”.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Qatt ma kelli xogħol mal-Enemalta qabel jien.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qed tgħidli li biex is-Sur Alfred Mallia fetaħlek il-bieb ħalli jagħtik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 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Ħas-Saptan, kellek tagħtih il-flus minn taħt.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is-Sur Mallia għamel dan il-ftehim miegħek, sinjal li kien jafdak, dan mhux se jagħmlu mal-ewwel bniedem li jiltaqa’ miegħu.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sa dak iż-żmien qatt ma kelli xogħol mal-Enemalta.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propju f’dak iż-żmien li…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FARRUGIA;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Jista’ jkun li kont iltqajt miegħu qabel imma ma kellix…  L-iktar li sirt nafu...  Biex ġibna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l-ewwel kellimtu, imbagħad kellimt lil Total biex nara, imbagħad biex naslu għar-rata…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ridt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deal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jidħol fis-seħħ.  U min għamel l-offerta?  Inti jew  hu?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hu.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Hu mhux inti.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hekk jew ma taħdimx.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hekk jew...?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ma taħdimx.  Jien m’iniex qed ngħidlek li għamilt tajjeb.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Hawnhekk qed nistaqsi d-domandi f’dan l-istadju.  Allura biex inti kellek iċ-ċavetta għal Ħas-Saptan, biex niftehmu hekk, kellek tħallas il-flus.  Fl-1999, meta allura kien hemm dak l-istrajk jew dik l-azzjoni industrijali u allura l-Enemalta kellha bżonn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s-Sur Mallia avviċinak, ħa sehemu wkoll taħt il-mejda.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li inti begħt din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concession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għandi nifhem li inti ppruvajt li din ma tkunx ta’ darba biss.  Naqblu?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Imbagħad, bdew joħorġu – jew kienu diġà joħorġu però jiena qatt ma kont nirċevihom –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invitations to 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qed immorru għas-sena 2000?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 iż-żmien għax imbagħad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towards the end of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1999, kienet ħarġet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naqblu li dak iż-żmien l-Enemalta ma tantx kienet tixtri minn fuq is-suq?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Mhux kollox.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X’kienet tixtri minn fuq is-suq?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li naf li kien jinxtara dak iż-żmien kien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effettivament, dak iż-żmien, minn fuq is-suq l-Enemalta kient tixtri biss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biss kien jinxtara.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kien jinxtara biss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Sur Farrugia?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arranġamenti mal-Libya, safejn naf jien.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dawn l-arranġamenti waqqfu fl-2003.  Naqblu?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Għidilna ftit mill-1999 sal-2003.  Inti qed tgħidilna li ma kontx tiġi mistieden tibbidja.  Allura x’għamilt inti biex tkun tista’ tippenetra u tkun tista’ tibbidja?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kont staqsejt lil Mallia kif isir ix-xiri, hu kien qalli li se jkun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invitations to tender,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bdejt nirċievi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invitations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Total kienu jitfgħu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dirett.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Talli inti bdejt tirċievi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invitations to 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mhux talli bdejt tieħu l-kuntratti imma talli bdejt tirċievi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invitations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lis-Sur Mallia kont tagħtih xi flus?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ikkonvinċejtu biex jibda jistiednek tittenderja?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Staqsejt, ma kienx hemm...  Jien ma kontx inħallsu  biex jibgħatli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però jekk jintrebaħ ix-xogħol, tirċievi li inti tmur tkellmu u spiċċajna li fuq l-ewwel kunsinna kien hemm 50c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ab/>
        <w:t>Qed ngħaġġlu.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kunsinna hija dik tal-istrajk, biex niftehmu.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qed immorru għall-1999.  Tal-istrajk, l-ewwel kunsinna kien hemm kemm?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50c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X’inhuma dawn il-50c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50c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fuq 20,000 tunnellat qed titkellem fuq $10,000.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dawn l-$10,000 min ħadhom?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tajthom lil Mallia.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Taf jekk Mallia qasamx ma’ ħaddieħor?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point in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kontx naf.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point in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jien mingħalija li kien qiegħed waħdu.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irriżultalek li…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bdew joħorġu…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għaliha dik, ħalli nimxu pass pass.  </w:t>
      </w:r>
      <w:proofErr w:type="gramStart"/>
      <w:r w:rsidRPr="00181DFD">
        <w:rPr>
          <w:rFonts w:ascii="Times New Roman" w:hAnsi="Times New Roman" w:cs="Times New Roman"/>
          <w:sz w:val="24"/>
          <w:szCs w:val="24"/>
        </w:rPr>
        <w:t xml:space="preserve">Mela inti, </w:t>
      </w:r>
      <w:r w:rsidRPr="00181DFD">
        <w:rPr>
          <w:rFonts w:ascii="Times New Roman" w:hAnsi="Times New Roman" w:cs="Times New Roman"/>
          <w:i/>
          <w:sz w:val="24"/>
          <w:szCs w:val="24"/>
        </w:rPr>
        <w:t>at that stage</w:t>
      </w:r>
      <w:r w:rsidRPr="00181DFD">
        <w:rPr>
          <w:rFonts w:ascii="Times New Roman" w:hAnsi="Times New Roman" w:cs="Times New Roman"/>
          <w:sz w:val="24"/>
          <w:szCs w:val="24"/>
        </w:rPr>
        <w:t xml:space="preserve"> kellek dan il-kuntatt </w:t>
      </w:r>
      <w:r w:rsidRPr="00181DFD">
        <w:rPr>
          <w:rFonts w:ascii="Times New Roman" w:hAnsi="Times New Roman" w:cs="Times New Roman"/>
          <w:i/>
          <w:sz w:val="24"/>
          <w:szCs w:val="24"/>
        </w:rPr>
        <w:t>through</w:t>
      </w:r>
      <w:r w:rsidRPr="00181DFD">
        <w:rPr>
          <w:rFonts w:ascii="Times New Roman" w:hAnsi="Times New Roman" w:cs="Times New Roman"/>
          <w:sz w:val="24"/>
          <w:szCs w:val="24"/>
        </w:rPr>
        <w:t xml:space="preserve"> Mallia u bdejt tittenderja.</w:t>
      </w:r>
      <w:proofErr w:type="gramEnd"/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</w:rPr>
        <w:t>Yes</w:t>
      </w:r>
      <w:r w:rsidRPr="00181DF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181DFD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181DFD">
        <w:rPr>
          <w:rFonts w:ascii="Times New Roman" w:hAnsi="Times New Roman" w:cs="Times New Roman"/>
          <w:b/>
          <w:sz w:val="24"/>
          <w:szCs w:val="24"/>
        </w:rPr>
        <w:t xml:space="preserve"> OWEN BONNICI: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Għad-</w:t>
      </w:r>
      <w:r w:rsidRPr="00181DFD">
        <w:rPr>
          <w:rFonts w:ascii="Times New Roman" w:hAnsi="Times New Roman" w:cs="Times New Roman"/>
          <w:i/>
          <w:sz w:val="24"/>
          <w:szCs w:val="24"/>
        </w:rPr>
        <w:t>diesel</w:t>
      </w:r>
      <w:r w:rsidRPr="00181DFD">
        <w:rPr>
          <w:rFonts w:ascii="Times New Roman" w:hAnsi="Times New Roman" w:cs="Times New Roman"/>
          <w:sz w:val="24"/>
          <w:szCs w:val="24"/>
        </w:rPr>
        <w:t xml:space="preserve"> għax Malta kellha ftehim mal-Lib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181DFD">
        <w:rPr>
          <w:rFonts w:ascii="Times New Roman" w:hAnsi="Times New Roman" w:cs="Times New Roman"/>
          <w:sz w:val="24"/>
          <w:szCs w:val="24"/>
        </w:rPr>
        <w:t>a u allura l-Enemalta kienet tixtri biss id-</w:t>
      </w:r>
      <w:r w:rsidRPr="00181DFD">
        <w:rPr>
          <w:rFonts w:ascii="Times New Roman" w:hAnsi="Times New Roman" w:cs="Times New Roman"/>
          <w:i/>
          <w:sz w:val="24"/>
          <w:szCs w:val="24"/>
        </w:rPr>
        <w:t>diesel</w:t>
      </w:r>
      <w:r w:rsidRPr="00181DFD">
        <w:rPr>
          <w:rFonts w:ascii="Times New Roman" w:hAnsi="Times New Roman" w:cs="Times New Roman"/>
          <w:sz w:val="24"/>
          <w:szCs w:val="24"/>
        </w:rPr>
        <w:t xml:space="preserve">.  Inti kemm-il darba ttenderjajt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b’kollox u kemm-il darba Total ħadu l-kuntratt dak iż-żmien?  Darba?  Tnejn? Tlieta?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Bħala numru ma nafx ngħidlek eżatt.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Kienu ħafna?  Kienu ftit?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F’għeluq dik is-sena, fl-1999,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xi erba’ jew ħames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cargos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mingħalija.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Minn dan 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kemm kont taqla’ inti?  Kemm kien jifdallek f’idejk?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agreement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kelli ma’ Total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kien li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cargos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bil-50c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cargos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bil-$1.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f’idejk kemm kien jibqagħlek meta qed ngħidu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cargo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bħal dan?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Naqqas nofs li ddaħħal.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tnaqqas nofs li ddaħħal?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IS-SRU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nofsu kien imur għand Mallia u wara sirt naf li mhux waħdu kien.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għaliha dik.  Meta qed ngħidu dak in-nofs, bejn wieħed u ieħor, kemm ikun?  Qed insemmu Lm50,000?  Lm100,000?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Bejn Mallia u ma’ min kien qed jaqsam, bejn wieħed u ieħor ħadu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the region of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Lm40,000.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Bejniethom it-tnejn?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fuq kemm snin qegħdin ngħidu?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nitkellmu qisu sal-2003.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 meta mbagħad ġie liberalizzat is-suq.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Għalkemm kien hemm dan l-arranġament,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instances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ippruvajt naqbeż il-pagamenti li kont nagħtihom.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inti kont tagħtihom għal kull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tirbaħ inti.  Hux hekk?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 kulma nirbaħ jiena.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Naturalment, anzi mhux naturalment imma se nistaqsihielek għax m’hawn xejn naturali f’dawn l-affarijiet.  Meta inti ma tirbaħx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kien ikollok tħallashom xorta waħda?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nista’ nsemmilek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instance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cargo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riedu jikkanċellawh, mingħalija f’Jannar u kelli xorta naħllas xi ħaġa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for that shipment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lanqas sar.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din, Sur Farrugia, kienet xi ħaġa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for granted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; qisek biex tirbaħ trid bilfors…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Mhux biex tirbaħ; jew tħallas jew ma taħdimx.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tħallas, jew...?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ma taħdimx.  Mhux inħallas biex nirbaħ imma nħallas għax irbaħt.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Tħallas għax irbaħt.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inti qed tgħid li jekk effettivament ma tħallasx, ma taħdimx.  Għaliex qed tgħidilna hekk?  Spjegalna ftit.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Din kienet dejjem bit-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threats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Niftakar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instance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Tarcisio Mifsud ċempilli biex immur narah, mhux se jgħidli fuq 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telephone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immur inħallas…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Skużani ftit, Dott. Debono, ma tistax tirrekordja testimonjanza.  Fil-kas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it is live streamed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Tinterrompix lill-klijent tiegħek.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 (Assistent legali tas-Sur George Farrugia):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huwa kumbinazzjoni minn “The Times”. Hija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recorded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is-seduta għax meta kont deputat insistejt biex tidħol…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M’għandix dubju.  Tinterrompix lill-klijent tiegħek stess.  Kompli, Sur Farrugia.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Konna wasalna li inti effettivament qed tgħid li jekk ma tħallasx ma jħallukx taħdem.  Apparti s-Sur Mallia, biex ippenetrajt u biex bqajt f’dan iċ-ċirku, kellimt lil ħaddieħor?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  Jiena sirt naf bis-Sur Tarcisio Mifsud, meta kien hemm is-Sur Mallia l-isptar.  Kont mort narah…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Ħa ninterrompik ftit.  Se nerġgħu nistaqsu fuq is-Sur Mifsud, tinkwetax.  Dan il-ħlas kif kien isir lis-Sur Mallia?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Cash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Cash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Is-Sur Mallia x’kariga kien jokkupa dak iż-żmien?  Naħseb li huwa pertinenti.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head of petroleum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tal-Enemalta.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inti kont tħallsu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cash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lis-Sur Mallia. 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currency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x’kienet tkun?  Lira Maltija? Dollaru?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Lira Maltija.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inti effettivament l-ewwel kkont tħallsu, imbagħad tirċievi l-ħlas mingħand Total?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l-ewwel nirċievi l-ħlas.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 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tirċievi l-ħlas mingħand Total, imbagħad tħallas lis-Sur Mallia.  Kif kien isir il-ħlas?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Ħafna drabi kont immur id-dar tiegħu Ħal Qormi.  Ġieli mort l-uffiċċju, però iktar id-dar.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b’kollox, sa dan iż-żmien, kemm-il darba mort id-dar biex tagħtih il-flus?  Inti semmejt Lm40,000.  F’kemm-il darba tħallsu dawn l-Lm40,000?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least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qed ngħidlek Lm40,000.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F’erba’ darbiet?  F’10 darbiet?  F’20 darba?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Id-dar mhux dejjem mort biex inħallsu, imma f’dak il-perjodu mill-inqas kien hemm 10 darbiet.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din il-ħaġa kienet repetuta.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semmejt l-isem ta’ Tarcisio Mifsud.  Għidilna min hu Tarcisio Mifsud u x’jagħmel.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Tarcisio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head of finance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kif daħal fl-istorja?  Kif qed tgħid inti, kien ma jiflaħx is-Sur Mallia…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ma jiflaħx is-Sur Mallia, kien l-isptar...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kien dan?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Fil-bidu ta’ 2000 jew 2001, ma niftakarx eżatt.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ngħidu qisu 12-il sena ilu.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Bejn wieħed u ieħor dak iż-żmien.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wara l-ewwel inkontru ma’ Mallia.  Is-Sur Mifsud wara kemm daħal fix-xena?  Inti bdejt ħallas lis-Sur Mallia, għedtilna fl-1999.  Issa qed tgħidilna fl-aħħar tal-1999.  Naqblu?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 U s-Sur Mifsud allura daħal fix-xena fl-2000?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naħseb iktar…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Fl-2003 spiċċa mill-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(FPC).  L-aħħar Minuti tal-FPC spiċċaw meta spiċċa s-Sur Mifsud.  Kumbinazzjoni, dakinhar stess, meta spiċċaw jittieħdu l-Minuti, l-Enemalta bdiet tixtri minn fuq is-suq, ma baqgħetx tixtri mil-Libja, kollox ġara f’Diċembru 2003.  Issa qed issemmi perjodu ta’ tliet snin hawnhekk.  Is-Sur Tarcisio Mifsud x’kien jagħmel?  X’inhu xogħlu, u kif daħal fl-istorja?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Is-Sur Mifsud kien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head of finance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Enemalta.  Jiena kont mort nara lis-Sur Mallia l-isptar u kien qalli biex immur inkellem lis-Sur Mifsud.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semmielekx persuni oħrajn hux hekk?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  Mort inkellem lis-Sur Mifsud u meta mort inkellmu kien qalli…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tafu qabel?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Ġieli ltqajna fuq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peress li kien hemm ix-xogħol ma’ Enemalta.  Ġieli kont attendejt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ma’ Total fuq xogħol, jiġifieri b’hekk kont nafu.  Kont mort inkellmu u kien qalli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straight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dak li kont nagħti lis-Sur Mallia, irid nagħtih lilu.  Hu kkonferma li kien diġà jaqsam miegħu u qalli li lil Mallia jieħu ħsiebu hu.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kont kellimtu l-uffiċċju tiegħu.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Tiftakar x’kien liebes dakinhar?  Mhux l-abbiljament għax meta xhedt fil-qorti inti tajt dawn id-dettalji.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bil-ġlekk imma ma niftakarx x’kulur kien.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Tiftakar kienx fis-sajf jew fix-xitwa?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niftakarx.  Kellimtu u bdejt minn dak iż-żmien...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Dakinhar li kellimtu, għax is-Sur Mallia kien l-isptar, inti kont mort bil-flus?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Dakinhar le.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mbagħad meta ħallastu lis-Sur Mallia?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kont immur għandu.  Kien iċempilli u jgħidli biex immur fit-“tali” ħin, ħafna drabi aktar kien ikun wara nofsinhar.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l-uffiċċju kont tmur jew id-dar?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L-uffiċċju.  Niftakar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one particular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 kien ċempilli biex mort narah, tajtu Lm3,000, daħħalhom fil-but tal-ġlekk u qalli: Din id-darba m’għandekx ċans.  Għax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 either on the same day or the day after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inti qed tgħid li ħallastu u wara li ħadhom qallek li dik id-darba ma kellekx ċans, speċi tajthomlu għalxejn dawk.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Dawk tajthomlu fuq xogħol ta’ qabel.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F’dan il-perjodu inti ġieli tkellimt ma’ xi ħadd, speċi tgħidli l-affarijiet m’għandhomx jibqgħu sejrin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ma nafx min jieħu pjaċir li min sehmu...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inti tista’ tagħmel l-argument u tgħid li qlajt li kellek taqla’.....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ma kontx naf lil min nista’ inkellem.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 bniedem li jafuk ħafna nies, jiġifieri m’intix xi wieħed....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Illum jafuni ħafna nies.  Allaħares le f’sena ma waqafx minn fuq l-aħbarijiet!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anke dak iż-żmien.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le!  Ma tantx kont inħobb....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inti bniedem li kont fil-kummerċ.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tantx kont inħobb la nidher f’ritratti u lanqas...  U dak li kont nobgħod ġejt fih!  Imma nsomma.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ħalli niffukaw ftit fuq dan il-każ.  Mela kien hemm mument fejn is-Sur Mifsud talbek il-flus u qallek li darb’oħra ma kellekx ċans.  Imbagħad x’ġara?  Ngħid sew li inti mort tiżvoga ma’ xi ħadd?  Mort tgħid dan mhux sew.  Korrett jew le?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Fl-aħħar tal-perjodu tas-Sur Mifsud kien sar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shipment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jet 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l-istess, talabni u kont kellimt lis-Sur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daħlet fis-separju persuna oħra.  Is-Sur Tabone inti kellimtu u  għedtlu li ma jistax ikun.....  Issa niġu għaliha iktar tard.  Is-Sur Tabone inti kif kont tafu?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nett kont nafu bħala Forestals, kont nafu għax kien hemm affarijiet li kellhom x’jaqsmu mas-Sur Mallia u ma’ Tarcisio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with regards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ta’ Enemalta.  Kien hemm is-Sur Frank Sammut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Malta Oil Bunkering Company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(MOBC), imbagħad żdiedet ukoll l-Enemalta fejn imbagħad sirt taf li Tancred Tabone kien qed jaqsam mas-Sur Sammut.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dik se niġu għaliha, imma ħalli nimxu pass pass.  Is-Sur Tabone kont tafu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through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l-Forestals.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nafu l-Forestals u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MOBC.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Is-Sur Tabone l-ewwel x’laħaq?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tal-MOBC jew ta’ Enemalta?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MOBC.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wara ftit laħaq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Enemalta.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Meta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MOBC inti kont diġà bdejt tkellmu lis-Sur Tabone?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Ġieli konna nitkellmu għax kien hemm żmien fejn riedu jipprivatizzaw l-MOBC u kien hemm anke interess, mhux definit però kienu bagħtu nies għand Total biex jaraw jekk jistgħux ikunu interessati u dak iż-żmien kont iltqajt, kont ġibt lil Total u konna għamilna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l-MOBC fejn kien hemm preżenti s-Sur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imbagħad meta laħaq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Enemalta inti kont ħadt deċiżjoni li tkellmu.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 kont kellimtu u kont għedtlu b’ta’ Mifsud.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kont għedtlu b’ta’ Mifsud?  Qed tagħmel xi ħaġa kontra l-liġi li potenzjalment tista’ titfgħek il-ħabs, allura għalfejn ħassejt il-ħtieġa li tmur għand is-Sur Tabone u tgħidlu?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semmejthielu...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għaliex?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Kont semmejthielu.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ejja, Sur Farrugia!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Mort tirrapporta jew mort....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iktar kont nitkellem miegħu....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tgħidlu li...  Sur Farrugia, ħu paċenzja bija.  Inti lis-Sur Tabone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one point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mort għedtlu x’kien qed jiġri mas-Sur Mifsud u mas-Sur Mallia.  Irridek tagħtini raġuni valida għalfejn mort tgħidlu.  Għalfejn mort tgħidlu?  Mela dawn affarijiet li tmur tgħidhom?  Ejjew ngħidu inti qed tagħti l-flus minn taħt lil Mr “X”.  Għalfejn lil Mr “Y” tmur tgħidlu x’qed tagħmel?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Dik ġiet għax jien kont diġà tkellimt ma’ Frank Sammut fuq il-biċċa xogħol ta’ Tancred Tabone, għalkemm is-Sur Sammut kien diġà qed jitħallas fuq MOBC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 MOBC; dik storja oħra.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kien qal lil Tancred, Tancred kellimni, kont qiegħed l-MOBC u staqsieni jekk iniex qed nagħti xi flus lis-Sur Mifsud.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mhux inti kellimt lil Tancred imma hu ffaċċjak b’din ir-realtà.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Qalli:  Inti qed tagħti xi flus lil...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Ħu paċenzja, Sur Farrugia.  Inti kont qed tagħti flus minn taħt biex tieħu kuntratti taż-żejt.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mhux biex nieħu kuntratti.  Jien kont qed inħallas għax kont qed nieħu.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kieku ma ħallastx?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x’seta’ ġara.  Jekk tistaqsin llum, b’li naf illum ngħidlek li naħseb li ħallast għalxejn.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inti kont qed tħallas il-flus għax kont tieħu l-kuntratti.  Naqblu li din hija xi ħaġa kontra l-liġi?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Dażgur li naqblu!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Għalfejn xi ħaġa li hija kontra l-liġi tmur tgħidha lil Tancred Tabone?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kont tkellimt ma’ Sammut fuq il-biċċa xogħol...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Liema biċċa xogħol?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Tarcisio Mifsud talabni l-flus u li kont qed inħallas lil Ċisju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lil min għedt l-ewwel?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kont għedt lil Frank Sammut.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dak kollu li inti għedt fil-Qorti, jien mhux qrajtu imma studjajtu bl-amment, jiġifieri oqgħod attent kif twieġeb, għax kif se tiżgarra waħda se ngħidlek mill-ewwel.  Lil min għedt l-ewwel li  kont qed tgħaddi l-flus lis-Sur Mifsud u lis-Sur Mallia?  Lil Frank Sammut jew lil Tancred Tabone?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il-biċċa xogħol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jet 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kont kellimt lil Sammut u Sammut kien tkellem ma’ Tancred.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l-ewwel persuna huwa Sammut.   Għalfejn mort tgħidlu lil Sammut?  X’inhi r-raġuni li xi ħaġa li qed tagħmel kontra l-liġi tmur tgħidha lin-nies?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Diġà kont qed nagħmel kontra l-liġi ma’ Sammut ukoll.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X’kont qed tagħmel kontra l-liġi ma’ Sammut?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Ma’ Sammut kont immur l-MOBC għax dak kien jiġġestixxi l-MOBC....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kien imexxiha qisha tiegħu hemmhekk.  Hux?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Hekk hu.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Due to the fact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kien hemm Total qed jaħżnu Ħas-Saptan, wieħed mix-xogħlijiet li kelli kien biex insibilhom xogħol ġdid.  Dak iż-żmien kien hemm bħal Falzon li jagħmlu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kien hemm l-MOBC; dawk kienu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main players,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anzi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main player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kienet l-MOBC.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insemmu 1999 u 2000.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l-akkwata kienu.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s-Sur Tabone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It was more around 2000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sirt tafu lis-Sur Sammut?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Is-Sur Sammut kont nafu qabel anke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surveyor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surveyor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però ġieli kelli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anke ma’ barranin li m’għandhomx x’jaqsmu fuq Enemalta.   Niftakar darba kelli xi Żvediżi li kienu interessati fuq MOBC, però kont għadni lanqas nagħmel xogħol fuq....  Kemm-il darba konna niltaqgħu f’xi konferenzi fuq iż-żejt u kont immur biex nara jekk l-MOBC ikunux interessati li jixtru mingħand Total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diesel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kienu jikkunsmaw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bunkering. 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Kif qed ngħidlek, jien mort kemm-il darba, però dejjem diffiċli biex tasal għal xi ħaġa u daqqa għal ħaġa u daqqa għal oħra qatt ma tista’ tasal lanqas biex tagħti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quotation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fuq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to supply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MOBC.  Darba minnhom mort l-MOBC bħalma ġieli mort qabel, kelli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ma’ Frank Sammut u meta kont qed nerġa’ nkellmu fuq x’ċans hemm li nġiblu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quotes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mingħand Total jew Total joffrulu biex jara jekk hux interessat jixtri mingħandhom, qalli:  Ejja ħalli mmorru....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L-MOBC kienet tixtri dak iż-żmien għax kienet tagħmel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facilities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Kienet tagħmel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activity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U dan qalli:  Imxi dawra barra.  Ħriġna barra, morna fil-karozza, tlaqna mill-Marsa għall-Marsa u waqt id-dawra qalli:  X’hemm għalija? Għedtlu:  Jien x’nista’ ngħidlek?  Li tagħtini inti, nagħtik nofsu.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dan ġara wara ta’ Mallia jew qabel ta’ Mallia?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ta’ Mallia.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ftit wara, m’għaddiex ħafna żmien.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m’għaddiex ħafna żmien, imma  kienu diġà qed jagħmlu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lil Enemalta, jiġifieri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it could be a little bit after 2000.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inti fil-karozza ta’ Sammut x’għedtlu dak il-ħin?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għedtlu:  Jien m’għandix minn fejn nagħtik, li  nista’ ngħidlek hu li tagħtini inti, nagħtik nofsu lura.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x’ġara?  Ma’ Sammut għamilt qisu sitt xhur qabel kellimt lis-Sur Tabone.  Hux veru?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Anke iktar.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s-Sur Tabone kien jaf b’dan l-arranġament.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that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jiena ma kontx naf li dan qed jaqsam miegħu.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Mas-Sur Sammut.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jiena ma nafx jekk minn dak li kien qed jagħmel fuq l-MOBC kienx qed jaqsam miegħu.  Sal-lum għadni ma nafx x’kien qed jagħmel dak iż-żmien.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inti kont qed taqsam ma’ Mallia u Mifsud, wara sirt taf, kont qed taqsam ma’ Frank Sammut....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 ma’ Frank Sammut mhux kont qed naqsam għax jiena kelli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small fee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min-naħa ta’ Total.  Il-PowerPlan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toħroġ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invoice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lil MOBC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 consultancy on the sales of diesel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kienet tixtri mingħand Totsa.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ġiet maskerata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commission for consultancy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dak li jħallas lil PowerPlan jieħu nofsu 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kienet ta’ $1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kemm jitilgħu dawn?  Jiġifieri kemm taħseb li tajthom b’kollox?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Mill-inqas, min-naħa ta’ MOBC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least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$100,000.  Kien hemm bejn wieħed u ieħor 5,000 tunnellata fix-xahar li ġieli kienu jonqsu, speċjalment fix-xitwa u kienu jiżdiedu xi naqra fis-sajf minħabba s-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boats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Jiġifieri $2,500 fix-xahar kienu jmorru għandu.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meta sirt taf li Tancred Tabone kien involut f’dan kollu?  Inti sirt taf qabel ma kellimt lil Tancred Tabone.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kien hemm interess min-naħa ta’ Trafigura li jiġu jaħżnu Malta, spazju ma kienx hemm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għandna problema ta’ spazju.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Fil-fatt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drop out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klijent mill-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daħlu Trafigura minflok dan il-klijent li ddeċieda li ma jkomplix.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minn hemmhekk ġiet ir-relazzjoni...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Trafigura riedu li nara kif jistgħu, għax kienu interessati, jissuplixxu l-prodott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 companies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Jiena kont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again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kellimt lil Sammut u qalli li jekk iridu jbigħu ngħid lil xi ħadd minn tagħhom jiġi Malta.  Dan kien qed joqrob l-2003.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that point in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kienet li dan se jiġi biex ikellem lil MOBC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għall-operazzjonijiet ta’ MOBC.  Kien ġie Tim Waters....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F’Diċembru 2003.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ġie Tim Waters....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kien ġie Tim Waters?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ġie fl-2003.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Lejn l-aħħar jew lejn in-nofs?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towards the end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kien.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fejn iltaqajt ma’ Tim Waters?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darba?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Ma’ Trafigura, inti kif dħalt f’kuntatt?  Inti kont diġà taħdem ma’ Total Company.  Kif imbagħad....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Total,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that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l-interess tagħhom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diesel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biss, ma kenux interessati li jħarsu lejn Malta għal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Però aħna ma konniex nixtru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mis-suq.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imma mbagħad safejn naf jien kien sar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agreement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ma’ Enel l-Italja.  Kien hemm żmien, anke qabel l-2003, fejn l-Enemalta kienet diġà ħierġa mill-arranġamenti mal-Libja.  Ma jidhirx li kienet il-kwantità kollha.   Kienu naqsu, jekk m’iniex sejjer żball, bin-nofs il-kwantità li kienet tiġi.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allura hemmhekk inħoloq suq fejn kien hemm il-ħtieġa li wieħed jixtri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 oil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Tim Waters kien ġie, konna morna ltqajna ma’ Frank Sammut l-MOBC, filli qed nitkellmu fuq possibilità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supplies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 MOBC u filli Frank Sammut kien qal li ħierġa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tender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għax-xiri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il-laqgħa fejn saret?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il-laqgħa bdiet fl-uffiċċju tas-Sur Frank Sammut fl-MOBC il-Marsa.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a certain point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Frank Sammut talab lil Tim Waters biex joħroġ miegħu mill-kamra, dawn għamlu madwar 20 minuta hemmhekk,  ġew lura, dak il-ħin ma tantx sar diskors, tlaqna, ma’ Tim Waters ma tantx tkellimna dak il-ħin fil-karozza, wassaltu l-Hilton, filgħaxija ltqajna għall-ikel u beda jitkellem fuq dak li ġara waqt dawk l-20 minuta li kien qiegħed ma’ Frank Sammut.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kontu inti u Tim Waters qed tieklu l-Hilton.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Naqblu li int u hu biss kontu?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F’dawk l-20 minuta inti ħriġt jew huma ħarġu mill-uffiċċju?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Aħna konna l-uffiċċju, Frank Sammut talab lil Tim Waters biex joħroġ miegħu mill-uffiċċju u jiena bqajt waħdi fl-uffiċċju.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waqt l-ikel Tim Waters beda jgħidlek x’intqal f’dawk l-20 minuta.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iddiżgustat bil-fatt li Frank Sammut qallu li jekk  jidħlu għat-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tender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tal-Enemalta u jeħduha, irid iħallas lilu dirett, irid jagħtih kummissjoni ta’ 50c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Id-diskursata ma’ Tim Waters ma tantx kienet pjaċevoli.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Frank Sammut kien imexxi l-MOBC mhux l-Enemalta.  Allura b’liema jedd seta’ jitkellem dwar kuntratt ta’ kumpanija li mhijiex tiegħu?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Jiena ma nafx x’jedd kellu; kulma naf hu li wara sar il-konsulent ta’ Tancred Tabone.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Però inti dak iż-żmien ma rajthiex stramba li dan qed jitkellem fuq kuntratt ta’ kumpanija li mhix tiegħu?  Għax kieku tkellem fuq l-MOBC....  Sur Farrugia, jiena li qed ngħidlek huwa dan.  Jekk min qed jgħidlek li ħierġa kunsinna żejt tal-Enemalta huwa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tal-MOBC, inti ma tistaqsihx x’għandu x’jaqsam hu u b’liema jedd jiġi jgħid dan?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Kif għedt tajjeb inti, hemmhekk kien qisu l-MOBC tiegħu....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 diġà ġie ppruvat għax kull min tela’ hawnhekk kulħadd l-istess kelma; l-MOBC qisha tiegħu.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Il-laqam tiegħu kien Mr. 10%.  Wara ħafna diskors li kollox se jkun f’idejh, anke l-Enemalta...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dak iż-żmien diġà beda jintqal diskors li se jiġi f’idejh?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fil-fatt sar konsulent ta’ Tancred Tabone.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 dakinhar lil Tancred Tabone inti kont għadek ma kellimtux.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 dakinhar ma kellimtux.  Ifhimni, jekk kont narah kont inkellmu, imma fuq is-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supplies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kontx kellimtu.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Tim Waters – ħalli nimxu b’ċertu ordni – waqt l-ikel wera ċertu nuqqas ta’....   Speċi jgħidlek “imma dawn  x’affarijiet huma li biex nieħu kuntratt irrid...”  U x’qallek li se jagħmel Tim Waters?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Tim Waters ma qabilx u qal li dawn l-affarijiet m’humiex se jagħmluhom.  Dak iż-żmien kien urtat, però meta ħarġet 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dawn tefgħuha....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Jiġifieri Trafigura tefgħuha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; urtat u mhux tefagħha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tefagħha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tefagħha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?  Naħseb li Trafigura m’għandhomx bżonn lil Malta biex ibigħu ż-żejt.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Malta kienet qed tagħmel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sales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għaliex dawn qegħdin jaħżnu diġà ix-xogħol Malta.  Jiġifieri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that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dawn kienu diġà qishom għamlu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base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Malta biex jużaw Malta...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Through MOBC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No no, through Oiltanking.  At that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ma kellhom xejn l-MOBC.  Kienu jużaw lil Malta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hub,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iġibu x-xogħol hawnhekk,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blending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re-export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tal-prodott imħallat.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Min kien ir-rappreżentant tagħhom f’Malta?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Who was the man in Malta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  Jiġifieri meta jiġu hawnhekk...?  Għax dan ix-xogħol sar qablek.  Biex jagħmlu dan ix-xogħol kollu...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bdew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from day one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il-kuntratt bejn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Oiltanking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Trafigura sar dirett, però jiena kont naf persuna hemmhekk li ġieli kont iltqajt magħha f’fieri u konferenzi.  Il-kuntratt dejjem isir dirett mal-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jiġifieri mhux se jkun hemm xi ħadd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between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bejn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oil company and the storage facility.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Nista’ ngħid li jien qisni ħajjarthom biex jibdew hawnhekk, però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obviously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agreement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ma kellix x’naqsam miegħu jiena.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Trafigura għalfejn ibbidjaw xorta waħda? Jiġifieri kif qed tgħid inti, Tim Waters kien imdejjaq bis-sitwazzjoni, allura għaliex xorta waħda Trafigura bbidjaw?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Tim Waters qalli li din il-biċċa xogħol mhux se jagħmluha.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that time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huma bbidjaw xorta u lil Frank Sammut kont kellimtu u għedtlu li ma ħadux pjaċir b’din il-biċċa xogħol.  Kienu rebħu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tender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sar l-ewwel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shipment,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Frank Sammut xorta bagħat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invoice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diretta lil Trafigura, Trafigura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first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ma riedux lanqas jonoraw dik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invoice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imbagħad biex ma jkabbrux l-affarijiet aċċettaw li jħallsu l-ewwel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invoice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qaluli: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This is the first and last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invoice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x’kienet, Sur Farrugia?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invoice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for 50c of the value of that cargo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the region of $18,000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min ħadhom dawn il-flus?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Dawn il-flus tħallsu dirett f’bank ta’ kumpanija ta’ Frank Sammut.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inti hawnhekk qed tgħidilna li Tim Waters....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Għall-korrettezza, mhux f’bank ta’ kumpanija, f’kont.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F’kont bankarju.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liema pajjiż?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Il-kumpanija, jekk m’inix sejjer żball, kienet reġistrata Gibraltar u l-bank kien l-Iżvizzera.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inti, Sur Farrugia, kont qed tgħidilna – u jekk jogħġbok agħmel sforz biex tgħidilna l-fatti preċiżi – li Tim Waters iltaqa’ ma’ Frank Sammut, għamlu 20 minuta jitkellmu, inti mbagħad ħadtu l-lukanda, mortu tieklu flimkien, wera n-nuqqas ta’ qbil tiegħu, ibbidjaw xorta u xorta taw il-flus.  Ma tarahiex daqsxejn inkonsistenti?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lil Frank Sammut għedtlu:  Din se jħallsuha, però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this is the first and last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dawn affarijiet li jitħallsu biex ma jkabbrux l-affarijiet?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Dawn kienu lesti anke biex jekk hemm bżonn iwaqqfu l-kuntratt.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jħallsu?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jiena xi tridni nagħmel?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ejja, Sur Farrugia, xi trid tagħmel!  Lili trid tikkonvinċini – u s’issa għadek  ma kkonvinċejtnix – li Trafigura ħallsu l-flus kontra qalbhom.  Ma jagħmilx sens li kumpanija ta’ dak il-kobor, għal “biċċa” kuntratt f’Malta tikkorrompi uffiċjal pubbliku.  Inti taħseb li kumpanija bħal dik tieħu dan ir-riskju  biex ma tkabbarx l-affarijiet?   Hemm xi ħaġa oħra li trid tikkoreġi, Sur Farrugia, fiha din?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mort għand Frank Sammut u għedtlu li din hija l-ewwel u l-aħħar u hu qalli:  Jekk ma jridux hekk, se jkolli nkellem lil Tancred Tabone u ma nafx x’jista’ jiġri.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Bil-biċċiet ġejja din, qisha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striptease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!  Sur Farrugia, ħu daqsxejn paċenzja għaliex hawnhekk qed taqbeż ċerti fatti li huma importantissimi.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DOTT. FRANCO DEBONO: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X’għamlu Trafigura jwieġbu huma, jiġifieri d-domanda għandha tkun x’għamel hu; dwar x’għamlu Trafigura jew kif ħadu dik id-deċiżjoni, ovvjament hu safejn jaf hu jista’ iwieġeb.   Nifhem il-pertinenza tad-domanda, però nitlob lill-Kumitat....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Għandek raġun, Sur Avukat, għax hu jaf il-fatti tiegħu.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kif waslu Trafigura biex ovvjament...  Anke jekk forsi wieħed jista’ jgħid “Imma kif għamlu hekk?”,  huma naħseb li jridu jwieġbu.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Però, Sur Farrugia, jekk ngħidlek li mhux veru li Tim Waters kien imdejjaq u dawn l-affarijiet, x’għandek xi tgħidli?  Mhux veru kien imdejjaq Tim Waters u mhux veru għamlu li għamlu kontra qalbhom biex ma jkabbrux l-affarijiet.  X’għandek xi tgħid fuqha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kulma naf hu li veru tħallas l-ewwel pagament.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Imma inti għedt biex  ma jkabbruhiex.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ngħid dak li qalu lili. Jiena ma nistax ngħidlek x’kellhom f’moħħhom u jekk kenux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happy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min qallek li biex ma jkabbruhiex, qed iħallsuha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Mhux ma’ Tim Waters kont nitkellem jiena!?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BONNICI;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qed taqta’ ħafna dettalji.  Qed titkellem fuq xi ħaġa li ma tagħmilx sens li bniedem qed jiddejjaq li jrid iħallas il-flus minn taħt lis-Sur Sammut, imbagħad kumpanija kbira bħal din, għal “biċċa” kuntratt f’Malta kontra qalbu biex ma tkabbarhiex....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“Biċċa” kuntratt għandek kważi 600,000 tunnellata.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Għalik u għas-Sur Sammut huwa ammont sostanzjali, imma għal Trafigura!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It was an addition for the activity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kellhom hawn Malta fuq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kellhom hawn Malta, għax inti taqla’ il-flus mill-i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 qed tikri, aktar ma ddawwar il-prodott.  Iktar ma ddawwar il-prodott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more you utilise the storage 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cost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tiegħek se jonqos.  Forsi għalihom bħala kumpanija globali, forsi veru huwa naqra, però jekk inti għandek desk, għax ikollok nies li huma dedikati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on regions,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 dik il-persuna li qed tmexxi dak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region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jagħmel sens, anke tunnellata tagħmel sens għax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the end of the day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huma mill-ktieb tagħhom jimpurtahom u kemm se jkun qala’ il-ktieb tagħhom għall-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bonuses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fl-aħħar tas-sena.  Jiġifieri bħala kumpanija globali veru għandek raġun li huwa naqra, imma għall-individwu u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team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tiegħu li qed imexxu dik is-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section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  Hu jħares lejn il-ktieb tiegħu.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this stage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wasalna f’Diċembru 2003 u kien hawn din il-kunsinna fejn saret fi żmien fejn ma baqgħux jittieħdu Minuti.  Jiġifieri ġie stabbilit li l-ewwel kuntratt ta’ Trafigura, dan li qed tgħid li dwaru kien hemm imbagħad it-tixħim, sar fi żmien fejn ma baqgħux jieħdu Minuti, l-ewwel kuntratt wara li waqfu jieħdu l-Minuti fl-FPC.  Dan ġie stabbilit u dan kien l-ewwel kuntratt wara li ma bqajniex nixtru ż-żejt mil-Libja.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Kien hemm xi kuntratt mal-Enel, imma...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by and large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din 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first opportunity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meta Malta bdiet tixtri minn fuq is-suq u l-ewwel kuntratt bit-tixħim.  Issa għandna konferma – kif qed tgħid inti – li dawn ħallsu kontra qalbhom.  Issa jekk hux kontra qalbhom jew le....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ma nistax inwieġeb aktar milli weġibt.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Hekk hu.  F’dan il-każ inti għedt li lil Trafigura għedtilhom li Sammut qallek li jekk mhux se jħallsu, l-affari se tikber u se jgħid ukoll lis-Sur Tabone.  Dik kienet l-ewwel darba li sirt taf li s-Sur Tabone imdaħħal?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staqsejt lis-Sur Sammut x’għamel biex Trafigura ħadu l-kuntratt?  Ta’ xiex tħallas is-Sur Sammut?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Jiena la kont preżenti għall-FPC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lanqas kelli aċċess.... Jiġifieri jiena ma nafx x’għamel u x’m’għamilx.  Milli naf jien u aktar u aktar milli smajt, illum ngħid li bil-pagamenti u mingħajrhom, xorta min kien l-orħos jeħodha.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kif tafu dan, Sur Farrugia?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Daqskemm ħarġu affarijiet pubbliċi!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Milli segwejt f’dawn is-seduti?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 hekk kienet diġà u milli segwejt fuq....  Kollha pubbliċi kienu l-affarijiet.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“U hekk kienet diġà”.  Allura la kienet hekk diġà għalfejn bqajt tħallas dawn il-flus kollha?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Imma...!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“imma!”.  Jiġifieri inti qed tħallas Lm40,000 ta’ xi ħaġa....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Illum ngħid li kont qed inħallashom għalxejn.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dak iż-żmien?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 iż-żmien ma nafx x’setgħu kienu jagħmlu, mhux biex irebbħuni, imma biex itellfuni.  Naħseb setgħu jagħmlu iktar ħsara milli ġid.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kont tħallashom – semmejt il-figuri u ktibthom hawnhekk biex  ma ninsiex – Lm40,000.  Jiġifieri inti ħallast Lm40,000 ta’ xi ħaġa li qed tgħid li probabbilment ħallast għalxejn?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illum hekk qed ngħid.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dak iż-żmien ma rrealizzajthiex din?  Qed tħallas Lm40,000!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Le, ma rrealizzajthiex.  Jiena qabel ma ħadt id-deċiżjoni li se ngħid iva, mort kellimt lil ħuti biex inġib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approval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tagħhom.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tipparteċipa f’dan it-tixħim?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nara jekk jaqblux li jiena naħdem....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....b’dawn l-affarijiet.  Is-Sur Tabone – ħalli niġu għal Tancred Tabone – l-ewwel għedt li kellimtu, imbagħad għedt li kellmek hu u issa għedt li sirt taf li kien involut wara dan l-inċident ta’ Trafigura.  Fil-verità meta kien il-mument fejn sirt taf li Tancred Tabone kien involut f’din l-istorja?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sa qabel ma nqalgħet din il-biċċa xogħol ta’ Trafigura...  Safejn naf jien dak iż-żmien kont naf, meta qalli Frank Sammut.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Frank Sammut qallek li s-Sur Tabone kien involut f’din l-iskema kollha u qallek hekk – qed tgħid inti –  għax inqala’ dan l-inċident ta’ Tim Waters.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niftakar jien, dik kienet.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inti xhedt fil-Qorti li kien hemm punt fejn mort tilmenta mas-Sur Tabone dwar x’qed jagħmillek is-Sur Mifsud.  Veru dan?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punt, però kien diġà qiegħed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Tancred Tabone.  Waħda mill-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instances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niftakar hija li s-Sur Mifsud ried iżid il-kera tal-i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lil Total u ried iżid klawsola fil-kuntratt li tgħid li Total riedu jkunu responsabbli ta’ persentaġġ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losses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hu kien qed jgħid li kien qed ikun hemm fil-prodott li Total kellhom Ħas-Saptan.  Total m’aċċettawhiex u dan qabad, u mal-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invoice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 kien imiss, bagħat nota li kienet tgħid li kien qed inaqqsilhom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circa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600 tunnellata mill-i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stocks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kellhom ġewwa Ħas-Saptan.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ħalli nagħmlu daqsxejn ordni.  Inti kellek dan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deal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għaddej ma’ Mifsud u ma’ Mallia u fl-istess nifs kellek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deal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għaddej ma’ Frank Sammut.  Naqblu li fl-istess żmien?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Ta’ Frank Sammut forsi kien daqsxejn wara.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persuni oħrajn li kellek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deals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magħhom f’dan iż-żmien?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Ebda persuna oħra?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Frank Sammut, Mallia u Mifsud.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inti qed tgħid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one point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Mifsud beda jieħu ċerti deċiżjonijiet li bdew jeffettwaw ħażin lill-klijent tiegħek.  U inti x’għamilt?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Total qaluli li kienu rċevew in-nota dwar dawn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 kitbu liċ-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Tancred.  Jiena kont kellimt lil Tancred li f’daqqa waħda vvinta u naqqsilhom 600 tunnellata mill-i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stocks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 kellhom għax qal li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Jiġifieri dan mhux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by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fi tliet snin, naqqashom imma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one fine day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naqqas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stocks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b’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600 tonnes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għalfejn taħseb li għamel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għalfejn għamel hekk.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x’taħseb inti?  X’inhi r-raġuni għalfejn taħseb li għamel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għalfejn għamel 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x’ġara wara din id-deċiżjoni?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din id-deċiżjoni konna qabbadna lil Saybolt li hija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inspection company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dawn kienu jieħdu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stocks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kontroll; minbarra l-kontrolli li kellhom l-Enemalta kienu jidħlu huma f’kull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discharge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f’kull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jaraw jekk hemmx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istocks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Għamilna sena bis-Saybolt jivverifikaw jekk kienx hemm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nstab li ma kien hemm ebda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U l-biċċa xogħol damet madwar sentejn biex ġiet riżolta.  L-ewwel konna għamilna xhur niddiskutu biex naraw kif tista’ tissolva din il-problema, imbagħad qabbadna lil Saybolt jagħmlu....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s-Sur Tabone kif daħal fiha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dak iż-żmien kien 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inti x’għamilt?  Kellimtu?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Jiena kellimtu.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x’għedtlu?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Għedtlu ma jistax ikun li f’daqqa waħda naqsu 600 tunnellata mill-i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stock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ngħidu li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x’sar minnhom dawn is-600 tunnellata?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tafx!  Imma 600 tunnellata mhux 600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unit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600 tunnellata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from day one to day two.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fejn marru dawn?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Mhux f’xi tank ieħor probabbli!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spjegalna ftit fuq din għax hija serjissima.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Apparently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kienx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losses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li kienu jbatu l-Enemalta għax forsi kien hemm tankijiet fejn kienu jonqsu, tefagħhom kollha fuq Total, għax dan ried jgħolli l-kera meta Ħas-Saptan huwa post li m’għandu x’jaqsam xejn ma’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lanqas ma’ MOBC għax dak huwa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m’għadux jintuża għal xiex inbena għax dak inbena għal żmien il-gwerra u dak iż-żmien ma kienx hemm....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Din dħalna fiha mas-Sur Philip Borg.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 iż-żmien ma kienx hemm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economies of scale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ma kenux se joqogħdu jagħtu kas li biex tħaddem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 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għandek bżonn 20 ruħ minflok erba’ minn nies.   Għandek limitazzjonijiet.....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kellek suspett li kien qed jiġri xi ħaġa.  Hux hekk?  Illum għedtilna u anke dak iż-żmien kellek suspett, Sur Farrugia.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nies li nqabdu jisirqu minn Ħas-Saptan, jiġifieri m’iniex qed ngħid xi ħaġa ġdida.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s-Sur Tabone kif daħal fiha din?   Veru kien 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imma inti kellimtu fuqha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Dażgur li kellimtu!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x’għedtlu lis-Sur Tabone?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Għedtlu din il-biċċa xogħol ma jistax ikun tibqa’ għaddejja.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x’qallek?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Qalli biex niktiblu.  Kellimt lil Total u kitbulu, żammejna lil Saybolt għal sena biex jieħdu kull ma jidħol u kull ma joħroġ u nstab li mhux veru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Għalkemm huwa post antik u post bil-limitazzjonijiet tiegħu, però  meta nbena u min bnih...  Naħseb kulħadd jista’ jara l-istorja ta’ kif inbena Ħas-Saptan u min bnih.  Dan jista’ jarah kull min kellu l-opportunità jinżel hemm isfel biex jara l-meravilja li hemm.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Allura, Sur Farrugia, inti f’liema mument intbaħt li s-Sur Tabone kien involut f’xi ċirku ta’ korruzzjoni?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qed ngħid, milli niftakar dan kien meta Frank Sammut kien qalli li se jkollu jgħid lil Tancred Tabone fuq il-biċċa xogħol ta’ Trafigura meta għedtlu li dawn ħallsu l-ewwel waħda u mhux se jħallsu iżjed u hu kien qalli:  Se jkolli navża lil Tancred Tabone u ma nafx x’jista’ jiġri.  Jiena, biex insalva s-sitwazzjoni,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from then on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bdejt inħallas minn buti.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Lil min bdejt tħallas?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Lil Frank Sammut sakemm Frank Sammut wasal biex jispiċċa, imbagħad kien għajjatli Tancred Tabone l-uffiċċju tiegħu, il-Forestals, fejn qalli:  Frank daqshekk; dak li kien jieħu Frank trid tagħtih lili kollu mhux in-nofs li kont nieħu. Jiġifieri minbarra n-nofs li kienu jieħu mingħand Frank Sammut, issa ried kollox, jiġifieri dak li kont nagħti lil Frank Sammut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which was half his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half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ta’ Tancred Tabone, riedu kollu Tancred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punt ta’ kjarifika, meta inti kont rappreżentant ta’ Trafigura, PowerPlan Ltd. kienet tirrappreżenta lil Trafigura jew kumpanija oħra?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żmien fejn ħadmet bil-PowerPlan Ltd. u kien hemm żmien fejn ħadmet b’Aikon.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meta qed ngħidu kien hemm żmien hekk u kien hemm żmien hekk, jiġifieri l-ewwel bdejt taħt PowerPlan Ltd., imbagħad komplejt taħt Aikon Ltd.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Tim Waters kontu tafu  ma’ kumpanija oħra qabel....?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Jiġifieri ma kontx tafu qabel.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Il-persuna l-oħra li kont naf kien Naeem Ahmed li kien jaħdem  ma’ Total qabel.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Naeem Ahmed kif jiċċentra f’din l-istorja?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Naeem Ahmed kien il-persuna li kont bdejt inkellem biex....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tafu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through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Total, mar ma’ Trafigura u allura inti kelek kuntatt ma’ Trafigura u agganċjajt lil Trafigura wkoll.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Jiġifieri huwa Naeem Ahmed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link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tiegħek ma’ Trafigura.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hu kien introduċieni.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Lura għal Tancred Tabone.  Kien hemm punt fejn Frank Sammut ma baqax iktar 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MOBC u lanqas konsulent taċ-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Enemalta għax Frank Sammut kien konsulent ta’ Tancred Tabone – din għedtha inti stess – u kien hemm punt fejn ittieħdet deċiżjoni li Frank Sammut ma jibqax fit-tnejn.  Inti kif sirt taf b’din l-aħbar li Frank Sammut filli qisu r-re fl-MOBC u filli....?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kien hemm id-deċiżjoni tal-għeluq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bunkering activity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MOBC.  Dan ma tantx kien sigriet li din qiegħda tingħalaq mill-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activity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tagħha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company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issir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 company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Dawn kienu jitkellmu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business is going to shift from a company to the other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l-attivitajiet se jibqgħu l-istess.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“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Business is going to shift from a company to the other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”.  Spjegahielna ftit din.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Business is going to shift from clients of MOBC to clients of Island Bunker Oil Limited (IBOL), to the new company.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ħalli la semmejtha nidħlu ftit fuq din.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Limitat x’nista’ nwieġeb fuq dan.</w:t>
      </w:r>
      <w:proofErr w:type="gramEnd"/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taf inti.  Fl-2003-2004 kienet ittieħdet deċiżjoni li MOBC ma tibqax tagħmel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activity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Issa f’dak iż-żmien kien hemm anke fil-Parlament domandi parlamentari jekk dan hux veru, jekk hux veru li dan se jsir biex jiġu akkomodati l-IBOL.  Milli taf inti, kien diġà magħruf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on the ground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MOBC ma kenitx se toffri iktar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x’kienet ir-raġuni?  Meta sirt taf li mhux se jkun hemm aktar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Frank Sammut qalli kemm-il darba “Jiena bnejtu hawn u jien inkissru”.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kissru veru.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naħseb li l-MOBC 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 good operation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Ekonomikament kienet tagħmel sens id-deċiżjoni li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jibqax jiġi offrut?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Jekk inti twaqqaf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 activity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tmexxi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tiċċarġja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normal rates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normal extras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 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probabbilment kont se tagħmel l-istess flus b’inqas riskju ta’ prodott, għax il-prodott mhux se jkun tiegħek, jiġi klijent iħallas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iħallas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heating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iħallas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overtime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iħallas tat-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throughput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f’dan il-kas x’ġara mal-IBOL?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Mill-ftit li naf,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one fixed rate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which was I believe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xi $2.25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which was covering everything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hija rħisa.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nieħdu l-istess żmien, pereżempju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ir-rata kienet €3.5 to €4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not including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....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 stand to be corrected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jien ma rajt l-ebda dokumenti fuq ir-rata ta’ MOBC, jiġifieri m’iniex qed ngħid...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L-IBOL kellha rati vantaġġjużi.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Hekk naħseb għax jekk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tara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r-rati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għall-istess żmien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much higher rates plus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overtime, heating, keeping the temperature, throughput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kienu kollha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extras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l-ewwel għedt li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transfer of clients from MOBC to IBOL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Naqblu?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 kien l-moħħ wara l-IBOL?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tistaqsini mingħajr ma naf l-affarijiet illum kien Frank Sammut.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dak iż-żmien ukoll kien magħruf li huwa Frank Sammut.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Dażgur u kien ikellem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clients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ġieli nżertajt l-uffiċċju tiegħu jien fejn ikun qiegħed ikellem lill-klijenti tal-MOBC u jgħidilhom li dalwaqt jixxiftjaw fuq l-IBOL.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Mela l-MOBC kumpanija tal-Gvern, l-IBOL kumpanija privata u quddiemek kien qed jgħidlu li issa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mhux se jibqgħu joffruh bħala MOBC imma se jixxiftjaw fuq l-IBOL, qisu qed jitkellem fuq ħwejġu.  Dak il-livell ta’ sfaċċataġni jiġifieri!  L-IBOL min kien hemm warajha, apparti Frank Sammut?   Dak iż-żmien kienet magħrufa li hija ta’ Frank Sammut.  X’kont taf inti dak iż-żmien?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kont naf jien dak iż-żmien kien li kien hemm ukoll Tancred Tabone mdeffes fiha,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obviously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jidhirx....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Il-mekkaniżmu legali li sabu...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fuq 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Dan kif tafu?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jingħad diskors.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nidħlu fil-mekkaniżmu.  Kien raffinat immens il-mekkaniżmu li ħolqu biex jaħbu l-involviment tagħhom.  Trid erba’ professuri biex tifhmu!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Il-pjanijiet ta’ x’ġara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that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naħseb li kienu ilhom jinħmew għax safejn naf jien dik kienet ġiet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incorporated in 2002, I believe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F’dak iż-żmien twieldet l-IBOL; fiż-żmien li kienu se jiżmantellaw l-MOBC twieldet l-IBOL u l-idea kienet li l-IBOL tuża l-MOBC lanqas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as a stepping stone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; tixrob lill-MOBC.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Nerġa’ ngħid, jekk inti tieħu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normal rates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 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qiegħda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above ground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għax Has-Saptan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you are very limited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kemm tista’....  Għal dak li huwa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berthing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għandek il-pixka,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draught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limitat ħafna, għandek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pumping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peress li għandek it-tul jista’ jkollok dewmien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pumping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allura tispiċċa tidħol anke f’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demurrages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L-MOBC id-daqs huwa ħafna aħjar milli hemm Ħas-Saptan 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facility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tista’ tieħu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l-uniku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drawback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kien hemm kienet li hija limitata fl-ispazju.   Naturalment id-daqs ta’ Malta hu li hu u ma tistax iġġebdu.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litteralment dak iż-żmien kien hemm dawn iż-żewġ persuni li qed jużaw l-MOBC biex imexxu l-IBOL.  Dan kien sigriet magħruf dan, anke f’ġurnali esteri waslet għax kien hemm artiklu f’ġurnal barrani li l-imħuħ wara l-MOBC se jidħlu fl-IBOL.   Dak iż-żmien ma kontx tkellimt u tgħid li dak li kien qed jiġri ma kienx sewwa?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Ma’ min trid titkellem?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tkellimtx.  U għalik kienet ċara dak iż-żmien.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 Però kieku kellek tistaqsi lin-nies kollha nvoluti fix-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shipping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tara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kulħadd kien jaf.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X’kienu jafu?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Dak li qed ngħidlek jiena, kulħadd kien jafu, jiġifieri m’iniex qed ngħid xi ħaġa.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Jiġifieri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 open secret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sigriet magħruf.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qisu sigriet magħruf.   Mela bħala waħda mill-ewwel raġunijiet kienet għaliex Frank Sammut ma baqax imexxi l-MOBC u ma baqax jagħti pariri liċ-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għalqet l-attività tal-MOBC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and at that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Frank Sammut kien għadu għaddej mal-IBOL, imbagħad wara ftit żmien spiċċa mill-IBOL ukoll.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 dik.  Naqblu li ftit wara li spiċċa minn mal-MOBC Frank Sammut spiċċa wkoll minn konsulent ta’ Tancred Tabone l-Enemalta?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Naħseb li dak il-ftit wara kien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including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jispiċċa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minn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Enemalta u jispiċċa minn IBOL ukoll.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Mela allura Frank Sammut f’daqqa waħda spiċċa barra mill-MOBC u mill-Enemalta, però daħal fl-IBOL fejn għamel ftit żmien, naħseb lanqas għamel sena.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Meta spiċċa mill-IBOL spiċċa mill-Enemalta wkoll. Jekk niftakar sewwa jiena, wara li spiċċat l-attività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fl-MOBC, hu kien għadu konsulent taċ-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kien għadu fl-IBOL; spiċċa minn konsulent taċ-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mill-IBOL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the same period of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f’dan il-perjodu, Trafigura għamlu pagament wieħed kontra l-liġi, biex nispjegawha hekk, lil Frank Sammut però inti bqajt tħallas...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Bqajt inħallas jien mill-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fees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tiegħi.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sakemm domt tħallas inti?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Jien domt inħallas...  Imbagħad spiċċa Frank Sammut, għajjatli Tancred Tabone, jinbidlu l-kuntratti jiġifieri jispiċċa kuntratt, toħroġ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jekk jerġgħu jirbħu jew huma jew Total, jerġa’ jgħajjatli Tancred Tabone.  Kien hemm żmien fejn naqsuli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fees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tiegħi li ma stajtx...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Trafigura?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Iva.   ... li ma stajtx inkompli nħallas li kont qed inħallas.  Jien kont spiċċajt b’bejn 50c u 65c u ma stajtx inkompli nħallas dawk l-ammonti li kont qed inħallas qabel.  Kont kellimt lis-Sur Tabone biex ngħidlu li jien ma nistax nkompli nħallas dawk l-ammonti u ppruvajt inwaqqagħlu r-rata għal xi 12c5, però hu qalli:  Jekk m’intomx lesti li tħallsu, mhi problema ta’ xejn...  Kien kuntratt ġdid, ċempilli biex immur nkellmu, jien mort nkellmu l-Forestals, kellimnt fuq pagamenti u mhux pagamenti u jien għedtlu li ma nistax inħallas bl-istess rati kif kont inħallas qabel, għedtlu li dawn kienu daħlu għal rata kompetittiva enormi, ir-rata li taw kienet qed tiswihom fil-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margins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tagħhom u riedu jqaċċtu minn x’imkien.  U lili qaċċtuli mill....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kellek issofri tnaqqis mill-qligħ tiegħek għax bqajt tħallas lil Tancred Tabone....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minflok 50c naqqastlu għal 25c.  Baqa’ għaddej dan ix-xogħol, imbagħad spiċċa fl-2005....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qabel tgħidli meta spiċċa, inti għalfejn kont tħallashom dawn il-flus?  Jien għadni ma fhimtx għalfejn kont tħallas dawn il-flus.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Jien illum lanqas jien ma nifhem għalfejn kont inħallashom.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kif ma tifhimx?  Inti bniedem fil-kummerċ.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Għax  illum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naf li kont qed inħallashom għalxejn.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għaliex qed tgħid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ix-xogħol kienu jeħduh għax kienu,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either competitive or the most advantageous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allura għalfejn bqajt  tħallas?  Taf li kienu l-irħas, taf li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the most advantageous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għalfejn bqajt xorta waħda tħallas?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Minħabba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threat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jaqilgħulek il-problemi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jew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b’xi mod jimblukkawk.  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tal-Enemalta mhux jien kont.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 be blacklisted, it’s not a....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Għaliex?  Għax forsi taf xi ġralu ħaddieħor, pereżempju?  Tkellimt ma’ persuni oħrajn?  Rajt b’għajnejk xi affarijiet?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Xi ħadd qallek li jekk ma tħallasx jiġri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Xi ħadd qallek: Isma’ minni għamel hekk għax inkella.... Jien qed naraha wisq... Int kont tħallas dawn l-għexieren ta’ eluf...  Kemm tajtu lil Tancred Tabone b’kollox?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MOBC kien hemm qisu $100,000 u Enemalta, bejn Frank Sammut u Tancred Tabone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least another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$300,000.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tajtu $400,000 u lum qed tgħid li tajthomlu għal xejn?  Sur Farrugia, jien ma nemminx li xi ħadd jagħti $400,000 u llum jgħidli li tahomlu għal xejn.  Ma nemminhiex din!   Spjegalna ftit jekk kienx hemm xi affarijiet oħra li ġraw.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Le, jaħasra.  Jekk jibagħtu għalik, tmur tkellimhom u jgħidlek:  Jew hekk jew le.   Meta jien ridt innaqqaslu r-rata għal 12c5 qalli li jekk m’aħniex lesti li nkomplu hemm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Astra Oil Trading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(AOT) lesti, inwaqqfu l-kuntratt tagħkom u jidħlu huma għax lesti li jagħmlu dak li ngħid jien.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AOT?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It’s another trading company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bħalma huma Trafigura.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kif qed tgħid inti hu kien qed jibblaffja.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Kieku ppruvajtha – u ppruvajtha wara, issa nasal għaliha – naħseb kont insib li kien qed jibblaffja għax </w:t>
      </w:r>
      <w:proofErr w:type="gramStart"/>
      <w:r w:rsidRPr="00181DFD">
        <w:rPr>
          <w:rFonts w:ascii="Times New Roman" w:hAnsi="Times New Roman" w:cs="Times New Roman"/>
          <w:sz w:val="24"/>
          <w:szCs w:val="24"/>
          <w:lang w:val="mt-MT"/>
        </w:rPr>
        <w:t>meta</w:t>
      </w:r>
      <w:proofErr w:type="gramEnd"/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mbagħad hu spiċċa f’2005 għajjatli u qalli:  Jien se nispiċċa, però hemmhekk xorta jien nikkontrolla.  U jien spiċċajt bqajt inħallsu sa kważi sena wara li spiċċa.  Imbagħad iddeċidejt li ngħid  daqshekk.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kien isir dan il-ħlas, Sur Farrugia?  Jien qrajt fil-ġurnali li kontu tieklu flimkien u dawn l-affarijiet kollha.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L-ewwel pagament li tajt lilu dirett kont tlajt l-Isvizzera biex nagħtih $20,000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cash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għax riedhom hemmhekk.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Qallek: Jien irridhom l-Isvizzera.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kif kien jgħidlek?  Bit-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telephone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  B’notamenti?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Kien iċempilli biex immur inkellmu.  Il-biċċa l-kbira kont immur il-Forestals....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Hemmhekk kienu jsiru 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dealings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il-Forestals.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anke l-ħlasijiet...  Jekk konna noħorġu nieklu l-iktar li kienu jsiru dejjem l-Forestals, u daqqa jgħidli biex nidħol minn quddiem u daqqa jgħidli biex nidħol minn wara għax kellhom bieb minn wara.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 l-ewwel pagament sar l-Isvizzera.  U x’kienet l-okkażjoni dakinhar?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Dan kien tela’ l-Isvizzera, ma nafx x’kienet l-okkażjoni, u kelli nitla’ biex nagħmel il-pagament.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Kellek titla’ l-Isvizzera inti?  U fejn sar il-pagament?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kien qiegħed il-lukanda President Wilson.  Safejn naf jien kien qiegħed joqgħod hemm, però ma rajtux jagħmel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booking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allura nassumi nista’ li kien qed joqgħod hemmhekk.  U jien ħadthomlu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hotel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Lilek qallek jekk kienx jaqsam ma’ ħaddieħor?  Mela Frank Sammut telaq issa, mar l-IBOL.  Dak iż-żmien kien hemm ħaddieħor involut mill-FPC?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Mill-Enemalta jiġifieri?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Mill-FPC.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No, safejn naf jien waħdu kien; hu u Frank Sammut kienu jaqsmu.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Kien għadhom b’xi mod...  Għax Frank Sammut kien qed jaħdem l-IBOL....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sakemm Frank Sammut kien għadu, jew lBOL, jew konsulent taċ-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żgur kienu jaqsmu flimkien għax imbagħad kien qalli hu li se jispiċċa Frank Sammut u dak li kien jieħu Frank Sammut se jieħdu hu.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Apparti Frank Sammut kien hemm nies oħrajn li kienu...?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Not that I know of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inti ma ppruvajtx tgħid li mhux se tagħtih iktar flus?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għamiltha meta spiċċa minn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Għalfejn mhux qabel?  Hawn perjodu ta’ sentejn, tlieta li fihom tajtu $400,000 u llum qed tgħid li tajthomlu għal xejn!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99.75%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tajthomlu għal 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inti konvint minn dan li qed tgħid?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tajthomlu?  Mija fil-mija.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tajthomlu m’għandix dubju assolutament u li ħadhom m’għandix dubju lanqas.  Li effettivament....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jekk li tajthomlu għal xejn ma nistax ngħidlek mija fil-mija.  Jien qed nitkellem fuq li naf illum u fuq li meta spiċċa u kien jgħid li xorta kollox f’idejh u ħaġa u oħra,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one fine day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jien iddeċidejt li nieqaf mill-pagamenti.  Jien kont mort....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Ara, Sur Farrugia, inti bniedem tan-negozju u n-nies tan-negozju ma jagħtux flus ta’ xejn.  Jekk ngħidlek li kien hemm nies oħrajn qed jaqsmu miegħu, xi tgħidli?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tgħidli hekk ngħidlek li ma nafx bihom.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Hu kif kien jimxi miegħek?   Inti x’imkien kont għedt li kien jimxi ħażin miegħek.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li qed ngħid ħażin għal meta semmieli li, jew hekk, jew idaħħal kumpanija oħra, l-AOT.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Spjega xi tfisser “għalxejn”.  Għalxejn jiġifieri tiegħek kienet tkun l-irħas imma jekk ma tagħmilx hekk xorta ma kontx tieħu.  “Għalxejn” xi tfisser?  Kont taħdem kieku ma tagħtix?  Spjega ftit.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Jien forsi kont dgħajjef u waqajt għal din in-nassa.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ngħidlu hekk biex nassisti lill-Kumitat.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Anzi, nirringrazzjak talli qed tassisti.  L-interess tagħna huwa...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Tajjeb li wieħed jifhem daqsxejn din l-“għalxejn” xi tfisser.   Qed jgħid għalxejn, għax hu xorta kien ikollu l-iktar offerta vantaġġjuża, imma li kieku ma kienx jagħmel hekk.... Imma ħalli jispjega hu.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Spjegalna din tal-AOT.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nixtieq nagħmel ċar, għax kien hawn ħafna għajdut li dejjem jirbħu Total u Trafigura, huwa li dan mhux għax kellhom xi vantaġġ minn xi ħadd imma għax kienu qed jikru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f’Malta u kellhom prodott Malta u dik għamilthom aktar kompetittivi minn min ma kellux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hawnhekk.   Pereżempju, jekk għall-argument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huwa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small parcels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7,000 tunnellati jew 8,000 tunnellati fix-xahar...  Biex iġġib vapur ta’ 7,000 tunnellata jew 8,000 tunnellata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freight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se jiġik ħafna iżjed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 tonne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milli kieku ġġib vapur ta’ 25,000 tunnellata.   Dan bħalma ġġib xi ħaġa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groupage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container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sħiħ....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l-argument għamiltu.   Li jinteressani ftit u nixtieqek tispjegalna hija din tal-AOT.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Meta spiċċa Tancred Tabone fl-2006 jien kont mort u rranġajt appuntament l-AOT.  Kont tlajt fuq qadja oħra l-Isvizzera u mort għand....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L-Isvizzera x’kont titla’ tagħmel?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kont naħdem....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base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major oil companies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qegħdin Ġinevra, Zug u xi ftit Londra, però l-maġġoranza tal-kumpaniji taż-żejt qegħdin Ġinevra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that is why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kont immur.  Speċjalment 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trading offices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Ħalli niġu fuqha aktar tard din.  Kompli għidilna ftit fuq tal-AOT.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Jien mort l-AOT, iltqajt ma’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trader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mingħalija kien jismu Alex Saulos u konna qed nitkellmu jekk nistgħux naħdmu flimkien u jien,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the begining of the meeting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l-ewwel ħaġa li nistaqsi hija jekk humiex qegħdin...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And I got the correct answer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Għedtlu: Intom diġà qegħdin taħdmu ma’ xi ħadd Malta?  Fil-kas għiduli għax jien ma rrid nirfes lil ħadd.    U dan qalli:  Dażgur aħna naħdmu ħafna ma’ l-IBOL, ma’ Tancred Tabone.  U semmew ukoll xi diretturi oħra tal-IBOL.  U hemmhekk kien fejn jien waqaft u kkonfermajt li 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relation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kien hemm ma’ Tancred Tabone kienet realtà.   Wara dik il-vista li kont għamilt l-AOT iddeċidejt u għedt li jiġri x’jiġri daqshekk għax jien iddejjaqt inkun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puppet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iddejjaqt inkun użat u kkontrollat minn dawn in-nies;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 was not a free person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Ħalliha li llum m’iniex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free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lanqas imma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 was not a free person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x’deċiżjoni ħadt imbagħad?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Id-deċiżjoni li jien ma kont se nħallas lil ħadd iktar.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Tancred Tabone, min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imbagħad?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Tancred Tabone kien hemm Alex Tranter.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lil Tancred Tabone bqajt tħallsu għal xi sena wara li spiċċa minn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Pressappoco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sena.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lis-Sur Tabone ma kontx tistaqsih jekk is-Sur Tranter kienx involut f’din il-biċċa xogħol kollha?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Jekk kienx jaqsam jew le, ma nafx però ma naħsibx għax minn mindu spiċċajt u waqaft inħallsu ma kienx hemm effett;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ntrebħu u kien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ntilfu bħalma kien hemm qabel.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F’dik is-sena wara li spiċċa Tancred Tabone, inti kont bl-impressjoni....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kont bl-impressjoni li dan għandu xi monopolju fuq l-Enemalta.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l-impressjoni tiegħek kienet li allura 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wara beda jagħmel li jgħidlu hu.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Dik kienet l-impressjoni tiegħi, m’iniex qed ngħidlek li kien 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sewwa, jien qed inkun korrett fid-diskors.  Jien qed ngħidlek li rnexxielu jbigħlek l-impressjoni li Tabone kellu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hold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fuq 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warajh.   Dik l-impressjoni li biegħlek, tant li kont tħallsu.  Issa mbagħad kont ħadt id-deċiżjoni li inti ma tibqax tħallas il-flus.  Qabel ngħaddu għal dik, il-kummissjoni legali mingħand Trafigura, jiġifieri li dovut skont il-liġi, kienet tiġi għandek jew għand xi kumpanija tiegħek?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pagamenti li kienu jidħlu għand PowerPlan u kien hemm pagamenti li daħlu barra minn Malta.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F’kumpanija oħra tiegħek li m’għandhiex x’taqsam ma’ PowerPlan?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Meta jien kont nagħmel il-ħlasijiet minn PowerPlan kien ġie l-awditur u qalli li dawk il-pagamenti mingħajr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documentation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jistgħux jibqgħu jsiru.   U jien kont ikkrejajt kont barra minn Malta fejn kienu jidħlu parti mill-flus biex jien inkun nista’ nkompli nħallas lil min kien hemm bżonn.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Lil Mifsud u lil Mallia, wara li spiċċaw ma bqajtx tħallashom.  Hux hekk?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Imbagħad ma daħal fix-xena Tabone 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Frank Sammut u...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l-oħrajn ma bqajtx tiddilja magħhom.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meta spiċċa Tabone int ħadt deċiżjoni li ma tibqa’ tħallas lil ħadd.  U x’ġara mbagħad?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Bqajt naħdem regolari u għalija hemmhekk ħarġet il-konferma li jien kont qed inħallas għal 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Hawnhekk f’liema sena qed nitkellmu meta daħal is-Sur Tranter eċċ?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 is-Sur Tranter daħal fl-2005.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kien fl-2006 fejn iddeċidejt li ma tibqax tħallas iktar flus.  Issa inti magħruf, jew ħadt il-fama, li kont tieħu ħafna nies jieklu, daqqa tagħtihom rigali u dawn l-affarijiet kollha.   X’inhi din tar-rigali, toħroġhom għall-ikel l-Imdina?  Issemmiet ħafna din.  Kull xhud li tela’ hawn daqqa jgħidu li tajthom rigal, daqqa jgħidu li ħadthom jieklu.  X’inhi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Skont x’rigali qed issemmi.  Pereżempju n-nies ta’ Ħas-Saptan lanqas naf min kienu u xorta kont nibagħtilhom xi żewġ kaxxi jew tlieta nbid biex jaqsmuhom bejniethom fil-Milied.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Tal-Milied OK.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rigali fil-Milied kont inqassam.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ma kontx tagħti rigali iktar apparti milli fil-Milied?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fil-Milied. Lill-pulizija ħadtilhom anke listi ta’ x’rigali kont nagħti u kollox.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x’kont tagħtihom?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naħseb li kulħadd jirċievi rigali fil-Milied,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hampers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inti dawk kont tagħti bħala rigali.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rigali oħra li mhumiex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hampers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x’inhuma?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Daqqa affarijiet tad-dar, daqqa xi....  Ma kienx hemm rigali ta’ xi eluf ta’ liri.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X’kienu dawn ir-rigali, lil min kont tagħtihom u għaliex kont tagħtihom?  Li tagħti flixkun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whiskey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fil-Milied hija tradizzjoni u wieħed jista’ jifhimha.  X’rigali kont tagħti?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Darba minnhom tajt xi tliet inkwadri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 different people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, tajt xi pinen...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Lil min kont tagħtihom dawn ir-rigali?  Dawn it-tliet inkwadri lil min tajthom?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Kont tajt darba lil Antoine Galea li niftakar lanqas ried jaċċettah u riedni nieħdu lura,  kont bgħatt xi ħaġa lil William Spiteri Bailey...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s’issa li staqsejtek bdejt twieġeb imma meta ġejna fuq din tar-rigali...    X’rigali kont tagħti u lil min?  Lil min tajthom dawk it-tliet inkwadri u għaliex kont tagħtihom?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 appreciation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relationship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tax-xogħol, ma kien hemm l-ebda skop li nixtri lil xi ħadd b’dawk ir-rigali.   Għedtlek b’dawk il-pagamenti li kont qed nagħti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related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– u nammetti quddiem il-poplu Malti li huma llegali u għamilt ħażin li waqajt fin-nassa ta’ dawk in-nies –....  M’iniex qed nipprova ngħid dan biex xi ħadd jemmini għax bil-pubbliċità kollha li saret, jien illum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persona non grata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minn kulħadd.   Nammetti li għamilt ħażin li waqajt għal din in-nassa imma ma nistax inmur lura u ma nagħmilhiex għax l-arloġġ ‘il quddiem biss jimxi.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Allura qed nistaqsik, Sur Farrugia, dwar dawn ir-rigali li kont tagħti.  Hawnhekk kull min jitla’ jixhed ħlief jgħidilna “kien jagħtina rigal, kien jeħodna nieklu”...  Imma x’inhi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Jekk jien ħadt lil xi ħadd jiekol, apparti l-perjodu ħażin tiegħi, kollha kienu fi drabi meta ġew xi rappreżentanti minn barra u jistiednu lil xi uffiċjali tal-Enemalta biex imorru jieklu magħhom.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Issa weġibni ftit fuq ir-rigali.  Semmejt tliet inkwadri, pinen...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chairmen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dejjem kont nagħtihom rigali, bħala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management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kont nagħti lill-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head of finance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  Jien inħobb nara lil ħaddieħor...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għalfejn qed narak eżitanti fuq din?  Fuq affarijiet iktar serji bdejt twieġeb...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Għax ma niftakarx eżatt...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Forsi d-domanda tkun iktar speċifika lil min...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X’inhuma l-oġġetti li tajt u lil min?  Jekk jogħġbok, ibda  elenka x’oġġetti tajt u lil min għax din hija materja li qamet f’kull seduta u bilfors irid nistaqsik.  Kull xhud beda jgħid li s-Sur Farrugia kien jagħtihom ir-rigali u meta nistaqsuhom dejjem kienu....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Jien mhux se niddejjek nagħmillek lista ta’ persuna persuna x’tajt u ngħaddihielek meta nerġa’ niġi jew inkella nibagħthielek.  Ħalli nkun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accurate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Lill-Pulizija tajthomlhom from A to Z u ma rridx ngħidlek xi ħaġa li forsi naqleb persuna...  Nista’ nagħmel lista?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Anke fil-frattemp, sas-seduta li jmiss, tista’ tibgħatha b’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lill-iskrivana.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Però, Mr Chairman, jekk se jerġa’ jittella’ jixhed ikun jista’...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biex tkun tista’ tara d-dokument.  Dik hi r-raġuni.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Ara, Sur Farrugia, int se terġa’ tiġi f’seduta oħra li probabbilment tkun nhar it-Tnejn.  F’dik is-seduta ġib miegħek din il-lista tal-oġġetti li tajt.  Sakemm tagħmlilna dan id-dokument għidilna liema huma l-oġġetti li tajt u lil min.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Mhux aħjar nagħmlu l-lista ħalli nkunu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accurate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nistaqsik fuqha dakinhar.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Inġiblek il-lista dettaljata bl-ismijiet u b’kollox.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Tajjeb ħafna.  Mela fl-2006 int iddeċidejt li ma tibqax tagħti flus lil Tancred Tabone.  Jien korrett jekk ngħid li mbagħad bdejt tibni relazzjoni ta’ ħbiberija mas-Sur Tranter?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L-ewwel nett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mas-Sur Tranter kienu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very limited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jiġifieri ma kontx xi wieħed li niltaqa’ miegħu regolari.  Ir-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relationship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bejni u s-Sur Tranter kienet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cold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jien naħseb li jista’ jkun – qed ngħid “naħseb” u “jista’ jkun” jiġifieri jista’ jkun li m’iniex korrett; m’iniex qed ngħid li hekk hu – li Tancred Tabone għadda xi pedina li jien xi perikoluż biex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obviously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jibqa’ jikkontrollani u jagħġinni hu.  Jista’ jkun u jista’ ma jkunx, però mill-mod kif kien jimxi miegħi Alex Tranter – m’iniex qed ngħidlek li kien ikun arroganti, però ma kienx hemm xi ħbiberija li...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Il-ftit li kont tiltaqa’ miegħu, għalfejn kont tiltaqa’ miegħu?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Kien ikun hawn xi rappreżentant minn barra u kont nissettja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kont immur magħhom.  Darba niftakar li kien ġej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Vice President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Total għax xtaq jara jekk jistax ikun hemm xi kooperazzjoni bejn Total u l-Enemalta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vis-à-vis the reorganization of the aviation division,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 kienet ġrat anke fi żmien Tancred Tabone fejn konna bdejna niddiskutu però mbagħad kien waqaf kollox.  Kienet ġrat ukoll fi żmien iċ-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qabel Tancred Tabone, Robert Ghirlando, li kien ukoll talabni biex inġib lil xi ħadd minn Total biex jaraw jistax ikun hemm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cooperation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fuq in-naħa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aviation division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Ir-raġuni nista’ nifhimha għax li jkollok kumpanija bħal Air Total, li hija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section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bħalma hi Totsa, għalkemm hi parti minn  Total...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qabel tkompli fuq dan il-punt, apparti dawn l-istanzi, ġieli għaddejt xi flus jew wegħedt xi flus oħra fejn jidħol dan is-suġġett?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In-naħa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supplies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tat-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procurement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le.  Li kien hemm wara kien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privatisation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Ferris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Issa niġu għaliha dik.  Wara li inti ma bqajtx tħallas lis-Sur Tabone...  L-ewwel nett, meta sirt taf li s-Sur Tabone mhux se jibqa’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kif ħadtha inti?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Hu qalli li mhux se jibqa’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imma xorta kollox f’idejh hemmhekk.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Imma ma nkwetajtx jiġifieri?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Mhux li nkwetajt, naħseb li forsi ħadt ... għax mingħalija li se jieqfu dawn l-affarijiet.  Imma, skont hu, kien għadu jikkontrolla l-Enemalta u bqajt għaddej.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Issa fuq dan li kien jagħmillek Tancred Tabone ġieli tkellimt ma’ xi ħadd?  Pereżempju, il-Ministru responsabbli – dak iż-żmien kien Dott. Austin Gatt – ġieli kellimtu fuq dawn l-affarijiet?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Jien għandi affidavit ta’ Austin Gatt li ppreżenta hu f’seduta ta’ libell fl-ismijiet “Dott. Austin Gatt kontra Saviour Balzan” – Avviż Nru. 23 tal-2013, xhieda ta’ Dott. Austin Gatt tal-10 ta’ Mejju 2013 – u f’kontro-eżami li sarlu Dott. Gatt kien wieġeb hekk: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“Qed niġi mistoqsi jekk jien kontx qatt tkellimt ma’ George Farrugia dwar il-kumpaniji li kien hu aġent tagħhom u dwar ix-xiri ta’ żejt.  Ngħid li jien kont tkellimt miegħu dwar il-kumpaniji, iżda qatt ma tkellimt miegħu dwar ix-xiri taż-żejt.  Jien għandi ngħid li George Farrugia kien ikellimni fuq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taż-żejt, kemm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Ħas-Saptan tal-Enemalta, kif ukoll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iż-żgħar tal-MOBC li kellhom il-Marsa.  Sussegwentement kien ukoll interessat li jsir investiment ma’ kumpaniji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Middle East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biex jinbnew xi ċentri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tal-ħażna taż-żjut hawn Malta wkoll.  Jien għandi ngħid li dawn il-laqgħat mas-Sur George Farrugia kienu jsiru, jew fil-kostitwenza tiegħi...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– għandi nifhem fl-uffiċċju tiegħu, jien qed nikkwota x’hawn miktub hawn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“...jew fil-Garaxx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tagħhom li huwa viċin ta’ fejn kelli l-uffiċċju tal-kostitwenza tiegħi.”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Jiġifieri hu qed jgħid hawnhekk li kont tiltaqa’ miegħu fl-uffiċċju – hu juża t-terminu “fil-kostitwenza tiegħi” – jew: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“fil-Garaxx tagħhom li huwa viċin ta’ fejn kelli l-uffiċċju tal-kostitwenza tiegħi.  Rarament kien jiġi l-ministeru, iżda dejjem kienu laqgħat informali u jien ngħid li l-ebda minn dawn il-laqgħat qatt ma ġew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minuted.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”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Mela hawnhekk għandi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affidavit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jew xhieda – biex inkun preċiż depożizzjoni għax Dott. Gatt l-ewwel ippreżenta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affidavit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imbagħad sar kontro-eżami fuq dak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affidavit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softHyphen/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– fejn Dott. Gatt qal li int kont tkellmu dwar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taż-żejt, kemm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Ħas-Saptan eċċ., u kont interessat li ġġib xi kumpaniji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Middle East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jibnu ċentri ta’ ħażna taż-żjut hawn Malta.  Però dan qed jgħid li tant kien hemm qrubija, tant kien hemm informalità bejnietkom li l-laqgħat kienu jsiru fil-kostitwenza tiegħu, jiġifieri ta’ Dott.r Gatt, jew fil-Garaxx tagħkom.  Dan kien Ministru u kien jiġi l-Garaxx tagħkom, li huwa viċin ta’ fejn kellu l-uffiċċju tal-kostitwenza tiegħu.  Jiġifieri Dott. Gatt kellu xi ufiċċju fejn kien jara n-nies tal-kostitwenza li huwa viċin il-Garaxx tagħkom, għandi nifhem.  Ma nafx.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Kellu uffiċċju veru viċin, però jien qatt ma naf li ltqajt miegħu fl-uffiċini tagħna.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Il-“Garaxx tagħkom” qal.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qatt ma ltqajt miegħu la l-Garaxx u lanqas...  Issa jekk iltaqa’ ma’ xi ħadd minn ħuti...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Le,  ħa nerġa’ naqraha.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Le, jien m’iniex qed ngħidlek li ma qalx hekk.  Jien qed ngħidlek li jien, għax fuqi nista’ nitkellem, qatt ma ltqajt miegħu fil-Garaxx.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Hu qed jgħid li ltqajt.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Forsi ltaqa’ ma’ xi ħadd minn ħuti.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tafu lil Dott. Gatt u hu jafkom ukoll u qed jgħid li għandu l-uffiċċju ħdejkom.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jien m’iniex qed ngħidlek li ma qalx hekk.  Jien qed ngħidlek li jien qatt ma ltqajt miegħu la fil-Garaxx u lanqas fl-uffiċini tagħna.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L-uffiċċju tal-kostitwenza li kellu Dott. Gatt – għandi nifhem li m’għadux jara nies – taf fejn hu inti?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Niftakar li kien fi Triq Villambosa, jiġifieri iktar ’il fuq minna, int u sejjer minn ħdejna għal fejn il-patrijiet, biex niftiehmu.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il-Ħamrun ma tantx nafu.  Jiġifieri jkollok tgħidli kemm hemm bogħod mill-Garaxx tagħkom għall-uffiċċju ta’ Dott. Gatt, kemm tikkalkula li hemm?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Mill-bieb tal-Parlament sa Cafè Cordina u nofs.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Jiġifieri ħmerija hemm; prattikament bieb u għatba.  Allura Dott. Gatt ġieli kien jgħaddi għandkom, il-Garaxx, qed jgħid.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Jien, nerġa’ ngħid, qatt ma ltqajt miegħu għandna fl-uffiċċju jew fil-Garaxx.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U għandu, fl-uffiċċju tal-kostitwenza tiegħu, ġieli mort inti?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Iva, fl-uffiċċju tal-kostitwenza tiegħu ġieli mort u fl-uffiċċju l-Belt ġieli mort.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Hu qed jgħid “rari”.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Ma kenux ħafna drabi.  Li kont nitkellem fuq xi problemi li seta’ jkun hemm fuq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Kont nitkellem ukoll biex il-kumpaniji li kont naħdem magħhom, pereżempju, Trafigura, iżidu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storage.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Dawn kellhom tank ta’ 10,000 tunnellata l-MOBC u xtaqu jżidu, però biex iżżid...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Ħalli nibdew minn hawn.  Lil Austin Gatt inti tafu sew?  Tafu ftit?  Tafu ħafna?  Dan kien il-ministru responsabbli meta kien hemm dak it-tgħaffiġ u t-taħwid kollu.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Iva, jien m’iniex qed ngħidlek li ma nafux.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Dan għandu l-uffiċċju bieb u għatba mill-Garaxx tagħkom.  Naħseb ilek tafu żmien, hux?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L-ewwel nett l-uffiċċju fejn kont jien kien Ħal Qormi, ma kienx il-Ħamrun.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Il-Garaxx tagħkom qed jgħid hawn, John’s Garage.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Iva, imma l-uffiċċju tiegħi kien fil-post li għandna Ħal Qormi.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Imma l-Garaxx kont tmur inti?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Skont xi jrid jgħid biha “il-Garaxx”, għax jien qatt ma ltqajt miegħu l-Garaxx.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Għall-korrettezza, Onor. Bonnci, Austin Gatt ma kienx il-ministru responsabbli f’dan it-taħwid kollu bejn l-1999 u s-sena 2004.  Jiġifieri meta int qed tgħidlu li f’dan it-taħwid kollu Austin Gatt kien il-Ministru responsabbli mill-Enemalta qed tkun skorrett u qed tiżvijja lix-xhud.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Ukoll!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Għadek kif għamilt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statement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fejn għedt li “f’dan il-perjodu tat-taħwid kollu...”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Fl-1999 ma kienx Dott. Gatt il-Ministru responsabbli.  Malli ssemmi lil Austin Gatt mal-ewwel jeċita ruħu!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Int għamilt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statement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ċar “F’dan il-perjodu tat-taħwid kollu kien responsabbli mill-Enemalta l-Ministru Austin Gatt”.  Għall-korrettezza jien qed ngħidlek li bejn l-1999 u l-2003 ma kienx responsabbli l-Ministru Austin Gatt.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Għall-korrettezza, għax hawnhekk irridu nkunu korretti u hija ħaġa sabiħa, żgur li sal-2006 inti, Sur Farrugia, kont għadek tħallas lil Tancred Tabone.  Jiġifieri żgur, miżerjament kien hemm sentejn – jekk se noqogħdu fuq din l-istqarrija – fejn kien il-Ministru Gatt responsabbli.  Austin Gatt qed jgħid: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“Jien għandi ngħid li George Farrugia kien ikellimni fuq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taż-żejt, kemm fl-i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ta’ Ħas-Saptan tal-Enemalta kif ukoll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iż-żgħar tal-MOBC li kellhom il-Marsa.”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Veru kont tkellmu fuq dawn l-affarijiet inti?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Iva, kont inkellmu fuq dawk l-affarijiet.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meta kien dan?  Meta kien Ministru jew qabel ma kien Ministru?  Għax inti tista’ tkellem lil Dott. Gatt anke jekk mhux Ministru tal-enerġija.  Inti ma tmurx għand ministru u tgħidlu:  Isma’ m’iniex se nkellmek għax...  Jiġifieri ż-żmien li kont tkellmu fuq dawn l-affarijiet, meta kien?  Meta kien ministru responsabbli miż-żejt jew qabel ma kien ministru responsabbli miż-żejt?  X’qed jgħid hu dan, mhux x’qed ngħid jien.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Jien naħseb li fuq affarijiet li għandhom x’jaqsmu maż-żejt kont inkellmu meta kien ministru responsabbli miż-żejt.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Jiġifieri kont tkellmu?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Iva, jien m’għedtlekx li ma kontx inkellmu.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Le, ħalli nistabbilixxuha.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Però ma kontx immur inkellmu qabel xi tender biex jirranġali għal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tender.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Dott. Gatt qal: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“Qed niġi mistoqsi jekk jien qatt kontx tkellimt ma’ George Farrugia dwar il-kumpaniji li hu kien aġent tagħhom u dwar ix-xiri taż-żejt.  Ngħid li jien kont tkellimt miegħu dwar il-kumpaniji, iżda qatt ma tkellimt miegħu dwar ix-xiri taż-żejt.”  </w:t>
      </w:r>
    </w:p>
    <w:p w:rsidR="00181DFD" w:rsidRPr="00181DFD" w:rsidRDefault="00181DFD" w:rsidP="00181D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>Veru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Mela fuqiex kontu titkellmu?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Meta kont immur l-uffiċini tiegħu, jew il-Ħamrun jew il-Belt, kont inkellmu jew fuq il-problemi li konna qed niffaċċjaw fil-ħażna ta’ Ħas-Saptan, jew fuq jekk hemmx xi possibilità li nżidu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fl-MOBC, però l-MOBC kienet għadha qed tiġi wżata, ma kienx hemm spazju fejn...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Hu qed jgħid hawn li rari kont tmur il-ministeru inti.  Veru li rari?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Ftit mort il-ministeru.  Kont immur fil-ministeru iktar meta konna qed nitkellmu fuq din il-kumpanija li kienet interessata tiġi tagħmel investiment Malta fuq art privata, jiġifieri ma kont qed nitlob xejn min-naħa tal-Gvern....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m’iniex qed ngħidlek li kont qed titlob, imma inti kont tkellmu...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Sur Farrugia, taqbel miegħi li l-Ministru Gatt l-iktar li kont tkellmu fl-uffiċċju tal-kostitwenza tiegħu l-Ħamrun?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Il-Ħamrun ġieli mort u l-Belt ġieli mort ukoll.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Ma ksirt ebda liġi, anzi huwa xogħol il-politiku li jiltaqa’ man-nies.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181DFD">
        <w:rPr>
          <w:rFonts w:ascii="Times New Roman" w:hAnsi="Times New Roman" w:cs="Times New Roman"/>
          <w:sz w:val="24"/>
          <w:szCs w:val="24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naħseb li jekk ikun hemm xi ħaġa ħażina...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Le, għalfejn qed teħodha...  Inti kont tmur tkellem lill-Ministru Gatt fl-uffiċċju tal-kostitwenza tiegħu.  Inti ftit kont tmur fil-ministeru, l-iktar li kont tkellmu kien fl-uffiċċju fejn jara n-nies tad-distrett tal-Ħamrun.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Ma ma kontx immur inkellmu darba fil-ġimgħa lanqas 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ħalli nistabbilixxu.  Veru dak li qal il-ex Ministru Gatt, li inti rari kont tmur il-Belt u iktar kont tmur l-uffiċċju l-Ħamrun?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Naħseb tista’ tgħid li iktar il-Ħamrun milli l-Belt, però ma kenitx xi ħaġa regolari.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Issa niġu għaliha dik, ħalli nagħmlu l-prinċipju l-ewwel.  Veru li Dott. Gatt kien anke jiġu hu jitkellem miegħek għandkom stess?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Pr="00181DFD">
        <w:rPr>
          <w:rFonts w:ascii="Times New Roman" w:hAnsi="Times New Roman" w:cs="Times New Roman"/>
          <w:b/>
          <w:sz w:val="24"/>
          <w:szCs w:val="24"/>
        </w:rPr>
        <w:t xml:space="preserve"> GEORGE FARRUGIA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L-uniċi drabi, jekk m’iniex sejjer żball darbtejn, li ma kellimtux l-uffiċċju, kien fil-Festa ta’ San Gejtanu, kont għand ommi u hemmhekk il-bieb kien miftuħ għal kulħadd.  Kien jidħol kulħadd.</w:t>
      </w:r>
    </w:p>
    <w:p w:rsidR="00181DFD" w:rsidRPr="00181DFD" w:rsidRDefault="00181DFD" w:rsidP="00181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Daħal għandkom jiġifieri?</w:t>
      </w:r>
    </w:p>
    <w:p w:rsidR="00181DFD" w:rsidRPr="00181DFD" w:rsidRDefault="00181DFD" w:rsidP="00181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Mhux kulħadd kien jiġi fil-festa!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X’jiġifieri “kulħadd kien jiġi”?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Kulħadd kien jiġi,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from every side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  Ma kellniex xi bieb magħluq għal xi ħadd.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fil-festa kontu...  U x’iktar?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qatt ma kelli diskursati ma’ Austin Gatt...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qed issibha daqshekk iebsa?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X’jiġifieri?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Hu qed jgħid li anke kien jiġi jkellmek fil-Garaxx tagħkom.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Le, jien qatt ma ltqajt miegħu il-Garaxx tagħna.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qed jigdeb hawn?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m’iniex qed ngħidlek li qed jigdeb, forsi mhux qed jiftakar.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Qed jiftakar ħafna.  Naħseb inti m’intix qed tiftakar.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Mela jien m’iniex qed niftakar!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Dott. Gatt qal:  “Jien għandi ngħid li dawn il-laqgħat kienu jsiru jew fil-kostitwenza tiegħi...”.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Imma hemmhekk lanqas qal b’ċertezza li kien jiltaqa’ miegħi l-Garaxx,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:  Il-marelli!  Nerġa’ ngħidlek li huwa qal:  “Jien għandi ngħid li dawn il-laqgħat kienu jsiru ma’ George Farrugia jew fil-kostitwenza tiegħi jew fil-Garaxx tagħhom...”.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Mela nsejt jien allura! Jien qatt ma ltqajt miegħu fil-Garaxx.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“...li huwa viċin...”.  Jien fejn kont naf li l-Garaxx tagħkom bhuwa viċin l-uffiċċju tiegħu.  Lanqas biss kont naf li għandu uffiċċju l-Ħamrun.  Jiġifieri inti kemm-il-darba kont tmur il-Ħamrun għand il-Ministru Gatt?  Kont tmur darba fix-xahar? Kont tmur...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kien hemm l-ebda regola ta’ kemm-il darba mmur.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kien id-deputat tad-distrett, bniedem importanti fil-Gvern, intom qegħdin fin-negozju, kemm-il darba kontu tmorru għandu?  Inti, għax fuq ħutek ma nistax nistaqsik.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naħseb li ħafna drabi aktar kont immur nakkumpanja lil ħija Raymond milli kont immur għall-bżonnijiet tiegħi.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Korrett jekk ngħidlek li kont tmur regolarment fl-uffiċċju tal-kostitwenza?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ma kenitx xi ħaġa li kienet fuq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diary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, imissni mmur għand Austin Gatt.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fuq id-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diary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din ma kenitx xi ħaġa ta’ kull xahar jew ta’ kull xahrejn.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kont tmur.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Ifhimni kien hemm anke drabi fejn mort ma’ ħija Raymond biex ikellmu ħalli jgħaddilu kelma għax kien hemm xi flejjes ta’ xogħol li riedu jinġabru min-naħa tal-partit.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għandi nifhem li l-Partit Nazzjonalista...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kellna xi karozzi mikrijin għand il-Partit Nazzjonalista, bħal klijenti oħra, u kien hemm pagamenti b’lura.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mort tkellmu biex tgħidlu...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Jista’ jkun li kien hemm xi diskursati fuq...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għalfejn qed tibża’.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M’iniex qed nibża’.  Imma n-numru ta’ kemm-il darba mort...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wasalna s’hawn qlajtli l-fwied!  Mela kont tkellem lill-Ministru Gatt fuq kwestjonijiet bħal pagamenti tagħkom, u tagħmlu sew għax jekk tagħtuhom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service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tridu titħallsu.  Allaura ma kontx tkellmu fuq dawn l-affarijiet li qallek Tancred Tabone, x’kien qed jagħmillek, fuq il-kwestjoni ta’ dawk il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-losses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semmejtilna qabel?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losses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għedtlu fuqhom.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tkellimt maċ-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99.9% lill-Ministru avżajtu wkoll biha. Imbagħad konna għamilna din tas-Saybolt,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inspection company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lill-Ministru Gatt inti kont tkellmu fuq dawn l-affarijiet.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m’għedtlekx li ma kontx inkellmu, ma kenitx xi ħaġa li nfittex biex immur inkellmu, ma kenitx xi ħaġa li hija regolari li nagħmel.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jiġifieri kont tmur għandu, u ġustament, għax kontu tajtu servizz lill-Partit Nazzjonalista u ma ħallsukomx tiegħu.  Dik hija ħaġa tajba.  Mhux ovvja li ħaġa tajba!  Imma la kellimtu fuq din il-ħaġa, jien qed nistaqsik jekk kellimtux fuq dak li kien qed jagħmillek Tancred Tabone.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ma kellimtux.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ma kellimtux?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bżajt nitkellem.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bżajt titkellem?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Bżajt nitkellem.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Għaliex bżajt titkellem?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dik li kont qed nagħmel kienet xi ħaġa li mhux suppost tagħmilha.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ma kellimtux fuqha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taf li Tancred Tabone u Austin Gatt huma kuġini?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 naf.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Kont taf dak iż-żmien.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ma kontx naf dak iż-żmien.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sirt taf?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Meta kienet ħarġet fuq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U għalfejn kont tibża’ tkellmu lil Austin Gatt fuqha din?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kontx nitkellem fuqha l-biċċa xogħol.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għedtlu f’xi żmien wara b’din il-biċċa tax-xogħol?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bqajt tiltaqa’ mal-Ministru regolari wara l-2006.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Fl-2008-2009 niftakar li ltqajna diversi drabi fuq il-proposta tal-i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il-ġdid f’Bengħajsa, però kien jidher li se jkun diffiċli għax dawn riedu jagħmlu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jetty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oħra minbarra dik li hemm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Oiltanking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kienet tidher li...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Fuq il-ħwejjeġ tagħkom taż-żejt, bdejt tkellmu lil Austin Gatt  qabel ma sar ministru responsabbli mill-Enemalta?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niftakarx jekk hux qabel jew wara.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kont tkellmu.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kont inkellmu.  Kif qed tgħid inti, dan kien jiġi l-Ħamrun...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Forsi tgħidilna ma’ min kellek relazzjoni mid-deputati parlamentari tad-distrett...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L-aktar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close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konna, għax kien ħabib ta’ missieri, kien ma’ Guido deMarco.  Però kemm jista’ jkun,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with all due respect to politicians, I try to avoid politicians.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Farrguia,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with all due respect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jien qatt m’għaddejt flus lil ħadd, biex tkun taf!  (Interruzzjonijiet)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Le, għidt li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 avoid politicians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mhux minħabba li...  (Interruzzjonijiet)  Imma ħadtuha ħażin.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Grazzi tar-rispett, però staqsejtek mistoqsija.  Kif qegħdin fiż-żifna, tista’ tgħidilna x’inhi r-relazzjoni tiegħek mal-kandidati u d-deputati tal-Partit Laburista fid-distrett?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Irrid ngħid li ma rridt noffendi lil ħadd.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None taken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eh!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Jiddispjaċini, għedtha ħażin, skużawni.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Inti ridt tgħid li tipprova timxi l-istess ma’ kulħadd.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ma ridt noffendi lil ħadd.  Jiddispjaċini jekk offendejtkom.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ħasibx li konna se nkunu daqshekk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touchy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!   (Interruzzjonijiet)  U le, ħdejn li naqilgħu dan mhu xejn!   Dawn l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-issues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relatati maż-żejt, minn dawn id-deputati kollha, inti kont tiddiskutihom ma’ Austin Gatt.   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dwar l-i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taż-żejt, Ħas-Saptan, Enemalta,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storages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żgħar tal-MOBC li kellhom il-Marsa, kumpaniji tal-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Middle East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 jridu jibnu ċentri ta’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storage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– qed nikkwota mix-xhieda tiegħu – miegħu kont tiddiskutihom dawn.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xi ministri oħrajn li kont tiddiskutihom miegħu dawn l-affarijiet?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Very little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.  Kien hemm ftit drabi mal-Onor. Tonio Fenech u darba ltqajt mal-Prim Ministru,  din il-kumpanija kienu ġew għamlu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presentation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tal-proġett li kienu qed jipproponu.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Liema Prim Ministru qed insemmu?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Dott. Gonzi.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ma’ Dott. Gonzi inti ltqajt sabiex takkumpanja kumpanija barranija li tat preżentazzjoni lilu, dak iż-żmien Prim Ministru.  Min kien hemm aktar flimkien ma’ Dott. Gonzi?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Kien hemm Austin Gatt, is-segretarji tal-Prim Ministru, Leonard Callus u Edgar u kien hemm ukoll Beppe Hili, għax l-art fejn kien se jsir il-proġett kienet tagħhom.  Kien hemm ukoll tlieta jew erba’ barranin.  Dawk li niftakar jien.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meta kien bejn wieħed u ieħor?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Mingħalija kien fl-2009.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Jiġifieri Dott. Gatt kien diġà spiċċa minn ministru responsabbli mill-enerġija, hux hekk?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 imma kien preżenti.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Min kien il-ministru responsabbli dak iż-żmien?  L-Onor. Tonio Fenech sar ministru responsabbli mill-enerġija fl-2010.  (Interruzzjonijiet)  Imma jien nista’ nagħmel mistoqsija biex nara l-kredibilità tax-xhud?  (Interruzzjonijiet)   Jien qed ngħid...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żball ġenwin, però...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jimpurtax.  Jien qed ngħid li l-Onor. Tonio Fenech laħaq ministru responsabbli mill-enerġija fl-2010.  Mela jekk iltqajtu fl-2009, min kien il-ministru responsabbli?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Mhux Dott. Gatt!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allura għalhekk kien preżenti, għax kien il-ministru responsabbli mill-qasam.  U għamiltu preżentazzjoni lill-Prim Ministru f’Kastilja.  Naqblu?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Wara li Austin Gatt fl-2010 ma baqax ministru responsabbli mill-enerġija u sar l-Onor. Tonio Fenech, inti ltqajt miegħu wkoll.  Hux hekk?  Fuqiex iltaqjt miegħu?  X’iddiskutejtu?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iltqajt miegħu, darba minnhom meta ħija kien qalli biex immur miegħu għandu d-dar...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Spjegalna ftit.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qalli biex immur miegħu d-dar għand l-Onor. Tonio Fenech, biex nakkumpanjah, u fil-karozza sirt naf li dan kien se jagħtih arloġġ.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Dan il-famuż arloġġ tal-lira.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Iva, dan il-famuż arloġġ tal-lira.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 U x’għamel?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Morna u tahulu.  Fil-fatt minn ġol-karozza jien tellajtu fuq.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Ġieli tajtu xi rigali oħra ta’ dan it-tip lil ministri oħrajn?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qatt ma tajt.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“Inti qatt ma tajt”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meaning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xiex?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Pereżempju jien sirt naf li ngħataw arloġġi barra dak, għax l-ewwel jingħataw ir-rigali, imbagħad jiġi ħija biex inħallsuhom mill-kumpanija.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Allura lil min saru aktar rigali ta’ arloġġi barra dak?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 hemm tnejn oħra li ngħataw lill-Partit Nazzjonalista.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ngħata wieħed lill-Onor. Tonio Fenech u tnejn oħra lill-Partit Nazzjonalista.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ma kontx preżenti jien u naf bihom għax wara ġie ħija biex jitħallas tar-rigal li tat il-mara tiegħu.  Dawn huma arloġġi ta’ Malta, mhux xi...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Antikità?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Min kien jaħdimhom?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nafx.  Issir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evaluation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araw.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Imma bħall-arloġġ li ngħata lill-Onor. Tonio Fenech ingħataw tnejn oħra lill-Partit Nazzjonalista.  Hemm bżonn niġġieldu fuqha din?!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Donation.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Apparti dawn, ingħataw donazzjonijiet oħrajn lil ministri oħrajn?  Semmejt lill-ex Ministru Fenech u semmejt tnejn lill-Partit Nazzjonalista.  Ingħataw xi arloġġi oħrajn lil ministri oħrajn?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lil xi partit ieħor?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Jew lil xi partit ieħor.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 nafx.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X’taf inti għidilna.  Inti għedt li kont issir taf għax imbagħad jiġi ħuk u jgħidlek...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Setgħu ngħataw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 xml:space="preserve">donations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lil...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Għidilna li taf inti.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Inti taf fiċ-ċert li ngħata wieħed lill-ex Ministru Fenech u tnejn lill-Partit Nazzjonalista.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Kienet tagħmilhom il-mara ta’ Raymond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as a hobby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mhux biex...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kemm kienu jkunu dawn?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forsi trid tiċċekkja...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m’għandix aċċess għal....  Forsi setgħu kienu xi Lm500, Lm600 jew forsi Lm700 imma mhux aktar.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Dawn iż-żewġ arloġġi li ngħataw lill-Partit Nazzjonalista taf x’sar minnhom?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 kienu għamluhom xi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raffle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Daqshekk kellhom valur dawn!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Raffle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x’jiġifieri?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Lotterija.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X’lotterija hi?   Għandek idea?  Lotterija ta’ xiex?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Probabbli lotterija tal-Indipendenza.  Qed niftakar ukoll li darba ngħatat karozza lill-Partit Laburista.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Hemm aħna!  Għidilna ftit għax issa qed tiftakar ħafna.  X’kienet din il-karozza?  Kont ġej għalihom jien dawn, jiġifieri aħjar tgħidhom qabel  nistaqsihomlok.  Li taf li tajtu lill-Partit Laburista aħjar tgħidu issa biex ma jkollokx x’toqgħod taħseb ħafna.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Aħna qegħdin hawn biex nagħmlu l-mistoqsijiet.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la qed nipprova noskura partit u lanqas ieħor.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S’issa oskurajt lill-Partit Nazzjonalista b’żewġ arloġġi li jiswew Lm500.   Issa kompli fuq il-karozza li tajt lill-Partit Laburista.  (Interruzzjonijiet)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Nista’ nistaqsi...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Sur Farrugia, kompli li kont qed twieġeb, imbagħad issir id-domanda tal-Onor. Bonnici.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se nistaqsih...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Se tistaqsih, Onor. Bonnici.  Diġà ilek tliet sigħat u kwart, issa qed nagħmlu mistoqsija minn din in-naħa.  (Interruzzjonijiet)  Sur Farrugia, kellek domanda u bdejt twieġeb...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Mr Chairman, bir-rispett kollu, qisni qed nagħmel xi reat kontra l-umanità!  Jien qed nagħmel il-mistoqsijiet tiegħi, l-Onor. Fenech Adami interrompa....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s-Sur Farrugia kien se jwieġeb u waqqafu.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ma waqqafu xejn.   Jien se nistaqsi lis-Sur Farrugia biex jispjega ftit x’rigali ta, jew jaf li ngħataw, taħt liema ċirkostanzi, inkluż lill-partiti kollha.  Nista’ nkun aktar onest?  Mela jien għandi x’naħbi!  X’affarijiet dawn!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Mr Chairman, bil-permess tiegħek.  Qed jissemmew l-arloġġi...  Ix-xhud ilu jixhed issa...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Sur Farrugia, wieġeb id-domanda.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GEORGE FARRUGIA: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Fuq tal-karozza konna bdejna nirrappreżentaw lid-Daewoo u konna tajna, mingħalija Daewoo Matiz, lill-Partit Laburista.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U x’sar minnha din il-Matiz?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 jew ittellgħet jew...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Lotterija tal-Ħelsien naħseb!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Tiftakar il-perjodu, jekk jogħġbok?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Le, ma niftakarx, imma tista’ tiġi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verified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Kif tista’ tiġi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verified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Biex inkunu nistgħu nivverifikaw, min kien jinnegozja mal-Partit Laburista biex tingħata din il-karozza?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Safejn naf jien, naħseb kien Raymond li kien ikellimhom.  Jekk m’iniex sejjer żball kien ikellem lil Cuschieri.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Liema wieħed?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Manuel.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U ngħatat din il-karozza, reklam, mhux...  (Interruzzjonijiet)  Agħtini ċans, qed nistaqsi!   Jien ma jien qed niddefendi xejn hawn.  Xi tridni niddefendi?!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L-arranġament ma nafx kif kien.  Jien kulma naf li ngħatat.  Issa x’kien l-arranġament, la naf u wisq anqas...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taf inti.  Mela ngħataw karozza u żewġ arloġġi.  X’ingħata aktar?  U lil liema partiti?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Jistgħu ma jkunux oġġetti.  S’issa stabbilixxejna li tajtu karozza lill-Partit Laburista u żewġ arloġġi, li kull wieħed jiswa madwar Lm500, lill-Partit Nazzjonalista.  Jien qed nipprova nfakkrek jekk tajtux xi donazzjonijiet ta’ flus pereżempju u lil min.  Meta semmejt il-karozzi mikrijin lill-Partit Nazzjonalista, dan kien bħala servizz bi ħlas.  Hux hekk?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Iva.  Kien hemm karozzi li għal żmien l-elezzjoni, għall-perjodu tal-kampanja elettorali, kienu jingħataw liż-żewġ partiti. 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At this point in time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ma niftakarx.  Fil-fatt din tal-karozza issa ftakartha.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nixtieq mingħandek huwa li nkunu nafu it-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ta’ din il-karozza x’kienu?  Għandek mod kif tiċċekkja?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Nipprova nista’ imma l-aċċess tiegħi huwa limitat għax illum m’għadnix...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Naraw x’kienu t-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...  Safejn tista’ inti dejjem.  (Interruzzjonijiet) Le, ħuh ma ġiex imħarrek bħala xhud.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Għax aktar jista’ jagħti informazzjoni ħuh milli hu.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Hu jkun jista’ jgħidilna min jista’ jagħtina l-informazzjoni.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DOTT. </w:t>
      </w:r>
      <w:r w:rsidRPr="00181DF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SIEGFRIED </w:t>
      </w: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BORG COLE (Assistent Legali tas-Sur George Farrugia): 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>Sur Farrugia, inti ejja u rrapporta.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Nerġa’ niġbed l-attenzjoni tal-Kumitat li x-xhud issa ilu jixhed għal ħafna ħin.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nipprova però ma nista’ nwiegħed xejn.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L-informazzjoni li tista’ ġġib fuq din il-karozza...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IS-SUR GEORGE FARRUGIA: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Li nista’ nipprova niftakar xi affarijiet oħra li ngħataw...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Inti għedt li daħlet id-Daewoo Malta u għamitlu din il-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promotion.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L-informazzjoni li għandek ġibha kollha, Sur Farrugia.  Safejn taf inti, ġib l-informazzjoni kollha, m’għandi diffikultà ta’ xejn.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Sinjuri, x’se nagħmlu?  Se nkomplu?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DOTT. FRANCO DEBONO: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Jekk il-Kumitat jixtieq ikompli ma nsibux diffikultà, però nitlobkom tagħtu ftit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break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lix-xhud.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Jidher li hawn qbil li l-Kumitat jieqaf hawn għal-lum.  Bħala ħin, taqblu li nibdew qabel is-6.00 p.m.?   Dan għar-raġuni li l-Parlament se jieqaf għar-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recess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tal-Milied nhar l-Erbgħa, bħal-lum ġimgħa, u nhar it-Tlieta u l-Erbgħa, peress li wħud minna huma mpenjati fil-plenarja ma jistax jiltaqa’ dan il-Kumitat fuq dan is-suġġett u jibqgħalna biss il-jum tat-Tnejn.  Jien nifhem li l-loġika titlob li wieħed jeżawrixxi x-xiehda ta’ xhud u mhux inħalluha imdendla biex imbagħad inkomplu wara l-vaganzi.  Għaldaqstant huwa l-każ li nhar it-Tnejn nibdew qabel is-6:00 p.m?   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Sakemm ma jkollix </w:t>
      </w: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parliamentary questions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naħseb li jkun hemm min jissostitwixxi f’każijiet hekk, però anke jekk jiġri hekk, f’dik in-nofs siegħa jekk hemm bżonn nissospendu.  Jien kont se nissuġġerixxi li nhar it-Tnejn forsi nibdew fl-4:00 p.m. jew l-4:30 p.m.  Għiduli intom.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Jien nissuġġerixxi li nibdew fil-5:00 p.m. u nagħmlu sad-9:30p.m.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181DFD">
        <w:rPr>
          <w:rFonts w:ascii="Times New Roman" w:hAnsi="Times New Roman" w:cs="Times New Roman"/>
          <w:sz w:val="24"/>
          <w:szCs w:val="24"/>
          <w:lang w:val="mt-MT"/>
        </w:rPr>
        <w:t xml:space="preserve">  Mela l-Kumitat huwa aġġornat għal nhar it-Tnejn, 16 ta’ Diċembru 2013 fil-5.00 p.m. fejn tkompli x-xhieda tas-Sur George Farrugia. Grazzi u l-lejl it-tajjeb lil kulħadd.</w:t>
      </w: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1DFD" w:rsidRPr="00181DFD" w:rsidRDefault="00181DFD" w:rsidP="00181D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181DFD">
        <w:rPr>
          <w:rFonts w:ascii="Times New Roman" w:hAnsi="Times New Roman" w:cs="Times New Roman"/>
          <w:i/>
          <w:sz w:val="24"/>
          <w:szCs w:val="24"/>
          <w:lang w:val="mt-MT"/>
        </w:rPr>
        <w:t>Fl-9:47p.m. il-Kumitat aġġorna.</w:t>
      </w:r>
    </w:p>
    <w:sectPr w:rsidR="00181DFD" w:rsidRPr="00181DFD" w:rsidSect="0053206D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DF" w:rsidRDefault="00181DFD">
    <w:pPr>
      <w:pStyle w:val="Footer"/>
      <w:jc w:val="center"/>
    </w:pPr>
  </w:p>
  <w:p w:rsidR="00310782" w:rsidRDefault="00181D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310782" w:rsidRDefault="00181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0782" w:rsidRDefault="00181D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7120"/>
      <w:docPartObj>
        <w:docPartGallery w:val="Page Numbers (Bottom of Page)"/>
        <w:docPartUnique/>
      </w:docPartObj>
    </w:sdtPr>
    <w:sdtEndPr/>
    <w:sdtContent>
      <w:p w:rsidR="00C834DF" w:rsidRDefault="00181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50</w:t>
        </w:r>
        <w:r>
          <w:fldChar w:fldCharType="end"/>
        </w:r>
      </w:p>
    </w:sdtContent>
  </w:sdt>
  <w:p w:rsidR="007727DC" w:rsidRPr="00C834DF" w:rsidRDefault="00181DFD" w:rsidP="00C834D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20"/>
  <w:characterSpacingControl w:val="doNotCompress"/>
  <w:savePreviewPicture/>
  <w:compat/>
  <w:rsids>
    <w:rsidRoot w:val="00181DFD"/>
    <w:rsid w:val="00181DFD"/>
    <w:rsid w:val="003F19C0"/>
    <w:rsid w:val="00445CB3"/>
    <w:rsid w:val="00582AF9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FD"/>
  </w:style>
  <w:style w:type="paragraph" w:styleId="Heading5">
    <w:name w:val="heading 5"/>
    <w:basedOn w:val="Normal"/>
    <w:next w:val="Normal"/>
    <w:link w:val="Heading5Char"/>
    <w:qFormat/>
    <w:rsid w:val="00181DF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1DFD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181D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181D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181DFD"/>
  </w:style>
  <w:style w:type="character" w:customStyle="1" w:styleId="FooterChar">
    <w:name w:val="Footer Char"/>
    <w:basedOn w:val="DefaultParagraphFont"/>
    <w:link w:val="Footer"/>
    <w:uiPriority w:val="99"/>
    <w:rsid w:val="00181D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81D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81DFD"/>
  </w:style>
  <w:style w:type="character" w:customStyle="1" w:styleId="TitleChar">
    <w:name w:val="Title Char"/>
    <w:basedOn w:val="DefaultParagraphFont"/>
    <w:link w:val="Title"/>
    <w:rsid w:val="00181DF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181DF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181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F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81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DF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81DFD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8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1D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DF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81DFD"/>
    <w:rPr>
      <w:b/>
      <w:bCs/>
      <w:i w:val="0"/>
      <w:iCs w:val="0"/>
    </w:rPr>
  </w:style>
  <w:style w:type="character" w:customStyle="1" w:styleId="st">
    <w:name w:val="st"/>
    <w:basedOn w:val="DefaultParagraphFont"/>
    <w:rsid w:val="00181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18681</Words>
  <Characters>106485</Characters>
  <Application>Microsoft Office Word</Application>
  <DocSecurity>0</DocSecurity>
  <Lines>887</Lines>
  <Paragraphs>249</Paragraphs>
  <ScaleCrop>false</ScaleCrop>
  <Company/>
  <LinksUpToDate>false</LinksUpToDate>
  <CharactersWithSpaces>124917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2014-01-14T07:37:00Z</dcterms:created>
  <dcterms:modified xsi:type="dcterms:W3CDTF">2014-01-14T07:42:00Z</dcterms:modified>
</cp:coreProperties>
</file>