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5F" w:rsidRPr="00B31C16" w:rsidRDefault="0083405F" w:rsidP="0083405F">
      <w:pPr>
        <w:ind w:right="191"/>
        <w:jc w:val="center"/>
        <w:rPr>
          <w:sz w:val="24"/>
        </w:rPr>
      </w:pPr>
    </w:p>
    <w:p w:rsidR="0083405F" w:rsidRPr="00B31C16" w:rsidRDefault="0083405F" w:rsidP="0083405F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95pt;height:106.5pt" o:ole="" fillcolor="window">
            <v:imagedata r:id="rId5" o:title=""/>
          </v:shape>
          <o:OLEObject Type="Embed" ProgID="PBrush" ShapeID="_x0000_i1025" DrawAspect="Content" ObjectID="_1450502561" r:id="rId6">
            <o:FieldCodes>\s \* mergeformat</o:FieldCodes>
          </o:OLEObject>
        </w:object>
      </w:r>
    </w:p>
    <w:p w:rsidR="0083405F" w:rsidRPr="00B31C16" w:rsidRDefault="0083405F" w:rsidP="0083405F">
      <w:pPr>
        <w:ind w:right="191"/>
        <w:jc w:val="center"/>
        <w:rPr>
          <w:b/>
          <w:sz w:val="24"/>
        </w:rPr>
      </w:pPr>
    </w:p>
    <w:p w:rsidR="0083405F" w:rsidRPr="00B31C16" w:rsidRDefault="0083405F" w:rsidP="0083405F">
      <w:pPr>
        <w:ind w:right="191"/>
        <w:jc w:val="center"/>
        <w:rPr>
          <w:b/>
          <w:sz w:val="24"/>
        </w:rPr>
      </w:pPr>
    </w:p>
    <w:p w:rsidR="0083405F" w:rsidRPr="00B31C16" w:rsidRDefault="0083405F" w:rsidP="0083405F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83405F" w:rsidRPr="00B31C16" w:rsidRDefault="0083405F" w:rsidP="0083405F">
      <w:pPr>
        <w:ind w:right="191"/>
        <w:jc w:val="center"/>
        <w:rPr>
          <w:b/>
          <w:sz w:val="24"/>
        </w:rPr>
      </w:pPr>
    </w:p>
    <w:p w:rsidR="0083405F" w:rsidRPr="00B31C16" w:rsidRDefault="0083405F" w:rsidP="0083405F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83405F" w:rsidRPr="00B31C16" w:rsidRDefault="0083405F" w:rsidP="0083405F">
      <w:pPr>
        <w:ind w:right="191"/>
        <w:jc w:val="center"/>
        <w:rPr>
          <w:b/>
          <w:sz w:val="24"/>
        </w:rPr>
      </w:pPr>
    </w:p>
    <w:p w:rsidR="0083405F" w:rsidRPr="00B31C16" w:rsidRDefault="0083405F" w:rsidP="0083405F">
      <w:pPr>
        <w:ind w:right="191"/>
        <w:jc w:val="center"/>
        <w:rPr>
          <w:b/>
          <w:sz w:val="24"/>
        </w:rPr>
      </w:pPr>
    </w:p>
    <w:p w:rsidR="0083405F" w:rsidRPr="00B31C16" w:rsidRDefault="0083405F" w:rsidP="0083405F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83405F" w:rsidRPr="00B31C16" w:rsidRDefault="0083405F" w:rsidP="0083405F">
      <w:pPr>
        <w:ind w:right="191"/>
        <w:jc w:val="center"/>
        <w:rPr>
          <w:b/>
          <w:sz w:val="24"/>
        </w:rPr>
      </w:pPr>
    </w:p>
    <w:p w:rsidR="0083405F" w:rsidRPr="00B31C16" w:rsidRDefault="0083405F" w:rsidP="0083405F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83405F" w:rsidRPr="00B31C16" w:rsidRDefault="0083405F" w:rsidP="0083405F">
      <w:pPr>
        <w:ind w:right="191"/>
        <w:jc w:val="center"/>
        <w:rPr>
          <w:b/>
          <w:sz w:val="24"/>
        </w:rPr>
      </w:pPr>
    </w:p>
    <w:p w:rsidR="0083405F" w:rsidRPr="00B31C16" w:rsidRDefault="0083405F" w:rsidP="0083405F">
      <w:pPr>
        <w:ind w:right="191"/>
        <w:jc w:val="center"/>
        <w:rPr>
          <w:sz w:val="24"/>
        </w:rPr>
      </w:pPr>
    </w:p>
    <w:p w:rsidR="0083405F" w:rsidRPr="00B31C16" w:rsidRDefault="0083405F" w:rsidP="0083405F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83405F" w:rsidRPr="00B31C16" w:rsidRDefault="0083405F" w:rsidP="0083405F">
      <w:pPr>
        <w:ind w:right="191"/>
        <w:jc w:val="center"/>
        <w:rPr>
          <w:b/>
          <w:sz w:val="24"/>
        </w:rPr>
      </w:pPr>
    </w:p>
    <w:p w:rsidR="0083405F" w:rsidRPr="00B31C16" w:rsidRDefault="0083405F" w:rsidP="0083405F">
      <w:pPr>
        <w:ind w:right="191"/>
        <w:jc w:val="center"/>
        <w:rPr>
          <w:b/>
          <w:sz w:val="24"/>
        </w:rPr>
      </w:pPr>
    </w:p>
    <w:p w:rsidR="0083405F" w:rsidRPr="008309AA" w:rsidRDefault="0083405F" w:rsidP="0083405F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32</w:t>
      </w:r>
    </w:p>
    <w:p w:rsidR="0083405F" w:rsidRPr="00B31C16" w:rsidRDefault="0083405F" w:rsidP="0083405F">
      <w:pPr>
        <w:ind w:right="191"/>
        <w:jc w:val="center"/>
        <w:rPr>
          <w:b/>
          <w:sz w:val="24"/>
        </w:rPr>
      </w:pPr>
    </w:p>
    <w:p w:rsidR="0083405F" w:rsidRPr="00B31C16" w:rsidRDefault="0083405F" w:rsidP="0083405F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It-Tnejn</w:t>
      </w:r>
      <w:r>
        <w:rPr>
          <w:b/>
          <w:sz w:val="24"/>
        </w:rPr>
        <w:t>, 13</w:t>
      </w:r>
      <w:r>
        <w:rPr>
          <w:b/>
          <w:sz w:val="24"/>
          <w:lang w:val="mt-MT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Jannar</w:t>
      </w:r>
      <w:proofErr w:type="spellEnd"/>
      <w:r w:rsidRPr="00B31C16">
        <w:rPr>
          <w:b/>
          <w:sz w:val="24"/>
        </w:rPr>
        <w:t>, 20</w:t>
      </w:r>
      <w:r>
        <w:rPr>
          <w:b/>
          <w:sz w:val="24"/>
        </w:rPr>
        <w:t>14</w:t>
      </w:r>
      <w:r w:rsidRPr="00B31C16">
        <w:rPr>
          <w:b/>
          <w:sz w:val="24"/>
        </w:rPr>
        <w:t xml:space="preserve"> f</w:t>
      </w:r>
      <w:r>
        <w:rPr>
          <w:b/>
          <w:sz w:val="24"/>
        </w:rPr>
        <w:t>il-5:0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p.m.</w:t>
      </w:r>
    </w:p>
    <w:p w:rsidR="0083405F" w:rsidRPr="00B31C16" w:rsidRDefault="0083405F" w:rsidP="0083405F">
      <w:pPr>
        <w:ind w:right="191"/>
        <w:jc w:val="both"/>
        <w:rPr>
          <w:b/>
          <w:sz w:val="24"/>
        </w:rPr>
      </w:pPr>
    </w:p>
    <w:p w:rsidR="0083405F" w:rsidRPr="00B31C16" w:rsidRDefault="0083405F" w:rsidP="0083405F">
      <w:pPr>
        <w:ind w:right="191"/>
        <w:jc w:val="both"/>
        <w:rPr>
          <w:b/>
          <w:sz w:val="24"/>
        </w:rPr>
      </w:pPr>
    </w:p>
    <w:p w:rsidR="0083405F" w:rsidRDefault="0083405F" w:rsidP="0083405F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Jason Azzopardi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>it-Tnejn</w:t>
      </w:r>
      <w:r w:rsidRPr="00297E62"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13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Jannar</w:t>
      </w:r>
      <w:proofErr w:type="spellEnd"/>
      <w:r w:rsidRPr="00297E62">
        <w:rPr>
          <w:b/>
          <w:sz w:val="24"/>
        </w:rPr>
        <w:t>, 20</w:t>
      </w:r>
      <w:r>
        <w:rPr>
          <w:b/>
          <w:sz w:val="24"/>
        </w:rPr>
        <w:t>14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l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5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0</w:t>
      </w:r>
      <w:r>
        <w:rPr>
          <w:b/>
          <w:sz w:val="24"/>
        </w:rPr>
        <w:t>0p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83405F" w:rsidRDefault="0083405F" w:rsidP="0083405F">
      <w:pPr>
        <w:ind w:right="191"/>
        <w:jc w:val="both"/>
        <w:rPr>
          <w:sz w:val="24"/>
          <w:lang w:val="mt-MT"/>
        </w:rPr>
      </w:pPr>
    </w:p>
    <w:p w:rsidR="0083405F" w:rsidRDefault="0083405F" w:rsidP="0083405F">
      <w:pPr>
        <w:pStyle w:val="ListParagraph"/>
        <w:numPr>
          <w:ilvl w:val="0"/>
          <w:numId w:val="1"/>
        </w:numPr>
        <w:ind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83405F" w:rsidRDefault="0083405F" w:rsidP="0083405F">
      <w:pPr>
        <w:pStyle w:val="ListParagraph"/>
        <w:ind w:left="360" w:right="191"/>
        <w:jc w:val="both"/>
        <w:rPr>
          <w:sz w:val="24"/>
          <w:lang w:val="mt-MT"/>
        </w:rPr>
      </w:pPr>
    </w:p>
    <w:p w:rsidR="0083405F" w:rsidRPr="008F5EB2" w:rsidRDefault="0083405F" w:rsidP="0083405F">
      <w:pPr>
        <w:pStyle w:val="ListParagraph"/>
        <w:numPr>
          <w:ilvl w:val="0"/>
          <w:numId w:val="1"/>
        </w:numPr>
        <w:ind w:right="187"/>
        <w:jc w:val="both"/>
        <w:rPr>
          <w:sz w:val="24"/>
          <w:lang w:val="en-GB"/>
        </w:rPr>
      </w:pPr>
      <w:r w:rsidRPr="008F5EB2">
        <w:rPr>
          <w:sz w:val="24"/>
          <w:lang w:val="en-GB"/>
        </w:rPr>
        <w:t xml:space="preserve">Rapport </w:t>
      </w:r>
      <w:proofErr w:type="spellStart"/>
      <w:r w:rsidRPr="008F5EB2">
        <w:rPr>
          <w:sz w:val="24"/>
          <w:lang w:val="en-GB"/>
        </w:rPr>
        <w:t>tal</w:t>
      </w:r>
      <w:r>
        <w:rPr>
          <w:sz w:val="24"/>
          <w:lang w:val="en-GB"/>
        </w:rPr>
        <w:noBreakHyphen/>
      </w:r>
      <w:r w:rsidRPr="008F5EB2">
        <w:rPr>
          <w:sz w:val="24"/>
          <w:lang w:val="en-GB"/>
        </w:rPr>
        <w:t>Awditur</w:t>
      </w:r>
      <w:proofErr w:type="spellEnd"/>
      <w:r w:rsidRPr="008F5EB2">
        <w:rPr>
          <w:sz w:val="24"/>
          <w:lang w:val="en-GB"/>
        </w:rPr>
        <w:t xml:space="preserve"> </w:t>
      </w:r>
      <w:proofErr w:type="spellStart"/>
      <w:r w:rsidRPr="008F5EB2">
        <w:rPr>
          <w:sz w:val="24"/>
          <w:lang w:val="en-GB"/>
        </w:rPr>
        <w:t>Ġenerali</w:t>
      </w:r>
      <w:proofErr w:type="spellEnd"/>
      <w:r w:rsidRPr="008F5EB2">
        <w:rPr>
          <w:sz w:val="24"/>
          <w:lang w:val="en-GB"/>
        </w:rPr>
        <w:t>:</w:t>
      </w:r>
      <w:r w:rsidRPr="008F5EB2">
        <w:rPr>
          <w:i/>
          <w:sz w:val="24"/>
          <w:lang w:val="en-GB"/>
        </w:rPr>
        <w:t xml:space="preserve"> An Analysis of the Effectiveness of the Enemalta Corporation’s Fuel Procurement</w:t>
      </w:r>
      <w:r>
        <w:rPr>
          <w:i/>
          <w:sz w:val="24"/>
          <w:lang w:val="en-GB"/>
        </w:rPr>
        <w:t xml:space="preserve"> </w:t>
      </w:r>
      <w:r>
        <w:rPr>
          <w:sz w:val="24"/>
          <w:lang w:val="en-GB"/>
        </w:rPr>
        <w:t>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  <w:r w:rsidRPr="008F5EB2">
        <w:rPr>
          <w:i/>
          <w:sz w:val="24"/>
          <w:lang w:val="en-GB"/>
        </w:rPr>
        <w:t>.</w:t>
      </w:r>
    </w:p>
    <w:p w:rsidR="0083405F" w:rsidRDefault="0083405F" w:rsidP="0083405F">
      <w:pPr>
        <w:ind w:right="191"/>
        <w:jc w:val="both"/>
        <w:rPr>
          <w:b/>
          <w:sz w:val="24"/>
          <w:lang w:val="mt-MT"/>
        </w:rPr>
      </w:pPr>
    </w:p>
    <w:p w:rsidR="0083405F" w:rsidRDefault="0083405F" w:rsidP="0083405F">
      <w:pPr>
        <w:ind w:right="191"/>
        <w:jc w:val="both"/>
        <w:rPr>
          <w:b/>
          <w:sz w:val="24"/>
          <w:lang w:val="mt-MT"/>
        </w:rPr>
      </w:pPr>
    </w:p>
    <w:p w:rsidR="0083405F" w:rsidRPr="00477B27" w:rsidRDefault="0083405F" w:rsidP="0083405F">
      <w:pPr>
        <w:ind w:right="191"/>
        <w:jc w:val="both"/>
        <w:rPr>
          <w:b/>
          <w:sz w:val="24"/>
          <w:lang w:val="mt-MT"/>
        </w:rPr>
      </w:pPr>
    </w:p>
    <w:p w:rsidR="0083405F" w:rsidRDefault="0083405F" w:rsidP="0083405F">
      <w:pPr>
        <w:ind w:right="191"/>
        <w:jc w:val="both"/>
        <w:rPr>
          <w:b/>
          <w:sz w:val="24"/>
        </w:rPr>
      </w:pPr>
    </w:p>
    <w:p w:rsidR="0083405F" w:rsidRDefault="0083405F" w:rsidP="0083405F">
      <w:pPr>
        <w:ind w:right="191"/>
        <w:jc w:val="both"/>
        <w:rPr>
          <w:b/>
          <w:sz w:val="24"/>
          <w:lang w:val="mt-MT"/>
        </w:rPr>
      </w:pPr>
    </w:p>
    <w:p w:rsidR="0083405F" w:rsidRDefault="0083405F" w:rsidP="0083405F">
      <w:pPr>
        <w:ind w:right="191"/>
        <w:jc w:val="both"/>
        <w:rPr>
          <w:b/>
          <w:sz w:val="24"/>
          <w:lang w:val="mt-MT"/>
        </w:rPr>
      </w:pPr>
    </w:p>
    <w:p w:rsidR="0083405F" w:rsidRPr="00B31C16" w:rsidRDefault="0083405F" w:rsidP="0083405F">
      <w:pPr>
        <w:ind w:right="191"/>
        <w:jc w:val="both"/>
        <w:rPr>
          <w:sz w:val="24"/>
        </w:rPr>
      </w:pPr>
    </w:p>
    <w:p w:rsidR="0083405F" w:rsidRPr="00B31C16" w:rsidRDefault="0083405F" w:rsidP="0083405F">
      <w:pPr>
        <w:ind w:right="191"/>
        <w:jc w:val="both"/>
        <w:rPr>
          <w:sz w:val="24"/>
        </w:rPr>
      </w:pPr>
    </w:p>
    <w:p w:rsidR="0083405F" w:rsidRDefault="00B26871" w:rsidP="0083405F">
      <w:pPr>
        <w:ind w:right="191"/>
        <w:jc w:val="both"/>
      </w:pPr>
      <w:r>
        <w:rPr>
          <w:b/>
          <w:sz w:val="24"/>
          <w:lang w:val="mt-MT"/>
        </w:rPr>
        <w:t>6</w:t>
      </w:r>
      <w:r w:rsidR="0083405F">
        <w:rPr>
          <w:b/>
          <w:sz w:val="24"/>
        </w:rPr>
        <w:t xml:space="preserve"> </w:t>
      </w:r>
      <w:proofErr w:type="spellStart"/>
      <w:r w:rsidR="0083405F">
        <w:rPr>
          <w:b/>
          <w:sz w:val="24"/>
        </w:rPr>
        <w:t>ta</w:t>
      </w:r>
      <w:proofErr w:type="spellEnd"/>
      <w:r w:rsidR="0083405F">
        <w:rPr>
          <w:b/>
          <w:sz w:val="24"/>
        </w:rPr>
        <w:t xml:space="preserve">’ </w:t>
      </w:r>
      <w:proofErr w:type="spellStart"/>
      <w:r>
        <w:rPr>
          <w:b/>
          <w:sz w:val="24"/>
        </w:rPr>
        <w:t>Jannar</w:t>
      </w:r>
      <w:proofErr w:type="spellEnd"/>
      <w:r>
        <w:rPr>
          <w:b/>
          <w:sz w:val="24"/>
        </w:rPr>
        <w:t xml:space="preserve"> </w:t>
      </w:r>
      <w:r w:rsidR="0083405F">
        <w:rPr>
          <w:b/>
          <w:sz w:val="24"/>
        </w:rPr>
        <w:t>201</w:t>
      </w:r>
      <w:r>
        <w:rPr>
          <w:b/>
          <w:sz w:val="24"/>
        </w:rPr>
        <w:t>4</w:t>
      </w:r>
      <w:r w:rsidR="0083405F">
        <w:rPr>
          <w:b/>
          <w:sz w:val="24"/>
        </w:rPr>
        <w:tab/>
      </w:r>
      <w:r>
        <w:rPr>
          <w:b/>
          <w:sz w:val="24"/>
        </w:rPr>
        <w:tab/>
      </w:r>
      <w:r w:rsidR="0083405F" w:rsidRPr="00B31C16">
        <w:rPr>
          <w:b/>
          <w:sz w:val="24"/>
        </w:rPr>
        <w:tab/>
      </w:r>
      <w:r w:rsidR="0083405F">
        <w:rPr>
          <w:b/>
          <w:sz w:val="24"/>
        </w:rPr>
        <w:tab/>
      </w:r>
      <w:r w:rsidR="0083405F">
        <w:rPr>
          <w:b/>
          <w:sz w:val="24"/>
          <w:lang w:val="mt-MT"/>
        </w:rPr>
        <w:tab/>
      </w:r>
      <w:r w:rsidR="0083405F" w:rsidRPr="00B31C16">
        <w:rPr>
          <w:b/>
          <w:sz w:val="24"/>
        </w:rPr>
        <w:t>SKRIVAN TAL-KAMRA</w:t>
      </w:r>
      <w:r w:rsidR="0083405F">
        <w:rPr>
          <w:b/>
          <w:sz w:val="24"/>
        </w:rPr>
        <w:t xml:space="preserve"> </w:t>
      </w:r>
    </w:p>
    <w:p w:rsidR="0083405F" w:rsidRDefault="0083405F" w:rsidP="0083405F">
      <w:pPr>
        <w:rPr>
          <w:lang w:val="mt-MT"/>
        </w:rPr>
      </w:pPr>
    </w:p>
    <w:p w:rsidR="0083405F" w:rsidRPr="00B31C16" w:rsidRDefault="0083405F" w:rsidP="0083405F">
      <w:pPr>
        <w:ind w:right="191"/>
        <w:jc w:val="center"/>
        <w:rPr>
          <w:sz w:val="24"/>
        </w:rPr>
      </w:pPr>
    </w:p>
    <w:p w:rsidR="0083405F" w:rsidRDefault="0083405F" w:rsidP="0083405F"/>
    <w:p w:rsidR="0083405F" w:rsidRDefault="0083405F" w:rsidP="0083405F"/>
    <w:p w:rsidR="003F19C0" w:rsidRDefault="003F19C0"/>
    <w:sectPr w:rsidR="003F19C0" w:rsidSect="00B26871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proofState w:spelling="clean" w:grammar="clean"/>
  <w:defaultTabStop w:val="720"/>
  <w:characterSpacingControl w:val="doNotCompress"/>
  <w:compat/>
  <w:rsids>
    <w:rsidRoot w:val="0083405F"/>
    <w:rsid w:val="000C6BB1"/>
    <w:rsid w:val="003F19C0"/>
    <w:rsid w:val="0083405F"/>
    <w:rsid w:val="00AD23F5"/>
    <w:rsid w:val="00B26871"/>
    <w:rsid w:val="00CA154B"/>
    <w:rsid w:val="00ED7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0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3405F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83405F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405F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83405F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340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dcterms:created xsi:type="dcterms:W3CDTF">2014-01-06T07:17:00Z</dcterms:created>
  <dcterms:modified xsi:type="dcterms:W3CDTF">2014-01-06T07:36:00Z</dcterms:modified>
</cp:coreProperties>
</file>