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8E5" w:rsidRPr="00B31C16" w:rsidRDefault="006908E5" w:rsidP="006908E5">
      <w:pPr>
        <w:ind w:right="191"/>
        <w:jc w:val="center"/>
        <w:rPr>
          <w:sz w:val="24"/>
        </w:rPr>
      </w:pPr>
    </w:p>
    <w:p w:rsidR="006908E5" w:rsidRPr="00B31C16" w:rsidRDefault="006908E5" w:rsidP="006908E5">
      <w:pPr>
        <w:ind w:right="191"/>
        <w:jc w:val="center"/>
        <w:rPr>
          <w:sz w:val="24"/>
        </w:rPr>
      </w:pPr>
      <w:r w:rsidRPr="00B31C16">
        <w:rPr>
          <w:sz w:val="24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85pt;height:106.4pt" o:ole="" fillcolor="window">
            <v:imagedata r:id="rId5" o:title=""/>
          </v:shape>
          <o:OLEObject Type="Embed" ProgID="PBrush" ShapeID="_x0000_i1025" DrawAspect="Content" ObjectID="_1455009232" r:id="rId6">
            <o:FieldCodes>\s \* mergeformat</o:FieldCodes>
          </o:OLEObject>
        </w:object>
      </w:r>
    </w:p>
    <w:p w:rsidR="006908E5" w:rsidRPr="00B31C16" w:rsidRDefault="006908E5" w:rsidP="006908E5">
      <w:pPr>
        <w:ind w:right="191"/>
        <w:jc w:val="center"/>
        <w:rPr>
          <w:b/>
          <w:sz w:val="24"/>
        </w:rPr>
      </w:pPr>
    </w:p>
    <w:p w:rsidR="006908E5" w:rsidRPr="00B31C16" w:rsidRDefault="006908E5" w:rsidP="006908E5">
      <w:pPr>
        <w:ind w:right="191"/>
        <w:jc w:val="center"/>
        <w:rPr>
          <w:b/>
          <w:sz w:val="24"/>
        </w:rPr>
      </w:pPr>
    </w:p>
    <w:p w:rsidR="006908E5" w:rsidRPr="00B31C16" w:rsidRDefault="006908E5" w:rsidP="006908E5">
      <w:pPr>
        <w:pStyle w:val="Heading2"/>
        <w:rPr>
          <w:rFonts w:ascii="Times New Roman" w:hAnsi="Times New Roman"/>
        </w:rPr>
      </w:pPr>
      <w:r w:rsidRPr="00B31C16">
        <w:rPr>
          <w:rFonts w:ascii="Times New Roman" w:hAnsi="Times New Roman"/>
        </w:rPr>
        <w:t xml:space="preserve">REPUBBLIKA TA' </w:t>
      </w:r>
      <w:smartTag w:uri="urn:schemas-microsoft-com:office:smarttags" w:element="place">
        <w:smartTag w:uri="urn:schemas-microsoft-com:office:smarttags" w:element="country-region">
          <w:r w:rsidRPr="00B31C16">
            <w:rPr>
              <w:rFonts w:ascii="Times New Roman" w:hAnsi="Times New Roman"/>
            </w:rPr>
            <w:t>MALTA</w:t>
          </w:r>
        </w:smartTag>
      </w:smartTag>
    </w:p>
    <w:p w:rsidR="006908E5" w:rsidRPr="00B31C16" w:rsidRDefault="006908E5" w:rsidP="006908E5">
      <w:pPr>
        <w:ind w:right="191"/>
        <w:jc w:val="center"/>
        <w:rPr>
          <w:b/>
          <w:sz w:val="24"/>
        </w:rPr>
      </w:pPr>
    </w:p>
    <w:p w:rsidR="006908E5" w:rsidRPr="00B31C16" w:rsidRDefault="006908E5" w:rsidP="006908E5">
      <w:pPr>
        <w:ind w:right="191"/>
        <w:jc w:val="center"/>
        <w:rPr>
          <w:b/>
          <w:sz w:val="24"/>
        </w:rPr>
      </w:pPr>
      <w:r>
        <w:rPr>
          <w:b/>
          <w:sz w:val="24"/>
        </w:rPr>
        <w:t>IT-TNAX-</w:t>
      </w:r>
      <w:r>
        <w:rPr>
          <w:b/>
          <w:sz w:val="24"/>
          <w:lang w:val="mt-MT"/>
        </w:rPr>
        <w:t xml:space="preserve">IL </w:t>
      </w:r>
      <w:r w:rsidRPr="00B31C16">
        <w:rPr>
          <w:b/>
          <w:sz w:val="24"/>
        </w:rPr>
        <w:t>PARLAMENT</w:t>
      </w:r>
    </w:p>
    <w:p w:rsidR="006908E5" w:rsidRPr="00B31C16" w:rsidRDefault="006908E5" w:rsidP="006908E5">
      <w:pPr>
        <w:ind w:right="191"/>
        <w:jc w:val="center"/>
        <w:rPr>
          <w:b/>
          <w:sz w:val="24"/>
        </w:rPr>
      </w:pPr>
    </w:p>
    <w:p w:rsidR="006908E5" w:rsidRPr="00B31C16" w:rsidRDefault="006908E5" w:rsidP="006908E5">
      <w:pPr>
        <w:ind w:right="191"/>
        <w:jc w:val="center"/>
        <w:rPr>
          <w:b/>
          <w:sz w:val="24"/>
        </w:rPr>
      </w:pPr>
    </w:p>
    <w:p w:rsidR="006908E5" w:rsidRPr="00B31C16" w:rsidRDefault="006908E5" w:rsidP="006908E5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KUMITATI TAL-KAMRA TAD-DEPUTATI</w:t>
      </w:r>
    </w:p>
    <w:p w:rsidR="006908E5" w:rsidRPr="00B31C16" w:rsidRDefault="006908E5" w:rsidP="006908E5">
      <w:pPr>
        <w:ind w:right="191"/>
        <w:jc w:val="center"/>
        <w:rPr>
          <w:b/>
          <w:sz w:val="24"/>
        </w:rPr>
      </w:pPr>
    </w:p>
    <w:p w:rsidR="006908E5" w:rsidRPr="00B31C16" w:rsidRDefault="006908E5" w:rsidP="006908E5">
      <w:pPr>
        <w:ind w:right="191"/>
        <w:jc w:val="center"/>
        <w:rPr>
          <w:b/>
          <w:sz w:val="24"/>
        </w:rPr>
      </w:pPr>
      <w:r w:rsidRPr="00B31C16">
        <w:rPr>
          <w:b/>
          <w:sz w:val="24"/>
        </w:rPr>
        <w:t>KUMITAT PERMANENTI DWAR IL-KONTIJIET PUBBLIĊI</w:t>
      </w:r>
    </w:p>
    <w:p w:rsidR="006908E5" w:rsidRPr="00B31C16" w:rsidRDefault="006908E5" w:rsidP="006908E5">
      <w:pPr>
        <w:ind w:right="191"/>
        <w:jc w:val="center"/>
        <w:rPr>
          <w:b/>
          <w:sz w:val="24"/>
        </w:rPr>
      </w:pPr>
    </w:p>
    <w:p w:rsidR="006908E5" w:rsidRPr="00B31C16" w:rsidRDefault="006908E5" w:rsidP="006908E5">
      <w:pPr>
        <w:ind w:right="191"/>
        <w:jc w:val="center"/>
        <w:rPr>
          <w:sz w:val="24"/>
        </w:rPr>
      </w:pPr>
    </w:p>
    <w:p w:rsidR="006908E5" w:rsidRPr="00B31C16" w:rsidRDefault="006908E5" w:rsidP="006908E5">
      <w:pPr>
        <w:ind w:right="191"/>
        <w:rPr>
          <w:sz w:val="24"/>
        </w:rPr>
      </w:pPr>
      <w:r w:rsidRPr="00B31C16">
        <w:rPr>
          <w:b/>
          <w:sz w:val="24"/>
        </w:rPr>
        <w:t>AVVIŻ</w:t>
      </w:r>
    </w:p>
    <w:p w:rsidR="006908E5" w:rsidRPr="00B31C16" w:rsidRDefault="006908E5" w:rsidP="006908E5">
      <w:pPr>
        <w:ind w:right="191"/>
        <w:jc w:val="center"/>
        <w:rPr>
          <w:b/>
          <w:sz w:val="24"/>
        </w:rPr>
      </w:pPr>
    </w:p>
    <w:p w:rsidR="006908E5" w:rsidRPr="00B31C16" w:rsidRDefault="006908E5" w:rsidP="006908E5">
      <w:pPr>
        <w:ind w:right="191"/>
        <w:jc w:val="center"/>
        <w:rPr>
          <w:b/>
          <w:sz w:val="24"/>
        </w:rPr>
      </w:pPr>
    </w:p>
    <w:p w:rsidR="006908E5" w:rsidRPr="00157103" w:rsidRDefault="006908E5" w:rsidP="006908E5">
      <w:pPr>
        <w:pStyle w:val="Heading1"/>
        <w:ind w:right="191"/>
        <w:rPr>
          <w:rFonts w:ascii="Times New Roman" w:hAnsi="Times New Roman"/>
          <w:lang w:val="mt-MT"/>
        </w:rPr>
      </w:pPr>
      <w:proofErr w:type="spellStart"/>
      <w:r w:rsidRPr="00B31C16">
        <w:rPr>
          <w:rFonts w:ascii="Times New Roman" w:hAnsi="Times New Roman"/>
        </w:rPr>
        <w:t>Laqgħa</w:t>
      </w:r>
      <w:proofErr w:type="spellEnd"/>
      <w:r w:rsidRPr="00B31C16">
        <w:rPr>
          <w:rFonts w:ascii="Times New Roman" w:hAnsi="Times New Roman"/>
        </w:rPr>
        <w:t xml:space="preserve"> </w:t>
      </w:r>
      <w:proofErr w:type="spellStart"/>
      <w:r w:rsidRPr="00B31C16">
        <w:rPr>
          <w:rFonts w:ascii="Times New Roman" w:hAnsi="Times New Roman"/>
        </w:rPr>
        <w:t>Nru</w:t>
      </w:r>
      <w:proofErr w:type="spellEnd"/>
      <w:r w:rsidRPr="00B31C1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3</w:t>
      </w:r>
      <w:r w:rsidR="00C63861">
        <w:rPr>
          <w:rFonts w:ascii="Times New Roman" w:hAnsi="Times New Roman"/>
        </w:rPr>
        <w:t>9</w:t>
      </w:r>
    </w:p>
    <w:p w:rsidR="006908E5" w:rsidRPr="00B31C16" w:rsidRDefault="006908E5" w:rsidP="006908E5">
      <w:pPr>
        <w:ind w:right="191"/>
        <w:jc w:val="center"/>
        <w:rPr>
          <w:b/>
          <w:sz w:val="24"/>
        </w:rPr>
      </w:pPr>
    </w:p>
    <w:p w:rsidR="006908E5" w:rsidRPr="00B31C16" w:rsidRDefault="006908E5" w:rsidP="006908E5">
      <w:pPr>
        <w:ind w:right="191"/>
        <w:jc w:val="center"/>
        <w:rPr>
          <w:b/>
          <w:sz w:val="24"/>
        </w:rPr>
      </w:pPr>
      <w:r>
        <w:rPr>
          <w:b/>
          <w:sz w:val="24"/>
          <w:lang w:val="mt-MT"/>
        </w:rPr>
        <w:t>It-Tnejn</w:t>
      </w:r>
      <w:r>
        <w:rPr>
          <w:b/>
          <w:sz w:val="24"/>
        </w:rPr>
        <w:t>, 10</w:t>
      </w:r>
      <w:r>
        <w:rPr>
          <w:b/>
          <w:sz w:val="24"/>
          <w:lang w:val="mt-MT"/>
        </w:rPr>
        <w:t xml:space="preserve"> </w:t>
      </w:r>
      <w:proofErr w:type="spellStart"/>
      <w:r w:rsidRPr="00B31C16">
        <w:rPr>
          <w:b/>
          <w:sz w:val="24"/>
        </w:rPr>
        <w:t>ta</w:t>
      </w:r>
      <w:proofErr w:type="spellEnd"/>
      <w:r w:rsidRPr="00B31C16">
        <w:rPr>
          <w:b/>
          <w:sz w:val="24"/>
        </w:rPr>
        <w:t xml:space="preserve">' </w:t>
      </w:r>
      <w:proofErr w:type="spellStart"/>
      <w:r>
        <w:rPr>
          <w:b/>
          <w:sz w:val="24"/>
        </w:rPr>
        <w:t>Marzu</w:t>
      </w:r>
      <w:proofErr w:type="spellEnd"/>
      <w:r w:rsidRPr="00B31C16">
        <w:rPr>
          <w:b/>
          <w:sz w:val="24"/>
        </w:rPr>
        <w:t>, 20</w:t>
      </w:r>
      <w:r>
        <w:rPr>
          <w:b/>
          <w:sz w:val="24"/>
        </w:rPr>
        <w:t>1</w:t>
      </w:r>
      <w:r>
        <w:rPr>
          <w:b/>
          <w:sz w:val="24"/>
          <w:lang w:val="mt-MT"/>
        </w:rPr>
        <w:t>4</w:t>
      </w:r>
      <w:r w:rsidRPr="00B31C16">
        <w:rPr>
          <w:b/>
          <w:sz w:val="24"/>
        </w:rPr>
        <w:t xml:space="preserve"> </w:t>
      </w:r>
      <w:proofErr w:type="spellStart"/>
      <w:r w:rsidRPr="00B31C16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30</w:t>
      </w:r>
      <w:r>
        <w:rPr>
          <w:b/>
          <w:sz w:val="24"/>
        </w:rPr>
        <w:t>p.m.</w:t>
      </w:r>
    </w:p>
    <w:p w:rsidR="006908E5" w:rsidRPr="00B31C16" w:rsidRDefault="006908E5" w:rsidP="006908E5">
      <w:pPr>
        <w:ind w:right="191"/>
        <w:jc w:val="both"/>
        <w:rPr>
          <w:b/>
          <w:sz w:val="24"/>
        </w:rPr>
      </w:pPr>
    </w:p>
    <w:p w:rsidR="006908E5" w:rsidRPr="00B31C16" w:rsidRDefault="006908E5" w:rsidP="006908E5">
      <w:pPr>
        <w:ind w:right="191"/>
        <w:jc w:val="both"/>
        <w:rPr>
          <w:b/>
          <w:sz w:val="24"/>
        </w:rPr>
      </w:pPr>
    </w:p>
    <w:p w:rsidR="006908E5" w:rsidRDefault="006908E5" w:rsidP="006908E5">
      <w:pPr>
        <w:ind w:right="191"/>
        <w:jc w:val="both"/>
        <w:rPr>
          <w:sz w:val="24"/>
          <w:lang w:val="mt-MT"/>
        </w:rPr>
      </w:pPr>
      <w:proofErr w:type="gramStart"/>
      <w:r w:rsidRPr="00297E62">
        <w:rPr>
          <w:sz w:val="24"/>
        </w:rPr>
        <w:t>L-</w:t>
      </w:r>
      <w:proofErr w:type="spellStart"/>
      <w:r w:rsidRPr="00297E62">
        <w:rPr>
          <w:sz w:val="24"/>
        </w:rPr>
        <w:t>Onor</w:t>
      </w:r>
      <w:proofErr w:type="spellEnd"/>
      <w:r w:rsidRPr="00297E62">
        <w:rPr>
          <w:sz w:val="24"/>
        </w:rPr>
        <w:t>.</w:t>
      </w:r>
      <w:proofErr w:type="gramEnd"/>
      <w:r w:rsidRPr="00297E62">
        <w:rPr>
          <w:sz w:val="24"/>
        </w:rPr>
        <w:t xml:space="preserve"> </w:t>
      </w:r>
      <w:r>
        <w:rPr>
          <w:sz w:val="24"/>
          <w:lang w:val="mt-MT"/>
        </w:rPr>
        <w:t>Tonio Fenech</w:t>
      </w:r>
      <w:r w:rsidRPr="00297E62">
        <w:rPr>
          <w:sz w:val="24"/>
        </w:rPr>
        <w:t xml:space="preserve">, President </w:t>
      </w:r>
      <w:proofErr w:type="spellStart"/>
      <w:r w:rsidRPr="00297E62">
        <w:rPr>
          <w:sz w:val="24"/>
        </w:rPr>
        <w:t>tal-Kumitat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dwar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il-Kontijiet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Pubbliċi</w:t>
      </w:r>
      <w:proofErr w:type="spellEnd"/>
      <w:r w:rsidRPr="00297E62">
        <w:rPr>
          <w:sz w:val="24"/>
        </w:rPr>
        <w:t xml:space="preserve">, </w:t>
      </w:r>
      <w:proofErr w:type="spellStart"/>
      <w:r w:rsidRPr="00297E62">
        <w:rPr>
          <w:sz w:val="24"/>
        </w:rPr>
        <w:t>javża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li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Kumitat</w:t>
      </w:r>
      <w:proofErr w:type="spellEnd"/>
      <w:r w:rsidRPr="00297E62">
        <w:rPr>
          <w:sz w:val="24"/>
        </w:rPr>
        <w:t xml:space="preserve"> se </w:t>
      </w:r>
      <w:proofErr w:type="spellStart"/>
      <w:r w:rsidRPr="00297E62">
        <w:rPr>
          <w:sz w:val="24"/>
        </w:rPr>
        <w:t>jiltaqa</w:t>
      </w:r>
      <w:proofErr w:type="spellEnd"/>
      <w:r w:rsidRPr="00297E62">
        <w:rPr>
          <w:sz w:val="24"/>
        </w:rPr>
        <w:t xml:space="preserve">' </w:t>
      </w:r>
      <w:proofErr w:type="spellStart"/>
      <w:r w:rsidRPr="00297E62">
        <w:rPr>
          <w:sz w:val="24"/>
        </w:rPr>
        <w:t>nhar</w:t>
      </w:r>
      <w:proofErr w:type="spellEnd"/>
      <w:r w:rsidRPr="00297E62">
        <w:rPr>
          <w:sz w:val="24"/>
        </w:rPr>
        <w:t xml:space="preserve"> </w:t>
      </w:r>
      <w:r>
        <w:rPr>
          <w:b/>
          <w:sz w:val="24"/>
          <w:lang w:val="mt-MT"/>
        </w:rPr>
        <w:t xml:space="preserve">it-Tnejn, 10 </w:t>
      </w:r>
      <w:proofErr w:type="spellStart"/>
      <w:r w:rsidRPr="00297E62">
        <w:rPr>
          <w:b/>
          <w:sz w:val="24"/>
        </w:rPr>
        <w:t>ta</w:t>
      </w:r>
      <w:proofErr w:type="spellEnd"/>
      <w:r w:rsidRPr="00297E62">
        <w:rPr>
          <w:b/>
          <w:sz w:val="24"/>
        </w:rPr>
        <w:t xml:space="preserve">' </w:t>
      </w:r>
      <w:proofErr w:type="spellStart"/>
      <w:r>
        <w:rPr>
          <w:b/>
          <w:sz w:val="24"/>
        </w:rPr>
        <w:t>Marzu</w:t>
      </w:r>
      <w:proofErr w:type="spellEnd"/>
      <w:r w:rsidRPr="00297E62">
        <w:rPr>
          <w:b/>
          <w:sz w:val="24"/>
        </w:rPr>
        <w:t>, 20</w:t>
      </w:r>
      <w:r>
        <w:rPr>
          <w:b/>
          <w:sz w:val="24"/>
        </w:rPr>
        <w:t>1</w:t>
      </w:r>
      <w:r>
        <w:rPr>
          <w:b/>
          <w:sz w:val="24"/>
          <w:lang w:val="mt-MT"/>
        </w:rPr>
        <w:t>4</w:t>
      </w:r>
      <w:r w:rsidRPr="00297E62">
        <w:rPr>
          <w:b/>
          <w:sz w:val="24"/>
        </w:rPr>
        <w:t xml:space="preserve"> </w:t>
      </w:r>
      <w:proofErr w:type="spellStart"/>
      <w:r w:rsidRPr="00297E62">
        <w:rPr>
          <w:b/>
          <w:sz w:val="24"/>
        </w:rPr>
        <w:t>f</w:t>
      </w:r>
      <w:r>
        <w:rPr>
          <w:b/>
          <w:sz w:val="24"/>
        </w:rPr>
        <w:t>i</w:t>
      </w:r>
      <w:proofErr w:type="spellEnd"/>
      <w:r>
        <w:rPr>
          <w:b/>
          <w:sz w:val="24"/>
          <w:lang w:val="mt-MT"/>
        </w:rPr>
        <w:t>s</w:t>
      </w:r>
      <w:r>
        <w:rPr>
          <w:b/>
          <w:sz w:val="24"/>
        </w:rPr>
        <w:t>-</w:t>
      </w:r>
      <w:r>
        <w:rPr>
          <w:b/>
          <w:sz w:val="24"/>
          <w:lang w:val="mt-MT"/>
        </w:rPr>
        <w:t>6</w:t>
      </w:r>
      <w:r>
        <w:rPr>
          <w:b/>
          <w:sz w:val="24"/>
        </w:rPr>
        <w:t>:</w:t>
      </w:r>
      <w:r>
        <w:rPr>
          <w:b/>
          <w:sz w:val="24"/>
          <w:lang w:val="mt-MT"/>
        </w:rPr>
        <w:t>30</w:t>
      </w:r>
      <w:r>
        <w:rPr>
          <w:b/>
          <w:sz w:val="24"/>
        </w:rPr>
        <w:t>p</w:t>
      </w:r>
      <w:r>
        <w:rPr>
          <w:b/>
          <w:sz w:val="24"/>
          <w:lang w:val="mt-MT"/>
        </w:rPr>
        <w:t>.m.</w:t>
      </w:r>
      <w:r w:rsidRPr="00297E62">
        <w:rPr>
          <w:b/>
          <w:sz w:val="24"/>
        </w:rPr>
        <w:t xml:space="preserve"> </w:t>
      </w:r>
      <w:proofErr w:type="spellStart"/>
      <w:proofErr w:type="gramStart"/>
      <w:r w:rsidRPr="00297E62">
        <w:rPr>
          <w:sz w:val="24"/>
        </w:rPr>
        <w:t>fil-Kamra</w:t>
      </w:r>
      <w:proofErr w:type="spellEnd"/>
      <w:proofErr w:type="gram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tal-Kumitati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fil-Palazz</w:t>
      </w:r>
      <w:proofErr w:type="spellEnd"/>
      <w:r w:rsidRPr="00297E62">
        <w:rPr>
          <w:sz w:val="24"/>
        </w:rPr>
        <w:t xml:space="preserve"> </w:t>
      </w:r>
      <w:proofErr w:type="spellStart"/>
      <w:r w:rsidRPr="00297E62">
        <w:rPr>
          <w:sz w:val="24"/>
        </w:rPr>
        <w:t>il</w:t>
      </w:r>
      <w:proofErr w:type="spellEnd"/>
      <w:r w:rsidRPr="00297E62">
        <w:rPr>
          <w:sz w:val="24"/>
        </w:rPr>
        <w:t xml:space="preserve">-Belt </w:t>
      </w:r>
      <w:proofErr w:type="spellStart"/>
      <w:r w:rsidRPr="00297E62">
        <w:rPr>
          <w:sz w:val="24"/>
        </w:rPr>
        <w:t>b'din</w:t>
      </w:r>
      <w:proofErr w:type="spellEnd"/>
      <w:r w:rsidRPr="00297E62">
        <w:rPr>
          <w:sz w:val="24"/>
        </w:rPr>
        <w:t xml:space="preserve"> l-</w:t>
      </w:r>
      <w:proofErr w:type="spellStart"/>
      <w:r w:rsidRPr="00297E62">
        <w:rPr>
          <w:sz w:val="24"/>
        </w:rPr>
        <w:t>aġenda</w:t>
      </w:r>
      <w:proofErr w:type="spellEnd"/>
      <w:r w:rsidRPr="00297E62">
        <w:rPr>
          <w:sz w:val="24"/>
        </w:rPr>
        <w:t>:-</w:t>
      </w:r>
    </w:p>
    <w:p w:rsidR="006908E5" w:rsidRDefault="006908E5" w:rsidP="006908E5">
      <w:pPr>
        <w:ind w:right="191"/>
        <w:jc w:val="both"/>
        <w:rPr>
          <w:sz w:val="24"/>
          <w:lang w:val="mt-MT"/>
        </w:rPr>
      </w:pPr>
    </w:p>
    <w:p w:rsidR="006908E5" w:rsidRDefault="006908E5" w:rsidP="006908E5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right="191"/>
        <w:jc w:val="both"/>
        <w:rPr>
          <w:sz w:val="24"/>
          <w:lang w:val="mt-MT"/>
        </w:rPr>
      </w:pPr>
      <w:r w:rsidRPr="009B7958">
        <w:rPr>
          <w:sz w:val="24"/>
          <w:lang w:val="mt-MT"/>
        </w:rPr>
        <w:t xml:space="preserve">Minuti; </w:t>
      </w:r>
      <w:r>
        <w:rPr>
          <w:sz w:val="24"/>
          <w:lang w:val="mt-MT"/>
        </w:rPr>
        <w:t>u</w:t>
      </w:r>
    </w:p>
    <w:p w:rsidR="006908E5" w:rsidRDefault="006908E5" w:rsidP="006908E5">
      <w:pPr>
        <w:pStyle w:val="ListParagraph"/>
        <w:ind w:right="191"/>
        <w:jc w:val="both"/>
        <w:rPr>
          <w:sz w:val="24"/>
          <w:lang w:val="mt-MT"/>
        </w:rPr>
      </w:pPr>
    </w:p>
    <w:p w:rsidR="006908E5" w:rsidRPr="00410607" w:rsidRDefault="006908E5" w:rsidP="006908E5">
      <w:pPr>
        <w:pStyle w:val="ListParagraph"/>
        <w:numPr>
          <w:ilvl w:val="0"/>
          <w:numId w:val="1"/>
        </w:numPr>
        <w:tabs>
          <w:tab w:val="clear" w:pos="360"/>
          <w:tab w:val="num" w:pos="720"/>
        </w:tabs>
        <w:ind w:left="720" w:right="187"/>
        <w:jc w:val="both"/>
        <w:rPr>
          <w:sz w:val="24"/>
          <w:lang w:val="en-GB"/>
        </w:rPr>
      </w:pPr>
      <w:proofErr w:type="spellStart"/>
      <w:r w:rsidRPr="00410607">
        <w:rPr>
          <w:sz w:val="24"/>
          <w:lang w:val="en-GB"/>
        </w:rPr>
        <w:t>Eżaminazzjoni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tal-kuntratt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iffirmat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bejn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il-Kummissarju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tal-Artijiet</w:t>
      </w:r>
      <w:proofErr w:type="spellEnd"/>
      <w:r w:rsidRPr="00410607">
        <w:rPr>
          <w:sz w:val="24"/>
          <w:lang w:val="en-GB"/>
        </w:rPr>
        <w:t xml:space="preserve"> u l-</w:t>
      </w:r>
      <w:r w:rsidRPr="00157103">
        <w:rPr>
          <w:i/>
          <w:sz w:val="24"/>
          <w:lang w:val="en-GB"/>
        </w:rPr>
        <w:t>Malta Shipbuilding</w:t>
      </w:r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datat</w:t>
      </w:r>
      <w:proofErr w:type="spellEnd"/>
      <w:r w:rsidRPr="00410607">
        <w:rPr>
          <w:sz w:val="24"/>
          <w:lang w:val="en-GB"/>
        </w:rPr>
        <w:t xml:space="preserve"> 20 </w:t>
      </w:r>
      <w:proofErr w:type="spellStart"/>
      <w:r w:rsidRPr="00410607">
        <w:rPr>
          <w:sz w:val="24"/>
          <w:lang w:val="en-GB"/>
        </w:rPr>
        <w:t>ta</w:t>
      </w:r>
      <w:proofErr w:type="spellEnd"/>
      <w:r w:rsidRPr="00410607">
        <w:rPr>
          <w:sz w:val="24"/>
          <w:lang w:val="en-GB"/>
        </w:rPr>
        <w:t>’</w:t>
      </w:r>
      <w:r w:rsidRPr="00410607">
        <w:rPr>
          <w:sz w:val="24"/>
          <w:lang w:val="mt-MT"/>
        </w:rPr>
        <w:t xml:space="preserve"> Awwissu 1979 u </w:t>
      </w:r>
      <w:r>
        <w:rPr>
          <w:sz w:val="24"/>
          <w:lang w:val="mt-MT"/>
        </w:rPr>
        <w:t>e</w:t>
      </w:r>
      <w:proofErr w:type="spellStart"/>
      <w:r w:rsidRPr="00410607">
        <w:rPr>
          <w:sz w:val="24"/>
          <w:lang w:val="en-GB"/>
        </w:rPr>
        <w:t>żaminazzjoni</w:t>
      </w:r>
      <w:proofErr w:type="spellEnd"/>
      <w:r w:rsidRPr="00410607">
        <w:rPr>
          <w:sz w:val="24"/>
          <w:lang w:val="en-GB"/>
        </w:rPr>
        <w:t xml:space="preserve"> </w:t>
      </w:r>
      <w:r>
        <w:rPr>
          <w:sz w:val="24"/>
          <w:lang w:val="mt-MT"/>
        </w:rPr>
        <w:t>tal-</w:t>
      </w:r>
      <w:proofErr w:type="spellStart"/>
      <w:r w:rsidRPr="00410607">
        <w:rPr>
          <w:sz w:val="24"/>
          <w:lang w:val="en-GB"/>
        </w:rPr>
        <w:t>kuntratt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iffirmat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bejn</w:t>
      </w:r>
      <w:proofErr w:type="spellEnd"/>
      <w:r w:rsidRPr="00410607">
        <w:rPr>
          <w:sz w:val="24"/>
          <w:lang w:val="en-GB"/>
        </w:rPr>
        <w:t xml:space="preserve"> </w:t>
      </w:r>
      <w:proofErr w:type="spellStart"/>
      <w:r w:rsidRPr="00410607">
        <w:rPr>
          <w:sz w:val="24"/>
          <w:lang w:val="en-GB"/>
        </w:rPr>
        <w:t>il</w:t>
      </w:r>
      <w:proofErr w:type="spellEnd"/>
      <w:r w:rsidRPr="00410607">
        <w:rPr>
          <w:sz w:val="24"/>
          <w:lang w:val="en-GB"/>
        </w:rPr>
        <w:t>-</w:t>
      </w:r>
      <w:r w:rsidRPr="00157103">
        <w:rPr>
          <w:i/>
          <w:sz w:val="24"/>
          <w:lang w:val="en-GB"/>
        </w:rPr>
        <w:t>Malta Shipbuilding</w:t>
      </w:r>
      <w:r w:rsidRPr="00410607">
        <w:rPr>
          <w:sz w:val="24"/>
          <w:lang w:val="en-GB"/>
        </w:rPr>
        <w:t xml:space="preserve"> u l-</w:t>
      </w:r>
      <w:r w:rsidRPr="00157103">
        <w:rPr>
          <w:i/>
          <w:sz w:val="24"/>
          <w:lang w:val="en-GB"/>
        </w:rPr>
        <w:t>Malta Labour Party</w:t>
      </w:r>
      <w:r w:rsidRPr="00410607">
        <w:rPr>
          <w:sz w:val="24"/>
          <w:lang w:val="en-GB"/>
        </w:rPr>
        <w:t xml:space="preserve"> fit-22 </w:t>
      </w:r>
      <w:proofErr w:type="spellStart"/>
      <w:r w:rsidRPr="00410607">
        <w:rPr>
          <w:sz w:val="24"/>
          <w:lang w:val="en-GB"/>
        </w:rPr>
        <w:t>ta</w:t>
      </w:r>
      <w:proofErr w:type="spellEnd"/>
      <w:r w:rsidRPr="00410607">
        <w:rPr>
          <w:sz w:val="24"/>
          <w:lang w:val="en-GB"/>
        </w:rPr>
        <w:t xml:space="preserve">’ </w:t>
      </w:r>
      <w:proofErr w:type="spellStart"/>
      <w:r w:rsidRPr="00410607">
        <w:rPr>
          <w:sz w:val="24"/>
          <w:lang w:val="en-GB"/>
        </w:rPr>
        <w:t>Awwissu</w:t>
      </w:r>
      <w:proofErr w:type="spellEnd"/>
      <w:r w:rsidRPr="00410607">
        <w:rPr>
          <w:sz w:val="24"/>
          <w:lang w:val="en-GB"/>
        </w:rPr>
        <w:t xml:space="preserve"> 1979.</w:t>
      </w:r>
      <w:r>
        <w:rPr>
          <w:sz w:val="24"/>
          <w:lang w:val="en-GB"/>
        </w:rPr>
        <w:t xml:space="preserve"> (</w:t>
      </w:r>
      <w:proofErr w:type="spellStart"/>
      <w:r>
        <w:rPr>
          <w:sz w:val="24"/>
          <w:lang w:val="en-GB"/>
        </w:rPr>
        <w:t>Kont</w:t>
      </w:r>
      <w:proofErr w:type="spellEnd"/>
      <w:r>
        <w:rPr>
          <w:sz w:val="24"/>
          <w:lang w:val="en-GB"/>
        </w:rPr>
        <w:t>.)</w:t>
      </w:r>
    </w:p>
    <w:p w:rsidR="006908E5" w:rsidRDefault="006908E5" w:rsidP="006908E5">
      <w:pPr>
        <w:ind w:right="191"/>
        <w:jc w:val="both"/>
        <w:rPr>
          <w:b/>
          <w:sz w:val="24"/>
          <w:lang w:val="mt-MT"/>
        </w:rPr>
      </w:pPr>
    </w:p>
    <w:p w:rsidR="006908E5" w:rsidRDefault="006908E5" w:rsidP="006908E5">
      <w:pPr>
        <w:ind w:right="191"/>
        <w:jc w:val="both"/>
        <w:rPr>
          <w:b/>
          <w:sz w:val="24"/>
          <w:lang w:val="mt-MT"/>
        </w:rPr>
      </w:pPr>
    </w:p>
    <w:p w:rsidR="006908E5" w:rsidRPr="00477B27" w:rsidRDefault="006908E5" w:rsidP="006908E5">
      <w:pPr>
        <w:ind w:right="191"/>
        <w:jc w:val="both"/>
        <w:rPr>
          <w:b/>
          <w:sz w:val="24"/>
          <w:lang w:val="mt-MT"/>
        </w:rPr>
      </w:pPr>
    </w:p>
    <w:p w:rsidR="006908E5" w:rsidRDefault="006908E5" w:rsidP="006908E5">
      <w:pPr>
        <w:ind w:right="191"/>
        <w:jc w:val="both"/>
        <w:rPr>
          <w:b/>
          <w:sz w:val="24"/>
        </w:rPr>
      </w:pPr>
    </w:p>
    <w:p w:rsidR="006908E5" w:rsidRDefault="006908E5" w:rsidP="006908E5">
      <w:pPr>
        <w:ind w:right="191"/>
        <w:jc w:val="both"/>
        <w:rPr>
          <w:b/>
          <w:sz w:val="24"/>
          <w:lang w:val="mt-MT"/>
        </w:rPr>
      </w:pPr>
    </w:p>
    <w:p w:rsidR="006908E5" w:rsidRDefault="006908E5" w:rsidP="006908E5">
      <w:pPr>
        <w:ind w:right="191"/>
        <w:jc w:val="both"/>
        <w:rPr>
          <w:b/>
          <w:sz w:val="24"/>
          <w:lang w:val="mt-MT"/>
        </w:rPr>
      </w:pPr>
    </w:p>
    <w:p w:rsidR="006908E5" w:rsidRPr="00B31C16" w:rsidRDefault="006908E5" w:rsidP="006908E5">
      <w:pPr>
        <w:ind w:right="191"/>
        <w:jc w:val="both"/>
        <w:rPr>
          <w:sz w:val="24"/>
        </w:rPr>
      </w:pPr>
    </w:p>
    <w:p w:rsidR="006908E5" w:rsidRPr="00B31C16" w:rsidRDefault="006908E5" w:rsidP="006908E5">
      <w:pPr>
        <w:ind w:right="191"/>
        <w:jc w:val="both"/>
        <w:rPr>
          <w:sz w:val="24"/>
        </w:rPr>
      </w:pPr>
    </w:p>
    <w:p w:rsidR="006908E5" w:rsidRDefault="006908E5" w:rsidP="006908E5">
      <w:pPr>
        <w:ind w:right="191"/>
        <w:jc w:val="both"/>
      </w:pPr>
      <w:r>
        <w:rPr>
          <w:b/>
          <w:sz w:val="24"/>
          <w:lang w:val="mt-MT"/>
        </w:rPr>
        <w:t>27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ta</w:t>
      </w:r>
      <w:proofErr w:type="spellEnd"/>
      <w:r>
        <w:rPr>
          <w:b/>
          <w:sz w:val="24"/>
        </w:rPr>
        <w:t xml:space="preserve">’ </w:t>
      </w:r>
      <w:r>
        <w:rPr>
          <w:b/>
          <w:sz w:val="24"/>
          <w:lang w:val="mt-MT"/>
        </w:rPr>
        <w:t>Frar</w:t>
      </w:r>
      <w:r>
        <w:rPr>
          <w:b/>
          <w:sz w:val="24"/>
        </w:rPr>
        <w:t xml:space="preserve"> 201</w:t>
      </w:r>
      <w:r>
        <w:rPr>
          <w:b/>
          <w:sz w:val="24"/>
          <w:lang w:val="mt-MT"/>
        </w:rPr>
        <w:t>4</w:t>
      </w:r>
      <w:r>
        <w:rPr>
          <w:b/>
          <w:sz w:val="24"/>
          <w:lang w:val="mt-MT"/>
        </w:rPr>
        <w:tab/>
      </w:r>
      <w:r>
        <w:rPr>
          <w:b/>
          <w:sz w:val="24"/>
        </w:rPr>
        <w:tab/>
      </w:r>
      <w:r w:rsidRPr="00B31C16"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  <w:lang w:val="mt-MT"/>
        </w:rPr>
        <w:tab/>
      </w:r>
      <w:r w:rsidRPr="00B31C16">
        <w:rPr>
          <w:b/>
          <w:sz w:val="24"/>
        </w:rPr>
        <w:t>SKRIVAN TAL-KAMRA</w:t>
      </w:r>
      <w:r>
        <w:rPr>
          <w:b/>
          <w:sz w:val="24"/>
        </w:rPr>
        <w:t xml:space="preserve"> </w:t>
      </w:r>
    </w:p>
    <w:p w:rsidR="006908E5" w:rsidRDefault="006908E5" w:rsidP="006908E5">
      <w:pPr>
        <w:rPr>
          <w:lang w:val="mt-MT"/>
        </w:rPr>
      </w:pPr>
    </w:p>
    <w:p w:rsidR="006908E5" w:rsidRPr="00B31C16" w:rsidRDefault="006908E5" w:rsidP="006908E5">
      <w:pPr>
        <w:ind w:right="191"/>
        <w:jc w:val="center"/>
        <w:rPr>
          <w:sz w:val="24"/>
        </w:rPr>
      </w:pPr>
    </w:p>
    <w:p w:rsidR="006908E5" w:rsidRDefault="006908E5" w:rsidP="006908E5"/>
    <w:sectPr w:rsidR="006908E5" w:rsidSect="0086701D">
      <w:pgSz w:w="11909" w:h="16834" w:code="9"/>
      <w:pgMar w:top="680" w:right="1797" w:bottom="1440" w:left="179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arri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17126"/>
    <w:multiLevelType w:val="hybridMultilevel"/>
    <w:tmpl w:val="2004B06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doNotDisplayPageBoundaries/>
  <w:proofState w:spelling="clean" w:grammar="clean"/>
  <w:defaultTabStop w:val="720"/>
  <w:characterSpacingControl w:val="doNotCompress"/>
  <w:savePreviewPicture/>
  <w:compat/>
  <w:rsids>
    <w:rsidRoot w:val="006908E5"/>
    <w:rsid w:val="00055480"/>
    <w:rsid w:val="00377F22"/>
    <w:rsid w:val="003F19C0"/>
    <w:rsid w:val="004C1AEE"/>
    <w:rsid w:val="00582AF9"/>
    <w:rsid w:val="006908E5"/>
    <w:rsid w:val="00925D0C"/>
    <w:rsid w:val="00AD23F5"/>
    <w:rsid w:val="00C63861"/>
    <w:rsid w:val="00CF1FB4"/>
    <w:rsid w:val="00EA594F"/>
    <w:rsid w:val="00ED7658"/>
    <w:rsid w:val="00EF5C4D"/>
    <w:rsid w:val="00F54C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8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6908E5"/>
    <w:pPr>
      <w:keepNext/>
      <w:jc w:val="center"/>
      <w:outlineLvl w:val="0"/>
    </w:pPr>
    <w:rPr>
      <w:rFonts w:ascii="Harrier" w:hAnsi="Harrier"/>
      <w:b/>
      <w:sz w:val="24"/>
    </w:rPr>
  </w:style>
  <w:style w:type="paragraph" w:styleId="Heading2">
    <w:name w:val="heading 2"/>
    <w:basedOn w:val="Normal"/>
    <w:next w:val="Normal"/>
    <w:link w:val="Heading2Char"/>
    <w:qFormat/>
    <w:rsid w:val="006908E5"/>
    <w:pPr>
      <w:keepNext/>
      <w:ind w:right="191"/>
      <w:jc w:val="center"/>
      <w:outlineLvl w:val="1"/>
    </w:pPr>
    <w:rPr>
      <w:rFonts w:ascii="Tornado" w:hAnsi="Tornado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908E5"/>
    <w:rPr>
      <w:rFonts w:ascii="Harrier" w:eastAsia="Times New Roman" w:hAnsi="Harrier" w:cs="Times New Roman"/>
      <w:b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6908E5"/>
    <w:rPr>
      <w:rFonts w:ascii="Tornado" w:eastAsia="Times New Roman" w:hAnsi="Tornado" w:cs="Times New Roman"/>
      <w:b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908E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3</cp:revision>
  <dcterms:created xsi:type="dcterms:W3CDTF">2014-02-27T11:23:00Z</dcterms:created>
  <dcterms:modified xsi:type="dcterms:W3CDTF">2014-02-27T11:27:00Z</dcterms:modified>
</cp:coreProperties>
</file>