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78" w:rsidRPr="00EF3C2B" w:rsidRDefault="00407278" w:rsidP="00407278">
      <w:pPr>
        <w:pStyle w:val="Heading2"/>
        <w:rPr>
          <w:rFonts w:ascii="Times New Roman" w:hAnsi="Times New Roman"/>
          <w:szCs w:val="24"/>
        </w:rPr>
      </w:pPr>
      <w:r w:rsidRPr="00EF3C2B">
        <w:rPr>
          <w:rFonts w:ascii="Times New Roman" w:hAnsi="Times New Roman"/>
          <w:szCs w:val="24"/>
        </w:rPr>
        <w:t>MINUTI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KAMRA TAD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IT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40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EF3C2B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Pr="00EF3C2B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</w:rPr>
        <w:t>Il</w:t>
      </w:r>
      <w:r w:rsidRPr="00EF3C2B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il</w:t>
      </w:r>
      <w:r w:rsidRPr="00EF3C2B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fil</w:t>
      </w:r>
      <w:r w:rsidRPr="00EF3C2B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il</w:t>
      </w:r>
      <w:r w:rsidRPr="00EF3C2B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EF3C2B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EF3C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EF3C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30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2B">
        <w:rPr>
          <w:rFonts w:ascii="Times New Roman" w:hAnsi="Times New Roman" w:cs="Times New Roman"/>
          <w:sz w:val="24"/>
          <w:szCs w:val="24"/>
        </w:rPr>
        <w:t>L</w:t>
      </w:r>
      <w:r w:rsidRPr="00EF3C2B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2B">
        <w:rPr>
          <w:rFonts w:ascii="Times New Roman" w:hAnsi="Times New Roman" w:cs="Times New Roman"/>
          <w:sz w:val="24"/>
          <w:szCs w:val="24"/>
        </w:rPr>
        <w:t>L</w:t>
      </w:r>
      <w:r w:rsidRPr="00EF3C2B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C2B">
        <w:rPr>
          <w:rFonts w:ascii="Times New Roman" w:hAnsi="Times New Roman" w:cs="Times New Roman"/>
          <w:sz w:val="24"/>
          <w:szCs w:val="24"/>
        </w:rPr>
        <w:t>Owen Bonnici (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),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EF3C2B">
        <w:rPr>
          <w:rFonts w:ascii="Times New Roman" w:hAnsi="Times New Roman" w:cs="Times New Roman"/>
          <w:sz w:val="24"/>
          <w:szCs w:val="24"/>
        </w:rPr>
        <w:t>Chris Agius,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EF3C2B">
        <w:rPr>
          <w:rFonts w:ascii="Times New Roman" w:hAnsi="Times New Roman" w:cs="Times New Roman"/>
          <w:sz w:val="24"/>
          <w:szCs w:val="24"/>
        </w:rPr>
        <w:t>Justyne Caruana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Kristy Debono, l-Onor. Michael Falzon u</w:t>
      </w:r>
      <w:r w:rsidRPr="00EF3C2B">
        <w:rPr>
          <w:rFonts w:ascii="Times New Roman" w:hAnsi="Times New Roman" w:cs="Times New Roman"/>
          <w:sz w:val="24"/>
          <w:szCs w:val="24"/>
        </w:rPr>
        <w:t xml:space="preserve"> l</w:t>
      </w:r>
      <w:r w:rsidRPr="00EF3C2B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.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EF3C2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F3C2B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 u xi uffiċjali oħra mill-NAO.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TALBA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2B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>Il-Minuti tal-Laqgħa Nru. 3</w:t>
      </w:r>
      <w:r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19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ta’ Frar, 2014 ġew konfermati.</w:t>
      </w:r>
    </w:p>
    <w:p w:rsidR="00407278" w:rsidRPr="00EF3C2B" w:rsidRDefault="00407278" w:rsidP="00407278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>Iċ-</w:t>
      </w:r>
      <w:r w:rsidRPr="00407278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fakkar lill-Kumitat li kien irċeva ittra datata </w:t>
      </w:r>
      <w:r w:rsidR="00967CDD">
        <w:rPr>
          <w:rFonts w:ascii="Times New Roman" w:hAnsi="Times New Roman" w:cs="Times New Roman"/>
          <w:sz w:val="24"/>
          <w:szCs w:val="24"/>
          <w:lang w:val="mt-MT"/>
        </w:rPr>
        <w:t xml:space="preserve">7 </w:t>
      </w:r>
      <w:r w:rsidR="00B13A79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967CDD">
        <w:rPr>
          <w:rFonts w:ascii="Times New Roman" w:hAnsi="Times New Roman" w:cs="Times New Roman"/>
          <w:sz w:val="24"/>
          <w:szCs w:val="24"/>
          <w:lang w:val="mt-MT"/>
        </w:rPr>
        <w:t>a’ Marzu 2014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mingħand </w:t>
      </w:r>
      <w:r>
        <w:rPr>
          <w:rFonts w:ascii="Times New Roman" w:hAnsi="Times New Roman" w:cs="Times New Roman"/>
          <w:sz w:val="24"/>
          <w:szCs w:val="24"/>
          <w:lang w:val="mt-MT"/>
        </w:rPr>
        <w:t>l-Av.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Stephen Tonna Lowell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għan-nom tas-Sur </w:t>
      </w:r>
      <w:r>
        <w:rPr>
          <w:rFonts w:ascii="Times New Roman" w:hAnsi="Times New Roman" w:cs="Times New Roman"/>
          <w:sz w:val="24"/>
          <w:szCs w:val="24"/>
          <w:lang w:val="mt-MT"/>
        </w:rPr>
        <w:t>Anthony Cassar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(Dok. 7</w:t>
      </w:r>
      <w:r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)</w:t>
      </w:r>
      <w:r>
        <w:rPr>
          <w:rFonts w:ascii="Times New Roman" w:hAnsi="Times New Roman" w:cs="Times New Roman"/>
          <w:sz w:val="24"/>
          <w:szCs w:val="24"/>
          <w:lang w:val="mt-MT"/>
        </w:rPr>
        <w:t>, kif ukoll li dakinhar stess kienet intbagħtet ittra lill-Av. Joseph Giglio b’risposta għal dak li kien tqajjem fil-laqgħa preċedenti wara li l-Av. Giglio kien għarraf lill-Kumitat li l-klijent tiegħu, is-Sur Frank Sammut, kien ippreżenta kawża Kostituzzjonali fil-Qorti (Dok. 80).</w:t>
      </w: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>Kopja ta’ din il-korrispondenza kienet diġà ġiet ċirkolata lill-Membri tal-Kumitat.</w:t>
      </w: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EF3C2B">
        <w:rPr>
          <w:rFonts w:ascii="Times New Roman" w:hAnsi="Times New Roman" w:cs="Times New Roman"/>
          <w:b/>
          <w:sz w:val="24"/>
          <w:szCs w:val="24"/>
        </w:rPr>
        <w:t>RAPPORT TAL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EF3C2B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Tancred Tabone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sabiex jagħti t-testimonjanza tiegħu. </w:t>
      </w:r>
    </w:p>
    <w:p w:rsidR="00407278" w:rsidRPr="00EF3C2B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L-Av. Giannella deMarco, għan-nom tal-klijent tagħha</w:t>
      </w:r>
      <w:r w:rsidR="00F448E5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13A79">
        <w:rPr>
          <w:rFonts w:ascii="Times New Roman" w:hAnsi="Times New Roman" w:cs="Times New Roman"/>
          <w:sz w:val="24"/>
          <w:szCs w:val="24"/>
          <w:lang w:val="mt-MT"/>
        </w:rPr>
        <w:t>talbet sabiex il-Kumitat jistenna l-eżitu tal-kawża Kostituzzjonali li għamel is-Sur Frank Sammut qabel isejjaħ lis-Sur Tancred Tabone sabiex jixhed.</w:t>
      </w:r>
    </w:p>
    <w:p w:rsidR="00B13A79" w:rsidRDefault="00B13A79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13A79" w:rsidRDefault="00B13A79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Il-Kumitat qal li se jagħti r-risposta tiegħu għal din it-talba </w:t>
      </w:r>
      <w:r w:rsidR="00F448E5">
        <w:rPr>
          <w:rFonts w:ascii="Times New Roman" w:hAnsi="Times New Roman" w:cs="Times New Roman"/>
          <w:sz w:val="24"/>
          <w:szCs w:val="24"/>
          <w:lang w:val="mt-MT"/>
        </w:rPr>
        <w:t>wara li jkun iddelibera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407278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Fit-8:00p.m. ġie msejjaħ fil-Kamra s-Sur Anthony Cassar sabiex jagħti t-testimonjanza tiegħu. </w:t>
      </w:r>
    </w:p>
    <w:p w:rsidR="00407278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L-Av. Stephen Tonna Lowell, għan-nom tal-klijent tiegħu</w:t>
      </w:r>
      <w:r w:rsidR="00F448E5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13A79">
        <w:rPr>
          <w:rFonts w:ascii="Times New Roman" w:hAnsi="Times New Roman" w:cs="Times New Roman"/>
          <w:sz w:val="24"/>
          <w:szCs w:val="24"/>
          <w:lang w:val="mt-MT"/>
        </w:rPr>
        <w:t>ukoll talab sabiex il-Kumitat jistenna l-eżitu tal-kawża Kostituzzjonali li għamel is-Sur Frank Sammut qabel isejjaħ lis-Sur Anthony Cassar sabiex jixhed.</w:t>
      </w:r>
    </w:p>
    <w:p w:rsidR="00407278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48E5" w:rsidRDefault="00F448E5" w:rsidP="00F448E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Il-Kumitat qal li se jagħti r-risposta tiegħu għal din it-talba wara li jkun iddelibera.</w:t>
      </w:r>
    </w:p>
    <w:p w:rsidR="00F448E5" w:rsidRDefault="00F448E5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Fit-8:22p.m. il-Membri tal-Kumitat talbu lil dawk preżenti </w:t>
      </w:r>
      <w:r w:rsidR="00B13A79">
        <w:rPr>
          <w:rFonts w:ascii="Times New Roman" w:hAnsi="Times New Roman" w:cs="Times New Roman"/>
          <w:sz w:val="24"/>
          <w:szCs w:val="24"/>
          <w:lang w:val="mt-MT"/>
        </w:rPr>
        <w:t xml:space="preserve">fil-kamra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sabiex jillargaw ftit għaliex xtaqu li jiltaqgħu </w:t>
      </w:r>
      <w:r w:rsidRPr="00B13A79">
        <w:rPr>
          <w:rFonts w:ascii="Times New Roman" w:hAnsi="Times New Roman" w:cs="Times New Roman"/>
          <w:i/>
          <w:sz w:val="24"/>
          <w:szCs w:val="24"/>
          <w:lang w:val="mt-MT"/>
        </w:rPr>
        <w:t>in camera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sabiex ikunu jistgħu jiddeliberaw fuq dak li kienu għadhom kemm semgħu.</w:t>
      </w:r>
    </w:p>
    <w:p w:rsidR="00407278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Default="00407278" w:rsidP="0040727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Fit-8:33p.m. il-Kumitat reġa’ beda jiltaqa’ b’mod pubbliku u ċ-Chairman għadda sabiex aġġorna l-laqgħa għal data li kellha tiġi komunikata aktar tard</w:t>
      </w:r>
      <w:r w:rsidR="00A76BC1">
        <w:rPr>
          <w:rFonts w:ascii="Times New Roman" w:hAnsi="Times New Roman" w:cs="Times New Roman"/>
          <w:sz w:val="24"/>
          <w:szCs w:val="24"/>
          <w:lang w:val="mt-MT"/>
        </w:rPr>
        <w:t xml:space="preserve"> meta kellha tinstema’ t-testimonjanza tas</w:t>
      </w:r>
      <w:r>
        <w:rPr>
          <w:rFonts w:ascii="Times New Roman" w:hAnsi="Times New Roman" w:cs="Times New Roman"/>
          <w:sz w:val="24"/>
          <w:szCs w:val="24"/>
          <w:lang w:val="mt-MT"/>
        </w:rPr>
        <w:t>-Sur Francis Portelli.</w:t>
      </w:r>
    </w:p>
    <w:p w:rsidR="00407278" w:rsidRPr="00EF3C2B" w:rsidRDefault="00407278" w:rsidP="0040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>SKRIVAN</w:t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>TAL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EF3C2B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EF3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EF3C2B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407278" w:rsidRPr="00EF3C2B" w:rsidRDefault="00407278" w:rsidP="0040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3F19C0" w:rsidRDefault="003F19C0"/>
    <w:sectPr w:rsidR="003F19C0" w:rsidSect="009C6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savePreviewPicture/>
  <w:compat/>
  <w:rsids>
    <w:rsidRoot w:val="00407278"/>
    <w:rsid w:val="00055480"/>
    <w:rsid w:val="003F19C0"/>
    <w:rsid w:val="00407278"/>
    <w:rsid w:val="004C1AEE"/>
    <w:rsid w:val="00582AF9"/>
    <w:rsid w:val="005F02C9"/>
    <w:rsid w:val="00967CDD"/>
    <w:rsid w:val="009B4D55"/>
    <w:rsid w:val="00A76BC1"/>
    <w:rsid w:val="00A956C8"/>
    <w:rsid w:val="00AD23F5"/>
    <w:rsid w:val="00B13A79"/>
    <w:rsid w:val="00CF1FB4"/>
    <w:rsid w:val="00DC2314"/>
    <w:rsid w:val="00ED4342"/>
    <w:rsid w:val="00ED7658"/>
    <w:rsid w:val="00EF5C4D"/>
    <w:rsid w:val="00F448E5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78"/>
  </w:style>
  <w:style w:type="paragraph" w:styleId="Heading2">
    <w:name w:val="heading 2"/>
    <w:basedOn w:val="Normal"/>
    <w:next w:val="Normal"/>
    <w:link w:val="Heading2Char"/>
    <w:qFormat/>
    <w:rsid w:val="0040727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7278"/>
    <w:rPr>
      <w:rFonts w:ascii="Tornado" w:eastAsia="Batang" w:hAnsi="Tornado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40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072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2014-03-24T12:19:00Z</dcterms:created>
  <dcterms:modified xsi:type="dcterms:W3CDTF">2014-04-01T09:06:00Z</dcterms:modified>
</cp:coreProperties>
</file>