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05" w:rsidRPr="004C529F" w:rsidRDefault="00635205" w:rsidP="00B22552">
      <w:pPr>
        <w:pStyle w:val="Heading2"/>
        <w:rPr>
          <w:rFonts w:ascii="Times New Roman" w:hAnsi="Times New Roman"/>
          <w:szCs w:val="24"/>
        </w:rPr>
      </w:pPr>
      <w:r w:rsidRPr="004C529F">
        <w:rPr>
          <w:rFonts w:ascii="Times New Roman" w:hAnsi="Times New Roman"/>
          <w:szCs w:val="24"/>
        </w:rPr>
        <w:t>MINUTI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9F">
        <w:rPr>
          <w:rFonts w:ascii="Times New Roman" w:hAnsi="Times New Roman" w:cs="Times New Roman"/>
          <w:b/>
          <w:sz w:val="24"/>
          <w:szCs w:val="24"/>
        </w:rPr>
        <w:t>KAMRA TAD</w:t>
      </w:r>
      <w:r w:rsidRPr="004C529F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9F">
        <w:rPr>
          <w:rFonts w:ascii="Times New Roman" w:hAnsi="Times New Roman" w:cs="Times New Roman"/>
          <w:b/>
          <w:sz w:val="24"/>
          <w:szCs w:val="24"/>
        </w:rPr>
        <w:t>IT</w:t>
      </w:r>
      <w:r w:rsidRPr="004C529F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4C529F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9F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4C529F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C529F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4C529F">
        <w:rPr>
          <w:rFonts w:ascii="Times New Roman" w:hAnsi="Times New Roman" w:cs="Times New Roman"/>
          <w:b/>
          <w:sz w:val="24"/>
          <w:szCs w:val="24"/>
          <w:lang w:val="mt-MT"/>
        </w:rPr>
        <w:t>41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29F"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4C529F">
        <w:rPr>
          <w:rFonts w:ascii="Times New Roman" w:hAnsi="Times New Roman" w:cs="Times New Roman"/>
          <w:sz w:val="24"/>
          <w:szCs w:val="24"/>
        </w:rPr>
        <w:t>, 1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4C5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’ 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Mejju </w:t>
      </w:r>
      <w:r w:rsidRPr="004C529F">
        <w:rPr>
          <w:rFonts w:ascii="Times New Roman" w:hAnsi="Times New Roman" w:cs="Times New Roman"/>
          <w:sz w:val="24"/>
          <w:szCs w:val="24"/>
        </w:rPr>
        <w:t>2014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C529F">
        <w:rPr>
          <w:rFonts w:ascii="Times New Roman" w:hAnsi="Times New Roman" w:cs="Times New Roman"/>
          <w:sz w:val="24"/>
          <w:szCs w:val="24"/>
        </w:rPr>
        <w:t>Il</w:t>
      </w:r>
      <w:r w:rsidRPr="004C529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il</w:t>
      </w:r>
      <w:r w:rsidRPr="004C529F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fil</w:t>
      </w:r>
      <w:r w:rsidRPr="004C529F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il</w:t>
      </w:r>
      <w:r w:rsidRPr="004C529F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4C529F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4C529F">
        <w:rPr>
          <w:rFonts w:ascii="Times New Roman" w:hAnsi="Times New Roman" w:cs="Times New Roman"/>
          <w:sz w:val="24"/>
          <w:szCs w:val="24"/>
        </w:rPr>
        <w:t>-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4C529F">
        <w:rPr>
          <w:rFonts w:ascii="Times New Roman" w:hAnsi="Times New Roman" w:cs="Times New Roman"/>
          <w:sz w:val="24"/>
          <w:szCs w:val="24"/>
        </w:rPr>
        <w:t>: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>39p.m.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29F">
        <w:rPr>
          <w:rFonts w:ascii="Times New Roman" w:hAnsi="Times New Roman" w:cs="Times New Roman"/>
          <w:sz w:val="24"/>
          <w:szCs w:val="24"/>
        </w:rPr>
        <w:t>L</w:t>
      </w:r>
      <w:r w:rsidRPr="004C529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29F">
        <w:rPr>
          <w:rFonts w:ascii="Times New Roman" w:hAnsi="Times New Roman" w:cs="Times New Roman"/>
          <w:sz w:val="24"/>
          <w:szCs w:val="24"/>
        </w:rPr>
        <w:t xml:space="preserve"> 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Tonio Fenech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>.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9F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29F">
        <w:rPr>
          <w:rFonts w:ascii="Times New Roman" w:hAnsi="Times New Roman" w:cs="Times New Roman"/>
          <w:sz w:val="24"/>
          <w:szCs w:val="24"/>
        </w:rPr>
        <w:t>L</w:t>
      </w:r>
      <w:r w:rsidRPr="004C529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2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29F">
        <w:rPr>
          <w:rFonts w:ascii="Times New Roman" w:hAnsi="Times New Roman" w:cs="Times New Roman"/>
          <w:sz w:val="24"/>
          <w:szCs w:val="24"/>
        </w:rPr>
        <w:t>Owen Bonnici (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>Ministru għall-Ġustizzja, Kultura u Gvern Lokali)</w:t>
      </w:r>
      <w:r w:rsidRPr="004C529F">
        <w:rPr>
          <w:rFonts w:ascii="Times New Roman" w:hAnsi="Times New Roman" w:cs="Times New Roman"/>
          <w:sz w:val="24"/>
          <w:szCs w:val="24"/>
        </w:rPr>
        <w:t xml:space="preserve">, 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>l-Onor.</w:t>
      </w:r>
      <w:proofErr w:type="gramEnd"/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Kristy Debono, l-Onor. Claudio Grech, </w:t>
      </w:r>
      <w:r w:rsidR="0079659A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l-Onor. Charles Mangion, 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>l-Onor. Silvio Schembri</w:t>
      </w:r>
      <w:r w:rsidR="0079659A">
        <w:rPr>
          <w:rFonts w:ascii="Times New Roman" w:hAnsi="Times New Roman" w:cs="Times New Roman"/>
          <w:sz w:val="24"/>
          <w:szCs w:val="24"/>
          <w:lang w:val="mt-MT"/>
        </w:rPr>
        <w:t xml:space="preserve"> (sostitut)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>, u l-Onor. Charles Buhagiar (sostitut)</w:t>
      </w:r>
      <w:r w:rsidRPr="004C52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>.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B5802" w:rsidRPr="004C529F" w:rsidRDefault="000B5802" w:rsidP="00B22552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4C529F">
        <w:rPr>
          <w:rFonts w:ascii="Times New Roman" w:hAnsi="Times New Roman" w:cs="Times New Roman"/>
          <w:sz w:val="24"/>
          <w:szCs w:val="24"/>
          <w:lang w:val="it-IT"/>
        </w:rPr>
        <w:t>Kien hemm preżenti wkoll, u bil-permess tal-Kumitat ħadu sehem fid-diskussjoni, l-Onor. Carmelo Abela u l-Onor. Jason Azzopardi.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22552" w:rsidRDefault="00B22552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9F">
        <w:rPr>
          <w:rFonts w:ascii="Times New Roman" w:hAnsi="Times New Roman" w:cs="Times New Roman"/>
          <w:b/>
          <w:sz w:val="24"/>
          <w:szCs w:val="24"/>
        </w:rPr>
        <w:t>TALBA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29F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4C529F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4C529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9F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205" w:rsidRPr="004C529F" w:rsidRDefault="00635205" w:rsidP="00B225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C529F">
        <w:rPr>
          <w:rFonts w:ascii="Times New Roman" w:hAnsi="Times New Roman" w:cs="Times New Roman"/>
          <w:sz w:val="24"/>
          <w:szCs w:val="24"/>
          <w:lang w:val="mt-MT"/>
        </w:rPr>
        <w:t>Il-Minuti tal-Laqgħa Nru. 3</w:t>
      </w:r>
      <w:r w:rsidR="000B5802" w:rsidRPr="004C529F"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 w:rsidR="000B5802" w:rsidRPr="004C529F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>-1</w:t>
      </w:r>
      <w:r w:rsidR="000B5802" w:rsidRPr="004C529F">
        <w:rPr>
          <w:rFonts w:ascii="Times New Roman" w:hAnsi="Times New Roman" w:cs="Times New Roman"/>
          <w:sz w:val="24"/>
          <w:szCs w:val="24"/>
          <w:lang w:val="mt-MT"/>
        </w:rPr>
        <w:t>0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0B5802" w:rsidRPr="004C529F">
        <w:rPr>
          <w:rFonts w:ascii="Times New Roman" w:hAnsi="Times New Roman" w:cs="Times New Roman"/>
          <w:sz w:val="24"/>
          <w:szCs w:val="24"/>
          <w:lang w:val="mt-MT"/>
        </w:rPr>
        <w:t>Marzu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>, 2014 ġew konfermati.</w:t>
      </w:r>
    </w:p>
    <w:p w:rsidR="00635205" w:rsidRPr="004C529F" w:rsidRDefault="00635205" w:rsidP="00B22552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C529F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635205" w:rsidRPr="004C529F" w:rsidRDefault="00635205" w:rsidP="00B225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5205" w:rsidRPr="004C529F" w:rsidRDefault="00635205" w:rsidP="00B225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C529F">
        <w:rPr>
          <w:rFonts w:ascii="Times New Roman" w:hAnsi="Times New Roman" w:cs="Times New Roman"/>
          <w:sz w:val="24"/>
          <w:szCs w:val="24"/>
          <w:lang w:val="mt-MT"/>
        </w:rPr>
        <w:t>Iċ-</w:t>
      </w:r>
      <w:r w:rsidRPr="004C529F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B5802" w:rsidRPr="004C529F">
        <w:rPr>
          <w:rFonts w:ascii="Times New Roman" w:hAnsi="Times New Roman" w:cs="Times New Roman"/>
          <w:sz w:val="24"/>
          <w:szCs w:val="24"/>
          <w:lang w:val="mt-MT"/>
        </w:rPr>
        <w:t>qara ittra datata 3 ta’ April 2014 mibgħuta lilu mill-Onor. Jason Azzopardi fejn fiha, f’isem l-Oppożizzjoni, kien qed jitlob li l-kuntratt li l-Gvern iffirma ma’ Henley &amp; Partners jitressaq għall-iskrutinju dettaljat tal-Kumitat.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(Dok. 8</w:t>
      </w:r>
      <w:r w:rsidR="000B5802" w:rsidRPr="004C529F">
        <w:rPr>
          <w:rFonts w:ascii="Times New Roman" w:hAnsi="Times New Roman" w:cs="Times New Roman"/>
          <w:sz w:val="24"/>
          <w:szCs w:val="24"/>
          <w:lang w:val="mt-MT"/>
        </w:rPr>
        <w:t>1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>).</w:t>
      </w:r>
    </w:p>
    <w:p w:rsidR="00635205" w:rsidRPr="004C529F" w:rsidRDefault="00635205" w:rsidP="00B225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1B95" w:rsidRPr="004C529F" w:rsidRDefault="00D44A11" w:rsidP="00B22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C529F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L-Onor. Owen Bonnici qajjem il-punt </w:t>
      </w:r>
      <w:r w:rsidR="0079659A">
        <w:rPr>
          <w:rFonts w:ascii="Times New Roman" w:hAnsi="Times New Roman" w:cs="Times New Roman"/>
          <w:sz w:val="24"/>
          <w:szCs w:val="24"/>
          <w:lang w:val="mt-MT"/>
        </w:rPr>
        <w:t xml:space="preserve">dwar il-fatt 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070201" w:rsidRPr="004C529F">
        <w:rPr>
          <w:rFonts w:ascii="Times New Roman" w:hAnsi="Times New Roman" w:cs="Times New Roman"/>
          <w:sz w:val="24"/>
          <w:szCs w:val="24"/>
          <w:lang w:val="mt-MT"/>
        </w:rPr>
        <w:t>Arton Capital kienu għamlu kawża ċivili taħt il-</w:t>
      </w:r>
      <w:r w:rsidR="00070201" w:rsidRPr="004C529F">
        <w:rPr>
          <w:rFonts w:ascii="Times New Roman" w:hAnsi="Times New Roman" w:cs="Times New Roman"/>
          <w:i/>
          <w:sz w:val="24"/>
          <w:szCs w:val="24"/>
          <w:lang w:val="mt-MT"/>
        </w:rPr>
        <w:t>judicial review</w:t>
      </w:r>
      <w:r w:rsidR="00070201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lill-Gvern fejn kienet saret talba biex l-imsemmi kuntratt jiġi esebit.  Il-Gvern esebixxa l-kuntratt 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>fil-proċess tal-</w:t>
      </w:r>
      <w:r w:rsidR="00625B8D" w:rsidRPr="004C529F">
        <w:rPr>
          <w:rFonts w:ascii="Times New Roman" w:hAnsi="Times New Roman" w:cs="Times New Roman"/>
          <w:sz w:val="24"/>
          <w:szCs w:val="24"/>
          <w:lang w:val="mt-MT"/>
        </w:rPr>
        <w:t>Q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orti, però </w:t>
      </w:r>
      <w:r w:rsidR="000E5110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peress li </w:t>
      </w:r>
      <w:r w:rsidR="00625B8D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kien ingħata 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digriet </w:t>
      </w:r>
      <w:r w:rsidR="00625B8D" w:rsidRPr="004C529F">
        <w:rPr>
          <w:rFonts w:ascii="Times New Roman" w:hAnsi="Times New Roman" w:cs="Times New Roman"/>
          <w:sz w:val="24"/>
          <w:szCs w:val="24"/>
          <w:lang w:val="mt-MT"/>
        </w:rPr>
        <w:t>mill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625B8D" w:rsidRPr="004C529F">
        <w:rPr>
          <w:rFonts w:ascii="Times New Roman" w:hAnsi="Times New Roman" w:cs="Times New Roman"/>
          <w:sz w:val="24"/>
          <w:szCs w:val="24"/>
          <w:lang w:val="mt-MT"/>
        </w:rPr>
        <w:t>Q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>orti li jgħid li dan kellu jibqa’ fis-sigrieta tal-Imħallef</w:t>
      </w:r>
      <w:r w:rsidR="00070201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minħabba n-natura kummerċjalment sensittiva tiegħu</w:t>
      </w:r>
      <w:r w:rsidR="000E5110" w:rsidRPr="004C529F">
        <w:rPr>
          <w:rFonts w:ascii="Times New Roman" w:hAnsi="Times New Roman" w:cs="Times New Roman"/>
          <w:sz w:val="24"/>
          <w:szCs w:val="24"/>
          <w:lang w:val="mt-MT"/>
        </w:rPr>
        <w:t>, il-</w:t>
      </w:r>
      <w:r w:rsidR="00070201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Kumitat kellu jirrispetta dan il-fatt u għalhekk </w:t>
      </w:r>
      <w:r w:rsidR="000E5110" w:rsidRPr="004C529F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070201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t-talba </w:t>
      </w:r>
      <w:r w:rsidR="000E5110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tal-Onor. Azzopardi </w:t>
      </w:r>
      <w:r w:rsidR="00070201" w:rsidRPr="004C529F">
        <w:rPr>
          <w:rFonts w:ascii="Times New Roman" w:hAnsi="Times New Roman" w:cs="Times New Roman"/>
          <w:sz w:val="24"/>
          <w:szCs w:val="24"/>
          <w:lang w:val="mt-MT"/>
        </w:rPr>
        <w:t>ma kellhiex tiġi milqugħa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="009D49E6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Huwa qal ukoll li l-Gvern kien marbut b’dan id-digriet minħabba li kien parti fil-kawża u qal li salv għal dan, in-naħa tal-Gvern ma kellhiex oġġezzjoni li l-kuntratt jiġi diskuss fil-Kumitat wara li jiġu eżawriti </w:t>
      </w:r>
      <w:r w:rsidR="009D49E6" w:rsidRPr="004C529F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="009D49E6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oħra li ilhom </w:t>
      </w:r>
      <w:r w:rsidR="00087616">
        <w:rPr>
          <w:rFonts w:ascii="Times New Roman" w:hAnsi="Times New Roman" w:cs="Times New Roman"/>
          <w:sz w:val="24"/>
          <w:szCs w:val="24"/>
          <w:lang w:val="mt-MT"/>
        </w:rPr>
        <w:t xml:space="preserve">jistennew </w:t>
      </w:r>
      <w:r w:rsidR="009D49E6" w:rsidRPr="004C529F">
        <w:rPr>
          <w:rFonts w:ascii="Times New Roman" w:hAnsi="Times New Roman" w:cs="Times New Roman"/>
          <w:sz w:val="24"/>
          <w:szCs w:val="24"/>
          <w:lang w:val="mt-MT"/>
        </w:rPr>
        <w:t>biex jitilgħu fuq l-aġenda.</w:t>
      </w:r>
    </w:p>
    <w:p w:rsidR="000E5110" w:rsidRPr="004C529F" w:rsidRDefault="000E5110" w:rsidP="00B22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1B95" w:rsidRPr="004C529F" w:rsidRDefault="000E5110" w:rsidP="00B22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L-Onor. Jason Azzopardi qal li 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>l-prinċipju huwa ċar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u ċioè li 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>l-Parlament huwa sovran, huwa suprem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huwa l-ogħla istituzzjoni tal-pajjiż u 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ma kien 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>hemm ebda raġuni legali li toħroġ minn ebda liġi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tal-pajjiż jew mill-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Kostituzzjoni li l-Kumitat m’għandux jagħmel xogħlu minħabba li hemm kuntratt esebit 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>jinsab fis-sigrieta ta’ ġudikant minħabba kawża pendenti fil-</w:t>
      </w:r>
      <w:r w:rsidR="00087616">
        <w:rPr>
          <w:rFonts w:ascii="Times New Roman" w:hAnsi="Times New Roman" w:cs="Times New Roman"/>
          <w:sz w:val="24"/>
          <w:szCs w:val="24"/>
          <w:lang w:val="mt-MT"/>
        </w:rPr>
        <w:t>Q</w:t>
      </w:r>
      <w:r w:rsidR="00C01B95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orti.  </w:t>
      </w:r>
    </w:p>
    <w:p w:rsidR="000E5110" w:rsidRPr="004C529F" w:rsidRDefault="000E5110" w:rsidP="00B22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E5110" w:rsidRPr="004C529F" w:rsidRDefault="009D49E6" w:rsidP="00B22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Wara diversi interventi oħra mill-Membri tal-Kumitat fejn fihom għamlu ċar il-pożizzjoni tagħhom, iċ-Chairman qal li  kien se jitlob </w:t>
      </w:r>
      <w:r w:rsidRPr="004C529F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mingħand l-iSpeaker dwar jekk il-Kumitat setax jitlob għall-kuntratt minkejja </w:t>
      </w:r>
      <w:r w:rsidR="0079659A">
        <w:rPr>
          <w:rFonts w:ascii="Times New Roman" w:hAnsi="Times New Roman" w:cs="Times New Roman"/>
          <w:sz w:val="24"/>
          <w:szCs w:val="24"/>
          <w:lang w:val="mt-MT"/>
        </w:rPr>
        <w:t xml:space="preserve">li kien hemm 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>digriet</w:t>
      </w:r>
      <w:r w:rsidR="00087616">
        <w:rPr>
          <w:rFonts w:ascii="Times New Roman" w:hAnsi="Times New Roman" w:cs="Times New Roman"/>
          <w:sz w:val="24"/>
          <w:szCs w:val="24"/>
          <w:lang w:val="mt-MT"/>
        </w:rPr>
        <w:t xml:space="preserve"> tal-Qorti</w:t>
      </w:r>
      <w:r w:rsidRPr="004C529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01B95" w:rsidRPr="004C529F" w:rsidRDefault="00C01B95" w:rsidP="00B225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B5802" w:rsidRPr="004C529F" w:rsidRDefault="000B5802" w:rsidP="00B22552">
      <w:pPr>
        <w:spacing w:after="0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529F">
        <w:rPr>
          <w:rFonts w:ascii="Times New Roman" w:hAnsi="Times New Roman" w:cs="Times New Roman"/>
          <w:b/>
          <w:sz w:val="24"/>
          <w:szCs w:val="24"/>
        </w:rPr>
        <w:t>EŻAMINAZZJONI TAL-KUNTRATT IFFIRMAT BEJN IL-KUMMISSARJU TAL-ARTIJIET U L-</w:t>
      </w:r>
      <w:r w:rsidRPr="004C529F">
        <w:rPr>
          <w:rFonts w:ascii="Times New Roman" w:hAnsi="Times New Roman" w:cs="Times New Roman"/>
          <w:b/>
          <w:i/>
          <w:sz w:val="24"/>
          <w:szCs w:val="24"/>
        </w:rPr>
        <w:t>MALTA SHIPBUILDING</w:t>
      </w:r>
      <w:r w:rsidRPr="004C529F">
        <w:rPr>
          <w:rFonts w:ascii="Times New Roman" w:hAnsi="Times New Roman" w:cs="Times New Roman"/>
          <w:b/>
          <w:sz w:val="24"/>
          <w:szCs w:val="24"/>
        </w:rPr>
        <w:t xml:space="preserve"> DATAT 20 TA’</w:t>
      </w:r>
      <w:r w:rsidRPr="004C529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AWWISSU 1979 U E</w:t>
      </w:r>
      <w:r w:rsidRPr="004C529F">
        <w:rPr>
          <w:rFonts w:ascii="Times New Roman" w:hAnsi="Times New Roman" w:cs="Times New Roman"/>
          <w:b/>
          <w:sz w:val="24"/>
          <w:szCs w:val="24"/>
        </w:rPr>
        <w:t xml:space="preserve">ŻAMINAZZJONI </w:t>
      </w:r>
      <w:r w:rsidRPr="004C529F">
        <w:rPr>
          <w:rFonts w:ascii="Times New Roman" w:hAnsi="Times New Roman" w:cs="Times New Roman"/>
          <w:b/>
          <w:sz w:val="24"/>
          <w:szCs w:val="24"/>
          <w:lang w:val="mt-MT"/>
        </w:rPr>
        <w:t>TAL-</w:t>
      </w:r>
      <w:r w:rsidRPr="004C529F">
        <w:rPr>
          <w:rFonts w:ascii="Times New Roman" w:hAnsi="Times New Roman" w:cs="Times New Roman"/>
          <w:b/>
          <w:sz w:val="24"/>
          <w:szCs w:val="24"/>
        </w:rPr>
        <w:t>KUNTRATT IFFIRMAT BEJN IL-</w:t>
      </w:r>
      <w:r w:rsidRPr="004C529F">
        <w:rPr>
          <w:rFonts w:ascii="Times New Roman" w:hAnsi="Times New Roman" w:cs="Times New Roman"/>
          <w:b/>
          <w:i/>
          <w:sz w:val="24"/>
          <w:szCs w:val="24"/>
        </w:rPr>
        <w:t>MALTA SHIPBU</w:t>
      </w:r>
      <w:r w:rsidRPr="004C529F">
        <w:rPr>
          <w:rFonts w:ascii="Times New Roman" w:hAnsi="Times New Roman" w:cs="Times New Roman"/>
          <w:b/>
          <w:i/>
          <w:sz w:val="24"/>
          <w:szCs w:val="24"/>
          <w:lang w:val="mt-MT"/>
        </w:rPr>
        <w:t>I</w:t>
      </w:r>
      <w:r w:rsidRPr="004C529F">
        <w:rPr>
          <w:rFonts w:ascii="Times New Roman" w:hAnsi="Times New Roman" w:cs="Times New Roman"/>
          <w:b/>
          <w:i/>
          <w:sz w:val="24"/>
          <w:szCs w:val="24"/>
        </w:rPr>
        <w:t>LDING</w:t>
      </w:r>
      <w:r w:rsidRPr="004C529F">
        <w:rPr>
          <w:rFonts w:ascii="Times New Roman" w:hAnsi="Times New Roman" w:cs="Times New Roman"/>
          <w:b/>
          <w:sz w:val="24"/>
          <w:szCs w:val="24"/>
        </w:rPr>
        <w:t xml:space="preserve"> U L-</w:t>
      </w:r>
      <w:r w:rsidRPr="004C529F">
        <w:rPr>
          <w:rFonts w:ascii="Times New Roman" w:hAnsi="Times New Roman" w:cs="Times New Roman"/>
          <w:b/>
          <w:i/>
          <w:sz w:val="24"/>
          <w:szCs w:val="24"/>
        </w:rPr>
        <w:t>MALTA LABOUR PARTY</w:t>
      </w:r>
      <w:r w:rsidRPr="004C529F">
        <w:rPr>
          <w:rFonts w:ascii="Times New Roman" w:hAnsi="Times New Roman" w:cs="Times New Roman"/>
          <w:b/>
          <w:sz w:val="24"/>
          <w:szCs w:val="24"/>
        </w:rPr>
        <w:t xml:space="preserve"> FIT-22 TA’ AWWISSU 1979</w:t>
      </w:r>
      <w:r w:rsidRPr="004C529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  <w:r w:rsidRPr="004C52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205" w:rsidRPr="004C529F" w:rsidRDefault="00635205" w:rsidP="00B225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D49E6" w:rsidRDefault="009D49E6" w:rsidP="00EE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L-Av. Peter Grech, Avukat Ġenerali, kien imsejjaħ sabiex jagħti x-xiehda tiegħu però ma kienx preżenti.  Għalhekk iċ-Chairman talab li tinġibidlu l-attenzjoni għal dan u jerġa’ jissejjaħ f’laqgħa oħra. </w:t>
      </w:r>
    </w:p>
    <w:p w:rsidR="0079659A" w:rsidRPr="004C529F" w:rsidRDefault="0079659A" w:rsidP="0079659A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5205" w:rsidRPr="004C529F" w:rsidRDefault="009D49E6" w:rsidP="0079659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C529F">
        <w:rPr>
          <w:rFonts w:ascii="Times New Roman" w:hAnsi="Times New Roman" w:cs="Times New Roman"/>
          <w:sz w:val="24"/>
          <w:szCs w:val="24"/>
          <w:lang w:val="mt-MT"/>
        </w:rPr>
        <w:t>Is-Sur Iman Schembri, kien imsejjaħ sabiex jagħti x-xiehda tiegħu</w:t>
      </w:r>
      <w:r w:rsidR="00087616">
        <w:rPr>
          <w:rFonts w:ascii="Times New Roman" w:hAnsi="Times New Roman" w:cs="Times New Roman"/>
          <w:sz w:val="24"/>
          <w:szCs w:val="24"/>
          <w:lang w:val="mt-MT"/>
        </w:rPr>
        <w:t xml:space="preserve"> fejn irrisponda għal diversi domandi li sarulu mill-Membri tal-Kumitat</w:t>
      </w:r>
      <w:r w:rsidR="00635205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635205" w:rsidRDefault="00635205" w:rsidP="0079659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87616" w:rsidRDefault="00087616" w:rsidP="00B22552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AC7FDB">
        <w:rPr>
          <w:rFonts w:ascii="Times New Roman" w:hAnsi="Times New Roman" w:cs="Times New Roman"/>
          <w:sz w:val="24"/>
          <w:szCs w:val="24"/>
          <w:lang w:val="mt-MT"/>
        </w:rPr>
        <w:t>d</w:t>
      </w:r>
      <w:r>
        <w:rPr>
          <w:rFonts w:ascii="Times New Roman" w:hAnsi="Times New Roman" w:cs="Times New Roman"/>
          <w:sz w:val="24"/>
          <w:szCs w:val="24"/>
          <w:lang w:val="mt-MT"/>
        </w:rPr>
        <w:t>-8.5</w:t>
      </w:r>
      <w:r w:rsidR="00AC7FDB">
        <w:rPr>
          <w:rFonts w:ascii="Times New Roman" w:hAnsi="Times New Roman" w:cs="Times New Roman"/>
          <w:sz w:val="24"/>
          <w:szCs w:val="24"/>
          <w:lang w:val="mt-MT"/>
        </w:rPr>
        <w:t>1</w:t>
      </w:r>
      <w:r>
        <w:rPr>
          <w:rFonts w:ascii="Times New Roman" w:hAnsi="Times New Roman" w:cs="Times New Roman"/>
          <w:sz w:val="24"/>
          <w:szCs w:val="24"/>
          <w:lang w:val="mt-MT"/>
        </w:rPr>
        <w:t>p.m. is-Sur Iman Schembri temm jagħti x-xiehda tiegħu</w:t>
      </w:r>
      <w:r w:rsidR="0079659A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635205" w:rsidRPr="004C529F">
        <w:rPr>
          <w:rFonts w:ascii="Times New Roman" w:hAnsi="Times New Roman" w:cs="Times New Roman"/>
          <w:sz w:val="24"/>
          <w:szCs w:val="24"/>
          <w:lang w:val="mt-MT"/>
        </w:rPr>
        <w:t xml:space="preserve"> ċ-Chairman aġġorna l-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Kumitat </w:t>
      </w:r>
      <w:r w:rsidR="00635205" w:rsidRPr="004C529F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735648">
        <w:rPr>
          <w:rFonts w:ascii="Times New Roman" w:hAnsi="Times New Roman" w:cs="Times New Roman"/>
          <w:sz w:val="24"/>
          <w:szCs w:val="24"/>
          <w:lang w:val="mt-MT"/>
        </w:rPr>
        <w:t xml:space="preserve">l </w:t>
      </w:r>
      <w:r w:rsidR="00067AE3">
        <w:rPr>
          <w:rFonts w:ascii="Times New Roman" w:hAnsi="Times New Roman" w:cs="Times New Roman"/>
          <w:sz w:val="24"/>
          <w:szCs w:val="24"/>
          <w:lang w:val="mt-MT"/>
        </w:rPr>
        <w:t>data li tiġi komunikata aktar tard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9659A" w:rsidRDefault="0079659A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9659A" w:rsidRPr="004C529F" w:rsidRDefault="0079659A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635205" w:rsidRPr="004C529F" w:rsidRDefault="0079659A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635205" w:rsidRPr="004C529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635205" w:rsidRPr="004C529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635205" w:rsidRPr="004C529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635205" w:rsidRPr="004C529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635205" w:rsidRPr="004C529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635205" w:rsidRPr="004C529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635205" w:rsidRPr="004C529F">
        <w:rPr>
          <w:rFonts w:ascii="Times New Roman" w:hAnsi="Times New Roman" w:cs="Times New Roman"/>
          <w:b/>
          <w:sz w:val="24"/>
          <w:szCs w:val="24"/>
        </w:rPr>
        <w:t>SKRIVAN</w:t>
      </w:r>
      <w:r w:rsidR="00635205" w:rsidRPr="004C529F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="00635205" w:rsidRPr="004C529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635205" w:rsidRPr="004C529F">
        <w:rPr>
          <w:rFonts w:ascii="Times New Roman" w:hAnsi="Times New Roman" w:cs="Times New Roman"/>
          <w:b/>
          <w:sz w:val="24"/>
          <w:szCs w:val="24"/>
        </w:rPr>
        <w:t>TAL</w:t>
      </w:r>
      <w:r w:rsidR="00635205" w:rsidRPr="004C529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C529F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79659A" w:rsidRDefault="0079659A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9659A" w:rsidRPr="0079659A" w:rsidRDefault="0079659A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4C529F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4C5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648">
        <w:rPr>
          <w:rFonts w:ascii="Times New Roman" w:hAnsi="Times New Roman" w:cs="Times New Roman"/>
          <w:b/>
          <w:sz w:val="24"/>
          <w:szCs w:val="24"/>
          <w:lang w:val="mt-MT"/>
        </w:rPr>
        <w:t>TONIO FENECH</w:t>
      </w:r>
      <w:r w:rsidRPr="004C529F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635205" w:rsidRPr="004C529F" w:rsidRDefault="00635205" w:rsidP="00B22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C529F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4C529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sectPr w:rsidR="00635205" w:rsidRPr="004C529F" w:rsidSect="00C01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635205"/>
    <w:rsid w:val="00055480"/>
    <w:rsid w:val="00067AE3"/>
    <w:rsid w:val="00070201"/>
    <w:rsid w:val="00087616"/>
    <w:rsid w:val="000B5802"/>
    <w:rsid w:val="000E5110"/>
    <w:rsid w:val="001654D5"/>
    <w:rsid w:val="00173AAC"/>
    <w:rsid w:val="002714C8"/>
    <w:rsid w:val="002A3F64"/>
    <w:rsid w:val="003F19C0"/>
    <w:rsid w:val="004C1AEE"/>
    <w:rsid w:val="004C529F"/>
    <w:rsid w:val="00582AF9"/>
    <w:rsid w:val="005F02C9"/>
    <w:rsid w:val="00625B8D"/>
    <w:rsid w:val="00635205"/>
    <w:rsid w:val="00735648"/>
    <w:rsid w:val="0079659A"/>
    <w:rsid w:val="009D49E6"/>
    <w:rsid w:val="00AC7FDB"/>
    <w:rsid w:val="00AD23F5"/>
    <w:rsid w:val="00AE312D"/>
    <w:rsid w:val="00AE4E5F"/>
    <w:rsid w:val="00B22552"/>
    <w:rsid w:val="00C01B95"/>
    <w:rsid w:val="00C9736E"/>
    <w:rsid w:val="00CF1FB4"/>
    <w:rsid w:val="00D44A11"/>
    <w:rsid w:val="00E65989"/>
    <w:rsid w:val="00ED4342"/>
    <w:rsid w:val="00ED7658"/>
    <w:rsid w:val="00EE1B0C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205"/>
  </w:style>
  <w:style w:type="paragraph" w:styleId="Heading2">
    <w:name w:val="heading 2"/>
    <w:basedOn w:val="Normal"/>
    <w:next w:val="Normal"/>
    <w:link w:val="Heading2Char"/>
    <w:qFormat/>
    <w:rsid w:val="0063520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5205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5</cp:revision>
  <cp:lastPrinted>2014-05-28T13:02:00Z</cp:lastPrinted>
  <dcterms:created xsi:type="dcterms:W3CDTF">2014-05-21T06:39:00Z</dcterms:created>
  <dcterms:modified xsi:type="dcterms:W3CDTF">2014-05-28T13:03:00Z</dcterms:modified>
</cp:coreProperties>
</file>