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413" w:rsidRPr="00037C47" w:rsidRDefault="001E7413" w:rsidP="005237EF">
      <w:pPr>
        <w:pStyle w:val="Heading2"/>
        <w:rPr>
          <w:rFonts w:ascii="Times New Roman" w:hAnsi="Times New Roman"/>
          <w:szCs w:val="24"/>
        </w:rPr>
      </w:pPr>
      <w:r w:rsidRPr="00037C47">
        <w:rPr>
          <w:rFonts w:ascii="Times New Roman" w:hAnsi="Times New Roman"/>
          <w:szCs w:val="24"/>
        </w:rPr>
        <w:t>MINUTI</w:t>
      </w: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037C47">
        <w:rPr>
          <w:rFonts w:ascii="Times New Roman" w:hAnsi="Times New Roman"/>
          <w:b/>
          <w:szCs w:val="24"/>
        </w:rPr>
        <w:t>KAMRA TAD</w:t>
      </w:r>
      <w:r w:rsidRPr="00037C47">
        <w:rPr>
          <w:rFonts w:ascii="Times New Roman" w:hAnsi="Times New Roman"/>
          <w:b/>
          <w:szCs w:val="24"/>
        </w:rPr>
        <w:noBreakHyphen/>
        <w:t>DEPUTATI</w:t>
      </w: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037C47">
        <w:rPr>
          <w:rFonts w:ascii="Times New Roman" w:hAnsi="Times New Roman"/>
          <w:b/>
          <w:szCs w:val="24"/>
        </w:rPr>
        <w:t>IT</w:t>
      </w:r>
      <w:r w:rsidRPr="00037C47">
        <w:rPr>
          <w:rFonts w:ascii="Times New Roman" w:hAnsi="Times New Roman"/>
          <w:b/>
          <w:szCs w:val="24"/>
        </w:rPr>
        <w:noBreakHyphen/>
        <w:t>TNAX</w:t>
      </w:r>
      <w:r w:rsidRPr="00037C47">
        <w:rPr>
          <w:rFonts w:ascii="Times New Roman" w:hAnsi="Times New Roman"/>
          <w:b/>
          <w:szCs w:val="24"/>
        </w:rPr>
        <w:noBreakHyphen/>
        <w:t>IL PARLAMENT</w:t>
      </w: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037C47">
        <w:rPr>
          <w:rFonts w:ascii="Times New Roman" w:hAnsi="Times New Roman"/>
          <w:b/>
          <w:szCs w:val="24"/>
        </w:rPr>
        <w:t>KUMITAT PERMANENTI DWAR IL</w:t>
      </w:r>
      <w:r w:rsidRPr="00037C47">
        <w:rPr>
          <w:rFonts w:ascii="Times New Roman" w:hAnsi="Times New Roman"/>
          <w:b/>
          <w:szCs w:val="24"/>
        </w:rPr>
        <w:noBreakHyphen/>
        <w:t>KONTIJIET PUBBLIĊI</w:t>
      </w: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037C47">
        <w:rPr>
          <w:rFonts w:ascii="Times New Roman" w:hAnsi="Times New Roman"/>
          <w:b/>
          <w:szCs w:val="24"/>
        </w:rPr>
        <w:t xml:space="preserve">LAQGĦA NRU. </w:t>
      </w:r>
      <w:r w:rsidRPr="00037C47">
        <w:rPr>
          <w:rFonts w:ascii="Times New Roman" w:hAnsi="Times New Roman"/>
          <w:b/>
          <w:szCs w:val="24"/>
          <w:lang w:val="mt-MT"/>
        </w:rPr>
        <w:t>60</w:t>
      </w: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037C47">
        <w:rPr>
          <w:rFonts w:ascii="Times New Roman" w:hAnsi="Times New Roman"/>
          <w:szCs w:val="24"/>
          <w:lang w:val="mt-MT"/>
        </w:rPr>
        <w:t>L-Erbgħa, 18 ta’ Frar, 2015</w:t>
      </w: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  <w:lang w:val="mt-MT"/>
        </w:rPr>
      </w:pPr>
      <w:r w:rsidRPr="00037C47">
        <w:rPr>
          <w:rFonts w:ascii="Times New Roman" w:hAnsi="Times New Roman"/>
          <w:szCs w:val="24"/>
        </w:rPr>
        <w:t>Il</w:t>
      </w:r>
      <w:r w:rsidRPr="00037C47">
        <w:rPr>
          <w:rFonts w:ascii="Times New Roman" w:hAnsi="Times New Roman"/>
          <w:szCs w:val="24"/>
        </w:rPr>
        <w:noBreakHyphen/>
      </w:r>
      <w:proofErr w:type="spellStart"/>
      <w:r w:rsidRPr="00037C47">
        <w:rPr>
          <w:rFonts w:ascii="Times New Roman" w:hAnsi="Times New Roman"/>
          <w:szCs w:val="24"/>
        </w:rPr>
        <w:t>Kumitat</w:t>
      </w:r>
      <w:proofErr w:type="spellEnd"/>
      <w:r w:rsidRPr="00037C47">
        <w:rPr>
          <w:rFonts w:ascii="Times New Roman" w:hAnsi="Times New Roman"/>
          <w:szCs w:val="24"/>
        </w:rPr>
        <w:t xml:space="preserve"> </w:t>
      </w:r>
      <w:proofErr w:type="spellStart"/>
      <w:r w:rsidRPr="00037C47">
        <w:rPr>
          <w:rFonts w:ascii="Times New Roman" w:hAnsi="Times New Roman"/>
          <w:szCs w:val="24"/>
        </w:rPr>
        <w:t>Permanenti</w:t>
      </w:r>
      <w:proofErr w:type="spellEnd"/>
      <w:r w:rsidRPr="00037C47">
        <w:rPr>
          <w:rFonts w:ascii="Times New Roman" w:hAnsi="Times New Roman"/>
          <w:szCs w:val="24"/>
        </w:rPr>
        <w:t xml:space="preserve"> </w:t>
      </w:r>
      <w:proofErr w:type="spellStart"/>
      <w:r w:rsidRPr="00037C47">
        <w:rPr>
          <w:rFonts w:ascii="Times New Roman" w:hAnsi="Times New Roman"/>
          <w:szCs w:val="24"/>
        </w:rPr>
        <w:t>dwar</w:t>
      </w:r>
      <w:proofErr w:type="spellEnd"/>
      <w:r w:rsidRPr="00037C47">
        <w:rPr>
          <w:rFonts w:ascii="Times New Roman" w:hAnsi="Times New Roman"/>
          <w:szCs w:val="24"/>
        </w:rPr>
        <w:t xml:space="preserve"> </w:t>
      </w:r>
      <w:proofErr w:type="spellStart"/>
      <w:r w:rsidRPr="00037C47">
        <w:rPr>
          <w:rFonts w:ascii="Times New Roman" w:hAnsi="Times New Roman"/>
          <w:szCs w:val="24"/>
        </w:rPr>
        <w:t>il</w:t>
      </w:r>
      <w:r w:rsidRPr="00037C47">
        <w:rPr>
          <w:rFonts w:ascii="Times New Roman" w:hAnsi="Times New Roman"/>
          <w:szCs w:val="24"/>
        </w:rPr>
        <w:noBreakHyphen/>
        <w:t>Kontijiet</w:t>
      </w:r>
      <w:proofErr w:type="spellEnd"/>
      <w:r w:rsidRPr="00037C47">
        <w:rPr>
          <w:rFonts w:ascii="Times New Roman" w:hAnsi="Times New Roman"/>
          <w:szCs w:val="24"/>
        </w:rPr>
        <w:t xml:space="preserve"> </w:t>
      </w:r>
      <w:proofErr w:type="spellStart"/>
      <w:r w:rsidRPr="00037C47">
        <w:rPr>
          <w:rFonts w:ascii="Times New Roman" w:hAnsi="Times New Roman"/>
          <w:szCs w:val="24"/>
        </w:rPr>
        <w:t>Pubbliċi</w:t>
      </w:r>
      <w:proofErr w:type="spellEnd"/>
      <w:r w:rsidRPr="00037C47">
        <w:rPr>
          <w:rFonts w:ascii="Times New Roman" w:hAnsi="Times New Roman"/>
          <w:szCs w:val="24"/>
        </w:rPr>
        <w:t xml:space="preserve"> </w:t>
      </w:r>
      <w:proofErr w:type="spellStart"/>
      <w:r w:rsidRPr="00037C47">
        <w:rPr>
          <w:rFonts w:ascii="Times New Roman" w:hAnsi="Times New Roman"/>
          <w:szCs w:val="24"/>
        </w:rPr>
        <w:t>ltaqa</w:t>
      </w:r>
      <w:proofErr w:type="spellEnd"/>
      <w:r w:rsidRPr="00037C47">
        <w:rPr>
          <w:rFonts w:ascii="Times New Roman" w:hAnsi="Times New Roman"/>
          <w:szCs w:val="24"/>
        </w:rPr>
        <w:t xml:space="preserve">' </w:t>
      </w:r>
      <w:proofErr w:type="spellStart"/>
      <w:r w:rsidRPr="00037C47">
        <w:rPr>
          <w:rFonts w:ascii="Times New Roman" w:hAnsi="Times New Roman"/>
          <w:szCs w:val="24"/>
        </w:rPr>
        <w:t>fil</w:t>
      </w:r>
      <w:r w:rsidRPr="00037C47">
        <w:rPr>
          <w:rFonts w:ascii="Times New Roman" w:hAnsi="Times New Roman"/>
          <w:szCs w:val="24"/>
        </w:rPr>
        <w:noBreakHyphen/>
        <w:t>Palazz</w:t>
      </w:r>
      <w:proofErr w:type="spellEnd"/>
      <w:r w:rsidRPr="00037C47">
        <w:rPr>
          <w:rFonts w:ascii="Times New Roman" w:hAnsi="Times New Roman"/>
          <w:szCs w:val="24"/>
        </w:rPr>
        <w:t xml:space="preserve">, </w:t>
      </w:r>
      <w:proofErr w:type="spellStart"/>
      <w:r w:rsidRPr="00037C47">
        <w:rPr>
          <w:rFonts w:ascii="Times New Roman" w:hAnsi="Times New Roman"/>
          <w:szCs w:val="24"/>
        </w:rPr>
        <w:t>il</w:t>
      </w:r>
      <w:r w:rsidRPr="00037C47">
        <w:rPr>
          <w:rFonts w:ascii="Times New Roman" w:hAnsi="Times New Roman"/>
          <w:szCs w:val="24"/>
        </w:rPr>
        <w:noBreakHyphen/>
        <w:t>Belt</w:t>
      </w:r>
      <w:proofErr w:type="spellEnd"/>
      <w:r w:rsidRPr="00037C47">
        <w:rPr>
          <w:rFonts w:ascii="Times New Roman" w:hAnsi="Times New Roman"/>
          <w:szCs w:val="24"/>
        </w:rPr>
        <w:t xml:space="preserve"> Valletta, </w:t>
      </w:r>
      <w:proofErr w:type="spellStart"/>
      <w:r w:rsidRPr="00037C47">
        <w:rPr>
          <w:rFonts w:ascii="Times New Roman" w:hAnsi="Times New Roman"/>
          <w:szCs w:val="24"/>
        </w:rPr>
        <w:t>fi</w:t>
      </w:r>
      <w:proofErr w:type="spellEnd"/>
      <w:r w:rsidRPr="00037C47">
        <w:rPr>
          <w:rFonts w:ascii="Times New Roman" w:hAnsi="Times New Roman"/>
          <w:szCs w:val="24"/>
          <w:lang w:val="mt-MT"/>
        </w:rPr>
        <w:t>s</w:t>
      </w:r>
      <w:r w:rsidRPr="00037C47">
        <w:rPr>
          <w:rFonts w:ascii="Times New Roman" w:hAnsi="Times New Roman"/>
          <w:szCs w:val="24"/>
        </w:rPr>
        <w:t>-</w:t>
      </w:r>
      <w:r w:rsidRPr="00037C47">
        <w:rPr>
          <w:rFonts w:ascii="Times New Roman" w:hAnsi="Times New Roman"/>
          <w:szCs w:val="24"/>
          <w:lang w:val="mt-MT"/>
        </w:rPr>
        <w:t>6</w:t>
      </w:r>
      <w:r w:rsidRPr="00037C47">
        <w:rPr>
          <w:rFonts w:ascii="Times New Roman" w:hAnsi="Times New Roman"/>
          <w:szCs w:val="24"/>
        </w:rPr>
        <w:t>:</w:t>
      </w:r>
      <w:r w:rsidRPr="00037C47">
        <w:rPr>
          <w:rFonts w:ascii="Times New Roman" w:hAnsi="Times New Roman"/>
          <w:szCs w:val="24"/>
          <w:lang w:val="mt-MT"/>
        </w:rPr>
        <w:t>44p.m.</w:t>
      </w: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</w:rPr>
      </w:pP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037C47">
        <w:rPr>
          <w:rFonts w:ascii="Times New Roman" w:hAnsi="Times New Roman"/>
          <w:szCs w:val="24"/>
        </w:rPr>
        <w:t>L</w:t>
      </w:r>
      <w:r w:rsidRPr="00037C47">
        <w:rPr>
          <w:rFonts w:ascii="Times New Roman" w:hAnsi="Times New Roman"/>
          <w:szCs w:val="24"/>
        </w:rPr>
        <w:noBreakHyphen/>
      </w:r>
      <w:proofErr w:type="spellStart"/>
      <w:r w:rsidRPr="00037C47">
        <w:rPr>
          <w:rFonts w:ascii="Times New Roman" w:hAnsi="Times New Roman"/>
          <w:szCs w:val="24"/>
        </w:rPr>
        <w:t>Onor</w:t>
      </w:r>
      <w:proofErr w:type="spellEnd"/>
      <w:r w:rsidRPr="00037C47">
        <w:rPr>
          <w:rFonts w:ascii="Times New Roman" w:hAnsi="Times New Roman"/>
          <w:szCs w:val="24"/>
        </w:rPr>
        <w:t>.</w:t>
      </w:r>
      <w:proofErr w:type="gramEnd"/>
      <w:r w:rsidRPr="00037C47">
        <w:rPr>
          <w:rFonts w:ascii="Times New Roman" w:hAnsi="Times New Roman"/>
          <w:szCs w:val="24"/>
        </w:rPr>
        <w:t xml:space="preserve"> </w:t>
      </w:r>
      <w:r w:rsidRPr="00037C47">
        <w:rPr>
          <w:rFonts w:ascii="Times New Roman" w:hAnsi="Times New Roman"/>
          <w:szCs w:val="24"/>
          <w:lang w:val="mt-MT"/>
        </w:rPr>
        <w:t xml:space="preserve">Tonio Fenech </w:t>
      </w:r>
      <w:proofErr w:type="spellStart"/>
      <w:r w:rsidRPr="00037C47">
        <w:rPr>
          <w:rFonts w:ascii="Times New Roman" w:hAnsi="Times New Roman"/>
          <w:szCs w:val="24"/>
        </w:rPr>
        <w:t>ippresjeda</w:t>
      </w:r>
      <w:proofErr w:type="spellEnd"/>
      <w:r w:rsidRPr="00037C47">
        <w:rPr>
          <w:rFonts w:ascii="Times New Roman" w:hAnsi="Times New Roman"/>
          <w:szCs w:val="24"/>
        </w:rPr>
        <w:t>.</w:t>
      </w: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D90ED9" w:rsidRPr="00037C47" w:rsidRDefault="00D90ED9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037C47">
        <w:rPr>
          <w:rFonts w:ascii="Times New Roman" w:hAnsi="Times New Roman"/>
          <w:b/>
          <w:szCs w:val="24"/>
        </w:rPr>
        <w:t>PREŻENTI</w:t>
      </w: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037C47">
        <w:rPr>
          <w:rFonts w:ascii="Times New Roman" w:hAnsi="Times New Roman"/>
          <w:szCs w:val="24"/>
        </w:rPr>
        <w:t>L</w:t>
      </w:r>
      <w:r w:rsidRPr="00037C47">
        <w:rPr>
          <w:rFonts w:ascii="Times New Roman" w:hAnsi="Times New Roman"/>
          <w:szCs w:val="24"/>
        </w:rPr>
        <w:noBreakHyphen/>
      </w:r>
      <w:proofErr w:type="spellStart"/>
      <w:r w:rsidRPr="00037C47">
        <w:rPr>
          <w:rFonts w:ascii="Times New Roman" w:hAnsi="Times New Roman"/>
          <w:szCs w:val="24"/>
        </w:rPr>
        <w:t>Onor</w:t>
      </w:r>
      <w:proofErr w:type="spellEnd"/>
      <w:r w:rsidRPr="00037C47">
        <w:rPr>
          <w:rFonts w:ascii="Times New Roman" w:hAnsi="Times New Roman"/>
          <w:szCs w:val="24"/>
        </w:rPr>
        <w:t>.</w:t>
      </w:r>
      <w:proofErr w:type="gramEnd"/>
      <w:r w:rsidRPr="00037C47">
        <w:rPr>
          <w:rFonts w:ascii="Times New Roman" w:hAnsi="Times New Roman"/>
          <w:szCs w:val="24"/>
        </w:rPr>
        <w:t xml:space="preserve"> </w:t>
      </w:r>
      <w:r w:rsidRPr="00037C47">
        <w:rPr>
          <w:rFonts w:ascii="Times New Roman" w:hAnsi="Times New Roman"/>
          <w:szCs w:val="24"/>
          <w:lang w:val="mt-MT"/>
        </w:rPr>
        <w:t>Owen Bonnici (Ministru għall-</w:t>
      </w:r>
      <w:proofErr w:type="spellStart"/>
      <w:r w:rsidRPr="00037C47">
        <w:rPr>
          <w:rFonts w:ascii="Times New Roman" w:hAnsi="Times New Roman"/>
          <w:szCs w:val="24"/>
        </w:rPr>
        <w:t>Ġustizzja</w:t>
      </w:r>
      <w:proofErr w:type="spellEnd"/>
      <w:r w:rsidRPr="00037C47">
        <w:rPr>
          <w:rFonts w:ascii="Times New Roman" w:hAnsi="Times New Roman"/>
          <w:szCs w:val="24"/>
          <w:lang w:val="mt-MT"/>
        </w:rPr>
        <w:t>, Kultura u Gvern Lokali); l-Onor. Chris Agius (Segretarju Parlamentari għar-Riċerka, Innovazzjoni, Żgħażagħ u Sport); l-Onor. Mario deMarco; l-Onor. Joseph Farrugia; l-Onor. Claudio Grech; u l-Onor. Charles Mangion</w:t>
      </w:r>
      <w:r w:rsidRPr="00037C47">
        <w:rPr>
          <w:rFonts w:ascii="Times New Roman" w:hAnsi="Times New Roman"/>
          <w:szCs w:val="24"/>
        </w:rPr>
        <w:t> </w:t>
      </w:r>
      <w:proofErr w:type="spellStart"/>
      <w:r w:rsidRPr="00037C47">
        <w:rPr>
          <w:rFonts w:ascii="Times New Roman" w:hAnsi="Times New Roman"/>
          <w:szCs w:val="24"/>
        </w:rPr>
        <w:t>kienu</w:t>
      </w:r>
      <w:proofErr w:type="spellEnd"/>
      <w:r w:rsidRPr="00037C47">
        <w:rPr>
          <w:rFonts w:ascii="Times New Roman" w:hAnsi="Times New Roman"/>
          <w:szCs w:val="24"/>
        </w:rPr>
        <w:t xml:space="preserve"> </w:t>
      </w:r>
      <w:proofErr w:type="spellStart"/>
      <w:r w:rsidRPr="00037C47">
        <w:rPr>
          <w:rFonts w:ascii="Times New Roman" w:hAnsi="Times New Roman"/>
          <w:szCs w:val="24"/>
        </w:rPr>
        <w:t>preżenti</w:t>
      </w:r>
      <w:proofErr w:type="spellEnd"/>
      <w:r w:rsidRPr="00037C47">
        <w:rPr>
          <w:rFonts w:ascii="Times New Roman" w:hAnsi="Times New Roman"/>
          <w:szCs w:val="24"/>
        </w:rPr>
        <w:t>.</w:t>
      </w: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D90ED9" w:rsidRPr="00037C47" w:rsidRDefault="00D90ED9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037C47">
        <w:rPr>
          <w:rFonts w:ascii="Times New Roman" w:hAnsi="Times New Roman"/>
          <w:b/>
          <w:szCs w:val="24"/>
        </w:rPr>
        <w:t>TALBA</w:t>
      </w: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037C47">
        <w:rPr>
          <w:rFonts w:ascii="Times New Roman" w:hAnsi="Times New Roman"/>
          <w:szCs w:val="24"/>
        </w:rPr>
        <w:t>L-</w:t>
      </w:r>
      <w:proofErr w:type="spellStart"/>
      <w:r w:rsidRPr="00037C47">
        <w:rPr>
          <w:rFonts w:ascii="Times New Roman" w:hAnsi="Times New Roman"/>
          <w:szCs w:val="24"/>
        </w:rPr>
        <w:t>Iskrivana</w:t>
      </w:r>
      <w:proofErr w:type="spellEnd"/>
      <w:r w:rsidRPr="00037C47">
        <w:rPr>
          <w:rFonts w:ascii="Times New Roman" w:hAnsi="Times New Roman"/>
          <w:szCs w:val="24"/>
        </w:rPr>
        <w:t xml:space="preserve"> </w:t>
      </w:r>
      <w:proofErr w:type="spellStart"/>
      <w:r w:rsidRPr="00037C47">
        <w:rPr>
          <w:rFonts w:ascii="Times New Roman" w:hAnsi="Times New Roman"/>
          <w:szCs w:val="24"/>
        </w:rPr>
        <w:t>tal-Kumitat</w:t>
      </w:r>
      <w:proofErr w:type="spellEnd"/>
      <w:r w:rsidRPr="00037C47">
        <w:rPr>
          <w:rFonts w:ascii="Times New Roman" w:hAnsi="Times New Roman"/>
          <w:szCs w:val="24"/>
        </w:rPr>
        <w:t xml:space="preserve"> </w:t>
      </w:r>
      <w:proofErr w:type="spellStart"/>
      <w:r w:rsidRPr="00037C47">
        <w:rPr>
          <w:rFonts w:ascii="Times New Roman" w:hAnsi="Times New Roman"/>
          <w:szCs w:val="24"/>
        </w:rPr>
        <w:t>qalet</w:t>
      </w:r>
      <w:proofErr w:type="spellEnd"/>
      <w:r w:rsidRPr="00037C47">
        <w:rPr>
          <w:rFonts w:ascii="Times New Roman" w:hAnsi="Times New Roman"/>
          <w:szCs w:val="24"/>
        </w:rPr>
        <w:t xml:space="preserve"> it-</w:t>
      </w:r>
      <w:proofErr w:type="spellStart"/>
      <w:r w:rsidRPr="00037C47">
        <w:rPr>
          <w:rFonts w:ascii="Times New Roman" w:hAnsi="Times New Roman"/>
          <w:szCs w:val="24"/>
        </w:rPr>
        <w:t>talba</w:t>
      </w:r>
      <w:proofErr w:type="spellEnd"/>
      <w:r w:rsidRPr="00037C47">
        <w:rPr>
          <w:rFonts w:ascii="Times New Roman" w:hAnsi="Times New Roman"/>
          <w:szCs w:val="24"/>
        </w:rPr>
        <w:t>.</w:t>
      </w:r>
      <w:proofErr w:type="gramEnd"/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D90ED9" w:rsidRPr="00037C47" w:rsidRDefault="00D90ED9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E7413" w:rsidRPr="00037C47" w:rsidRDefault="00D90ED9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037C47">
        <w:rPr>
          <w:rFonts w:ascii="Times New Roman" w:hAnsi="Times New Roman"/>
          <w:b/>
          <w:szCs w:val="24"/>
          <w:lang w:val="mt-MT"/>
        </w:rPr>
        <w:t>M</w:t>
      </w:r>
      <w:r w:rsidR="001E7413" w:rsidRPr="00037C47">
        <w:rPr>
          <w:rFonts w:ascii="Times New Roman" w:hAnsi="Times New Roman"/>
          <w:b/>
          <w:szCs w:val="24"/>
        </w:rPr>
        <w:t xml:space="preserve">INUTI </w:t>
      </w: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1E7413" w:rsidRPr="00037C47" w:rsidRDefault="001E7413" w:rsidP="005237EF">
      <w:pPr>
        <w:rPr>
          <w:rFonts w:ascii="Times New Roman" w:hAnsi="Times New Roman"/>
          <w:szCs w:val="24"/>
          <w:lang w:val="mt-MT"/>
        </w:rPr>
      </w:pPr>
      <w:r w:rsidRPr="00037C47">
        <w:rPr>
          <w:rFonts w:ascii="Times New Roman" w:hAnsi="Times New Roman"/>
          <w:szCs w:val="24"/>
          <w:lang w:val="mt-MT"/>
        </w:rPr>
        <w:t xml:space="preserve">Il-Minuti tal-Laqgħa Nru. 58 li saret fis-27 ta’ Jannar 2015,  ġew konfermati.  </w:t>
      </w:r>
    </w:p>
    <w:p w:rsidR="001E7413" w:rsidRPr="00037C47" w:rsidRDefault="001E7413" w:rsidP="005237EF">
      <w:pPr>
        <w:rPr>
          <w:rFonts w:ascii="Times New Roman" w:hAnsi="Times New Roman"/>
          <w:b/>
          <w:szCs w:val="24"/>
          <w:lang w:val="mt-MT"/>
        </w:rPr>
      </w:pPr>
    </w:p>
    <w:p w:rsidR="00D90ED9" w:rsidRPr="00037C47" w:rsidRDefault="00D90ED9" w:rsidP="005237EF">
      <w:pPr>
        <w:rPr>
          <w:rFonts w:ascii="Times New Roman" w:hAnsi="Times New Roman"/>
          <w:b/>
          <w:szCs w:val="24"/>
          <w:lang w:val="mt-MT"/>
        </w:rPr>
      </w:pPr>
    </w:p>
    <w:p w:rsidR="001E7413" w:rsidRPr="00037C47" w:rsidRDefault="001E7413" w:rsidP="005237EF">
      <w:pPr>
        <w:rPr>
          <w:rFonts w:ascii="Times New Roman" w:hAnsi="Times New Roman"/>
          <w:b/>
          <w:szCs w:val="24"/>
        </w:rPr>
      </w:pPr>
      <w:r w:rsidRPr="00037C47">
        <w:rPr>
          <w:rFonts w:ascii="Times New Roman" w:hAnsi="Times New Roman"/>
          <w:b/>
          <w:szCs w:val="24"/>
          <w:lang w:val="mt-MT"/>
        </w:rPr>
        <w:t>P</w:t>
      </w:r>
      <w:r w:rsidRPr="00037C47">
        <w:rPr>
          <w:rFonts w:ascii="Times New Roman" w:hAnsi="Times New Roman"/>
          <w:b/>
          <w:szCs w:val="24"/>
        </w:rPr>
        <w:t>ERMESS LILL</w:t>
      </w:r>
      <w:r w:rsidRPr="00037C47">
        <w:rPr>
          <w:rFonts w:ascii="Times New Roman" w:hAnsi="Times New Roman"/>
          <w:b/>
          <w:szCs w:val="24"/>
        </w:rPr>
        <w:noBreakHyphen/>
      </w:r>
      <w:r w:rsidRPr="00037C47">
        <w:rPr>
          <w:rFonts w:ascii="Times New Roman" w:hAnsi="Times New Roman"/>
          <w:b/>
          <w:i/>
          <w:szCs w:val="24"/>
        </w:rPr>
        <w:t>MEDIA</w:t>
      </w:r>
    </w:p>
    <w:p w:rsidR="001E7413" w:rsidRPr="00037C47" w:rsidRDefault="001E7413" w:rsidP="005237EF">
      <w:pPr>
        <w:rPr>
          <w:rFonts w:ascii="Times New Roman" w:hAnsi="Times New Roman"/>
          <w:szCs w:val="24"/>
        </w:rPr>
      </w:pPr>
    </w:p>
    <w:p w:rsidR="001E7413" w:rsidRPr="00037C47" w:rsidRDefault="001E7413" w:rsidP="005237EF">
      <w:pPr>
        <w:rPr>
          <w:rFonts w:ascii="Times New Roman" w:hAnsi="Times New Roman"/>
          <w:szCs w:val="24"/>
        </w:rPr>
      </w:pPr>
      <w:proofErr w:type="gramStart"/>
      <w:r w:rsidRPr="00037C47">
        <w:rPr>
          <w:rFonts w:ascii="Times New Roman" w:hAnsi="Times New Roman"/>
          <w:szCs w:val="24"/>
        </w:rPr>
        <w:t>Il</w:t>
      </w:r>
      <w:r w:rsidRPr="00037C47">
        <w:rPr>
          <w:rFonts w:ascii="Times New Roman" w:hAnsi="Times New Roman"/>
          <w:szCs w:val="24"/>
        </w:rPr>
        <w:noBreakHyphen/>
      </w:r>
      <w:r w:rsidRPr="00037C47">
        <w:rPr>
          <w:rFonts w:ascii="Times New Roman" w:hAnsi="Times New Roman"/>
          <w:szCs w:val="24"/>
          <w:lang w:val="mt-MT"/>
        </w:rPr>
        <w:t>membri tal-</w:t>
      </w:r>
      <w:r w:rsidRPr="00037C47">
        <w:rPr>
          <w:rFonts w:ascii="Times New Roman" w:hAnsi="Times New Roman"/>
          <w:i/>
          <w:szCs w:val="24"/>
          <w:lang w:val="mt-MT"/>
        </w:rPr>
        <w:t>media</w:t>
      </w:r>
      <w:r w:rsidRPr="00037C47">
        <w:rPr>
          <w:rFonts w:ascii="Times New Roman" w:hAnsi="Times New Roman"/>
          <w:szCs w:val="24"/>
          <w:lang w:val="mt-MT"/>
        </w:rPr>
        <w:t xml:space="preserve"> li kienu preżenti ngħataw permess sabiex jieħdu filmati u ritratti tal-ewwel ftit minuti tal-laqgħa.</w:t>
      </w:r>
      <w:proofErr w:type="gramEnd"/>
      <w:r w:rsidRPr="00037C47">
        <w:rPr>
          <w:rFonts w:ascii="Times New Roman" w:hAnsi="Times New Roman"/>
          <w:szCs w:val="24"/>
        </w:rPr>
        <w:t xml:space="preserve">  </w:t>
      </w:r>
    </w:p>
    <w:p w:rsidR="001E7413" w:rsidRPr="00037C47" w:rsidRDefault="001E7413" w:rsidP="005237EF">
      <w:pPr>
        <w:rPr>
          <w:rFonts w:ascii="Times New Roman" w:hAnsi="Times New Roman"/>
          <w:b/>
          <w:szCs w:val="24"/>
          <w:lang w:val="mt-MT"/>
        </w:rPr>
      </w:pPr>
    </w:p>
    <w:p w:rsidR="00D90ED9" w:rsidRPr="00037C47" w:rsidRDefault="00D90ED9" w:rsidP="005237EF">
      <w:pPr>
        <w:rPr>
          <w:rFonts w:ascii="Times New Roman" w:hAnsi="Times New Roman"/>
          <w:b/>
          <w:szCs w:val="24"/>
          <w:lang w:val="mt-MT"/>
        </w:rPr>
      </w:pPr>
    </w:p>
    <w:p w:rsidR="001E7413" w:rsidRPr="00037C47" w:rsidRDefault="001E7413" w:rsidP="005237EF">
      <w:pPr>
        <w:rPr>
          <w:rFonts w:ascii="Times New Roman" w:hAnsi="Times New Roman"/>
          <w:b/>
          <w:szCs w:val="24"/>
          <w:lang w:val="mt-MT"/>
        </w:rPr>
      </w:pPr>
      <w:r w:rsidRPr="00037C47">
        <w:rPr>
          <w:rFonts w:ascii="Times New Roman" w:hAnsi="Times New Roman"/>
          <w:b/>
          <w:szCs w:val="24"/>
          <w:lang w:val="mt-MT"/>
        </w:rPr>
        <w:t>KORRISPONDENZA</w:t>
      </w:r>
    </w:p>
    <w:p w:rsidR="001E7413" w:rsidRPr="00037C47" w:rsidRDefault="001E7413" w:rsidP="005237EF">
      <w:pPr>
        <w:rPr>
          <w:rFonts w:ascii="Times New Roman" w:hAnsi="Times New Roman"/>
          <w:b/>
          <w:szCs w:val="24"/>
          <w:lang w:val="mt-MT"/>
        </w:rPr>
      </w:pPr>
    </w:p>
    <w:p w:rsidR="001E7413" w:rsidRPr="00037C47" w:rsidRDefault="001E7413" w:rsidP="005237EF">
      <w:pPr>
        <w:rPr>
          <w:rFonts w:ascii="Times New Roman" w:hAnsi="Times New Roman"/>
          <w:szCs w:val="24"/>
          <w:lang w:val="mt-MT"/>
        </w:rPr>
      </w:pPr>
      <w:r w:rsidRPr="00037C47">
        <w:rPr>
          <w:rFonts w:ascii="Times New Roman" w:hAnsi="Times New Roman"/>
          <w:szCs w:val="24"/>
          <w:lang w:val="mt-MT"/>
        </w:rPr>
        <w:t>Iċ-Chairman informa lill-</w:t>
      </w:r>
      <w:r w:rsidR="00356F48" w:rsidRPr="00037C47">
        <w:rPr>
          <w:rFonts w:ascii="Times New Roman" w:hAnsi="Times New Roman"/>
          <w:szCs w:val="24"/>
          <w:lang w:val="mt-MT"/>
        </w:rPr>
        <w:t xml:space="preserve">Membri li l-Kumitat kien irċeva din </w:t>
      </w:r>
      <w:r w:rsidRPr="00037C47">
        <w:rPr>
          <w:rFonts w:ascii="Times New Roman" w:hAnsi="Times New Roman"/>
          <w:szCs w:val="24"/>
          <w:lang w:val="mt-MT"/>
        </w:rPr>
        <w:t>il-korrispondenza:</w:t>
      </w:r>
    </w:p>
    <w:p w:rsidR="001E7413" w:rsidRPr="00037C47" w:rsidRDefault="001E7413" w:rsidP="005237EF">
      <w:pPr>
        <w:rPr>
          <w:rFonts w:ascii="Times New Roman" w:hAnsi="Times New Roman"/>
          <w:szCs w:val="24"/>
          <w:lang w:val="mt-MT"/>
        </w:rPr>
      </w:pPr>
    </w:p>
    <w:p w:rsidR="005237EF" w:rsidRPr="00037C47" w:rsidRDefault="00D90ED9" w:rsidP="00BF318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037C47">
        <w:rPr>
          <w:rFonts w:ascii="Times New Roman" w:hAnsi="Times New Roman"/>
          <w:i/>
          <w:sz w:val="24"/>
          <w:szCs w:val="24"/>
          <w:lang w:val="mt-MT"/>
        </w:rPr>
        <w:lastRenderedPageBreak/>
        <w:t>Email</w:t>
      </w:r>
      <w:r w:rsidRPr="00037C47">
        <w:rPr>
          <w:rFonts w:ascii="Times New Roman" w:hAnsi="Times New Roman"/>
          <w:sz w:val="24"/>
          <w:szCs w:val="24"/>
          <w:lang w:val="mt-MT"/>
        </w:rPr>
        <w:t xml:space="preserve"> datata 29 ta’ Jannar 2015 mibgħuta mis-Segretarju Permanenti fil-Ministeru għall-Finanzi b’risposta għall-ittra li ntbagħtet lilu mi</w:t>
      </w:r>
      <w:r w:rsidR="00BF3182" w:rsidRPr="00037C47">
        <w:rPr>
          <w:rFonts w:ascii="Times New Roman" w:hAnsi="Times New Roman"/>
          <w:sz w:val="24"/>
          <w:szCs w:val="24"/>
          <w:lang w:val="mt-MT"/>
        </w:rPr>
        <w:t>l</w:t>
      </w:r>
      <w:r w:rsidRPr="00037C47">
        <w:rPr>
          <w:rFonts w:ascii="Times New Roman" w:hAnsi="Times New Roman"/>
          <w:sz w:val="24"/>
          <w:szCs w:val="24"/>
          <w:lang w:val="mt-MT"/>
        </w:rPr>
        <w:t xml:space="preserve">l-Kumitat </w:t>
      </w:r>
      <w:r w:rsidR="0084666B" w:rsidRPr="00037C47">
        <w:rPr>
          <w:rFonts w:ascii="Times New Roman" w:hAnsi="Times New Roman"/>
          <w:sz w:val="24"/>
          <w:szCs w:val="24"/>
          <w:lang w:val="mt-MT"/>
        </w:rPr>
        <w:t xml:space="preserve">dwar ittra li </w:t>
      </w:r>
      <w:r w:rsidRPr="00037C47">
        <w:rPr>
          <w:rFonts w:ascii="Times New Roman" w:hAnsi="Times New Roman"/>
          <w:sz w:val="24"/>
          <w:szCs w:val="24"/>
          <w:lang w:val="mt-MT"/>
        </w:rPr>
        <w:t xml:space="preserve">kienet intbagħtet </w:t>
      </w:r>
      <w:r w:rsidR="00BF3182" w:rsidRPr="00037C47">
        <w:rPr>
          <w:rFonts w:ascii="Times New Roman" w:hAnsi="Times New Roman"/>
          <w:sz w:val="24"/>
          <w:szCs w:val="24"/>
          <w:lang w:val="mt-MT"/>
        </w:rPr>
        <w:t xml:space="preserve">lill-Kumitat </w:t>
      </w:r>
      <w:r w:rsidRPr="00037C47">
        <w:rPr>
          <w:rFonts w:ascii="Times New Roman" w:hAnsi="Times New Roman"/>
          <w:sz w:val="24"/>
          <w:szCs w:val="24"/>
          <w:lang w:val="mt-MT"/>
        </w:rPr>
        <w:t>minn Aequitas Legal, liema ittra kienet ġiet moqrija f’Laqgħa Nru. 58;</w:t>
      </w:r>
    </w:p>
    <w:p w:rsidR="0084666B" w:rsidRPr="00037C47" w:rsidRDefault="0084666B" w:rsidP="00BF3182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037C47">
        <w:rPr>
          <w:rFonts w:ascii="Times New Roman" w:hAnsi="Times New Roman"/>
          <w:sz w:val="24"/>
          <w:szCs w:val="24"/>
          <w:lang w:val="mt-MT"/>
        </w:rPr>
        <w:t xml:space="preserve">  </w:t>
      </w:r>
    </w:p>
    <w:p w:rsidR="005237EF" w:rsidRPr="00037C47" w:rsidRDefault="00D90ED9" w:rsidP="00BF318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037C47">
        <w:rPr>
          <w:rFonts w:ascii="Times New Roman" w:hAnsi="Times New Roman"/>
          <w:i/>
          <w:sz w:val="24"/>
          <w:szCs w:val="24"/>
          <w:lang w:val="mt-MT"/>
        </w:rPr>
        <w:t>Email</w:t>
      </w:r>
      <w:r w:rsidRPr="00037C47">
        <w:rPr>
          <w:rFonts w:ascii="Times New Roman" w:hAnsi="Times New Roman"/>
          <w:sz w:val="24"/>
          <w:szCs w:val="24"/>
          <w:lang w:val="mt-MT"/>
        </w:rPr>
        <w:t xml:space="preserve"> datata 2 ta’ Frar 2015 mibgħuta mis</w:t>
      </w:r>
      <w:r w:rsidR="0084666B" w:rsidRPr="00037C47">
        <w:rPr>
          <w:rFonts w:ascii="Times New Roman" w:hAnsi="Times New Roman"/>
          <w:sz w:val="24"/>
          <w:szCs w:val="24"/>
          <w:lang w:val="mt-MT"/>
        </w:rPr>
        <w:t xml:space="preserve">-Segretarju Permanenti </w:t>
      </w:r>
      <w:r w:rsidRPr="00037C47">
        <w:rPr>
          <w:rFonts w:ascii="Times New Roman" w:hAnsi="Times New Roman"/>
          <w:sz w:val="24"/>
          <w:szCs w:val="24"/>
          <w:lang w:val="mt-MT"/>
        </w:rPr>
        <w:t xml:space="preserve">fil-Ministeru għat-Turiżmu </w:t>
      </w:r>
      <w:r w:rsidR="005237EF" w:rsidRPr="00037C47">
        <w:rPr>
          <w:rFonts w:ascii="Times New Roman" w:hAnsi="Times New Roman"/>
          <w:sz w:val="24"/>
          <w:szCs w:val="24"/>
          <w:lang w:val="mt-MT"/>
        </w:rPr>
        <w:t xml:space="preserve">fejn fiha ta </w:t>
      </w:r>
      <w:r w:rsidRPr="00037C47">
        <w:rPr>
          <w:rFonts w:ascii="Times New Roman" w:hAnsi="Times New Roman"/>
          <w:i/>
          <w:sz w:val="24"/>
          <w:szCs w:val="24"/>
          <w:lang w:val="mt-MT"/>
        </w:rPr>
        <w:t>f</w:t>
      </w:r>
      <w:r w:rsidR="0084666B" w:rsidRPr="00037C47">
        <w:rPr>
          <w:rFonts w:ascii="Times New Roman" w:hAnsi="Times New Roman"/>
          <w:i/>
          <w:sz w:val="24"/>
          <w:szCs w:val="24"/>
          <w:lang w:val="mt-MT"/>
        </w:rPr>
        <w:t>eedback</w:t>
      </w:r>
      <w:r w:rsidR="0084666B" w:rsidRPr="00037C47">
        <w:rPr>
          <w:rFonts w:ascii="Times New Roman" w:hAnsi="Times New Roman"/>
          <w:sz w:val="24"/>
          <w:szCs w:val="24"/>
          <w:lang w:val="mt-MT"/>
        </w:rPr>
        <w:t xml:space="preserve"> għal kull kumment li għamel l-Awditur Ġenerali fil-</w:t>
      </w:r>
      <w:r w:rsidR="0084666B" w:rsidRPr="00037C47">
        <w:rPr>
          <w:rFonts w:ascii="Times New Roman" w:hAnsi="Times New Roman"/>
          <w:i/>
          <w:sz w:val="24"/>
          <w:szCs w:val="24"/>
          <w:lang w:val="mt-MT"/>
        </w:rPr>
        <w:t>follow up</w:t>
      </w:r>
      <w:r w:rsidR="0084666B" w:rsidRPr="00037C47">
        <w:rPr>
          <w:rFonts w:ascii="Times New Roman" w:hAnsi="Times New Roman"/>
          <w:sz w:val="24"/>
          <w:szCs w:val="24"/>
          <w:lang w:val="mt-MT"/>
        </w:rPr>
        <w:t xml:space="preserve"> li kien għamel</w:t>
      </w:r>
      <w:r w:rsidRPr="00037C47">
        <w:rPr>
          <w:rFonts w:ascii="Times New Roman" w:hAnsi="Times New Roman"/>
          <w:sz w:val="24"/>
          <w:szCs w:val="24"/>
          <w:lang w:val="mt-MT"/>
        </w:rPr>
        <w:t xml:space="preserve"> għar-Rapport Annwali tal-Uffuċċju tiegħu għas-sena 2012</w:t>
      </w:r>
      <w:r w:rsidR="00BF3182" w:rsidRPr="00037C47">
        <w:rPr>
          <w:rFonts w:ascii="Times New Roman" w:hAnsi="Times New Roman"/>
          <w:sz w:val="24"/>
          <w:szCs w:val="24"/>
          <w:lang w:val="mt-MT"/>
        </w:rPr>
        <w:t>;</w:t>
      </w:r>
      <w:r w:rsidR="0084666B" w:rsidRPr="00037C47">
        <w:rPr>
          <w:rFonts w:ascii="Times New Roman" w:hAnsi="Times New Roman"/>
          <w:sz w:val="24"/>
          <w:szCs w:val="24"/>
          <w:lang w:val="mt-MT"/>
        </w:rPr>
        <w:t xml:space="preserve">  </w:t>
      </w:r>
    </w:p>
    <w:p w:rsidR="005237EF" w:rsidRPr="00037C47" w:rsidRDefault="005237EF" w:rsidP="00BF3182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5237EF" w:rsidRPr="00037C47" w:rsidRDefault="005237EF" w:rsidP="00BF318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037C47">
        <w:rPr>
          <w:rFonts w:ascii="Times New Roman" w:hAnsi="Times New Roman"/>
          <w:sz w:val="24"/>
          <w:szCs w:val="24"/>
          <w:lang w:val="mt-MT"/>
        </w:rPr>
        <w:t>R</w:t>
      </w:r>
      <w:r w:rsidR="0084666B" w:rsidRPr="00037C47">
        <w:rPr>
          <w:rFonts w:ascii="Times New Roman" w:hAnsi="Times New Roman"/>
          <w:sz w:val="24"/>
          <w:szCs w:val="24"/>
          <w:lang w:val="mt-MT"/>
        </w:rPr>
        <w:t>apport “</w:t>
      </w:r>
      <w:r w:rsidR="00BF3182" w:rsidRPr="00037C47">
        <w:rPr>
          <w:rFonts w:ascii="Times New Roman" w:hAnsi="Times New Roman"/>
          <w:i/>
          <w:sz w:val="24"/>
          <w:szCs w:val="24"/>
          <w:lang w:val="mt-MT"/>
        </w:rPr>
        <w:t>O</w:t>
      </w:r>
      <w:r w:rsidR="0084666B" w:rsidRPr="00037C47">
        <w:rPr>
          <w:rFonts w:ascii="Times New Roman" w:hAnsi="Times New Roman"/>
          <w:i/>
          <w:sz w:val="24"/>
          <w:szCs w:val="24"/>
          <w:lang w:val="mt-MT"/>
        </w:rPr>
        <w:t>n the outcome of the Commonwealth Association of Public Accounts Committees (CAPAC) Steering Committee Meeting</w:t>
      </w:r>
      <w:r w:rsidR="0084666B" w:rsidRPr="00037C47">
        <w:rPr>
          <w:rFonts w:ascii="Times New Roman" w:hAnsi="Times New Roman"/>
          <w:sz w:val="24"/>
          <w:szCs w:val="24"/>
          <w:lang w:val="mt-MT"/>
        </w:rPr>
        <w:t>” imħejji mi</w:t>
      </w:r>
      <w:r w:rsidRPr="00037C47">
        <w:rPr>
          <w:rFonts w:ascii="Times New Roman" w:hAnsi="Times New Roman"/>
          <w:sz w:val="24"/>
          <w:szCs w:val="24"/>
          <w:lang w:val="mt-MT"/>
        </w:rPr>
        <w:t>nnu stess</w:t>
      </w:r>
      <w:r w:rsidR="0084666B" w:rsidRPr="00037C47">
        <w:rPr>
          <w:rFonts w:ascii="Times New Roman" w:hAnsi="Times New Roman"/>
          <w:sz w:val="24"/>
          <w:szCs w:val="24"/>
          <w:lang w:val="mt-MT"/>
        </w:rPr>
        <w:t xml:space="preserve"> fil-kapaċità tiegħu ta’ </w:t>
      </w:r>
      <w:r w:rsidR="0084666B" w:rsidRPr="00037C47">
        <w:rPr>
          <w:rFonts w:ascii="Times New Roman" w:hAnsi="Times New Roman"/>
          <w:i/>
          <w:sz w:val="24"/>
          <w:szCs w:val="24"/>
          <w:lang w:val="mt-MT"/>
        </w:rPr>
        <w:t>co-Chair</w:t>
      </w:r>
      <w:r w:rsidR="0084666B" w:rsidRPr="00037C47">
        <w:rPr>
          <w:rFonts w:ascii="Times New Roman" w:hAnsi="Times New Roman"/>
          <w:sz w:val="24"/>
          <w:szCs w:val="24"/>
          <w:lang w:val="mt-MT"/>
        </w:rPr>
        <w:t xml:space="preserve"> tal-</w:t>
      </w:r>
      <w:r w:rsidR="0084666B" w:rsidRPr="00037C47">
        <w:rPr>
          <w:rFonts w:ascii="Times New Roman" w:hAnsi="Times New Roman"/>
          <w:i/>
          <w:sz w:val="24"/>
          <w:szCs w:val="24"/>
          <w:lang w:val="mt-MT"/>
        </w:rPr>
        <w:t>Isteering Committee Meeting of CAPAC</w:t>
      </w:r>
      <w:r w:rsidR="00BF3182" w:rsidRPr="00037C47">
        <w:rPr>
          <w:rFonts w:ascii="Times New Roman" w:hAnsi="Times New Roman"/>
          <w:sz w:val="24"/>
          <w:szCs w:val="24"/>
          <w:lang w:val="mt-MT"/>
        </w:rPr>
        <w:t xml:space="preserve">; u </w:t>
      </w:r>
    </w:p>
    <w:p w:rsidR="005237EF" w:rsidRPr="00037C47" w:rsidRDefault="005237EF" w:rsidP="00BF3182">
      <w:pPr>
        <w:pStyle w:val="ListParagraph"/>
        <w:jc w:val="both"/>
        <w:rPr>
          <w:rFonts w:ascii="Times New Roman" w:hAnsi="Times New Roman"/>
          <w:sz w:val="24"/>
          <w:szCs w:val="24"/>
          <w:highlight w:val="yellow"/>
          <w:lang w:val="mt-MT"/>
        </w:rPr>
      </w:pPr>
    </w:p>
    <w:p w:rsidR="005237EF" w:rsidRPr="00037C47" w:rsidRDefault="005237EF" w:rsidP="00BF318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037C47">
        <w:rPr>
          <w:rFonts w:ascii="Times New Roman" w:hAnsi="Times New Roman"/>
          <w:sz w:val="24"/>
          <w:szCs w:val="24"/>
          <w:lang w:val="mt-MT"/>
        </w:rPr>
        <w:t>Ittra datata 12 ta’ Frar</w:t>
      </w:r>
      <w:r w:rsidR="00BF3182" w:rsidRPr="00037C47">
        <w:rPr>
          <w:rFonts w:ascii="Times New Roman" w:hAnsi="Times New Roman"/>
          <w:sz w:val="24"/>
          <w:szCs w:val="24"/>
          <w:lang w:val="mt-MT"/>
        </w:rPr>
        <w:t>,</w:t>
      </w:r>
      <w:r w:rsidRPr="00037C47">
        <w:rPr>
          <w:rFonts w:ascii="Times New Roman" w:hAnsi="Times New Roman"/>
          <w:sz w:val="24"/>
          <w:szCs w:val="24"/>
          <w:lang w:val="mt-MT"/>
        </w:rPr>
        <w:t xml:space="preserve"> 2015 </w:t>
      </w:r>
      <w:r w:rsidR="0084666B" w:rsidRPr="00037C47">
        <w:rPr>
          <w:rFonts w:ascii="Times New Roman" w:hAnsi="Times New Roman"/>
          <w:sz w:val="24"/>
          <w:szCs w:val="24"/>
          <w:lang w:val="mt-MT"/>
        </w:rPr>
        <w:t>mibgħuta mill-Onor. Jason Azzopardi u mill-Onor. Ryan Callus</w:t>
      </w:r>
      <w:r w:rsidRPr="00037C47">
        <w:rPr>
          <w:rFonts w:ascii="Times New Roman" w:hAnsi="Times New Roman"/>
          <w:sz w:val="24"/>
          <w:szCs w:val="24"/>
          <w:lang w:val="mt-MT"/>
        </w:rPr>
        <w:t xml:space="preserve"> fejn </w:t>
      </w:r>
      <w:r w:rsidR="00BF3182" w:rsidRPr="00037C47">
        <w:rPr>
          <w:rFonts w:ascii="Times New Roman" w:hAnsi="Times New Roman"/>
          <w:sz w:val="24"/>
          <w:szCs w:val="24"/>
          <w:lang w:val="mt-MT"/>
        </w:rPr>
        <w:t xml:space="preserve">fiha </w:t>
      </w:r>
      <w:r w:rsidRPr="00037C47">
        <w:rPr>
          <w:rFonts w:ascii="Times New Roman" w:hAnsi="Times New Roman"/>
          <w:sz w:val="24"/>
          <w:szCs w:val="24"/>
          <w:lang w:val="mt-MT"/>
        </w:rPr>
        <w:t xml:space="preserve">l-Kumitat </w:t>
      </w:r>
      <w:r w:rsidR="005930A8" w:rsidRPr="00037C47">
        <w:rPr>
          <w:rFonts w:ascii="Times New Roman" w:hAnsi="Times New Roman"/>
          <w:sz w:val="24"/>
          <w:szCs w:val="24"/>
          <w:lang w:val="mt-MT"/>
        </w:rPr>
        <w:t>kien qed ji</w:t>
      </w:r>
      <w:r w:rsidRPr="00037C47">
        <w:rPr>
          <w:rFonts w:ascii="Times New Roman" w:hAnsi="Times New Roman"/>
          <w:sz w:val="24"/>
          <w:szCs w:val="24"/>
          <w:lang w:val="mt-MT"/>
        </w:rPr>
        <w:t>ġi mitlub jinvestiga diversi aspetti tal-kundizzjoni</w:t>
      </w:r>
      <w:r w:rsidR="00BF3182" w:rsidRPr="00037C47">
        <w:rPr>
          <w:rFonts w:ascii="Times New Roman" w:hAnsi="Times New Roman"/>
          <w:sz w:val="24"/>
          <w:szCs w:val="24"/>
          <w:lang w:val="mt-MT"/>
        </w:rPr>
        <w:t xml:space="preserve">jiet </w:t>
      </w:r>
      <w:r w:rsidRPr="00037C47">
        <w:rPr>
          <w:rFonts w:ascii="Times New Roman" w:hAnsi="Times New Roman"/>
          <w:sz w:val="24"/>
          <w:szCs w:val="24"/>
          <w:lang w:val="mt-MT"/>
        </w:rPr>
        <w:t>tar-Riżoluzzjoni mgħoddija mill-Parlament fil-31 ta’ Ottubru</w:t>
      </w:r>
      <w:r w:rsidR="00BF3182" w:rsidRPr="00037C47">
        <w:rPr>
          <w:rFonts w:ascii="Times New Roman" w:hAnsi="Times New Roman"/>
          <w:sz w:val="24"/>
          <w:szCs w:val="24"/>
          <w:lang w:val="mt-MT"/>
        </w:rPr>
        <w:t>,</w:t>
      </w:r>
      <w:r w:rsidRPr="00037C47">
        <w:rPr>
          <w:rFonts w:ascii="Times New Roman" w:hAnsi="Times New Roman"/>
          <w:sz w:val="24"/>
          <w:szCs w:val="24"/>
          <w:lang w:val="mt-MT"/>
        </w:rPr>
        <w:t xml:space="preserve"> 1997 dwar trasferiment ta’ proprjetà lill-</w:t>
      </w:r>
      <w:r w:rsidRPr="00037C47">
        <w:rPr>
          <w:rFonts w:ascii="Times New Roman" w:hAnsi="Times New Roman"/>
          <w:i/>
          <w:sz w:val="24"/>
          <w:szCs w:val="24"/>
          <w:lang w:val="mt-MT"/>
        </w:rPr>
        <w:t>General Workers’ Union</w:t>
      </w:r>
      <w:r w:rsidRPr="00037C47">
        <w:rPr>
          <w:rFonts w:ascii="Times New Roman" w:hAnsi="Times New Roman"/>
          <w:sz w:val="24"/>
          <w:szCs w:val="24"/>
          <w:lang w:val="mt-MT"/>
        </w:rPr>
        <w:t>.</w:t>
      </w:r>
    </w:p>
    <w:p w:rsidR="005237EF" w:rsidRPr="00037C47" w:rsidRDefault="005237EF" w:rsidP="00BF3182">
      <w:pPr>
        <w:pStyle w:val="ListParagraph"/>
        <w:jc w:val="both"/>
        <w:rPr>
          <w:rFonts w:ascii="Times New Roman" w:hAnsi="Times New Roman"/>
          <w:b/>
          <w:sz w:val="24"/>
          <w:szCs w:val="24"/>
          <w:highlight w:val="yellow"/>
          <w:lang w:val="mt-MT"/>
        </w:rPr>
      </w:pPr>
    </w:p>
    <w:p w:rsidR="005237EF" w:rsidRPr="00037C47" w:rsidRDefault="005237EF" w:rsidP="00BF3182">
      <w:pPr>
        <w:rPr>
          <w:rFonts w:ascii="Times New Roman" w:hAnsi="Times New Roman"/>
          <w:szCs w:val="24"/>
          <w:lang w:val="mt-MT"/>
        </w:rPr>
      </w:pPr>
      <w:r w:rsidRPr="00037C47">
        <w:rPr>
          <w:rFonts w:ascii="Times New Roman" w:hAnsi="Times New Roman"/>
          <w:szCs w:val="24"/>
          <w:lang w:val="mt-MT"/>
        </w:rPr>
        <w:t xml:space="preserve">Dwar it-tieni </w:t>
      </w:r>
      <w:r w:rsidRPr="00037C47">
        <w:rPr>
          <w:rFonts w:ascii="Times New Roman" w:hAnsi="Times New Roman"/>
          <w:i/>
          <w:szCs w:val="24"/>
          <w:lang w:val="mt-MT"/>
        </w:rPr>
        <w:t>item</w:t>
      </w:r>
      <w:r w:rsidRPr="00037C47">
        <w:rPr>
          <w:rFonts w:ascii="Times New Roman" w:hAnsi="Times New Roman"/>
          <w:szCs w:val="24"/>
          <w:lang w:val="mt-MT"/>
        </w:rPr>
        <w:t xml:space="preserve"> ta’ korrispondenza ċ-Chairman issuġġerixxa li din l-informazzjoni tiġi ċċirkolata lill-Membri tal-Kumitat sabiex jaraw jekk </w:t>
      </w:r>
      <w:r w:rsidR="00037C47" w:rsidRPr="00037C47">
        <w:rPr>
          <w:rFonts w:ascii="Times New Roman" w:hAnsi="Times New Roman"/>
          <w:szCs w:val="24"/>
          <w:lang w:val="mt-MT"/>
        </w:rPr>
        <w:t xml:space="preserve">kienx </w:t>
      </w:r>
      <w:r w:rsidRPr="00037C47">
        <w:rPr>
          <w:rFonts w:ascii="Times New Roman" w:hAnsi="Times New Roman"/>
          <w:szCs w:val="24"/>
          <w:lang w:val="mt-MT"/>
        </w:rPr>
        <w:t>hemm bżonn ta’ iktar azzjoni</w:t>
      </w:r>
      <w:r w:rsidR="00414378" w:rsidRPr="00037C47">
        <w:rPr>
          <w:rFonts w:ascii="Times New Roman" w:hAnsi="Times New Roman"/>
          <w:szCs w:val="24"/>
          <w:lang w:val="mt-MT"/>
        </w:rPr>
        <w:t xml:space="preserve">; u </w:t>
      </w:r>
      <w:r w:rsidRPr="00037C47">
        <w:rPr>
          <w:rFonts w:ascii="Times New Roman" w:hAnsi="Times New Roman"/>
          <w:szCs w:val="24"/>
          <w:lang w:val="mt-MT"/>
        </w:rPr>
        <w:t xml:space="preserve">  </w:t>
      </w:r>
    </w:p>
    <w:p w:rsidR="000D6CCF" w:rsidRPr="00037C47" w:rsidRDefault="000D6CCF" w:rsidP="000D6CCF">
      <w:pPr>
        <w:rPr>
          <w:rFonts w:ascii="Times New Roman" w:hAnsi="Times New Roman"/>
          <w:szCs w:val="24"/>
          <w:lang w:val="mt-MT"/>
        </w:rPr>
      </w:pPr>
    </w:p>
    <w:p w:rsidR="000D6CCF" w:rsidRPr="00037C47" w:rsidRDefault="000D6CCF" w:rsidP="000D6CCF">
      <w:pPr>
        <w:rPr>
          <w:rFonts w:ascii="Times New Roman" w:hAnsi="Times New Roman"/>
          <w:szCs w:val="24"/>
          <w:lang w:val="mt-MT"/>
        </w:rPr>
      </w:pPr>
      <w:r w:rsidRPr="00037C47">
        <w:rPr>
          <w:rFonts w:ascii="Times New Roman" w:hAnsi="Times New Roman"/>
          <w:szCs w:val="24"/>
          <w:lang w:val="mt-MT"/>
        </w:rPr>
        <w:t xml:space="preserve">Dwar ir-raba’ </w:t>
      </w:r>
      <w:r w:rsidRPr="00037C47">
        <w:rPr>
          <w:rFonts w:ascii="Times New Roman" w:hAnsi="Times New Roman"/>
          <w:i/>
          <w:szCs w:val="24"/>
          <w:lang w:val="mt-MT"/>
        </w:rPr>
        <w:t>item</w:t>
      </w:r>
      <w:r w:rsidRPr="00037C47">
        <w:rPr>
          <w:rFonts w:ascii="Times New Roman" w:hAnsi="Times New Roman"/>
          <w:szCs w:val="24"/>
          <w:lang w:val="mt-MT"/>
        </w:rPr>
        <w:t xml:space="preserve"> ta’ korrispondenza, fuq talba tal-Onor. Owen Bonnici, il-Kumitat qabel li l-ittra kellha tiġi mibgħuta lill-Membri tal-Kumitat sabiex jistudjawha u jagħtu r-reazzjoni tagħhom fil-laqgħa li jmiss tal-Kumitat. </w:t>
      </w:r>
    </w:p>
    <w:p w:rsidR="005237EF" w:rsidRPr="00037C47" w:rsidRDefault="005237EF" w:rsidP="005237EF">
      <w:pPr>
        <w:ind w:right="191"/>
        <w:rPr>
          <w:rFonts w:ascii="Times New Roman" w:hAnsi="Times New Roman"/>
          <w:b/>
          <w:szCs w:val="24"/>
          <w:lang w:val="mt-MT"/>
        </w:rPr>
      </w:pPr>
    </w:p>
    <w:p w:rsidR="005237EF" w:rsidRPr="00037C47" w:rsidRDefault="005237EF" w:rsidP="005237EF">
      <w:pPr>
        <w:ind w:right="191"/>
        <w:rPr>
          <w:rFonts w:ascii="Times New Roman" w:hAnsi="Times New Roman"/>
          <w:b/>
          <w:szCs w:val="24"/>
          <w:lang w:val="mt-MT"/>
        </w:rPr>
      </w:pPr>
    </w:p>
    <w:p w:rsidR="00F50AEF" w:rsidRPr="00037C47" w:rsidRDefault="00F50AEF" w:rsidP="005237EF">
      <w:pPr>
        <w:ind w:right="191"/>
        <w:rPr>
          <w:rFonts w:ascii="Times New Roman" w:hAnsi="Times New Roman"/>
          <w:b/>
          <w:szCs w:val="24"/>
          <w:lang w:val="mt-MT"/>
        </w:rPr>
      </w:pPr>
      <w:r w:rsidRPr="00037C47">
        <w:rPr>
          <w:rFonts w:ascii="Times New Roman" w:hAnsi="Times New Roman"/>
          <w:b/>
          <w:szCs w:val="24"/>
        </w:rPr>
        <w:t xml:space="preserve">SKRUTINJU DETTALJAT TAL-KUNTRATT LI SAR MA’ </w:t>
      </w:r>
      <w:r w:rsidRPr="00037C47">
        <w:rPr>
          <w:rFonts w:ascii="Times New Roman" w:hAnsi="Times New Roman"/>
          <w:b/>
          <w:i/>
          <w:szCs w:val="24"/>
        </w:rPr>
        <w:t>HENLEY AND PARTNERS</w:t>
      </w:r>
      <w:r w:rsidRPr="00037C47">
        <w:rPr>
          <w:rFonts w:ascii="Times New Roman" w:hAnsi="Times New Roman"/>
          <w:b/>
          <w:szCs w:val="24"/>
        </w:rPr>
        <w:t xml:space="preserve"> DWAR L-</w:t>
      </w:r>
      <w:r w:rsidRPr="00037C47">
        <w:rPr>
          <w:rFonts w:ascii="Times New Roman" w:hAnsi="Times New Roman"/>
          <w:b/>
          <w:i/>
          <w:szCs w:val="24"/>
        </w:rPr>
        <w:t>INDIVIDUAL INVEST</w:t>
      </w:r>
      <w:r w:rsidRPr="00037C47">
        <w:rPr>
          <w:rFonts w:ascii="Times New Roman" w:hAnsi="Times New Roman"/>
          <w:b/>
          <w:i/>
          <w:szCs w:val="24"/>
          <w:lang w:val="mt-MT"/>
        </w:rPr>
        <w:t>OR</w:t>
      </w:r>
      <w:r w:rsidRPr="00037C47">
        <w:rPr>
          <w:rFonts w:ascii="Times New Roman" w:hAnsi="Times New Roman"/>
          <w:b/>
          <w:i/>
          <w:szCs w:val="24"/>
        </w:rPr>
        <w:t xml:space="preserve"> PROGRAMME</w:t>
      </w:r>
    </w:p>
    <w:p w:rsidR="001E7413" w:rsidRPr="00037C47" w:rsidRDefault="001E7413" w:rsidP="005237EF">
      <w:pPr>
        <w:rPr>
          <w:rFonts w:ascii="Times New Roman" w:hAnsi="Times New Roman"/>
          <w:szCs w:val="24"/>
          <w:lang w:val="mt-MT"/>
        </w:rPr>
      </w:pPr>
    </w:p>
    <w:p w:rsidR="00414378" w:rsidRPr="00037C47" w:rsidRDefault="00414378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  <w:r w:rsidRPr="00037C47">
        <w:rPr>
          <w:rFonts w:ascii="Times New Roman" w:hAnsi="Times New Roman"/>
          <w:szCs w:val="24"/>
          <w:lang w:val="mt-MT"/>
        </w:rPr>
        <w:t>Fil-bidu tad-diskussjoni,  iċ-Chairman informa lill-Kumitat li kien qed iqiegħed fuq il-Mejda tal-Kumitat:</w:t>
      </w:r>
    </w:p>
    <w:p w:rsidR="00414378" w:rsidRPr="00037C47" w:rsidRDefault="00414378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414378" w:rsidRPr="00037C47" w:rsidRDefault="00414378" w:rsidP="00414378">
      <w:pPr>
        <w:ind w:left="720"/>
        <w:rPr>
          <w:rFonts w:ascii="Times New Roman" w:hAnsi="Times New Roman"/>
          <w:i/>
          <w:szCs w:val="24"/>
          <w:lang w:val="mt-MT"/>
        </w:rPr>
      </w:pPr>
      <w:r w:rsidRPr="00037C47">
        <w:rPr>
          <w:rFonts w:ascii="Times New Roman" w:hAnsi="Times New Roman"/>
          <w:szCs w:val="24"/>
          <w:lang w:val="mt-MT"/>
        </w:rPr>
        <w:t xml:space="preserve">Dok. 105 – </w:t>
      </w:r>
      <w:r w:rsidRPr="00037C47">
        <w:rPr>
          <w:rFonts w:ascii="Times New Roman" w:hAnsi="Times New Roman"/>
          <w:i/>
          <w:szCs w:val="24"/>
          <w:lang w:val="mt-MT"/>
        </w:rPr>
        <w:t>Public Service Concession Contract between The Republic of Malta represented by the Ministry of Home Affairs and National Security and Henley &amp; Partners Holdings Plc. Regarding The Malta Individual Investor Programme</w:t>
      </w:r>
      <w:r w:rsidRPr="00037C47">
        <w:rPr>
          <w:rFonts w:ascii="Times New Roman" w:hAnsi="Times New Roman"/>
          <w:szCs w:val="24"/>
          <w:lang w:val="mt-MT"/>
        </w:rPr>
        <w:t xml:space="preserve">; u </w:t>
      </w:r>
    </w:p>
    <w:p w:rsidR="00414378" w:rsidRPr="00037C47" w:rsidRDefault="00414378" w:rsidP="00414378">
      <w:pPr>
        <w:rPr>
          <w:rFonts w:ascii="Times New Roman" w:hAnsi="Times New Roman"/>
          <w:szCs w:val="24"/>
          <w:lang w:val="mt-MT"/>
        </w:rPr>
      </w:pPr>
    </w:p>
    <w:p w:rsidR="00414378" w:rsidRPr="00037C47" w:rsidRDefault="00414378" w:rsidP="00414378">
      <w:pPr>
        <w:ind w:left="720"/>
        <w:rPr>
          <w:rFonts w:ascii="Times New Roman" w:hAnsi="Times New Roman"/>
          <w:i/>
          <w:szCs w:val="24"/>
          <w:lang w:val="mt-MT"/>
        </w:rPr>
      </w:pPr>
      <w:r w:rsidRPr="00037C47">
        <w:rPr>
          <w:rFonts w:ascii="Times New Roman" w:hAnsi="Times New Roman"/>
          <w:szCs w:val="24"/>
          <w:lang w:val="mt-MT"/>
        </w:rPr>
        <w:t xml:space="preserve">Dok. 106 – </w:t>
      </w:r>
      <w:r w:rsidRPr="00037C47">
        <w:rPr>
          <w:rFonts w:ascii="Times New Roman" w:hAnsi="Times New Roman"/>
          <w:i/>
          <w:szCs w:val="24"/>
          <w:lang w:val="mt-MT"/>
        </w:rPr>
        <w:t>Amendment to Public Service Concession Contract between The Republic of Malta represented by the Ministry of Home Affairs and National Security and Henley &amp; Partners Holdings Plc. Regarding The Malta Individual Investor Programme.</w:t>
      </w:r>
    </w:p>
    <w:p w:rsidR="00414378" w:rsidRPr="00037C47" w:rsidRDefault="00414378" w:rsidP="00414378">
      <w:pPr>
        <w:rPr>
          <w:rFonts w:ascii="Times New Roman" w:hAnsi="Times New Roman"/>
          <w:i/>
          <w:szCs w:val="24"/>
          <w:lang w:val="mt-MT"/>
        </w:rPr>
      </w:pPr>
    </w:p>
    <w:p w:rsidR="008A677D" w:rsidRPr="00037C47" w:rsidRDefault="008A677D" w:rsidP="00414378">
      <w:pPr>
        <w:rPr>
          <w:rFonts w:ascii="Times New Roman" w:hAnsi="Times New Roman"/>
          <w:szCs w:val="24"/>
          <w:lang w:val="mt-MT"/>
        </w:rPr>
      </w:pPr>
      <w:r w:rsidRPr="00037C47">
        <w:rPr>
          <w:rFonts w:ascii="Times New Roman" w:hAnsi="Times New Roman"/>
          <w:szCs w:val="24"/>
          <w:lang w:val="mt-MT"/>
        </w:rPr>
        <w:t xml:space="preserve">Il-Kumitat qabel li kopja ta’ dawn id-dokumenti setgħet tiġi </w:t>
      </w:r>
      <w:r w:rsidRPr="00037C47">
        <w:rPr>
          <w:rFonts w:ascii="Times New Roman" w:hAnsi="Times New Roman"/>
          <w:i/>
          <w:szCs w:val="24"/>
          <w:lang w:val="mt-MT"/>
        </w:rPr>
        <w:t>uploaded</w:t>
      </w:r>
      <w:r w:rsidRPr="00037C47">
        <w:rPr>
          <w:rFonts w:ascii="Times New Roman" w:hAnsi="Times New Roman"/>
          <w:szCs w:val="24"/>
          <w:lang w:val="mt-MT"/>
        </w:rPr>
        <w:t xml:space="preserve"> fuq il-</w:t>
      </w:r>
      <w:r w:rsidRPr="00037C47">
        <w:rPr>
          <w:rFonts w:ascii="Times New Roman" w:hAnsi="Times New Roman"/>
          <w:i/>
          <w:szCs w:val="24"/>
          <w:lang w:val="mt-MT"/>
        </w:rPr>
        <w:t>website</w:t>
      </w:r>
      <w:r w:rsidRPr="00037C47">
        <w:rPr>
          <w:rFonts w:ascii="Times New Roman" w:hAnsi="Times New Roman"/>
          <w:szCs w:val="24"/>
          <w:lang w:val="mt-MT"/>
        </w:rPr>
        <w:t xml:space="preserve"> tal-Parlament.</w:t>
      </w:r>
    </w:p>
    <w:p w:rsidR="00414378" w:rsidRPr="00037C47" w:rsidRDefault="00414378" w:rsidP="00414378">
      <w:pPr>
        <w:rPr>
          <w:rFonts w:ascii="Times New Roman" w:hAnsi="Times New Roman"/>
          <w:i/>
          <w:szCs w:val="24"/>
          <w:lang w:val="mt-MT"/>
        </w:rPr>
      </w:pPr>
    </w:p>
    <w:p w:rsidR="00414378" w:rsidRPr="00037C47" w:rsidRDefault="00414378" w:rsidP="005237EF">
      <w:pPr>
        <w:rPr>
          <w:rFonts w:ascii="Times New Roman" w:hAnsi="Times New Roman"/>
          <w:szCs w:val="24"/>
          <w:lang w:val="mt-MT"/>
        </w:rPr>
      </w:pPr>
      <w:r w:rsidRPr="00037C47">
        <w:rPr>
          <w:rFonts w:ascii="Times New Roman" w:hAnsi="Times New Roman"/>
          <w:szCs w:val="24"/>
          <w:lang w:val="mt-MT"/>
        </w:rPr>
        <w:t>L-Onor. Owen Bonnici</w:t>
      </w:r>
      <w:r w:rsidR="00F50AEF" w:rsidRPr="00037C47">
        <w:rPr>
          <w:rFonts w:ascii="Times New Roman" w:hAnsi="Times New Roman"/>
          <w:szCs w:val="24"/>
          <w:lang w:val="mt-MT"/>
        </w:rPr>
        <w:t xml:space="preserve"> ddikjara li</w:t>
      </w:r>
      <w:r w:rsidRPr="00037C47">
        <w:rPr>
          <w:rFonts w:ascii="Times New Roman" w:hAnsi="Times New Roman"/>
          <w:szCs w:val="24"/>
          <w:lang w:val="mt-MT"/>
        </w:rPr>
        <w:t>:</w:t>
      </w:r>
    </w:p>
    <w:p w:rsidR="00414378" w:rsidRPr="00037C47" w:rsidRDefault="00414378" w:rsidP="005237EF">
      <w:pPr>
        <w:rPr>
          <w:rFonts w:ascii="Times New Roman" w:hAnsi="Times New Roman"/>
          <w:szCs w:val="24"/>
          <w:lang w:val="mt-MT"/>
        </w:rPr>
      </w:pPr>
    </w:p>
    <w:p w:rsidR="00414378" w:rsidRPr="00037C47" w:rsidRDefault="00414378" w:rsidP="00037C4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mt-MT"/>
        </w:rPr>
      </w:pPr>
      <w:r w:rsidRPr="00037C47">
        <w:rPr>
          <w:rFonts w:ascii="Times New Roman" w:hAnsi="Times New Roman"/>
          <w:sz w:val="24"/>
          <w:szCs w:val="24"/>
          <w:lang w:val="mt-MT"/>
        </w:rPr>
        <w:t>M</w:t>
      </w:r>
      <w:r w:rsidR="00F50AEF" w:rsidRPr="00037C47">
        <w:rPr>
          <w:rFonts w:ascii="Times New Roman" w:hAnsi="Times New Roman"/>
          <w:sz w:val="24"/>
          <w:szCs w:val="24"/>
          <w:lang w:val="mt-MT"/>
        </w:rPr>
        <w:t xml:space="preserve">atul iż-żmien li </w:t>
      </w:r>
      <w:r w:rsidRPr="00037C47">
        <w:rPr>
          <w:rFonts w:ascii="Times New Roman" w:hAnsi="Times New Roman"/>
          <w:sz w:val="24"/>
          <w:szCs w:val="24"/>
          <w:lang w:val="mt-MT"/>
        </w:rPr>
        <w:t xml:space="preserve">hu serva </w:t>
      </w:r>
      <w:r w:rsidR="00F50AEF" w:rsidRPr="00037C47">
        <w:rPr>
          <w:rFonts w:ascii="Times New Roman" w:hAnsi="Times New Roman"/>
          <w:sz w:val="24"/>
          <w:szCs w:val="24"/>
          <w:lang w:val="mt-MT"/>
        </w:rPr>
        <w:t>bħala Segretarju Parlamentari</w:t>
      </w:r>
      <w:r w:rsidRPr="00037C47">
        <w:rPr>
          <w:rFonts w:ascii="Times New Roman" w:hAnsi="Times New Roman"/>
          <w:sz w:val="24"/>
          <w:szCs w:val="24"/>
          <w:lang w:val="mt-MT"/>
        </w:rPr>
        <w:t>,</w:t>
      </w:r>
      <w:r w:rsidR="00F50AEF" w:rsidRPr="00037C47">
        <w:rPr>
          <w:rFonts w:ascii="Times New Roman" w:hAnsi="Times New Roman"/>
          <w:sz w:val="24"/>
          <w:szCs w:val="24"/>
          <w:lang w:val="mt-MT"/>
        </w:rPr>
        <w:t xml:space="preserve"> u </w:t>
      </w:r>
      <w:r w:rsidRPr="00037C47">
        <w:rPr>
          <w:rFonts w:ascii="Times New Roman" w:hAnsi="Times New Roman"/>
          <w:sz w:val="24"/>
          <w:szCs w:val="24"/>
          <w:lang w:val="mt-MT"/>
        </w:rPr>
        <w:t xml:space="preserve">anke issa li kien qed iservi bħala </w:t>
      </w:r>
      <w:r w:rsidR="00F50AEF" w:rsidRPr="00037C47">
        <w:rPr>
          <w:rFonts w:ascii="Times New Roman" w:hAnsi="Times New Roman"/>
          <w:sz w:val="24"/>
          <w:szCs w:val="24"/>
          <w:lang w:val="mt-MT"/>
        </w:rPr>
        <w:t>Ministru tal-Gvern</w:t>
      </w:r>
      <w:r w:rsidRPr="00037C47">
        <w:rPr>
          <w:rFonts w:ascii="Times New Roman" w:hAnsi="Times New Roman"/>
          <w:sz w:val="24"/>
          <w:szCs w:val="24"/>
          <w:lang w:val="mt-MT"/>
        </w:rPr>
        <w:t xml:space="preserve">, kien </w:t>
      </w:r>
      <w:r w:rsidR="00F50AEF" w:rsidRPr="00037C47">
        <w:rPr>
          <w:rFonts w:ascii="Times New Roman" w:hAnsi="Times New Roman"/>
          <w:sz w:val="24"/>
          <w:szCs w:val="24"/>
          <w:lang w:val="mt-MT"/>
        </w:rPr>
        <w:t>ilt</w:t>
      </w:r>
      <w:r w:rsidRPr="00037C47">
        <w:rPr>
          <w:rFonts w:ascii="Times New Roman" w:hAnsi="Times New Roman"/>
          <w:sz w:val="24"/>
          <w:szCs w:val="24"/>
          <w:lang w:val="mt-MT"/>
        </w:rPr>
        <w:t>a</w:t>
      </w:r>
      <w:r w:rsidR="00F50AEF" w:rsidRPr="00037C47">
        <w:rPr>
          <w:rFonts w:ascii="Times New Roman" w:hAnsi="Times New Roman"/>
          <w:sz w:val="24"/>
          <w:szCs w:val="24"/>
          <w:lang w:val="mt-MT"/>
        </w:rPr>
        <w:t>qa</w:t>
      </w:r>
      <w:r w:rsidRPr="00037C47">
        <w:rPr>
          <w:rFonts w:ascii="Times New Roman" w:hAnsi="Times New Roman"/>
          <w:sz w:val="24"/>
          <w:szCs w:val="24"/>
          <w:lang w:val="mt-MT"/>
        </w:rPr>
        <w:t xml:space="preserve">’ </w:t>
      </w:r>
      <w:r w:rsidR="00F50AEF" w:rsidRPr="00037C47">
        <w:rPr>
          <w:rFonts w:ascii="Times New Roman" w:hAnsi="Times New Roman"/>
          <w:sz w:val="24"/>
          <w:szCs w:val="24"/>
          <w:lang w:val="mt-MT"/>
        </w:rPr>
        <w:t xml:space="preserve">diversi drabi ma’ varji esponenti tas-soċjetà Henley &amp; Partners </w:t>
      </w:r>
      <w:r w:rsidRPr="00037C47">
        <w:rPr>
          <w:rFonts w:ascii="Times New Roman" w:hAnsi="Times New Roman"/>
          <w:sz w:val="24"/>
          <w:szCs w:val="24"/>
          <w:lang w:val="mt-MT"/>
        </w:rPr>
        <w:t xml:space="preserve">u </w:t>
      </w:r>
      <w:r w:rsidR="00F50AEF" w:rsidRPr="00037C47">
        <w:rPr>
          <w:rFonts w:ascii="Times New Roman" w:hAnsi="Times New Roman"/>
          <w:sz w:val="24"/>
          <w:szCs w:val="24"/>
          <w:lang w:val="mt-MT"/>
        </w:rPr>
        <w:t>ddiskut</w:t>
      </w:r>
      <w:r w:rsidRPr="00037C47">
        <w:rPr>
          <w:rFonts w:ascii="Times New Roman" w:hAnsi="Times New Roman"/>
          <w:sz w:val="24"/>
          <w:szCs w:val="24"/>
          <w:lang w:val="mt-MT"/>
        </w:rPr>
        <w:t xml:space="preserve">a magħhom </w:t>
      </w:r>
      <w:r w:rsidR="00F50AEF" w:rsidRPr="00037C47">
        <w:rPr>
          <w:rFonts w:ascii="Times New Roman" w:hAnsi="Times New Roman"/>
          <w:sz w:val="24"/>
          <w:szCs w:val="24"/>
          <w:lang w:val="mt-MT"/>
        </w:rPr>
        <w:t>temi relatati mal-operat tal-programm ta’ ċittadinanza b’investiment u l-programm innifsu</w:t>
      </w:r>
      <w:r w:rsidRPr="00037C47">
        <w:rPr>
          <w:rFonts w:ascii="Times New Roman" w:hAnsi="Times New Roman"/>
          <w:sz w:val="24"/>
          <w:szCs w:val="24"/>
          <w:lang w:val="mt-MT"/>
        </w:rPr>
        <w:t xml:space="preserve">; </w:t>
      </w:r>
    </w:p>
    <w:p w:rsidR="00414378" w:rsidRPr="00037C47" w:rsidRDefault="00414378" w:rsidP="00037C4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mt-MT"/>
        </w:rPr>
      </w:pPr>
      <w:r w:rsidRPr="00037C47">
        <w:rPr>
          <w:rFonts w:ascii="Times New Roman" w:hAnsi="Times New Roman"/>
          <w:sz w:val="24"/>
          <w:szCs w:val="24"/>
          <w:lang w:val="mt-MT"/>
        </w:rPr>
        <w:t>Huwa kien i</w:t>
      </w:r>
      <w:r w:rsidR="00F50AEF" w:rsidRPr="00037C47">
        <w:rPr>
          <w:rFonts w:ascii="Times New Roman" w:hAnsi="Times New Roman"/>
          <w:sz w:val="24"/>
          <w:szCs w:val="24"/>
          <w:lang w:val="mt-MT"/>
        </w:rPr>
        <w:t>nvolv</w:t>
      </w:r>
      <w:r w:rsidRPr="00037C47">
        <w:rPr>
          <w:rFonts w:ascii="Times New Roman" w:hAnsi="Times New Roman"/>
          <w:sz w:val="24"/>
          <w:szCs w:val="24"/>
          <w:lang w:val="mt-MT"/>
        </w:rPr>
        <w:t xml:space="preserve">a </w:t>
      </w:r>
      <w:r w:rsidR="00F50AEF" w:rsidRPr="00037C47">
        <w:rPr>
          <w:rFonts w:ascii="Times New Roman" w:hAnsi="Times New Roman"/>
          <w:sz w:val="24"/>
          <w:szCs w:val="24"/>
          <w:lang w:val="mt-MT"/>
        </w:rPr>
        <w:t>ruħ</w:t>
      </w:r>
      <w:r w:rsidRPr="00037C47">
        <w:rPr>
          <w:rFonts w:ascii="Times New Roman" w:hAnsi="Times New Roman"/>
          <w:sz w:val="24"/>
          <w:szCs w:val="24"/>
          <w:lang w:val="mt-MT"/>
        </w:rPr>
        <w:t>u</w:t>
      </w:r>
      <w:r w:rsidR="00F50AEF" w:rsidRPr="00037C47">
        <w:rPr>
          <w:rFonts w:ascii="Times New Roman" w:hAnsi="Times New Roman"/>
          <w:sz w:val="24"/>
          <w:szCs w:val="24"/>
          <w:lang w:val="mt-MT"/>
        </w:rPr>
        <w:t xml:space="preserve"> mil-lat leġiżlattiv biex </w:t>
      </w:r>
      <w:r w:rsidRPr="00037C47">
        <w:rPr>
          <w:rFonts w:ascii="Times New Roman" w:hAnsi="Times New Roman"/>
          <w:sz w:val="24"/>
          <w:szCs w:val="24"/>
          <w:lang w:val="mt-MT"/>
        </w:rPr>
        <w:t xml:space="preserve">dan </w:t>
      </w:r>
      <w:r w:rsidR="00F50AEF" w:rsidRPr="00037C47">
        <w:rPr>
          <w:rFonts w:ascii="Times New Roman" w:hAnsi="Times New Roman"/>
          <w:sz w:val="24"/>
          <w:szCs w:val="24"/>
          <w:lang w:val="mt-MT"/>
        </w:rPr>
        <w:t xml:space="preserve">il-programm </w:t>
      </w:r>
      <w:r w:rsidRPr="00037C47">
        <w:rPr>
          <w:rFonts w:ascii="Times New Roman" w:hAnsi="Times New Roman"/>
          <w:sz w:val="24"/>
          <w:szCs w:val="24"/>
          <w:lang w:val="mt-MT"/>
        </w:rPr>
        <w:t xml:space="preserve">ikun </w:t>
      </w:r>
      <w:r w:rsidR="00F50AEF" w:rsidRPr="00037C47">
        <w:rPr>
          <w:rFonts w:ascii="Times New Roman" w:hAnsi="Times New Roman"/>
          <w:sz w:val="24"/>
          <w:szCs w:val="24"/>
          <w:lang w:val="mt-MT"/>
        </w:rPr>
        <w:t>varat u implimentat bi speditezza</w:t>
      </w:r>
      <w:r w:rsidRPr="00037C47">
        <w:rPr>
          <w:rFonts w:ascii="Times New Roman" w:hAnsi="Times New Roman"/>
          <w:sz w:val="24"/>
          <w:szCs w:val="24"/>
          <w:lang w:val="mt-MT"/>
        </w:rPr>
        <w:t xml:space="preserve">; </w:t>
      </w:r>
    </w:p>
    <w:p w:rsidR="00414378" w:rsidRPr="00037C47" w:rsidRDefault="00414378" w:rsidP="00037C4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mt-MT"/>
        </w:rPr>
      </w:pPr>
      <w:r w:rsidRPr="00037C47">
        <w:rPr>
          <w:rFonts w:ascii="Times New Roman" w:hAnsi="Times New Roman"/>
          <w:sz w:val="24"/>
          <w:szCs w:val="24"/>
          <w:lang w:val="mt-MT"/>
        </w:rPr>
        <w:t>Huwa kien i</w:t>
      </w:r>
      <w:r w:rsidR="00F50AEF" w:rsidRPr="00037C47">
        <w:rPr>
          <w:rFonts w:ascii="Times New Roman" w:hAnsi="Times New Roman"/>
          <w:sz w:val="24"/>
          <w:szCs w:val="24"/>
          <w:lang w:val="mt-MT"/>
        </w:rPr>
        <w:t xml:space="preserve">pparteċipa attivament fil-laqgħat tekniċi kollha mal-Kummissjoni Ewropea dwar </w:t>
      </w:r>
      <w:r w:rsidRPr="00037C47">
        <w:rPr>
          <w:rFonts w:ascii="Times New Roman" w:hAnsi="Times New Roman"/>
          <w:sz w:val="24"/>
          <w:szCs w:val="24"/>
          <w:lang w:val="mt-MT"/>
        </w:rPr>
        <w:t xml:space="preserve">l-istess </w:t>
      </w:r>
      <w:r w:rsidR="00F50AEF" w:rsidRPr="00037C47">
        <w:rPr>
          <w:rFonts w:ascii="Times New Roman" w:hAnsi="Times New Roman"/>
          <w:sz w:val="24"/>
          <w:szCs w:val="24"/>
          <w:lang w:val="mt-MT"/>
        </w:rPr>
        <w:t xml:space="preserve">programm u </w:t>
      </w:r>
      <w:r w:rsidRPr="00037C47">
        <w:rPr>
          <w:rFonts w:ascii="Times New Roman" w:hAnsi="Times New Roman"/>
          <w:sz w:val="24"/>
          <w:szCs w:val="24"/>
          <w:lang w:val="mt-MT"/>
        </w:rPr>
        <w:t xml:space="preserve">li </w:t>
      </w:r>
      <w:r w:rsidR="00F50AEF" w:rsidRPr="00037C47">
        <w:rPr>
          <w:rFonts w:ascii="Times New Roman" w:hAnsi="Times New Roman"/>
          <w:sz w:val="24"/>
          <w:szCs w:val="24"/>
          <w:lang w:val="mt-MT"/>
        </w:rPr>
        <w:t xml:space="preserve">f’dawn il-laqgħat </w:t>
      </w:r>
      <w:r w:rsidRPr="00037C47">
        <w:rPr>
          <w:rFonts w:ascii="Times New Roman" w:hAnsi="Times New Roman"/>
          <w:sz w:val="24"/>
          <w:szCs w:val="24"/>
          <w:lang w:val="mt-MT"/>
        </w:rPr>
        <w:t xml:space="preserve">kien ġie </w:t>
      </w:r>
      <w:r w:rsidR="00F50AEF" w:rsidRPr="00037C47">
        <w:rPr>
          <w:rFonts w:ascii="Times New Roman" w:hAnsi="Times New Roman"/>
          <w:sz w:val="24"/>
          <w:szCs w:val="24"/>
          <w:lang w:val="mt-MT"/>
        </w:rPr>
        <w:t>assistit mil-lat tekniku minn Henley &amp; Partners</w:t>
      </w:r>
      <w:r w:rsidRPr="00037C47">
        <w:rPr>
          <w:rFonts w:ascii="Times New Roman" w:hAnsi="Times New Roman"/>
          <w:sz w:val="24"/>
          <w:szCs w:val="24"/>
          <w:lang w:val="mt-MT"/>
        </w:rPr>
        <w:t>; u</w:t>
      </w:r>
      <w:r w:rsidR="00037C47">
        <w:rPr>
          <w:rFonts w:ascii="Times New Roman" w:hAnsi="Times New Roman"/>
          <w:sz w:val="24"/>
          <w:szCs w:val="24"/>
          <w:lang w:val="mt-MT"/>
        </w:rPr>
        <w:t xml:space="preserve"> li </w:t>
      </w:r>
    </w:p>
    <w:p w:rsidR="00F50AEF" w:rsidRPr="00037C47" w:rsidRDefault="00414378" w:rsidP="00037C4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mt-MT"/>
        </w:rPr>
      </w:pPr>
      <w:r w:rsidRPr="00037C47">
        <w:rPr>
          <w:rFonts w:ascii="Times New Roman" w:hAnsi="Times New Roman"/>
          <w:sz w:val="24"/>
          <w:szCs w:val="24"/>
          <w:lang w:val="mt-MT"/>
        </w:rPr>
        <w:t>Q</w:t>
      </w:r>
      <w:r w:rsidR="00F50AEF" w:rsidRPr="00037C47">
        <w:rPr>
          <w:rFonts w:ascii="Times New Roman" w:hAnsi="Times New Roman"/>
          <w:sz w:val="24"/>
          <w:szCs w:val="24"/>
          <w:lang w:val="mt-MT"/>
        </w:rPr>
        <w:t>abel ma Henley &amp; Partners</w:t>
      </w:r>
      <w:r w:rsidR="00037C47">
        <w:rPr>
          <w:rFonts w:ascii="Times New Roman" w:hAnsi="Times New Roman"/>
          <w:sz w:val="24"/>
          <w:szCs w:val="24"/>
          <w:lang w:val="mt-MT"/>
        </w:rPr>
        <w:t>, wara sejħa pubblika,</w:t>
      </w:r>
      <w:r w:rsidR="00F50AEF" w:rsidRPr="00037C47">
        <w:rPr>
          <w:rFonts w:ascii="Times New Roman" w:hAnsi="Times New Roman"/>
          <w:sz w:val="24"/>
          <w:szCs w:val="24"/>
          <w:lang w:val="mt-MT"/>
        </w:rPr>
        <w:t xml:space="preserve"> ġew magħżula bħala operaturi tal-programm, </w:t>
      </w:r>
      <w:r w:rsidRPr="00037C47">
        <w:rPr>
          <w:rFonts w:ascii="Times New Roman" w:hAnsi="Times New Roman"/>
          <w:sz w:val="24"/>
          <w:szCs w:val="24"/>
          <w:lang w:val="mt-MT"/>
        </w:rPr>
        <w:t xml:space="preserve">huwa ma kienx </w:t>
      </w:r>
      <w:r w:rsidR="00F50AEF" w:rsidRPr="00037C47">
        <w:rPr>
          <w:rFonts w:ascii="Times New Roman" w:hAnsi="Times New Roman"/>
          <w:sz w:val="24"/>
          <w:szCs w:val="24"/>
          <w:lang w:val="mt-MT"/>
        </w:rPr>
        <w:t>konoxxenti tas-soċjetà Henley &amp; Partners jew ta’ xi wieħed mill-membri li jiffurmawha.</w:t>
      </w:r>
    </w:p>
    <w:p w:rsidR="00F50AEF" w:rsidRPr="00037C47" w:rsidRDefault="00414378" w:rsidP="004855B2">
      <w:pPr>
        <w:rPr>
          <w:rFonts w:ascii="Times New Roman" w:hAnsi="Times New Roman"/>
          <w:szCs w:val="24"/>
          <w:lang w:val="mt-MT"/>
        </w:rPr>
      </w:pPr>
      <w:r w:rsidRPr="00037C47">
        <w:rPr>
          <w:rFonts w:ascii="Times New Roman" w:hAnsi="Times New Roman"/>
          <w:szCs w:val="24"/>
          <w:lang w:val="mt-MT"/>
        </w:rPr>
        <w:t xml:space="preserve">Iċ-Chairman qal li kien </w:t>
      </w:r>
      <w:r w:rsidR="00B860DE" w:rsidRPr="00037C47">
        <w:rPr>
          <w:rFonts w:ascii="Times New Roman" w:hAnsi="Times New Roman"/>
          <w:szCs w:val="24"/>
          <w:lang w:val="mt-MT"/>
        </w:rPr>
        <w:t xml:space="preserve">qed jieħu nota ta’ din id-dikjarazzjoni u staqsa lill-Onor. Bonnici jekk kienx iħoss li kellu ma </w:t>
      </w:r>
      <w:r w:rsidR="004855B2" w:rsidRPr="00037C47">
        <w:rPr>
          <w:rFonts w:ascii="Times New Roman" w:hAnsi="Times New Roman"/>
          <w:szCs w:val="24"/>
          <w:lang w:val="mt-MT"/>
        </w:rPr>
        <w:t xml:space="preserve">jibqax </w:t>
      </w:r>
      <w:r w:rsidR="00B860DE" w:rsidRPr="00037C47">
        <w:rPr>
          <w:rFonts w:ascii="Times New Roman" w:hAnsi="Times New Roman"/>
          <w:szCs w:val="24"/>
          <w:lang w:val="mt-MT"/>
        </w:rPr>
        <w:t>jagħm</w:t>
      </w:r>
      <w:r w:rsidR="004855B2" w:rsidRPr="00037C47">
        <w:rPr>
          <w:rFonts w:ascii="Times New Roman" w:hAnsi="Times New Roman"/>
          <w:szCs w:val="24"/>
          <w:lang w:val="mt-MT"/>
        </w:rPr>
        <w:t>e</w:t>
      </w:r>
      <w:r w:rsidR="00B860DE" w:rsidRPr="00037C47">
        <w:rPr>
          <w:rFonts w:ascii="Times New Roman" w:hAnsi="Times New Roman"/>
          <w:szCs w:val="24"/>
          <w:lang w:val="mt-MT"/>
        </w:rPr>
        <w:t>l parti mill-Kumitat sakemm kien se jkun għaddej dan l-iskrutinju.  L-Onor. Owen Bonnici qal li</w:t>
      </w:r>
      <w:r w:rsidR="00F50AEF" w:rsidRPr="00037C47">
        <w:rPr>
          <w:rFonts w:ascii="Times New Roman" w:hAnsi="Times New Roman"/>
          <w:szCs w:val="24"/>
          <w:lang w:val="mt-MT"/>
        </w:rPr>
        <w:t xml:space="preserve"> jekk il-Kumitat </w:t>
      </w:r>
      <w:r w:rsidR="00B860DE" w:rsidRPr="00037C47">
        <w:rPr>
          <w:rFonts w:ascii="Times New Roman" w:hAnsi="Times New Roman"/>
          <w:szCs w:val="24"/>
          <w:lang w:val="mt-MT"/>
        </w:rPr>
        <w:t xml:space="preserve">kien </w:t>
      </w:r>
      <w:r w:rsidR="00F50AEF" w:rsidRPr="00037C47">
        <w:rPr>
          <w:rFonts w:ascii="Times New Roman" w:hAnsi="Times New Roman"/>
          <w:szCs w:val="24"/>
          <w:lang w:val="mt-MT"/>
        </w:rPr>
        <w:t xml:space="preserve">jidhirlu li </w:t>
      </w:r>
      <w:r w:rsidR="00B860DE" w:rsidRPr="00037C47">
        <w:rPr>
          <w:rFonts w:ascii="Times New Roman" w:hAnsi="Times New Roman"/>
          <w:szCs w:val="24"/>
          <w:lang w:val="mt-MT"/>
        </w:rPr>
        <w:t>hu ma kellux jibqa’ Membru tal-Kumitat għall-finijiet ta’ din id-diskussjoni, hu ma kienx se jsib oġġezzjoni, però qal ukoll li hu jaħseb li ma kien hemm xejn xi jżommu milli jibqa’.</w:t>
      </w:r>
      <w:r w:rsidR="004855B2" w:rsidRPr="00037C47">
        <w:rPr>
          <w:rFonts w:ascii="Times New Roman" w:hAnsi="Times New Roman"/>
          <w:szCs w:val="24"/>
          <w:lang w:val="mt-MT"/>
        </w:rPr>
        <w:t xml:space="preserve">  Iċ-Chairman qal li ma kienx hemm oġġezzjoni li l-Onor. Bonnici jibqa’ fuq il-Kumitat, bir-riżerva li xorta jista’ jkun mitlub jixhed quddiem il-Kumitat waqt din id-diskussjoni.</w:t>
      </w:r>
      <w:r w:rsidR="00F50AEF" w:rsidRPr="00037C47">
        <w:rPr>
          <w:rFonts w:ascii="Times New Roman" w:hAnsi="Times New Roman"/>
          <w:szCs w:val="24"/>
          <w:lang w:val="mt-MT"/>
        </w:rPr>
        <w:t xml:space="preserve"> </w:t>
      </w:r>
    </w:p>
    <w:p w:rsidR="008D6EFA" w:rsidRPr="00037C47" w:rsidRDefault="008D6EFA" w:rsidP="005237EF">
      <w:pPr>
        <w:rPr>
          <w:rFonts w:ascii="Times New Roman" w:hAnsi="Times New Roman"/>
          <w:i/>
          <w:szCs w:val="24"/>
          <w:highlight w:val="yellow"/>
          <w:lang w:val="mt-MT"/>
        </w:rPr>
      </w:pPr>
    </w:p>
    <w:p w:rsidR="00F50AEF" w:rsidRPr="00037C47" w:rsidRDefault="008D6EFA" w:rsidP="005237EF">
      <w:pPr>
        <w:rPr>
          <w:rFonts w:ascii="Times New Roman" w:hAnsi="Times New Roman"/>
          <w:szCs w:val="24"/>
          <w:lang w:val="mt-MT"/>
        </w:rPr>
      </w:pPr>
      <w:r w:rsidRPr="00037C47">
        <w:rPr>
          <w:rFonts w:ascii="Times New Roman" w:hAnsi="Times New Roman"/>
          <w:i/>
          <w:szCs w:val="24"/>
          <w:lang w:val="mt-MT"/>
        </w:rPr>
        <w:t xml:space="preserve">Il-Kumitat kien sospiż għal ftit minuti sakemm </w:t>
      </w:r>
      <w:r w:rsidR="00037C47">
        <w:rPr>
          <w:rFonts w:ascii="Times New Roman" w:hAnsi="Times New Roman"/>
          <w:i/>
          <w:szCs w:val="24"/>
          <w:lang w:val="mt-MT"/>
        </w:rPr>
        <w:t xml:space="preserve">saru u tqassmu </w:t>
      </w:r>
      <w:r w:rsidRPr="00037C47">
        <w:rPr>
          <w:rFonts w:ascii="Times New Roman" w:hAnsi="Times New Roman"/>
          <w:i/>
          <w:szCs w:val="24"/>
          <w:lang w:val="mt-MT"/>
        </w:rPr>
        <w:t>kopji tal-kuntratt.</w:t>
      </w:r>
    </w:p>
    <w:p w:rsidR="004855B2" w:rsidRPr="00037C47" w:rsidRDefault="004855B2" w:rsidP="005237EF">
      <w:pPr>
        <w:rPr>
          <w:rFonts w:ascii="Times New Roman" w:hAnsi="Times New Roman"/>
          <w:szCs w:val="24"/>
          <w:lang w:val="mt-MT"/>
        </w:rPr>
      </w:pPr>
    </w:p>
    <w:p w:rsidR="008A677D" w:rsidRPr="00037C47" w:rsidRDefault="004855B2" w:rsidP="005237EF">
      <w:pPr>
        <w:rPr>
          <w:rFonts w:ascii="Times New Roman" w:hAnsi="Times New Roman"/>
          <w:szCs w:val="24"/>
          <w:lang w:val="mt-MT"/>
        </w:rPr>
      </w:pPr>
      <w:r w:rsidRPr="00037C47">
        <w:rPr>
          <w:rFonts w:ascii="Times New Roman" w:hAnsi="Times New Roman"/>
          <w:szCs w:val="24"/>
          <w:lang w:val="mt-MT"/>
        </w:rPr>
        <w:t>Wara diskussjoni qasira, ġie maqbul li fil-laqgħa li jmiss tal-Kumitat, jew l-Onor. Owen Bonnici</w:t>
      </w:r>
      <w:r w:rsidR="008D6EFA" w:rsidRPr="00037C47">
        <w:rPr>
          <w:rFonts w:ascii="Times New Roman" w:hAnsi="Times New Roman"/>
          <w:szCs w:val="24"/>
          <w:lang w:val="mt-MT"/>
        </w:rPr>
        <w:t xml:space="preserve">, jew rappreżentant ta’ Identity Malta </w:t>
      </w:r>
      <w:r w:rsidR="00037C47">
        <w:rPr>
          <w:rFonts w:ascii="Times New Roman" w:hAnsi="Times New Roman"/>
          <w:szCs w:val="24"/>
          <w:lang w:val="mt-MT"/>
        </w:rPr>
        <w:t>kellhom jagħ</w:t>
      </w:r>
      <w:r w:rsidRPr="00037C47">
        <w:rPr>
          <w:rFonts w:ascii="Times New Roman" w:hAnsi="Times New Roman"/>
          <w:szCs w:val="24"/>
          <w:lang w:val="mt-MT"/>
        </w:rPr>
        <w:t>u</w:t>
      </w:r>
      <w:r w:rsidR="008D6EFA" w:rsidRPr="00037C47">
        <w:rPr>
          <w:rFonts w:ascii="Times New Roman" w:hAnsi="Times New Roman"/>
          <w:szCs w:val="24"/>
          <w:lang w:val="mt-MT"/>
        </w:rPr>
        <w:t xml:space="preserve"> spjega ta’ għalfejn ġiet mgħottija kull parti </w:t>
      </w:r>
      <w:r w:rsidRPr="00037C47">
        <w:rPr>
          <w:rFonts w:ascii="Times New Roman" w:hAnsi="Times New Roman"/>
          <w:szCs w:val="24"/>
          <w:lang w:val="mt-MT"/>
        </w:rPr>
        <w:t xml:space="preserve">tal-kuntratt </w:t>
      </w:r>
      <w:r w:rsidR="008D6EFA" w:rsidRPr="00037C47">
        <w:rPr>
          <w:rFonts w:ascii="Times New Roman" w:hAnsi="Times New Roman"/>
          <w:szCs w:val="24"/>
          <w:lang w:val="mt-MT"/>
        </w:rPr>
        <w:t xml:space="preserve">li ġiet mgħottija, </w:t>
      </w:r>
      <w:r w:rsidRPr="00037C47">
        <w:rPr>
          <w:rFonts w:ascii="Times New Roman" w:hAnsi="Times New Roman"/>
          <w:szCs w:val="24"/>
          <w:lang w:val="mt-MT"/>
        </w:rPr>
        <w:t>u f’każ li ma jkunx hemm qbil li kellhom jiġu mgħottija, l-i</w:t>
      </w:r>
      <w:r w:rsidR="008D6EFA" w:rsidRPr="00037C47">
        <w:rPr>
          <w:rFonts w:ascii="Times New Roman" w:hAnsi="Times New Roman"/>
          <w:szCs w:val="24"/>
          <w:lang w:val="mt-MT"/>
        </w:rPr>
        <w:t xml:space="preserve">Speaker </w:t>
      </w:r>
      <w:r w:rsidR="00EC3570">
        <w:rPr>
          <w:rFonts w:ascii="Times New Roman" w:hAnsi="Times New Roman"/>
          <w:szCs w:val="24"/>
          <w:lang w:val="mt-MT"/>
        </w:rPr>
        <w:t xml:space="preserve">kellu </w:t>
      </w:r>
      <w:r w:rsidRPr="00037C47">
        <w:rPr>
          <w:rFonts w:ascii="Times New Roman" w:hAnsi="Times New Roman"/>
          <w:szCs w:val="24"/>
          <w:lang w:val="mt-MT"/>
        </w:rPr>
        <w:t>jiġi mitlub jagħti deċiżjoni.</w:t>
      </w:r>
      <w:r w:rsidR="008D6EFA" w:rsidRPr="00037C47">
        <w:rPr>
          <w:rFonts w:ascii="Times New Roman" w:hAnsi="Times New Roman"/>
          <w:szCs w:val="24"/>
          <w:lang w:val="mt-MT"/>
        </w:rPr>
        <w:t xml:space="preserve">  </w:t>
      </w:r>
      <w:r w:rsidR="008A677D" w:rsidRPr="00037C47">
        <w:rPr>
          <w:rFonts w:ascii="Times New Roman" w:hAnsi="Times New Roman"/>
          <w:szCs w:val="24"/>
          <w:lang w:val="mt-MT"/>
        </w:rPr>
        <w:t xml:space="preserve">Ġie deċiż ukoll li sal-laqgħa </w:t>
      </w:r>
      <w:r w:rsidR="00EC3570">
        <w:rPr>
          <w:rFonts w:ascii="Times New Roman" w:hAnsi="Times New Roman"/>
          <w:szCs w:val="24"/>
          <w:lang w:val="mt-MT"/>
        </w:rPr>
        <w:t xml:space="preserve">li jmiss </w:t>
      </w:r>
      <w:r w:rsidR="008A677D" w:rsidRPr="00037C47">
        <w:rPr>
          <w:rFonts w:ascii="Times New Roman" w:hAnsi="Times New Roman"/>
          <w:szCs w:val="24"/>
          <w:lang w:val="mt-MT"/>
        </w:rPr>
        <w:t xml:space="preserve">jitlestew il-listi tax-xhieda li kellhom jiġu msejħa quddiem il-Kumitat. </w:t>
      </w:r>
    </w:p>
    <w:p w:rsidR="008A677D" w:rsidRPr="00037C47" w:rsidRDefault="008A677D" w:rsidP="005237EF">
      <w:pPr>
        <w:rPr>
          <w:rFonts w:ascii="Times New Roman" w:hAnsi="Times New Roman"/>
          <w:szCs w:val="24"/>
          <w:highlight w:val="yellow"/>
          <w:lang w:val="mt-MT"/>
        </w:rPr>
      </w:pPr>
    </w:p>
    <w:p w:rsidR="008A677D" w:rsidRPr="00037C47" w:rsidRDefault="008A677D" w:rsidP="008A677D">
      <w:pPr>
        <w:rPr>
          <w:rFonts w:ascii="Times New Roman" w:hAnsi="Times New Roman"/>
          <w:szCs w:val="24"/>
          <w:lang w:val="mt-MT"/>
        </w:rPr>
      </w:pPr>
      <w:r w:rsidRPr="00037C47">
        <w:rPr>
          <w:rFonts w:ascii="Times New Roman" w:hAnsi="Times New Roman"/>
          <w:szCs w:val="24"/>
          <w:lang w:val="mt-MT"/>
        </w:rPr>
        <w:t>Iċ-Chairman talab li tiġi ppreżentata l-</w:t>
      </w:r>
      <w:r w:rsidRPr="00037C47">
        <w:rPr>
          <w:rFonts w:ascii="Times New Roman" w:hAnsi="Times New Roman"/>
          <w:i/>
          <w:szCs w:val="24"/>
          <w:lang w:val="mt-MT"/>
        </w:rPr>
        <w:t>concept paper</w:t>
      </w:r>
      <w:r w:rsidRPr="00037C47">
        <w:rPr>
          <w:rFonts w:ascii="Times New Roman" w:hAnsi="Times New Roman"/>
          <w:szCs w:val="24"/>
          <w:lang w:val="mt-MT"/>
        </w:rPr>
        <w:t xml:space="preserve"> li hemm riferenza għaliha f’diversi klawsoli tal-kuntratt filwaqt li </w:t>
      </w:r>
      <w:r w:rsidR="00EC3570">
        <w:rPr>
          <w:rFonts w:ascii="Times New Roman" w:hAnsi="Times New Roman"/>
          <w:szCs w:val="24"/>
          <w:lang w:val="mt-MT"/>
        </w:rPr>
        <w:t>l</w:t>
      </w:r>
      <w:r w:rsidRPr="00037C47">
        <w:rPr>
          <w:rFonts w:ascii="Times New Roman" w:hAnsi="Times New Roman"/>
          <w:szCs w:val="24"/>
          <w:lang w:val="mt-MT"/>
        </w:rPr>
        <w:t>-Onor. Claudio Grech talab li jkun intavolat</w:t>
      </w:r>
      <w:r w:rsidR="008D6EFA" w:rsidRPr="00037C47">
        <w:rPr>
          <w:rFonts w:ascii="Times New Roman" w:hAnsi="Times New Roman"/>
          <w:szCs w:val="24"/>
          <w:lang w:val="mt-MT"/>
        </w:rPr>
        <w:t xml:space="preserve"> ir-</w:t>
      </w:r>
      <w:r w:rsidR="008D6EFA" w:rsidRPr="00037C47">
        <w:rPr>
          <w:rFonts w:ascii="Times New Roman" w:hAnsi="Times New Roman"/>
          <w:i/>
          <w:szCs w:val="24"/>
          <w:lang w:val="mt-MT"/>
        </w:rPr>
        <w:t>request for proposa</w:t>
      </w:r>
      <w:r w:rsidRPr="00037C47">
        <w:rPr>
          <w:rFonts w:ascii="Times New Roman" w:hAnsi="Times New Roman"/>
          <w:i/>
          <w:szCs w:val="24"/>
          <w:lang w:val="mt-MT"/>
        </w:rPr>
        <w:t>l</w:t>
      </w:r>
      <w:r w:rsidR="008D6EFA" w:rsidRPr="00037C47">
        <w:rPr>
          <w:rFonts w:ascii="Times New Roman" w:hAnsi="Times New Roman"/>
          <w:i/>
          <w:szCs w:val="24"/>
          <w:lang w:val="mt-MT"/>
        </w:rPr>
        <w:t xml:space="preserve">s </w:t>
      </w:r>
      <w:r w:rsidRPr="00037C47">
        <w:rPr>
          <w:rFonts w:ascii="Times New Roman" w:hAnsi="Times New Roman"/>
          <w:i/>
          <w:szCs w:val="24"/>
          <w:lang w:val="mt-MT"/>
        </w:rPr>
        <w:t xml:space="preserve">document </w:t>
      </w:r>
      <w:r w:rsidR="008D6EFA" w:rsidRPr="00037C47">
        <w:rPr>
          <w:rFonts w:ascii="Times New Roman" w:hAnsi="Times New Roman"/>
          <w:szCs w:val="24"/>
          <w:lang w:val="mt-MT"/>
        </w:rPr>
        <w:t>li kien ħar</w:t>
      </w:r>
      <w:r w:rsidRPr="00037C47">
        <w:rPr>
          <w:rFonts w:ascii="Times New Roman" w:hAnsi="Times New Roman"/>
          <w:szCs w:val="24"/>
          <w:lang w:val="mt-MT"/>
        </w:rPr>
        <w:t>e</w:t>
      </w:r>
      <w:r w:rsidR="008D6EFA" w:rsidRPr="00037C47">
        <w:rPr>
          <w:rFonts w:ascii="Times New Roman" w:hAnsi="Times New Roman"/>
          <w:szCs w:val="24"/>
          <w:lang w:val="mt-MT"/>
        </w:rPr>
        <w:t>ġ</w:t>
      </w:r>
      <w:r w:rsidRPr="00037C47">
        <w:rPr>
          <w:rFonts w:ascii="Times New Roman" w:hAnsi="Times New Roman"/>
          <w:szCs w:val="24"/>
          <w:lang w:val="mt-MT"/>
        </w:rPr>
        <w:t xml:space="preserve">.  </w:t>
      </w:r>
    </w:p>
    <w:p w:rsidR="008A677D" w:rsidRPr="00037C47" w:rsidRDefault="008A677D" w:rsidP="008A677D">
      <w:pPr>
        <w:rPr>
          <w:rFonts w:ascii="Times New Roman" w:hAnsi="Times New Roman"/>
          <w:szCs w:val="24"/>
          <w:lang w:val="mt-MT"/>
        </w:rPr>
      </w:pPr>
    </w:p>
    <w:p w:rsidR="008A677D" w:rsidRPr="00037C47" w:rsidRDefault="008A677D" w:rsidP="008A677D">
      <w:pPr>
        <w:rPr>
          <w:rFonts w:ascii="Times New Roman" w:hAnsi="Times New Roman"/>
          <w:szCs w:val="24"/>
          <w:lang w:val="mt-MT"/>
        </w:rPr>
      </w:pPr>
      <w:r w:rsidRPr="00037C47">
        <w:rPr>
          <w:rFonts w:ascii="Times New Roman" w:hAnsi="Times New Roman"/>
          <w:szCs w:val="24"/>
          <w:lang w:val="mt-MT"/>
        </w:rPr>
        <w:t>L-Onor. Bonnici qal li kellu jivverifika u jagħti risposta għal dawn iż-żewġ talbiet fil-laqgħa li jmiss.</w:t>
      </w:r>
    </w:p>
    <w:p w:rsidR="008A677D" w:rsidRPr="00037C47" w:rsidRDefault="008A677D" w:rsidP="008A677D">
      <w:pPr>
        <w:rPr>
          <w:rFonts w:ascii="Times New Roman" w:hAnsi="Times New Roman"/>
          <w:szCs w:val="24"/>
          <w:highlight w:val="yellow"/>
          <w:lang w:val="mt-MT"/>
        </w:rPr>
      </w:pPr>
    </w:p>
    <w:p w:rsidR="008D6EFA" w:rsidRPr="00037C47" w:rsidRDefault="008D6EFA" w:rsidP="005237EF">
      <w:pPr>
        <w:rPr>
          <w:rFonts w:ascii="Times New Roman" w:hAnsi="Times New Roman"/>
          <w:i/>
          <w:szCs w:val="24"/>
          <w:lang w:val="mt-MT"/>
        </w:rPr>
      </w:pPr>
      <w:r w:rsidRPr="00037C47">
        <w:rPr>
          <w:rFonts w:ascii="Times New Roman" w:hAnsi="Times New Roman"/>
          <w:i/>
          <w:szCs w:val="24"/>
          <w:lang w:val="mt-MT"/>
        </w:rPr>
        <w:t xml:space="preserve">Fis-7:26p.m. il-Kumitat </w:t>
      </w:r>
      <w:r w:rsidR="008A677D" w:rsidRPr="00037C47">
        <w:rPr>
          <w:rFonts w:ascii="Times New Roman" w:hAnsi="Times New Roman"/>
          <w:i/>
          <w:szCs w:val="24"/>
          <w:lang w:val="mt-MT"/>
        </w:rPr>
        <w:t xml:space="preserve">ġie </w:t>
      </w:r>
      <w:r w:rsidRPr="00037C47">
        <w:rPr>
          <w:rFonts w:ascii="Times New Roman" w:hAnsi="Times New Roman"/>
          <w:i/>
          <w:szCs w:val="24"/>
          <w:lang w:val="mt-MT"/>
        </w:rPr>
        <w:t>aġġorna</w:t>
      </w:r>
      <w:r w:rsidR="008A677D" w:rsidRPr="00037C47">
        <w:rPr>
          <w:rFonts w:ascii="Times New Roman" w:hAnsi="Times New Roman"/>
          <w:i/>
          <w:szCs w:val="24"/>
          <w:lang w:val="mt-MT"/>
        </w:rPr>
        <w:t>t</w:t>
      </w:r>
      <w:r w:rsidRPr="00037C47">
        <w:rPr>
          <w:rFonts w:ascii="Times New Roman" w:hAnsi="Times New Roman"/>
          <w:i/>
          <w:szCs w:val="24"/>
          <w:lang w:val="mt-MT"/>
        </w:rPr>
        <w:t xml:space="preserve"> għal nhar l-Erbgħa, 25 ta’ Frar 2015, fis-2:00p.m. bl-istess aġenda.</w:t>
      </w: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037C47">
        <w:rPr>
          <w:rFonts w:ascii="Times New Roman" w:hAnsi="Times New Roman"/>
          <w:b/>
          <w:szCs w:val="24"/>
        </w:rPr>
        <w:tab/>
      </w:r>
      <w:r w:rsidRPr="00037C47">
        <w:rPr>
          <w:rFonts w:ascii="Times New Roman" w:hAnsi="Times New Roman"/>
          <w:b/>
          <w:szCs w:val="24"/>
        </w:rPr>
        <w:tab/>
      </w:r>
      <w:r w:rsidRPr="00037C47">
        <w:rPr>
          <w:rFonts w:ascii="Times New Roman" w:hAnsi="Times New Roman"/>
          <w:b/>
          <w:szCs w:val="24"/>
        </w:rPr>
        <w:tab/>
      </w:r>
      <w:r w:rsidRPr="00037C47">
        <w:rPr>
          <w:rFonts w:ascii="Times New Roman" w:hAnsi="Times New Roman"/>
          <w:b/>
          <w:szCs w:val="24"/>
        </w:rPr>
        <w:tab/>
      </w:r>
      <w:r w:rsidRPr="00037C47">
        <w:rPr>
          <w:rFonts w:ascii="Times New Roman" w:hAnsi="Times New Roman"/>
          <w:b/>
          <w:szCs w:val="24"/>
        </w:rPr>
        <w:tab/>
      </w:r>
      <w:r w:rsidRPr="00037C47">
        <w:rPr>
          <w:rFonts w:ascii="Times New Roman" w:hAnsi="Times New Roman"/>
          <w:b/>
          <w:szCs w:val="24"/>
        </w:rPr>
        <w:tab/>
      </w:r>
      <w:r w:rsidRPr="00037C47">
        <w:rPr>
          <w:rFonts w:ascii="Times New Roman" w:hAnsi="Times New Roman"/>
          <w:b/>
          <w:szCs w:val="24"/>
          <w:lang w:val="mt-MT"/>
        </w:rPr>
        <w:tab/>
        <w:t>ANNA BRINCAT</w:t>
      </w: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037C47">
        <w:rPr>
          <w:rFonts w:ascii="Times New Roman" w:hAnsi="Times New Roman"/>
          <w:b/>
          <w:szCs w:val="24"/>
          <w:lang w:val="mt-MT"/>
        </w:rPr>
        <w:tab/>
      </w:r>
      <w:r w:rsidRPr="00037C47">
        <w:rPr>
          <w:rFonts w:ascii="Times New Roman" w:hAnsi="Times New Roman"/>
          <w:b/>
          <w:szCs w:val="24"/>
          <w:lang w:val="mt-MT"/>
        </w:rPr>
        <w:tab/>
      </w:r>
      <w:r w:rsidRPr="00037C47">
        <w:rPr>
          <w:rFonts w:ascii="Times New Roman" w:hAnsi="Times New Roman"/>
          <w:b/>
          <w:szCs w:val="24"/>
          <w:lang w:val="mt-MT"/>
        </w:rPr>
        <w:tab/>
      </w:r>
      <w:r w:rsidRPr="00037C47">
        <w:rPr>
          <w:rFonts w:ascii="Times New Roman" w:hAnsi="Times New Roman"/>
          <w:b/>
          <w:szCs w:val="24"/>
          <w:lang w:val="mt-MT"/>
        </w:rPr>
        <w:tab/>
      </w:r>
      <w:r w:rsidRPr="00037C47">
        <w:rPr>
          <w:rFonts w:ascii="Times New Roman" w:hAnsi="Times New Roman"/>
          <w:b/>
          <w:szCs w:val="24"/>
          <w:lang w:val="mt-MT"/>
        </w:rPr>
        <w:tab/>
      </w:r>
      <w:r w:rsidRPr="00037C47">
        <w:rPr>
          <w:rFonts w:ascii="Times New Roman" w:hAnsi="Times New Roman"/>
          <w:b/>
          <w:szCs w:val="24"/>
          <w:lang w:val="mt-MT"/>
        </w:rPr>
        <w:tab/>
      </w:r>
      <w:r w:rsidRPr="00037C47">
        <w:rPr>
          <w:rFonts w:ascii="Times New Roman" w:hAnsi="Times New Roman"/>
          <w:b/>
          <w:szCs w:val="24"/>
          <w:lang w:val="mt-MT"/>
        </w:rPr>
        <w:tab/>
      </w:r>
      <w:r w:rsidRPr="00037C47">
        <w:rPr>
          <w:rFonts w:ascii="Times New Roman" w:hAnsi="Times New Roman"/>
          <w:b/>
          <w:szCs w:val="24"/>
        </w:rPr>
        <w:t>SKRIVAN</w:t>
      </w:r>
      <w:r w:rsidRPr="00037C47">
        <w:rPr>
          <w:rFonts w:ascii="Times New Roman" w:hAnsi="Times New Roman"/>
          <w:b/>
          <w:szCs w:val="24"/>
          <w:lang w:val="mt-MT"/>
        </w:rPr>
        <w:t>A</w:t>
      </w:r>
      <w:r w:rsidRPr="00037C47">
        <w:rPr>
          <w:rFonts w:ascii="Times New Roman" w:hAnsi="Times New Roman"/>
          <w:b/>
          <w:szCs w:val="24"/>
          <w:lang w:val="mt-MT"/>
        </w:rPr>
        <w:tab/>
      </w:r>
      <w:r w:rsidRPr="00037C47">
        <w:rPr>
          <w:rFonts w:ascii="Times New Roman" w:hAnsi="Times New Roman"/>
          <w:b/>
          <w:szCs w:val="24"/>
        </w:rPr>
        <w:t>TAL</w:t>
      </w:r>
      <w:r w:rsidRPr="00037C47">
        <w:rPr>
          <w:rFonts w:ascii="Times New Roman" w:hAnsi="Times New Roman"/>
          <w:b/>
          <w:szCs w:val="24"/>
        </w:rPr>
        <w:noBreakHyphen/>
        <w:t>KUMITAT</w:t>
      </w: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037C47">
        <w:rPr>
          <w:rFonts w:ascii="Times New Roman" w:hAnsi="Times New Roman"/>
          <w:b/>
          <w:szCs w:val="24"/>
        </w:rPr>
        <w:t>KONFERMATI</w:t>
      </w: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E7413" w:rsidRPr="00037C47" w:rsidRDefault="001E7413" w:rsidP="00523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037C47">
        <w:rPr>
          <w:rFonts w:ascii="Times New Roman" w:hAnsi="Times New Roman"/>
          <w:b/>
          <w:szCs w:val="24"/>
        </w:rPr>
        <w:tab/>
      </w:r>
      <w:r w:rsidRPr="00037C47">
        <w:rPr>
          <w:rFonts w:ascii="Times New Roman" w:hAnsi="Times New Roman"/>
          <w:b/>
          <w:szCs w:val="24"/>
        </w:rPr>
        <w:tab/>
      </w:r>
      <w:r w:rsidRPr="00037C47">
        <w:rPr>
          <w:rFonts w:ascii="Times New Roman" w:hAnsi="Times New Roman"/>
          <w:b/>
          <w:szCs w:val="24"/>
        </w:rPr>
        <w:tab/>
      </w:r>
      <w:r w:rsidRPr="00037C47">
        <w:rPr>
          <w:rFonts w:ascii="Times New Roman" w:hAnsi="Times New Roman"/>
          <w:b/>
          <w:szCs w:val="24"/>
        </w:rPr>
        <w:tab/>
      </w:r>
      <w:r w:rsidRPr="00037C47">
        <w:rPr>
          <w:rFonts w:ascii="Times New Roman" w:hAnsi="Times New Roman"/>
          <w:b/>
          <w:szCs w:val="24"/>
        </w:rPr>
        <w:tab/>
      </w:r>
      <w:r w:rsidRPr="00037C47">
        <w:rPr>
          <w:rFonts w:ascii="Times New Roman" w:hAnsi="Times New Roman"/>
          <w:b/>
          <w:szCs w:val="24"/>
        </w:rPr>
        <w:tab/>
      </w:r>
      <w:r w:rsidRPr="00037C47">
        <w:rPr>
          <w:rFonts w:ascii="Times New Roman" w:hAnsi="Times New Roman"/>
          <w:b/>
          <w:szCs w:val="24"/>
          <w:lang w:val="mt-MT"/>
        </w:rPr>
        <w:tab/>
      </w:r>
      <w:proofErr w:type="gramStart"/>
      <w:r w:rsidRPr="00037C47">
        <w:rPr>
          <w:rFonts w:ascii="Times New Roman" w:hAnsi="Times New Roman"/>
          <w:b/>
          <w:szCs w:val="24"/>
        </w:rPr>
        <w:t>ONOR.</w:t>
      </w:r>
      <w:proofErr w:type="gramEnd"/>
      <w:r w:rsidRPr="00037C47">
        <w:rPr>
          <w:rFonts w:ascii="Times New Roman" w:hAnsi="Times New Roman"/>
          <w:b/>
          <w:szCs w:val="24"/>
        </w:rPr>
        <w:t xml:space="preserve"> </w:t>
      </w:r>
      <w:r w:rsidRPr="00037C47">
        <w:rPr>
          <w:rFonts w:ascii="Times New Roman" w:hAnsi="Times New Roman"/>
          <w:b/>
          <w:szCs w:val="24"/>
          <w:lang w:val="mt-MT"/>
        </w:rPr>
        <w:t>TONIO FENECH</w:t>
      </w:r>
      <w:r w:rsidRPr="00037C47">
        <w:rPr>
          <w:rFonts w:ascii="Times New Roman" w:hAnsi="Times New Roman"/>
          <w:b/>
          <w:szCs w:val="24"/>
        </w:rPr>
        <w:t>, M.P.</w:t>
      </w:r>
    </w:p>
    <w:p w:rsidR="003F19C0" w:rsidRPr="00037C47" w:rsidRDefault="001E7413" w:rsidP="00EC3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037C47">
        <w:rPr>
          <w:rFonts w:ascii="Times New Roman" w:hAnsi="Times New Roman"/>
          <w:b/>
          <w:szCs w:val="24"/>
          <w:lang w:val="mt-MT"/>
        </w:rPr>
        <w:tab/>
      </w:r>
      <w:r w:rsidRPr="00037C47">
        <w:rPr>
          <w:rFonts w:ascii="Times New Roman" w:hAnsi="Times New Roman"/>
          <w:b/>
          <w:szCs w:val="24"/>
        </w:rPr>
        <w:tab/>
      </w:r>
      <w:r w:rsidRPr="00037C47">
        <w:rPr>
          <w:rFonts w:ascii="Times New Roman" w:hAnsi="Times New Roman"/>
          <w:b/>
          <w:szCs w:val="24"/>
          <w:lang w:val="mt-MT"/>
        </w:rPr>
        <w:tab/>
      </w:r>
      <w:r w:rsidRPr="00037C47">
        <w:rPr>
          <w:rFonts w:ascii="Times New Roman" w:hAnsi="Times New Roman"/>
          <w:b/>
          <w:szCs w:val="24"/>
          <w:lang w:val="mt-MT"/>
        </w:rPr>
        <w:tab/>
      </w:r>
      <w:r w:rsidRPr="00037C47">
        <w:rPr>
          <w:rFonts w:ascii="Times New Roman" w:hAnsi="Times New Roman"/>
          <w:b/>
          <w:szCs w:val="24"/>
        </w:rPr>
        <w:tab/>
      </w:r>
      <w:r w:rsidRPr="00037C47">
        <w:rPr>
          <w:rFonts w:ascii="Times New Roman" w:hAnsi="Times New Roman"/>
          <w:b/>
          <w:szCs w:val="24"/>
        </w:rPr>
        <w:tab/>
      </w:r>
      <w:r w:rsidRPr="00037C47">
        <w:rPr>
          <w:rFonts w:ascii="Times New Roman" w:hAnsi="Times New Roman"/>
          <w:b/>
          <w:szCs w:val="24"/>
          <w:lang w:val="mt-MT"/>
        </w:rPr>
        <w:tab/>
      </w:r>
      <w:r w:rsidRPr="00037C47">
        <w:rPr>
          <w:rFonts w:ascii="Times New Roman" w:hAnsi="Times New Roman"/>
          <w:b/>
          <w:szCs w:val="24"/>
        </w:rPr>
        <w:t>PRESIDENT TAL</w:t>
      </w:r>
      <w:r w:rsidRPr="00037C47">
        <w:rPr>
          <w:rFonts w:ascii="Times New Roman" w:hAnsi="Times New Roman"/>
          <w:b/>
          <w:szCs w:val="24"/>
        </w:rPr>
        <w:noBreakHyphen/>
        <w:t>KUMITAT</w:t>
      </w:r>
    </w:p>
    <w:sectPr w:rsidR="003F19C0" w:rsidRPr="00037C47" w:rsidSect="00041ABC">
      <w:footerReference w:type="even" r:id="rId5"/>
      <w:footerReference w:type="default" r:id="rId6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0F7" w:rsidRDefault="00EC3570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50F7" w:rsidRDefault="00EC35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0F7" w:rsidRDefault="00EC3570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1F50F7" w:rsidRDefault="00EC3570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C4F61"/>
    <w:multiLevelType w:val="hybridMultilevel"/>
    <w:tmpl w:val="9EBADADC"/>
    <w:lvl w:ilvl="0" w:tplc="CFF0D898">
      <w:start w:val="1"/>
      <w:numFmt w:val="decimal"/>
      <w:lvlText w:val="%1."/>
      <w:lvlJc w:val="left"/>
      <w:pPr>
        <w:ind w:left="720" w:hanging="360"/>
      </w:pPr>
      <w:rPr>
        <w:rFonts w:ascii="Arial" w:eastAsia="Batang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577A6"/>
    <w:multiLevelType w:val="hybridMultilevel"/>
    <w:tmpl w:val="643263EE"/>
    <w:lvl w:ilvl="0" w:tplc="210E7AB8">
      <w:start w:val="1"/>
      <w:numFmt w:val="decimal"/>
      <w:lvlText w:val="%1."/>
      <w:lvlJc w:val="left"/>
      <w:pPr>
        <w:ind w:left="720" w:hanging="360"/>
      </w:pPr>
      <w:rPr>
        <w:rFonts w:ascii="Arial" w:eastAsia="Batang" w:hAnsi="Arial" w:cs="Arial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6337E4"/>
    <w:multiLevelType w:val="hybridMultilevel"/>
    <w:tmpl w:val="BDF2985C"/>
    <w:lvl w:ilvl="0" w:tplc="CFF0D898">
      <w:start w:val="1"/>
      <w:numFmt w:val="decimal"/>
      <w:lvlText w:val="%1."/>
      <w:lvlJc w:val="left"/>
      <w:pPr>
        <w:ind w:left="1080" w:hanging="360"/>
      </w:pPr>
      <w:rPr>
        <w:rFonts w:ascii="Arial" w:eastAsia="Batang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savePreviewPicture/>
  <w:compat/>
  <w:rsids>
    <w:rsidRoot w:val="001E7413"/>
    <w:rsid w:val="00031029"/>
    <w:rsid w:val="00037C47"/>
    <w:rsid w:val="00055480"/>
    <w:rsid w:val="000D6CCF"/>
    <w:rsid w:val="001E7413"/>
    <w:rsid w:val="001F38F1"/>
    <w:rsid w:val="002A2277"/>
    <w:rsid w:val="002A3F64"/>
    <w:rsid w:val="002B52B8"/>
    <w:rsid w:val="00331D57"/>
    <w:rsid w:val="00356F48"/>
    <w:rsid w:val="00370722"/>
    <w:rsid w:val="003F19C0"/>
    <w:rsid w:val="00414378"/>
    <w:rsid w:val="004855B2"/>
    <w:rsid w:val="004C1AEE"/>
    <w:rsid w:val="005237EF"/>
    <w:rsid w:val="00582AF9"/>
    <w:rsid w:val="005930A8"/>
    <w:rsid w:val="005F02C9"/>
    <w:rsid w:val="006A6ED6"/>
    <w:rsid w:val="0078657A"/>
    <w:rsid w:val="0084666B"/>
    <w:rsid w:val="008A677D"/>
    <w:rsid w:val="008C302C"/>
    <w:rsid w:val="008D6EFA"/>
    <w:rsid w:val="00931064"/>
    <w:rsid w:val="00AD23F5"/>
    <w:rsid w:val="00AF5486"/>
    <w:rsid w:val="00B02F8F"/>
    <w:rsid w:val="00B860DE"/>
    <w:rsid w:val="00BF3182"/>
    <w:rsid w:val="00C268BA"/>
    <w:rsid w:val="00CC741B"/>
    <w:rsid w:val="00CF1FB4"/>
    <w:rsid w:val="00D90ED9"/>
    <w:rsid w:val="00DE7E17"/>
    <w:rsid w:val="00EC3570"/>
    <w:rsid w:val="00ED4342"/>
    <w:rsid w:val="00ED7658"/>
    <w:rsid w:val="00EF5C4D"/>
    <w:rsid w:val="00F040B1"/>
    <w:rsid w:val="00F50AEF"/>
    <w:rsid w:val="00F54C04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413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1E741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E7413"/>
    <w:rPr>
      <w:rFonts w:ascii="Tornado" w:eastAsia="Batang" w:hAnsi="Tornado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1E7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E7413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1E7413"/>
  </w:style>
  <w:style w:type="paragraph" w:styleId="ListParagraph">
    <w:name w:val="List Paragraph"/>
    <w:basedOn w:val="Normal"/>
    <w:uiPriority w:val="34"/>
    <w:qFormat/>
    <w:rsid w:val="001E741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MINUTI</vt:lpstr>
    </vt:vector>
  </TitlesOfParts>
  <Company/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13</cp:revision>
  <dcterms:created xsi:type="dcterms:W3CDTF">2015-02-24T07:17:00Z</dcterms:created>
  <dcterms:modified xsi:type="dcterms:W3CDTF">2015-02-24T09:53:00Z</dcterms:modified>
</cp:coreProperties>
</file>