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7E" w:rsidRPr="0073612B" w:rsidRDefault="004E127E" w:rsidP="0073612B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6551"/>
        </w:tabs>
        <w:rPr>
          <w:rFonts w:ascii="Times New Roman" w:hAnsi="Times New Roman"/>
          <w:szCs w:val="24"/>
        </w:rPr>
      </w:pPr>
      <w:r w:rsidRPr="0073612B">
        <w:rPr>
          <w:rFonts w:ascii="Times New Roman" w:hAnsi="Times New Roman"/>
          <w:szCs w:val="24"/>
        </w:rPr>
        <w:t>MINUTI</w:t>
      </w:r>
      <w:r w:rsidRPr="0073612B">
        <w:rPr>
          <w:rFonts w:ascii="Times New Roman" w:hAnsi="Times New Roman"/>
          <w:szCs w:val="24"/>
        </w:rPr>
        <w:tab/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KAMRA TAD</w:t>
      </w:r>
      <w:r w:rsidRPr="0073612B">
        <w:rPr>
          <w:rFonts w:ascii="Times New Roman" w:hAnsi="Times New Roman"/>
          <w:b/>
          <w:szCs w:val="24"/>
        </w:rPr>
        <w:noBreakHyphen/>
        <w:t>DEPUTATI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IT</w:t>
      </w:r>
      <w:r w:rsidRPr="0073612B">
        <w:rPr>
          <w:rFonts w:ascii="Times New Roman" w:hAnsi="Times New Roman"/>
          <w:b/>
          <w:szCs w:val="24"/>
        </w:rPr>
        <w:noBreakHyphen/>
        <w:t>TNAX</w:t>
      </w:r>
      <w:r w:rsidRPr="0073612B">
        <w:rPr>
          <w:rFonts w:ascii="Times New Roman" w:hAnsi="Times New Roman"/>
          <w:b/>
          <w:szCs w:val="24"/>
        </w:rPr>
        <w:noBreakHyphen/>
        <w:t>IL PARLAMENT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KUMITAT PERMANENTI DWAR IL</w:t>
      </w:r>
      <w:r w:rsidRPr="0073612B">
        <w:rPr>
          <w:rFonts w:ascii="Times New Roman" w:hAnsi="Times New Roman"/>
          <w:b/>
          <w:szCs w:val="24"/>
        </w:rPr>
        <w:noBreakHyphen/>
        <w:t>KONTIJIET PUBBLIĊI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 xml:space="preserve">LAQGĦA NRU. </w:t>
      </w:r>
      <w:r w:rsidRPr="0073612B">
        <w:rPr>
          <w:rFonts w:ascii="Times New Roman" w:hAnsi="Times New Roman"/>
          <w:b/>
          <w:szCs w:val="24"/>
          <w:lang w:val="mt-MT"/>
        </w:rPr>
        <w:t>69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3612B">
        <w:rPr>
          <w:rFonts w:ascii="Times New Roman" w:hAnsi="Times New Roman"/>
          <w:szCs w:val="24"/>
          <w:lang w:val="mt-MT"/>
        </w:rPr>
        <w:t>It-Tnejn, 22 ta’ Ġunju, 2015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Kumitat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Permanenti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dwar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  <w:t>Kontijiet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Pubbliċi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ltaqa</w:t>
      </w:r>
      <w:proofErr w:type="spellEnd"/>
      <w:r w:rsidRPr="0073612B">
        <w:rPr>
          <w:rFonts w:ascii="Times New Roman" w:hAnsi="Times New Roman"/>
          <w:szCs w:val="24"/>
        </w:rPr>
        <w:t xml:space="preserve">' </w:t>
      </w:r>
      <w:proofErr w:type="spellStart"/>
      <w:r w:rsidRPr="0073612B">
        <w:rPr>
          <w:rFonts w:ascii="Times New Roman" w:hAnsi="Times New Roman"/>
          <w:szCs w:val="24"/>
        </w:rPr>
        <w:t>fil</w:t>
      </w:r>
      <w:r w:rsidRPr="0073612B">
        <w:rPr>
          <w:rFonts w:ascii="Times New Roman" w:hAnsi="Times New Roman"/>
          <w:szCs w:val="24"/>
        </w:rPr>
        <w:noBreakHyphen/>
        <w:t>Parlament</w:t>
      </w:r>
      <w:proofErr w:type="spellEnd"/>
      <w:r w:rsidRPr="0073612B">
        <w:rPr>
          <w:rFonts w:ascii="Times New Roman" w:hAnsi="Times New Roman"/>
          <w:szCs w:val="24"/>
        </w:rPr>
        <w:t xml:space="preserve">, </w:t>
      </w:r>
      <w:proofErr w:type="spellStart"/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  <w:t>Belt</w:t>
      </w:r>
      <w:proofErr w:type="spellEnd"/>
      <w:r w:rsidRPr="0073612B">
        <w:rPr>
          <w:rFonts w:ascii="Times New Roman" w:hAnsi="Times New Roman"/>
          <w:szCs w:val="24"/>
        </w:rPr>
        <w:t xml:space="preserve"> Valletta, </w:t>
      </w:r>
      <w:proofErr w:type="spellStart"/>
      <w:r w:rsidRPr="0073612B">
        <w:rPr>
          <w:rFonts w:ascii="Times New Roman" w:hAnsi="Times New Roman"/>
          <w:szCs w:val="24"/>
        </w:rPr>
        <w:t>fi</w:t>
      </w:r>
      <w:proofErr w:type="spellEnd"/>
      <w:r w:rsidRPr="0073612B">
        <w:rPr>
          <w:rFonts w:ascii="Times New Roman" w:hAnsi="Times New Roman"/>
          <w:szCs w:val="24"/>
          <w:lang w:val="mt-MT"/>
        </w:rPr>
        <w:t>s</w:t>
      </w:r>
      <w:r w:rsidRPr="0073612B">
        <w:rPr>
          <w:rFonts w:ascii="Times New Roman" w:hAnsi="Times New Roman"/>
          <w:szCs w:val="24"/>
        </w:rPr>
        <w:t>-6:4</w:t>
      </w:r>
      <w:r w:rsidRPr="0073612B">
        <w:rPr>
          <w:rFonts w:ascii="Times New Roman" w:hAnsi="Times New Roman"/>
          <w:szCs w:val="24"/>
          <w:lang w:val="mt-MT"/>
        </w:rPr>
        <w:t>4</w:t>
      </w:r>
      <w:r w:rsidRPr="0073612B">
        <w:rPr>
          <w:rFonts w:ascii="Times New Roman" w:hAnsi="Times New Roman"/>
          <w:szCs w:val="24"/>
        </w:rPr>
        <w:t>p.m.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Onor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  <w:r w:rsidRPr="0073612B">
        <w:rPr>
          <w:rFonts w:ascii="Times New Roman" w:hAnsi="Times New Roman"/>
          <w:szCs w:val="24"/>
        </w:rPr>
        <w:t xml:space="preserve"> </w:t>
      </w:r>
      <w:r w:rsidRPr="0073612B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73612B">
        <w:rPr>
          <w:rFonts w:ascii="Times New Roman" w:hAnsi="Times New Roman"/>
          <w:szCs w:val="24"/>
        </w:rPr>
        <w:t>ippresjeda</w:t>
      </w:r>
      <w:proofErr w:type="spellEnd"/>
      <w:r w:rsidRPr="0073612B">
        <w:rPr>
          <w:rFonts w:ascii="Times New Roman" w:hAnsi="Times New Roman"/>
          <w:szCs w:val="24"/>
        </w:rPr>
        <w:t>.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PREŻENTI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Onor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  <w:r w:rsidRPr="0073612B">
        <w:rPr>
          <w:rFonts w:ascii="Times New Roman" w:hAnsi="Times New Roman"/>
          <w:szCs w:val="24"/>
        </w:rPr>
        <w:t xml:space="preserve"> </w:t>
      </w:r>
      <w:r w:rsidRPr="0073612B">
        <w:rPr>
          <w:rFonts w:ascii="Times New Roman" w:hAnsi="Times New Roman"/>
          <w:szCs w:val="24"/>
          <w:lang w:val="mt-MT"/>
        </w:rPr>
        <w:t>Owen Bonnici (</w:t>
      </w:r>
      <w:r w:rsidR="004779AA" w:rsidRPr="003157E1">
        <w:rPr>
          <w:rFonts w:ascii="Times New Roman" w:hAnsi="Times New Roman"/>
          <w:szCs w:val="24"/>
          <w:lang w:val="mt-MT"/>
        </w:rPr>
        <w:t>Ministru għall-</w:t>
      </w:r>
      <w:proofErr w:type="spellStart"/>
      <w:r w:rsidR="004779AA" w:rsidRPr="003157E1">
        <w:rPr>
          <w:rFonts w:ascii="Times New Roman" w:hAnsi="Times New Roman"/>
          <w:szCs w:val="24"/>
        </w:rPr>
        <w:t>Ġustizzja</w:t>
      </w:r>
      <w:proofErr w:type="spellEnd"/>
      <w:r w:rsidR="004779AA" w:rsidRPr="003157E1">
        <w:rPr>
          <w:rFonts w:ascii="Times New Roman" w:hAnsi="Times New Roman"/>
          <w:szCs w:val="24"/>
          <w:lang w:val="mt-MT"/>
        </w:rPr>
        <w:t>, Kultura u Gvern Lokali</w:t>
      </w:r>
      <w:r w:rsidRPr="0073612B">
        <w:rPr>
          <w:rFonts w:ascii="Times New Roman" w:hAnsi="Times New Roman"/>
          <w:szCs w:val="24"/>
          <w:lang w:val="mt-MT"/>
        </w:rPr>
        <w:t>); l-Onor. Edward Zammit Lewis (Ministru għat-Turiżmu); l-Onor. Chris Agius (Segretarju Parlamentari għar-Riċerka, Innovazzjoni, Żgħażagħ u Sport); l-Onor. Mario deMarco, l-Onor. Cladio Grech, u l-Onor. Charles Mangion</w:t>
      </w:r>
      <w:r w:rsidRPr="0073612B">
        <w:rPr>
          <w:rFonts w:ascii="Times New Roman" w:hAnsi="Times New Roman"/>
          <w:szCs w:val="24"/>
        </w:rPr>
        <w:t> </w:t>
      </w:r>
      <w:proofErr w:type="spellStart"/>
      <w:r w:rsidRPr="0073612B">
        <w:rPr>
          <w:rFonts w:ascii="Times New Roman" w:hAnsi="Times New Roman"/>
          <w:szCs w:val="24"/>
        </w:rPr>
        <w:t>kienu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preżenti</w:t>
      </w:r>
      <w:proofErr w:type="spellEnd"/>
      <w:r w:rsidRPr="0073612B">
        <w:rPr>
          <w:rFonts w:ascii="Times New Roman" w:hAnsi="Times New Roman"/>
          <w:szCs w:val="24"/>
        </w:rPr>
        <w:t>.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TALBA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L-</w:t>
      </w:r>
      <w:proofErr w:type="spellStart"/>
      <w:r w:rsidRPr="0073612B">
        <w:rPr>
          <w:rFonts w:ascii="Times New Roman" w:hAnsi="Times New Roman"/>
          <w:szCs w:val="24"/>
        </w:rPr>
        <w:t>Iskrivana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tal-Kumitat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qalet</w:t>
      </w:r>
      <w:proofErr w:type="spellEnd"/>
      <w:r w:rsidRPr="0073612B">
        <w:rPr>
          <w:rFonts w:ascii="Times New Roman" w:hAnsi="Times New Roman"/>
          <w:szCs w:val="24"/>
        </w:rPr>
        <w:t xml:space="preserve"> it-</w:t>
      </w:r>
      <w:proofErr w:type="spellStart"/>
      <w:r w:rsidRPr="0073612B">
        <w:rPr>
          <w:rFonts w:ascii="Times New Roman" w:hAnsi="Times New Roman"/>
          <w:szCs w:val="24"/>
        </w:rPr>
        <w:t>talba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>M</w:t>
      </w:r>
      <w:r w:rsidRPr="0073612B">
        <w:rPr>
          <w:rFonts w:ascii="Times New Roman" w:hAnsi="Times New Roman"/>
          <w:b/>
          <w:szCs w:val="24"/>
        </w:rPr>
        <w:t xml:space="preserve">INUTI 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 xml:space="preserve">Il-Minuti tal-Laqgħa Nru. 65 li saret fid-19 ta’ Mejju 2015, ġew konfermati.  </w:t>
      </w:r>
    </w:p>
    <w:p w:rsidR="004E127E" w:rsidRPr="0073612B" w:rsidRDefault="004E127E" w:rsidP="0073612B">
      <w:pPr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ind w:right="191"/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  <w:lang w:val="mt-MT"/>
        </w:rPr>
        <w:t>KORRISPONDENZA</w:t>
      </w:r>
    </w:p>
    <w:p w:rsidR="004E127E" w:rsidRPr="0073612B" w:rsidRDefault="004E127E" w:rsidP="0073612B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A40BD2" w:rsidRDefault="00F510EA" w:rsidP="0073612B">
      <w:pPr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>Il-Ministru Owen Bonnici għamel riferenza għat-</w:t>
      </w:r>
      <w:r w:rsidRPr="00A40BD2">
        <w:rPr>
          <w:rFonts w:ascii="Times New Roman" w:hAnsi="Times New Roman"/>
          <w:i/>
          <w:szCs w:val="24"/>
          <w:lang w:val="mt-MT"/>
        </w:rPr>
        <w:t>terms of reference</w:t>
      </w:r>
      <w:r w:rsidRPr="0073612B">
        <w:rPr>
          <w:rFonts w:ascii="Times New Roman" w:hAnsi="Times New Roman"/>
          <w:szCs w:val="24"/>
          <w:lang w:val="mt-MT"/>
        </w:rPr>
        <w:t xml:space="preserve"> li kien bagħat l-Awditur Ġenerali għall-investigazzjoni dwar </w:t>
      </w:r>
      <w:r w:rsidR="00DA73B5" w:rsidRPr="0073612B">
        <w:rPr>
          <w:rFonts w:ascii="Times New Roman" w:hAnsi="Times New Roman"/>
          <w:szCs w:val="24"/>
          <w:lang w:val="mt-MT"/>
        </w:rPr>
        <w:t>l-esproprjazzjoni mid-Dipartiment tal-Artijiet ta’ parti mill-proprjetà f’36 Triq Żekka, il-Belt</w:t>
      </w:r>
      <w:r w:rsidRPr="0073612B">
        <w:rPr>
          <w:rFonts w:ascii="Times New Roman" w:hAnsi="Times New Roman"/>
          <w:szCs w:val="24"/>
          <w:lang w:val="mt-MT"/>
        </w:rPr>
        <w:t xml:space="preserve"> mitluba mill-Oppożizzjoni.  </w:t>
      </w:r>
    </w:p>
    <w:p w:rsidR="00A40BD2" w:rsidRDefault="00A40BD2" w:rsidP="0073612B">
      <w:pPr>
        <w:rPr>
          <w:rFonts w:ascii="Times New Roman" w:hAnsi="Times New Roman"/>
          <w:szCs w:val="24"/>
          <w:lang w:val="mt-MT"/>
        </w:rPr>
      </w:pPr>
    </w:p>
    <w:p w:rsidR="00F510EA" w:rsidRPr="0073612B" w:rsidRDefault="00F510EA" w:rsidP="0073612B">
      <w:pPr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>Filwaqt li qal li l-Gvern ma jsib ebda oġġezzjoni li ssir din l-investigazzjoni, huwa qal li n-naħa tal-Gvern tixtieq</w:t>
      </w:r>
      <w:r w:rsidR="00A40BD2">
        <w:rPr>
          <w:rFonts w:ascii="Times New Roman" w:hAnsi="Times New Roman"/>
          <w:szCs w:val="24"/>
          <w:lang w:val="mt-MT"/>
        </w:rPr>
        <w:t>,</w:t>
      </w:r>
      <w:r w:rsidRPr="0073612B">
        <w:rPr>
          <w:rFonts w:ascii="Times New Roman" w:hAnsi="Times New Roman"/>
          <w:szCs w:val="24"/>
          <w:lang w:val="mt-MT"/>
        </w:rPr>
        <w:t xml:space="preserve"> li biex ikun aċċertat li dejjem ġew rispettati l-prinċipji ta’ </w:t>
      </w:r>
      <w:r w:rsidRPr="0073612B">
        <w:rPr>
          <w:rFonts w:ascii="Times New Roman" w:hAnsi="Times New Roman"/>
          <w:i/>
          <w:szCs w:val="24"/>
          <w:lang w:val="mt-MT"/>
        </w:rPr>
        <w:t xml:space="preserve">good governance, value for money, </w:t>
      </w:r>
      <w:r w:rsidRPr="0073612B">
        <w:rPr>
          <w:rFonts w:ascii="Times New Roman" w:hAnsi="Times New Roman"/>
          <w:szCs w:val="24"/>
          <w:lang w:val="mt-MT"/>
        </w:rPr>
        <w:t xml:space="preserve">trasparenza, kontabilità, u li ma kien hemm ebda pressjoni politika, titlob lill-Awditur Ġenerali </w:t>
      </w:r>
      <w:r w:rsidR="00707596" w:rsidRPr="0073612B">
        <w:rPr>
          <w:rFonts w:ascii="Times New Roman" w:hAnsi="Times New Roman"/>
          <w:szCs w:val="24"/>
          <w:lang w:val="mt-MT"/>
        </w:rPr>
        <w:t xml:space="preserve">sabiex b’mod </w:t>
      </w:r>
      <w:r w:rsidR="0073612B" w:rsidRPr="0073612B">
        <w:rPr>
          <w:rFonts w:ascii="Times New Roman" w:hAnsi="Times New Roman"/>
          <w:szCs w:val="24"/>
          <w:lang w:val="mt-MT"/>
        </w:rPr>
        <w:t xml:space="preserve">kontestwali </w:t>
      </w:r>
      <w:r w:rsidRPr="0073612B">
        <w:rPr>
          <w:rFonts w:ascii="Times New Roman" w:hAnsi="Times New Roman"/>
          <w:szCs w:val="24"/>
          <w:lang w:val="mt-MT"/>
        </w:rPr>
        <w:t xml:space="preserve">jinvestiga wkoll każijiet li saru </w:t>
      </w:r>
      <w:r w:rsidRPr="0073612B">
        <w:rPr>
          <w:rFonts w:ascii="Times New Roman" w:hAnsi="Times New Roman"/>
          <w:szCs w:val="24"/>
          <w:lang w:val="mt-MT"/>
        </w:rPr>
        <w:lastRenderedPageBreak/>
        <w:t>bejn l-2006 u l-2013, fejn kien hemm espropjazzjoni u permuta daparti tad-Dipartiment tal-Artijiet senjatament</w:t>
      </w:r>
      <w:r w:rsidR="00A40BD2">
        <w:rPr>
          <w:rFonts w:ascii="Times New Roman" w:hAnsi="Times New Roman"/>
          <w:szCs w:val="24"/>
          <w:lang w:val="mt-MT"/>
        </w:rPr>
        <w:t>,</w:t>
      </w:r>
      <w:r w:rsidRPr="0073612B">
        <w:rPr>
          <w:rFonts w:ascii="Times New Roman" w:hAnsi="Times New Roman"/>
          <w:szCs w:val="24"/>
          <w:lang w:val="mt-MT"/>
        </w:rPr>
        <w:t xml:space="preserve"> imma mhux eklussivament</w:t>
      </w:r>
      <w:r w:rsidR="00A40BD2">
        <w:rPr>
          <w:rFonts w:ascii="Times New Roman" w:hAnsi="Times New Roman"/>
          <w:szCs w:val="24"/>
          <w:lang w:val="mt-MT"/>
        </w:rPr>
        <w:t>,</w:t>
      </w:r>
      <w:r w:rsidRPr="0073612B">
        <w:rPr>
          <w:rFonts w:ascii="Times New Roman" w:hAnsi="Times New Roman"/>
          <w:szCs w:val="24"/>
          <w:lang w:val="mt-MT"/>
        </w:rPr>
        <w:t xml:space="preserve"> bla preġudizzju għal indikazzjoni ta’ każijiet oħra fil-każ tal-Fekruna fix-Xemxija, fil-każ tax-xiri tal-</w:t>
      </w:r>
      <w:r w:rsidRPr="0073612B">
        <w:rPr>
          <w:rFonts w:ascii="Times New Roman" w:hAnsi="Times New Roman"/>
          <w:i/>
          <w:szCs w:val="24"/>
          <w:lang w:val="mt-MT"/>
        </w:rPr>
        <w:t xml:space="preserve">freehold </w:t>
      </w:r>
      <w:r w:rsidRPr="0073612B">
        <w:rPr>
          <w:rFonts w:ascii="Times New Roman" w:hAnsi="Times New Roman"/>
          <w:szCs w:val="24"/>
          <w:lang w:val="mt-MT"/>
        </w:rPr>
        <w:t xml:space="preserve">ta’ 236/237 u taċ-ċens temporanju ta’ 233 Republic Street Valletta, </w:t>
      </w:r>
      <w:r w:rsidRPr="0073612B">
        <w:rPr>
          <w:rFonts w:ascii="Times New Roman" w:hAnsi="Times New Roman"/>
          <w:i/>
          <w:szCs w:val="24"/>
          <w:lang w:val="mt-MT"/>
        </w:rPr>
        <w:t xml:space="preserve">cioè </w:t>
      </w:r>
      <w:r w:rsidRPr="0073612B">
        <w:rPr>
          <w:rFonts w:ascii="Times New Roman" w:hAnsi="Times New Roman"/>
          <w:szCs w:val="24"/>
          <w:lang w:val="mt-MT"/>
        </w:rPr>
        <w:t>l-ex HSBC,</w:t>
      </w:r>
      <w:r w:rsidR="003D54A3">
        <w:rPr>
          <w:rFonts w:ascii="Times New Roman" w:hAnsi="Times New Roman"/>
          <w:szCs w:val="24"/>
          <w:lang w:val="mt-MT"/>
        </w:rPr>
        <w:t xml:space="preserve"> </w:t>
      </w:r>
      <w:r w:rsidRPr="0073612B">
        <w:rPr>
          <w:rFonts w:ascii="Times New Roman" w:hAnsi="Times New Roman"/>
          <w:szCs w:val="24"/>
          <w:lang w:val="mt-MT"/>
        </w:rPr>
        <w:t>fil-każ tal-proprjetà ta’ Spinola Road fuq ix-Xatt ta’ San Ġiljan proprjetà ta’ 82 Company Ltd, u fil-każ ta’ l-ex birrerija tal-</w:t>
      </w:r>
      <w:proofErr w:type="spellStart"/>
      <w:r w:rsidRPr="0073612B">
        <w:rPr>
          <w:rFonts w:ascii="Times New Roman" w:hAnsi="Times New Roman"/>
          <w:szCs w:val="24"/>
        </w:rPr>
        <w:t>Löwenbrä</w:t>
      </w:r>
      <w:proofErr w:type="spellEnd"/>
      <w:r w:rsidRPr="0073612B">
        <w:rPr>
          <w:rFonts w:ascii="Times New Roman" w:hAnsi="Times New Roman"/>
          <w:szCs w:val="24"/>
          <w:lang w:val="mt-MT"/>
        </w:rPr>
        <w:t>u ta’ Ħal Qormi.</w:t>
      </w:r>
    </w:p>
    <w:p w:rsidR="004E127E" w:rsidRPr="0073612B" w:rsidRDefault="004E127E" w:rsidP="0073612B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F510EA" w:rsidRPr="0073612B" w:rsidRDefault="00F510EA" w:rsidP="0073612B">
      <w:pPr>
        <w:ind w:right="191"/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 xml:space="preserve">Iċ-Chairman qal li ma jaqbilx li l-investigazzjoni dwar dawn il-ħames każijiet issir </w:t>
      </w:r>
      <w:r w:rsidR="003D5ABD">
        <w:rPr>
          <w:rFonts w:ascii="Times New Roman" w:hAnsi="Times New Roman"/>
          <w:szCs w:val="24"/>
          <w:lang w:val="mt-MT"/>
        </w:rPr>
        <w:t xml:space="preserve">flimkien </w:t>
      </w:r>
      <w:r w:rsidRPr="0073612B">
        <w:rPr>
          <w:rFonts w:ascii="Times New Roman" w:hAnsi="Times New Roman"/>
          <w:szCs w:val="24"/>
          <w:lang w:val="mt-MT"/>
        </w:rPr>
        <w:t>ma’ dik ta</w:t>
      </w:r>
      <w:r w:rsidR="00DA73B5" w:rsidRPr="0073612B">
        <w:rPr>
          <w:rFonts w:ascii="Times New Roman" w:hAnsi="Times New Roman"/>
          <w:szCs w:val="24"/>
          <w:lang w:val="mt-MT"/>
        </w:rPr>
        <w:t>l-proprjetà fi Triq Żekka u</w:t>
      </w:r>
      <w:r w:rsidRPr="0073612B">
        <w:rPr>
          <w:rFonts w:ascii="Times New Roman" w:hAnsi="Times New Roman"/>
          <w:szCs w:val="24"/>
          <w:lang w:val="mt-MT"/>
        </w:rPr>
        <w:t xml:space="preserve"> talab lill-Onor. Bonnici sabiex jagħmel talba direttament lill-Awditur Ġenerali kif għamlet l-Oppożizzjoni fil-każ </w:t>
      </w:r>
      <w:r w:rsidR="003D5ABD">
        <w:rPr>
          <w:rFonts w:ascii="Times New Roman" w:hAnsi="Times New Roman"/>
          <w:szCs w:val="24"/>
          <w:lang w:val="mt-MT"/>
        </w:rPr>
        <w:t>imsemmi, i</w:t>
      </w:r>
      <w:r w:rsidR="00707596" w:rsidRPr="0073612B">
        <w:rPr>
          <w:rFonts w:ascii="Times New Roman" w:hAnsi="Times New Roman"/>
          <w:szCs w:val="24"/>
          <w:lang w:val="mt-MT"/>
        </w:rPr>
        <w:t xml:space="preserve">mbagħad </w:t>
      </w:r>
      <w:r w:rsidR="002D0FAF">
        <w:rPr>
          <w:rFonts w:ascii="Times New Roman" w:hAnsi="Times New Roman"/>
          <w:szCs w:val="24"/>
          <w:lang w:val="mt-MT"/>
        </w:rPr>
        <w:t>i</w:t>
      </w:r>
      <w:r w:rsidR="00707596" w:rsidRPr="0073612B">
        <w:rPr>
          <w:rFonts w:ascii="Times New Roman" w:hAnsi="Times New Roman"/>
          <w:szCs w:val="24"/>
          <w:lang w:val="mt-MT"/>
        </w:rPr>
        <w:t>ħalli f’idejn l-Awditur Ġenerali sabiex jirregola hu</w:t>
      </w:r>
      <w:r w:rsidR="00DA73B5" w:rsidRPr="0073612B">
        <w:rPr>
          <w:rFonts w:ascii="Times New Roman" w:hAnsi="Times New Roman"/>
          <w:szCs w:val="24"/>
          <w:lang w:val="mt-MT"/>
        </w:rPr>
        <w:t>.</w:t>
      </w:r>
    </w:p>
    <w:p w:rsidR="004E127E" w:rsidRDefault="004E127E" w:rsidP="0073612B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2D0FAF" w:rsidRPr="0073612B" w:rsidRDefault="002D0FAF" w:rsidP="0073612B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ind w:right="191"/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73612B">
        <w:rPr>
          <w:rFonts w:ascii="Times New Roman" w:hAnsi="Times New Roman"/>
          <w:b/>
          <w:i/>
          <w:szCs w:val="24"/>
        </w:rPr>
        <w:t xml:space="preserve">HENLEY </w:t>
      </w:r>
      <w:proofErr w:type="gramStart"/>
      <w:r w:rsidRPr="0073612B">
        <w:rPr>
          <w:rFonts w:ascii="Times New Roman" w:hAnsi="Times New Roman"/>
          <w:b/>
          <w:i/>
          <w:szCs w:val="24"/>
        </w:rPr>
        <w:t xml:space="preserve">AND </w:t>
      </w:r>
      <w:r w:rsidRPr="0073612B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73612B">
        <w:rPr>
          <w:rFonts w:ascii="Times New Roman" w:hAnsi="Times New Roman"/>
          <w:b/>
          <w:i/>
          <w:szCs w:val="24"/>
        </w:rPr>
        <w:t>ARTNERS</w:t>
      </w:r>
      <w:proofErr w:type="gramEnd"/>
      <w:r w:rsidRPr="0073612B">
        <w:rPr>
          <w:rFonts w:ascii="Times New Roman" w:hAnsi="Times New Roman"/>
          <w:b/>
          <w:szCs w:val="24"/>
        </w:rPr>
        <w:t xml:space="preserve"> DWAR L-</w:t>
      </w:r>
      <w:r w:rsidRPr="0073612B">
        <w:rPr>
          <w:rFonts w:ascii="Times New Roman" w:hAnsi="Times New Roman"/>
          <w:b/>
          <w:i/>
          <w:szCs w:val="24"/>
        </w:rPr>
        <w:t>INDIVIDUAL INVEST</w:t>
      </w:r>
      <w:r w:rsidRPr="0073612B">
        <w:rPr>
          <w:rFonts w:ascii="Times New Roman" w:hAnsi="Times New Roman"/>
          <w:b/>
          <w:i/>
          <w:szCs w:val="24"/>
          <w:lang w:val="mt-MT"/>
        </w:rPr>
        <w:t>OR</w:t>
      </w:r>
      <w:r w:rsidRPr="0073612B">
        <w:rPr>
          <w:rFonts w:ascii="Times New Roman" w:hAnsi="Times New Roman"/>
          <w:b/>
          <w:i/>
          <w:szCs w:val="24"/>
        </w:rPr>
        <w:t xml:space="preserve"> PROGRAMME </w:t>
      </w:r>
      <w:r w:rsidRPr="0073612B">
        <w:rPr>
          <w:rFonts w:ascii="Times New Roman" w:hAnsi="Times New Roman"/>
          <w:b/>
          <w:szCs w:val="24"/>
        </w:rPr>
        <w:t>(KONT.)</w:t>
      </w:r>
      <w:r w:rsidRPr="0073612B">
        <w:rPr>
          <w:rFonts w:ascii="Times New Roman" w:hAnsi="Times New Roman"/>
          <w:b/>
          <w:szCs w:val="24"/>
          <w:lang w:val="mt-MT"/>
        </w:rPr>
        <w:t>.</w:t>
      </w:r>
    </w:p>
    <w:p w:rsidR="004E127E" w:rsidRPr="0073612B" w:rsidRDefault="004E127E" w:rsidP="0073612B">
      <w:pPr>
        <w:ind w:right="191"/>
        <w:rPr>
          <w:rFonts w:ascii="Times New Roman" w:hAnsi="Times New Roman"/>
          <w:szCs w:val="24"/>
          <w:lang w:val="mt-MT"/>
        </w:rPr>
      </w:pPr>
    </w:p>
    <w:p w:rsidR="00A40BD2" w:rsidRPr="00FD1E9A" w:rsidRDefault="004E127E" w:rsidP="00A40BD2">
      <w:pPr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>Il-Ministru Owen Bonnici</w:t>
      </w:r>
      <w:r w:rsidR="00A40BD2">
        <w:rPr>
          <w:rFonts w:ascii="Times New Roman" w:hAnsi="Times New Roman"/>
          <w:szCs w:val="24"/>
          <w:lang w:val="mt-MT"/>
        </w:rPr>
        <w:t xml:space="preserve"> kompla bl-ispjega tiegħu tal-klawsol</w:t>
      </w:r>
      <w:r w:rsidR="00371CA0">
        <w:rPr>
          <w:rFonts w:ascii="Times New Roman" w:hAnsi="Times New Roman"/>
          <w:szCs w:val="24"/>
          <w:lang w:val="mt-MT"/>
        </w:rPr>
        <w:t>i</w:t>
      </w:r>
      <w:r w:rsidR="00A40BD2">
        <w:rPr>
          <w:rFonts w:ascii="Times New Roman" w:hAnsi="Times New Roman"/>
          <w:szCs w:val="24"/>
          <w:lang w:val="mt-MT"/>
        </w:rPr>
        <w:t xml:space="preserve"> mgħottija</w:t>
      </w:r>
      <w:r w:rsidR="00A40BD2" w:rsidRPr="00FD1E9A">
        <w:rPr>
          <w:rFonts w:ascii="Times New Roman" w:hAnsi="Times New Roman"/>
          <w:szCs w:val="24"/>
          <w:lang w:val="mt-MT"/>
        </w:rPr>
        <w:t xml:space="preserve">. </w:t>
      </w:r>
    </w:p>
    <w:p w:rsidR="00A40BD2" w:rsidRPr="00FD1E9A" w:rsidRDefault="00A40BD2" w:rsidP="00A40BD2">
      <w:pPr>
        <w:rPr>
          <w:rFonts w:ascii="Times New Roman" w:hAnsi="Times New Roman"/>
          <w:szCs w:val="24"/>
          <w:lang w:val="mt-MT"/>
        </w:rPr>
      </w:pPr>
    </w:p>
    <w:p w:rsidR="00A40BD2" w:rsidRDefault="00A40BD2" w:rsidP="00A40BD2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Id-diskussjoni kompliet fuq klawsoli </w:t>
      </w:r>
      <w:r w:rsidR="003164AE">
        <w:rPr>
          <w:rFonts w:ascii="Times New Roman" w:hAnsi="Times New Roman"/>
          <w:szCs w:val="24"/>
          <w:lang w:val="mt-MT"/>
        </w:rPr>
        <w:t>2</w:t>
      </w:r>
      <w:r>
        <w:rPr>
          <w:rFonts w:ascii="Times New Roman" w:hAnsi="Times New Roman"/>
          <w:szCs w:val="24"/>
          <w:lang w:val="mt-MT"/>
        </w:rPr>
        <w:t xml:space="preserve">, </w:t>
      </w:r>
      <w:r w:rsidR="003164AE">
        <w:rPr>
          <w:rFonts w:ascii="Times New Roman" w:hAnsi="Times New Roman"/>
          <w:szCs w:val="24"/>
          <w:lang w:val="mt-MT"/>
        </w:rPr>
        <w:t>5.1</w:t>
      </w:r>
      <w:r>
        <w:rPr>
          <w:rFonts w:ascii="Times New Roman" w:hAnsi="Times New Roman"/>
          <w:szCs w:val="24"/>
          <w:lang w:val="mt-MT"/>
        </w:rPr>
        <w:t xml:space="preserve">, </w:t>
      </w:r>
      <w:r w:rsidR="003164AE">
        <w:rPr>
          <w:rFonts w:ascii="Times New Roman" w:hAnsi="Times New Roman"/>
          <w:szCs w:val="24"/>
          <w:lang w:val="mt-MT"/>
        </w:rPr>
        <w:t>5.2</w:t>
      </w:r>
      <w:r>
        <w:rPr>
          <w:rFonts w:ascii="Times New Roman" w:hAnsi="Times New Roman"/>
          <w:szCs w:val="24"/>
          <w:lang w:val="mt-MT"/>
        </w:rPr>
        <w:t xml:space="preserve">, </w:t>
      </w:r>
      <w:r w:rsidR="003164AE">
        <w:rPr>
          <w:rFonts w:ascii="Times New Roman" w:hAnsi="Times New Roman"/>
          <w:szCs w:val="24"/>
          <w:lang w:val="mt-MT"/>
        </w:rPr>
        <w:t>6.1</w:t>
      </w:r>
      <w:r>
        <w:rPr>
          <w:rFonts w:ascii="Times New Roman" w:hAnsi="Times New Roman"/>
          <w:szCs w:val="24"/>
          <w:lang w:val="mt-MT"/>
        </w:rPr>
        <w:t xml:space="preserve">, </w:t>
      </w:r>
      <w:r w:rsidR="003164AE">
        <w:rPr>
          <w:rFonts w:ascii="Times New Roman" w:hAnsi="Times New Roman"/>
          <w:szCs w:val="24"/>
          <w:lang w:val="mt-MT"/>
        </w:rPr>
        <w:t>7.2 u 7.5</w:t>
      </w:r>
      <w:r>
        <w:rPr>
          <w:rFonts w:ascii="Times New Roman" w:hAnsi="Times New Roman"/>
          <w:szCs w:val="24"/>
          <w:lang w:val="mt-MT"/>
        </w:rPr>
        <w:t>.</w:t>
      </w:r>
    </w:p>
    <w:p w:rsidR="00A40BD2" w:rsidRDefault="00A40BD2" w:rsidP="00A40BD2">
      <w:pPr>
        <w:rPr>
          <w:rFonts w:ascii="Times New Roman" w:hAnsi="Times New Roman"/>
          <w:szCs w:val="24"/>
          <w:lang w:val="mt-MT"/>
        </w:rPr>
      </w:pPr>
    </w:p>
    <w:p w:rsidR="004E127E" w:rsidRPr="0073612B" w:rsidRDefault="0073612B" w:rsidP="0073612B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73612B">
        <w:rPr>
          <w:rFonts w:ascii="Times New Roman" w:hAnsi="Times New Roman"/>
          <w:color w:val="000000" w:themeColor="text1"/>
          <w:szCs w:val="24"/>
          <w:lang w:val="mt-MT"/>
        </w:rPr>
        <w:t>Fl-aħħar tal-laqgħa ċ-Chairman qal li sabiex id-diskussjoni tkun aktar effettiva kien se j</w:t>
      </w:r>
      <w:r w:rsidR="00371CA0">
        <w:rPr>
          <w:rFonts w:ascii="Times New Roman" w:hAnsi="Times New Roman"/>
          <w:color w:val="000000" w:themeColor="text1"/>
          <w:szCs w:val="24"/>
          <w:lang w:val="mt-MT"/>
        </w:rPr>
        <w:t xml:space="preserve">iltaqa’ </w:t>
      </w:r>
      <w:r w:rsidRPr="0073612B">
        <w:rPr>
          <w:rFonts w:ascii="Times New Roman" w:hAnsi="Times New Roman"/>
          <w:color w:val="000000" w:themeColor="text1"/>
          <w:szCs w:val="24"/>
          <w:lang w:val="mt-MT"/>
        </w:rPr>
        <w:t>mal-Ministru Owen Bonnici sabiex jkunu jistgħu jnaqqsu ftit min-numru ta’ xhieda li ġew ippreżentati għall-iskrutinju</w:t>
      </w:r>
      <w:r w:rsidR="00371CA0">
        <w:rPr>
          <w:rFonts w:ascii="Times New Roman" w:hAnsi="Times New Roman"/>
          <w:color w:val="000000" w:themeColor="text1"/>
          <w:szCs w:val="24"/>
          <w:lang w:val="mt-MT"/>
        </w:rPr>
        <w:t xml:space="preserve"> ta’ </w:t>
      </w:r>
      <w:r w:rsidRPr="0073612B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="00371CA0">
        <w:rPr>
          <w:rFonts w:ascii="Times New Roman" w:hAnsi="Times New Roman"/>
          <w:color w:val="000000" w:themeColor="text1"/>
          <w:szCs w:val="24"/>
          <w:lang w:val="mt-MT"/>
        </w:rPr>
        <w:t>dan il-kuntratt</w:t>
      </w:r>
      <w:r w:rsidRPr="0073612B">
        <w:rPr>
          <w:rFonts w:ascii="Times New Roman" w:hAnsi="Times New Roman"/>
          <w:color w:val="000000" w:themeColor="text1"/>
          <w:szCs w:val="24"/>
          <w:lang w:val="mt-MT"/>
        </w:rPr>
        <w:t xml:space="preserve">. </w:t>
      </w:r>
    </w:p>
    <w:p w:rsidR="0073612B" w:rsidRPr="0073612B" w:rsidRDefault="0073612B" w:rsidP="0073612B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4E127E" w:rsidRPr="0073612B" w:rsidRDefault="004E127E" w:rsidP="0073612B">
      <w:pPr>
        <w:rPr>
          <w:rFonts w:ascii="Times New Roman" w:hAnsi="Times New Roman"/>
          <w:i/>
          <w:color w:val="000000" w:themeColor="text1"/>
          <w:szCs w:val="24"/>
          <w:lang w:val="mt-MT"/>
        </w:rPr>
      </w:pPr>
      <w:r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Fi</w:t>
      </w:r>
      <w:r w:rsidR="0073612B"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d</w:t>
      </w:r>
      <w:r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-</w:t>
      </w:r>
      <w:r w:rsidR="0073612B"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8:56</w:t>
      </w:r>
      <w:r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p.m. il-Kumitat aġġorna</w:t>
      </w:r>
      <w:r w:rsidR="0073612B"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 xml:space="preserve"> għat-8 ta’ Lulju, 2015 bl-istess aġenda</w:t>
      </w:r>
      <w:r w:rsidRPr="0073612B">
        <w:rPr>
          <w:rFonts w:ascii="Times New Roman" w:hAnsi="Times New Roman"/>
          <w:i/>
          <w:color w:val="000000" w:themeColor="text1"/>
          <w:szCs w:val="24"/>
          <w:lang w:val="mt-MT"/>
        </w:rPr>
        <w:t>.</w:t>
      </w:r>
    </w:p>
    <w:p w:rsidR="004E127E" w:rsidRPr="0073612B" w:rsidRDefault="004E127E" w:rsidP="0073612B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4E127E" w:rsidRDefault="004E127E" w:rsidP="0073612B">
      <w:pPr>
        <w:rPr>
          <w:rFonts w:ascii="Times New Roman" w:hAnsi="Times New Roman"/>
          <w:i/>
          <w:szCs w:val="24"/>
          <w:lang w:val="mt-MT"/>
        </w:rPr>
      </w:pPr>
    </w:p>
    <w:p w:rsidR="0095472B" w:rsidRDefault="0095472B" w:rsidP="0073612B">
      <w:pPr>
        <w:rPr>
          <w:rFonts w:ascii="Times New Roman" w:hAnsi="Times New Roman"/>
          <w:i/>
          <w:szCs w:val="24"/>
          <w:lang w:val="mt-MT"/>
        </w:rPr>
      </w:pPr>
    </w:p>
    <w:p w:rsidR="0095472B" w:rsidRPr="0073612B" w:rsidRDefault="0095472B" w:rsidP="0073612B">
      <w:pPr>
        <w:rPr>
          <w:rFonts w:ascii="Times New Roman" w:hAnsi="Times New Roman"/>
          <w:i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SKRIVAN</w:t>
      </w:r>
      <w:r w:rsidRPr="0073612B">
        <w:rPr>
          <w:rFonts w:ascii="Times New Roman" w:hAnsi="Times New Roman"/>
          <w:b/>
          <w:szCs w:val="24"/>
          <w:lang w:val="mt-MT"/>
        </w:rPr>
        <w:t>A</w:t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TAL</w:t>
      </w:r>
      <w:r w:rsidRPr="0073612B">
        <w:rPr>
          <w:rFonts w:ascii="Times New Roman" w:hAnsi="Times New Roman"/>
          <w:b/>
          <w:szCs w:val="24"/>
        </w:rPr>
        <w:noBreakHyphen/>
        <w:t>KUMITAT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>KONFERMATI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73612B">
        <w:rPr>
          <w:rFonts w:ascii="Times New Roman" w:hAnsi="Times New Roman"/>
          <w:b/>
          <w:szCs w:val="24"/>
        </w:rPr>
        <w:t>ONOR.</w:t>
      </w:r>
      <w:proofErr w:type="gramEnd"/>
      <w:r w:rsidRPr="0073612B">
        <w:rPr>
          <w:rFonts w:ascii="Times New Roman" w:hAnsi="Times New Roman"/>
          <w:b/>
          <w:szCs w:val="24"/>
        </w:rPr>
        <w:t xml:space="preserve"> </w:t>
      </w:r>
      <w:r w:rsidRPr="0073612B">
        <w:rPr>
          <w:rFonts w:ascii="Times New Roman" w:hAnsi="Times New Roman"/>
          <w:b/>
          <w:szCs w:val="24"/>
          <w:lang w:val="mt-MT"/>
        </w:rPr>
        <w:t>TONIO FENECH</w:t>
      </w:r>
      <w:r w:rsidRPr="0073612B">
        <w:rPr>
          <w:rFonts w:ascii="Times New Roman" w:hAnsi="Times New Roman"/>
          <w:b/>
          <w:szCs w:val="24"/>
        </w:rPr>
        <w:t>, M.P.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PRESIDENT TAL</w:t>
      </w:r>
      <w:r w:rsidRPr="0073612B">
        <w:rPr>
          <w:rFonts w:ascii="Times New Roman" w:hAnsi="Times New Roman"/>
          <w:b/>
          <w:szCs w:val="24"/>
        </w:rPr>
        <w:noBreakHyphen/>
        <w:t>KUMITAT</w:t>
      </w:r>
    </w:p>
    <w:p w:rsidR="004E127E" w:rsidRPr="0073612B" w:rsidRDefault="004E127E" w:rsidP="00736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147F71" w:rsidRPr="0073612B" w:rsidRDefault="00147F71" w:rsidP="0073612B">
      <w:pPr>
        <w:rPr>
          <w:rFonts w:ascii="Times New Roman" w:hAnsi="Times New Roman"/>
          <w:szCs w:val="24"/>
        </w:rPr>
      </w:pPr>
    </w:p>
    <w:sectPr w:rsidR="00147F71" w:rsidRPr="0073612B" w:rsidSect="003D54A3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64" w:rsidRDefault="00354E64" w:rsidP="009C7757">
      <w:r>
        <w:separator/>
      </w:r>
    </w:p>
  </w:endnote>
  <w:endnote w:type="continuationSeparator" w:id="0">
    <w:p w:rsidR="00354E64" w:rsidRDefault="00354E64" w:rsidP="009C7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0E0552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0B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BD2" w:rsidRDefault="00A40B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0E0552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0B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72B">
      <w:rPr>
        <w:rStyle w:val="PageNumber"/>
        <w:noProof/>
      </w:rPr>
      <w:t>1</w:t>
    </w:r>
    <w:r>
      <w:rPr>
        <w:rStyle w:val="PageNumber"/>
      </w:rPr>
      <w:fldChar w:fldCharType="end"/>
    </w:r>
  </w:p>
  <w:p w:rsidR="00A40BD2" w:rsidRDefault="00A40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64" w:rsidRDefault="00354E64" w:rsidP="009C7757">
      <w:r>
        <w:separator/>
      </w:r>
    </w:p>
  </w:footnote>
  <w:footnote w:type="continuationSeparator" w:id="0">
    <w:p w:rsidR="00354E64" w:rsidRDefault="00354E64" w:rsidP="009C7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27E"/>
    <w:rsid w:val="000E0552"/>
    <w:rsid w:val="001307B3"/>
    <w:rsid w:val="00147F71"/>
    <w:rsid w:val="002D0FAF"/>
    <w:rsid w:val="003164AE"/>
    <w:rsid w:val="00354E64"/>
    <w:rsid w:val="00371CA0"/>
    <w:rsid w:val="003849E1"/>
    <w:rsid w:val="003D54A3"/>
    <w:rsid w:val="003D5ABD"/>
    <w:rsid w:val="004779AA"/>
    <w:rsid w:val="004D0D61"/>
    <w:rsid w:val="004E127E"/>
    <w:rsid w:val="005E15CC"/>
    <w:rsid w:val="00707596"/>
    <w:rsid w:val="0073612B"/>
    <w:rsid w:val="00892A7B"/>
    <w:rsid w:val="0095472B"/>
    <w:rsid w:val="009C7757"/>
    <w:rsid w:val="00A40BD2"/>
    <w:rsid w:val="00D1611E"/>
    <w:rsid w:val="00DA73B5"/>
    <w:rsid w:val="00F510EA"/>
    <w:rsid w:val="00FF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7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E127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127E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4E12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27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4E1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	</vt:lpstr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2015-07-06T14:13:00Z</dcterms:created>
  <dcterms:modified xsi:type="dcterms:W3CDTF">2015-07-10T16:29:00Z</dcterms:modified>
</cp:coreProperties>
</file>