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51" w:rsidRPr="00A10B37" w:rsidRDefault="00C84451" w:rsidP="00C84451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5pt;height:106.6pt" o:ole="" fillcolor="window">
            <v:imagedata r:id="rId5" o:title=""/>
          </v:shape>
          <o:OLEObject Type="Embed" ProgID="PBrush" ShapeID="_x0000_i1025" DrawAspect="Content" ObjectID="_1514275914" r:id="rId6">
            <o:FieldCodes>\s \* mergeformat</o:FieldCodes>
          </o:OLEObject>
        </w:object>
      </w: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Default="00C84451" w:rsidP="00C84451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C84451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Pr="005F5101" w:rsidRDefault="00C84451" w:rsidP="00C84451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center"/>
        <w:rPr>
          <w:sz w:val="24"/>
          <w:szCs w:val="24"/>
        </w:rPr>
      </w:pPr>
    </w:p>
    <w:p w:rsidR="00C84451" w:rsidRPr="00A10B37" w:rsidRDefault="00C84451" w:rsidP="00C84451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Pr="000B1723" w:rsidRDefault="00C84451" w:rsidP="00C84451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mt-MT"/>
        </w:rPr>
        <w:t>83</w:t>
      </w: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mt-MT"/>
        </w:rPr>
        <w:t>8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Jannar</w:t>
      </w:r>
      <w:r w:rsidRPr="00A10B37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fi</w:t>
      </w:r>
      <w:proofErr w:type="spellEnd"/>
      <w:r>
        <w:rPr>
          <w:b/>
          <w:sz w:val="24"/>
          <w:szCs w:val="24"/>
          <w:lang w:val="mt-MT"/>
        </w:rPr>
        <w:t>s</w:t>
      </w:r>
      <w:r w:rsidRPr="00A10B37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3</w:t>
      </w:r>
      <w:r w:rsidRPr="00A10B37">
        <w:rPr>
          <w:b/>
          <w:sz w:val="24"/>
          <w:szCs w:val="24"/>
        </w:rPr>
        <w:t>0 p.m.</w:t>
      </w:r>
    </w:p>
    <w:p w:rsidR="00C84451" w:rsidRPr="00A10B37" w:rsidRDefault="00C84451" w:rsidP="00C84451">
      <w:pPr>
        <w:ind w:right="191"/>
        <w:jc w:val="both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both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 18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Jannar</w:t>
      </w:r>
      <w:r w:rsidRPr="00A10B37">
        <w:rPr>
          <w:b/>
          <w:sz w:val="24"/>
          <w:szCs w:val="24"/>
        </w:rPr>
        <w:t>, 201</w:t>
      </w:r>
      <w:r w:rsidR="002D44EF"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fi</w:t>
      </w:r>
      <w:proofErr w:type="spellEnd"/>
      <w:r>
        <w:rPr>
          <w:b/>
          <w:sz w:val="24"/>
          <w:szCs w:val="24"/>
          <w:lang w:val="mt-MT"/>
        </w:rPr>
        <w:t>s</w:t>
      </w:r>
      <w:r w:rsidRPr="00A10B37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</w:t>
      </w:r>
      <w:proofErr w:type="spellEnd"/>
      <w:r w:rsidRPr="00A10B37">
        <w:rPr>
          <w:sz w:val="24"/>
          <w:szCs w:val="24"/>
        </w:rPr>
        <w:t>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C84451" w:rsidRPr="00A10B37" w:rsidRDefault="00C84451" w:rsidP="00C84451">
      <w:pPr>
        <w:ind w:right="191"/>
        <w:jc w:val="both"/>
        <w:rPr>
          <w:sz w:val="24"/>
          <w:szCs w:val="24"/>
          <w:lang w:val="mt-MT"/>
        </w:rPr>
      </w:pPr>
    </w:p>
    <w:p w:rsidR="00C84451" w:rsidRPr="00A10B37" w:rsidRDefault="00C84451" w:rsidP="00C84451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C84451" w:rsidRPr="00A10B37" w:rsidRDefault="00C84451" w:rsidP="00C84451">
      <w:pPr>
        <w:ind w:right="191"/>
        <w:jc w:val="both"/>
        <w:rPr>
          <w:sz w:val="24"/>
          <w:szCs w:val="24"/>
        </w:rPr>
      </w:pPr>
    </w:p>
    <w:p w:rsidR="00C84451" w:rsidRPr="008F5EB2" w:rsidRDefault="002D44EF" w:rsidP="00C84451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proofErr w:type="spellStart"/>
      <w:r>
        <w:rPr>
          <w:sz w:val="24"/>
          <w:lang w:val="en-GB"/>
        </w:rPr>
        <w:t>Konklużjoni</w:t>
      </w:r>
      <w:proofErr w:type="spellEnd"/>
      <w:r>
        <w:rPr>
          <w:sz w:val="24"/>
          <w:lang w:val="en-GB"/>
        </w:rPr>
        <w:t xml:space="preserve"> tad-</w:t>
      </w:r>
      <w:proofErr w:type="spellStart"/>
      <w:r>
        <w:rPr>
          <w:sz w:val="24"/>
          <w:lang w:val="en-GB"/>
        </w:rPr>
        <w:t>diskussjoni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dwar</w:t>
      </w:r>
      <w:proofErr w:type="spellEnd"/>
      <w:r>
        <w:rPr>
          <w:sz w:val="24"/>
          <w:lang w:val="en-GB"/>
        </w:rPr>
        <w:t xml:space="preserve"> </w:t>
      </w:r>
      <w:proofErr w:type="spellStart"/>
      <w:r>
        <w:rPr>
          <w:sz w:val="24"/>
          <w:lang w:val="en-GB"/>
        </w:rPr>
        <w:t>ir</w:t>
      </w:r>
      <w:proofErr w:type="spellEnd"/>
      <w:r>
        <w:rPr>
          <w:sz w:val="24"/>
          <w:lang w:val="en-GB"/>
        </w:rPr>
        <w:t>-</w:t>
      </w:r>
      <w:r w:rsidR="00C84451" w:rsidRPr="008F5EB2">
        <w:rPr>
          <w:sz w:val="24"/>
          <w:lang w:val="en-GB"/>
        </w:rPr>
        <w:t xml:space="preserve">Rapport </w:t>
      </w:r>
      <w:proofErr w:type="spellStart"/>
      <w:r w:rsidR="00C84451" w:rsidRPr="008F5EB2">
        <w:rPr>
          <w:sz w:val="24"/>
          <w:lang w:val="en-GB"/>
        </w:rPr>
        <w:t>tal</w:t>
      </w:r>
      <w:r w:rsidR="00C84451">
        <w:rPr>
          <w:sz w:val="24"/>
          <w:lang w:val="en-GB"/>
        </w:rPr>
        <w:noBreakHyphen/>
      </w:r>
      <w:r w:rsidR="00C84451" w:rsidRPr="008F5EB2">
        <w:rPr>
          <w:sz w:val="24"/>
          <w:lang w:val="en-GB"/>
        </w:rPr>
        <w:t>Awditur</w:t>
      </w:r>
      <w:proofErr w:type="spellEnd"/>
      <w:r w:rsidR="00C84451" w:rsidRPr="008F5EB2">
        <w:rPr>
          <w:sz w:val="24"/>
          <w:lang w:val="en-GB"/>
        </w:rPr>
        <w:t xml:space="preserve"> </w:t>
      </w:r>
      <w:proofErr w:type="spellStart"/>
      <w:r w:rsidR="00C84451" w:rsidRPr="008F5EB2">
        <w:rPr>
          <w:sz w:val="24"/>
          <w:lang w:val="en-GB"/>
        </w:rPr>
        <w:t>Ġenerali</w:t>
      </w:r>
      <w:proofErr w:type="spellEnd"/>
      <w:r w:rsidR="00C84451" w:rsidRPr="008F5EB2">
        <w:rPr>
          <w:sz w:val="24"/>
          <w:lang w:val="en-GB"/>
        </w:rPr>
        <w:t>:</w:t>
      </w:r>
      <w:r w:rsidR="00C84451"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="00C84451" w:rsidRPr="008F5EB2">
        <w:rPr>
          <w:i/>
          <w:sz w:val="24"/>
          <w:lang w:val="en-GB"/>
        </w:rPr>
        <w:t>Enemalta</w:t>
      </w:r>
      <w:proofErr w:type="spellEnd"/>
      <w:r w:rsidR="00C84451" w:rsidRPr="008F5EB2">
        <w:rPr>
          <w:i/>
          <w:sz w:val="24"/>
          <w:lang w:val="en-GB"/>
        </w:rPr>
        <w:t xml:space="preserve"> Corporation’s Fuel Procurement.</w:t>
      </w:r>
    </w:p>
    <w:p w:rsidR="00C84451" w:rsidRPr="00A10B37" w:rsidRDefault="00C84451" w:rsidP="00C84451">
      <w:pPr>
        <w:ind w:right="187"/>
        <w:jc w:val="both"/>
        <w:rPr>
          <w:sz w:val="24"/>
          <w:szCs w:val="24"/>
        </w:rPr>
      </w:pPr>
    </w:p>
    <w:p w:rsidR="00C84451" w:rsidRPr="00A10B37" w:rsidRDefault="00C84451" w:rsidP="00C84451">
      <w:pPr>
        <w:ind w:right="191"/>
        <w:jc w:val="both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both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both"/>
        <w:rPr>
          <w:b/>
          <w:sz w:val="24"/>
          <w:szCs w:val="24"/>
        </w:rPr>
      </w:pPr>
    </w:p>
    <w:p w:rsidR="00C84451" w:rsidRPr="00A10B37" w:rsidRDefault="00C84451" w:rsidP="00C84451">
      <w:pPr>
        <w:ind w:right="191"/>
        <w:jc w:val="both"/>
        <w:rPr>
          <w:sz w:val="24"/>
          <w:szCs w:val="24"/>
        </w:rPr>
      </w:pPr>
    </w:p>
    <w:p w:rsidR="00C84451" w:rsidRPr="00A10B37" w:rsidRDefault="00C84451" w:rsidP="00C84451">
      <w:pPr>
        <w:ind w:right="191"/>
        <w:jc w:val="both"/>
        <w:rPr>
          <w:sz w:val="24"/>
          <w:szCs w:val="24"/>
        </w:rPr>
      </w:pPr>
    </w:p>
    <w:p w:rsidR="00C84451" w:rsidRPr="00A10B37" w:rsidRDefault="002D44EF" w:rsidP="00C84451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>14</w:t>
      </w:r>
      <w:r w:rsidR="00C84451">
        <w:rPr>
          <w:b/>
          <w:sz w:val="24"/>
          <w:szCs w:val="24"/>
          <w:lang w:val="mt-MT"/>
        </w:rPr>
        <w:t xml:space="preserve"> ta’ Jannar </w:t>
      </w:r>
      <w:r w:rsidR="00C84451" w:rsidRPr="00A10B37">
        <w:rPr>
          <w:b/>
          <w:sz w:val="24"/>
          <w:szCs w:val="24"/>
        </w:rPr>
        <w:t>201</w:t>
      </w:r>
      <w:r w:rsidR="00C84451">
        <w:rPr>
          <w:b/>
          <w:sz w:val="24"/>
          <w:szCs w:val="24"/>
          <w:lang w:val="mt-MT"/>
        </w:rPr>
        <w:t>6</w:t>
      </w:r>
      <w:r w:rsidR="00C84451">
        <w:rPr>
          <w:b/>
          <w:sz w:val="24"/>
          <w:szCs w:val="24"/>
          <w:lang w:val="mt-MT"/>
        </w:rPr>
        <w:tab/>
      </w:r>
      <w:r w:rsidR="00C84451" w:rsidRPr="00A10B37">
        <w:rPr>
          <w:b/>
          <w:sz w:val="24"/>
          <w:szCs w:val="24"/>
          <w:lang w:val="mt-MT"/>
        </w:rPr>
        <w:tab/>
      </w:r>
      <w:r w:rsidR="00C84451">
        <w:rPr>
          <w:b/>
          <w:sz w:val="24"/>
          <w:szCs w:val="24"/>
          <w:lang w:val="mt-MT"/>
        </w:rPr>
        <w:tab/>
      </w:r>
      <w:r w:rsidR="00C84451" w:rsidRPr="00A10B37">
        <w:rPr>
          <w:b/>
          <w:sz w:val="24"/>
          <w:szCs w:val="24"/>
        </w:rPr>
        <w:tab/>
      </w:r>
      <w:r w:rsidR="00C84451" w:rsidRPr="00A10B37">
        <w:rPr>
          <w:b/>
          <w:sz w:val="24"/>
          <w:szCs w:val="24"/>
          <w:lang w:val="mt-MT"/>
        </w:rPr>
        <w:tab/>
      </w:r>
      <w:r w:rsidR="00C84451" w:rsidRPr="00A10B37">
        <w:rPr>
          <w:b/>
          <w:sz w:val="24"/>
          <w:szCs w:val="24"/>
        </w:rPr>
        <w:t>SKRIVAN TAL-KAMRA</w:t>
      </w:r>
    </w:p>
    <w:p w:rsidR="00C84451" w:rsidRPr="002F7478" w:rsidRDefault="00C84451" w:rsidP="00C84451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compat/>
  <w:rsids>
    <w:rsidRoot w:val="00C84451"/>
    <w:rsid w:val="00147F71"/>
    <w:rsid w:val="002D44EF"/>
    <w:rsid w:val="003849E1"/>
    <w:rsid w:val="005E15CC"/>
    <w:rsid w:val="00741108"/>
    <w:rsid w:val="00892A7B"/>
    <w:rsid w:val="008B4081"/>
    <w:rsid w:val="00C84451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84451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4451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84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2016-01-07T16:46:00Z</dcterms:created>
  <dcterms:modified xsi:type="dcterms:W3CDTF">2016-01-14T10:26:00Z</dcterms:modified>
</cp:coreProperties>
</file>