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E1" w:rsidRPr="00845CAD" w:rsidRDefault="008E07E1" w:rsidP="008E07E1">
      <w:pPr>
        <w:ind w:right="191"/>
        <w:jc w:val="center"/>
        <w:rPr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517818080" r:id="rId6">
            <o:FieldCodes>\s \* mergeformat</o:FieldCodes>
          </o:OLEObject>
        </w:object>
      </w: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sz w:val="24"/>
          <w:szCs w:val="24"/>
        </w:rPr>
      </w:pPr>
    </w:p>
    <w:p w:rsidR="008E07E1" w:rsidRPr="00845CAD" w:rsidRDefault="008E07E1" w:rsidP="008E07E1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>. 8</w:t>
      </w:r>
      <w:r>
        <w:rPr>
          <w:rFonts w:ascii="Times New Roman" w:hAnsi="Times New Roman"/>
          <w:szCs w:val="24"/>
        </w:rPr>
        <w:t>7</w:t>
      </w: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1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8E07E1" w:rsidRPr="00845CAD" w:rsidRDefault="008E07E1" w:rsidP="008E07E1">
      <w:pPr>
        <w:ind w:right="191"/>
        <w:jc w:val="both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both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Tonio Fenech,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1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8E07E1" w:rsidRPr="00845CAD" w:rsidRDefault="008E07E1" w:rsidP="008E07E1">
      <w:pPr>
        <w:ind w:right="191"/>
        <w:jc w:val="both"/>
        <w:rPr>
          <w:sz w:val="24"/>
          <w:szCs w:val="24"/>
          <w:lang w:val="mt-MT"/>
        </w:rPr>
      </w:pPr>
    </w:p>
    <w:p w:rsidR="008E07E1" w:rsidRDefault="008E07E1" w:rsidP="008E07E1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8E07E1" w:rsidRPr="003563E3" w:rsidRDefault="008E07E1" w:rsidP="008E07E1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8E07E1" w:rsidRPr="00A823CB" w:rsidRDefault="008E07E1" w:rsidP="008E07E1">
      <w:pPr>
        <w:pStyle w:val="ListParagraph"/>
        <w:spacing w:after="160" w:line="360" w:lineRule="auto"/>
        <w:ind w:left="360" w:firstLine="360"/>
        <w:rPr>
          <w:i/>
          <w:sz w:val="24"/>
          <w:szCs w:val="24"/>
          <w:lang w:val="mt-MT"/>
        </w:rPr>
      </w:pPr>
      <w:r w:rsidRPr="007539C7">
        <w:rPr>
          <w:i/>
          <w:sz w:val="24"/>
          <w:szCs w:val="24"/>
        </w:rPr>
        <w:t>Ministry for Education and Employment</w:t>
      </w:r>
      <w:r>
        <w:rPr>
          <w:i/>
          <w:sz w:val="24"/>
          <w:szCs w:val="24"/>
          <w:lang w:val="mt-MT"/>
        </w:rPr>
        <w:t xml:space="preserve"> (Pgs. 112-129).</w:t>
      </w:r>
    </w:p>
    <w:p w:rsidR="008E07E1" w:rsidRPr="007539C7" w:rsidRDefault="008E07E1" w:rsidP="008E07E1">
      <w:pPr>
        <w:ind w:right="191"/>
        <w:jc w:val="both"/>
        <w:rPr>
          <w:b/>
          <w:sz w:val="24"/>
          <w:szCs w:val="24"/>
        </w:rPr>
      </w:pPr>
    </w:p>
    <w:p w:rsidR="008E07E1" w:rsidRDefault="008E07E1" w:rsidP="008E07E1">
      <w:pPr>
        <w:ind w:right="191"/>
        <w:jc w:val="both"/>
        <w:rPr>
          <w:b/>
          <w:sz w:val="24"/>
          <w:szCs w:val="24"/>
        </w:rPr>
      </w:pPr>
    </w:p>
    <w:p w:rsidR="008E07E1" w:rsidRDefault="008E07E1" w:rsidP="008E07E1">
      <w:pPr>
        <w:ind w:right="191"/>
        <w:jc w:val="both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both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both"/>
        <w:rPr>
          <w:b/>
          <w:sz w:val="24"/>
          <w:szCs w:val="24"/>
        </w:rPr>
      </w:pPr>
    </w:p>
    <w:p w:rsidR="008E07E1" w:rsidRPr="00845CAD" w:rsidRDefault="008E07E1" w:rsidP="008E07E1">
      <w:pPr>
        <w:ind w:right="191"/>
        <w:jc w:val="both"/>
        <w:rPr>
          <w:sz w:val="24"/>
          <w:szCs w:val="24"/>
        </w:rPr>
      </w:pPr>
    </w:p>
    <w:p w:rsidR="008E07E1" w:rsidRPr="00845CAD" w:rsidRDefault="008E07E1" w:rsidP="008E07E1">
      <w:pPr>
        <w:ind w:right="191"/>
        <w:jc w:val="both"/>
        <w:rPr>
          <w:sz w:val="24"/>
          <w:szCs w:val="24"/>
        </w:rPr>
      </w:pPr>
    </w:p>
    <w:p w:rsidR="008E07E1" w:rsidRPr="00932C4A" w:rsidRDefault="008E07E1" w:rsidP="008E07E1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24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Frar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8E07E1" w:rsidRPr="00845CAD" w:rsidRDefault="008E07E1" w:rsidP="008E07E1">
      <w:pPr>
        <w:rPr>
          <w:sz w:val="24"/>
          <w:szCs w:val="24"/>
        </w:rPr>
      </w:pPr>
    </w:p>
    <w:p w:rsidR="008E07E1" w:rsidRPr="00845CAD" w:rsidRDefault="008E07E1" w:rsidP="008E07E1">
      <w:pPr>
        <w:rPr>
          <w:sz w:val="24"/>
          <w:szCs w:val="24"/>
        </w:rPr>
      </w:pP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8E07E1"/>
    <w:rsid w:val="00031029"/>
    <w:rsid w:val="00043396"/>
    <w:rsid w:val="00055480"/>
    <w:rsid w:val="000B5B61"/>
    <w:rsid w:val="001F38F1"/>
    <w:rsid w:val="002A2277"/>
    <w:rsid w:val="002A3F64"/>
    <w:rsid w:val="002B52B8"/>
    <w:rsid w:val="00331D57"/>
    <w:rsid w:val="003F19C0"/>
    <w:rsid w:val="003F78A2"/>
    <w:rsid w:val="004C1AEE"/>
    <w:rsid w:val="00582AF9"/>
    <w:rsid w:val="005C644F"/>
    <w:rsid w:val="005F02C9"/>
    <w:rsid w:val="006A6ED6"/>
    <w:rsid w:val="007C4FD3"/>
    <w:rsid w:val="008C302C"/>
    <w:rsid w:val="008D5137"/>
    <w:rsid w:val="008E07E1"/>
    <w:rsid w:val="00931064"/>
    <w:rsid w:val="009B0895"/>
    <w:rsid w:val="009C5585"/>
    <w:rsid w:val="00AD23F5"/>
    <w:rsid w:val="00AF5486"/>
    <w:rsid w:val="00B02F8F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07E1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7E1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0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2016-02-24T10:20:00Z</dcterms:created>
  <dcterms:modified xsi:type="dcterms:W3CDTF">2016-02-24T10:22:00Z</dcterms:modified>
</cp:coreProperties>
</file>