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62" w:rsidRPr="00AE61F6" w:rsidRDefault="00E22F62" w:rsidP="00E22F62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AE61F6">
        <w:rPr>
          <w:rFonts w:ascii="Times New Roman" w:hAnsi="Times New Roman"/>
          <w:sz w:val="22"/>
          <w:szCs w:val="22"/>
        </w:rPr>
        <w:t>MINUTI</w:t>
      </w:r>
      <w:r w:rsidRPr="00AE61F6">
        <w:rPr>
          <w:rFonts w:ascii="Times New Roman" w:hAnsi="Times New Roman"/>
          <w:sz w:val="22"/>
          <w:szCs w:val="22"/>
        </w:rPr>
        <w:tab/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</w:rPr>
        <w:t>KAMRA TAD</w:t>
      </w:r>
      <w:r w:rsidRPr="00AE61F6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</w:rPr>
        <w:t>IT</w:t>
      </w:r>
      <w:r w:rsidRPr="00AE61F6">
        <w:rPr>
          <w:rFonts w:ascii="Times New Roman" w:hAnsi="Times New Roman"/>
          <w:b/>
          <w:sz w:val="22"/>
          <w:szCs w:val="22"/>
        </w:rPr>
        <w:noBreakHyphen/>
        <w:t>TNAX</w:t>
      </w:r>
      <w:r w:rsidRPr="00AE61F6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</w:rPr>
        <w:t>KUMITAT PERMANENTI DWAR IL</w:t>
      </w:r>
      <w:r w:rsidRPr="00AE61F6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AE61F6">
        <w:rPr>
          <w:rFonts w:ascii="Times New Roman" w:hAnsi="Times New Roman"/>
          <w:b/>
          <w:sz w:val="22"/>
          <w:szCs w:val="22"/>
        </w:rPr>
        <w:t xml:space="preserve">LAQGĦA NRU. </w:t>
      </w:r>
      <w:r w:rsidRPr="00AE61F6">
        <w:rPr>
          <w:rFonts w:ascii="Times New Roman" w:hAnsi="Times New Roman"/>
          <w:b/>
          <w:sz w:val="22"/>
          <w:szCs w:val="22"/>
          <w:lang w:val="mt-MT"/>
        </w:rPr>
        <w:t>96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>It-Tlieta, 28 ta’ Ġunju, 2016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</w:rPr>
        <w:t>Il</w:t>
      </w:r>
      <w:r w:rsidRPr="00AE61F6">
        <w:rPr>
          <w:rFonts w:ascii="Times New Roman" w:hAnsi="Times New Roman"/>
          <w:sz w:val="22"/>
          <w:szCs w:val="22"/>
        </w:rPr>
        <w:noBreakHyphen/>
      </w:r>
      <w:proofErr w:type="spellStart"/>
      <w:r w:rsidRPr="00AE61F6">
        <w:rPr>
          <w:rFonts w:ascii="Times New Roman" w:hAnsi="Times New Roman"/>
          <w:sz w:val="22"/>
          <w:szCs w:val="22"/>
        </w:rPr>
        <w:t>Kumitat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Permanenti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dwar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il</w:t>
      </w:r>
      <w:r w:rsidRPr="00AE61F6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Pubbliċi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ltaqa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AE61F6">
        <w:rPr>
          <w:rFonts w:ascii="Times New Roman" w:hAnsi="Times New Roman"/>
          <w:sz w:val="22"/>
          <w:szCs w:val="22"/>
        </w:rPr>
        <w:t>fil</w:t>
      </w:r>
      <w:r w:rsidRPr="00AE61F6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E61F6">
        <w:rPr>
          <w:rFonts w:ascii="Times New Roman" w:hAnsi="Times New Roman"/>
          <w:sz w:val="22"/>
          <w:szCs w:val="22"/>
        </w:rPr>
        <w:t>il</w:t>
      </w:r>
      <w:r w:rsidRPr="00AE61F6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AE61F6">
        <w:rPr>
          <w:rFonts w:ascii="Times New Roman" w:hAnsi="Times New Roman"/>
          <w:sz w:val="22"/>
          <w:szCs w:val="22"/>
        </w:rPr>
        <w:t>fis</w:t>
      </w:r>
      <w:proofErr w:type="spellEnd"/>
      <w:r w:rsidRPr="00AE61F6">
        <w:rPr>
          <w:rFonts w:ascii="Times New Roman" w:hAnsi="Times New Roman"/>
          <w:sz w:val="22"/>
          <w:szCs w:val="22"/>
        </w:rPr>
        <w:t>-</w:t>
      </w:r>
      <w:r w:rsidRPr="00AE61F6">
        <w:rPr>
          <w:rFonts w:ascii="Times New Roman" w:hAnsi="Times New Roman"/>
          <w:sz w:val="22"/>
          <w:szCs w:val="22"/>
          <w:lang w:val="mt-MT"/>
        </w:rPr>
        <w:t>6</w:t>
      </w:r>
      <w:r w:rsidRPr="00AE61F6">
        <w:rPr>
          <w:rFonts w:ascii="Times New Roman" w:hAnsi="Times New Roman"/>
          <w:sz w:val="22"/>
          <w:szCs w:val="22"/>
        </w:rPr>
        <w:t>:</w:t>
      </w:r>
      <w:r w:rsidRPr="00AE61F6">
        <w:rPr>
          <w:rFonts w:ascii="Times New Roman" w:hAnsi="Times New Roman"/>
          <w:sz w:val="22"/>
          <w:szCs w:val="22"/>
          <w:lang w:val="mt-MT"/>
        </w:rPr>
        <w:t>42</w:t>
      </w:r>
      <w:r w:rsidRPr="00AE61F6">
        <w:rPr>
          <w:rFonts w:ascii="Times New Roman" w:hAnsi="Times New Roman"/>
          <w:sz w:val="22"/>
          <w:szCs w:val="22"/>
        </w:rPr>
        <w:t>p.m.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AE61F6">
        <w:rPr>
          <w:rFonts w:ascii="Times New Roman" w:hAnsi="Times New Roman"/>
          <w:sz w:val="22"/>
          <w:szCs w:val="22"/>
        </w:rPr>
        <w:t>L</w:t>
      </w:r>
      <w:r w:rsidRPr="00AE61F6">
        <w:rPr>
          <w:rFonts w:ascii="Times New Roman" w:hAnsi="Times New Roman"/>
          <w:sz w:val="22"/>
          <w:szCs w:val="22"/>
        </w:rPr>
        <w:noBreakHyphen/>
      </w:r>
      <w:proofErr w:type="spellStart"/>
      <w:r w:rsidRPr="00AE61F6">
        <w:rPr>
          <w:rFonts w:ascii="Times New Roman" w:hAnsi="Times New Roman"/>
          <w:sz w:val="22"/>
          <w:szCs w:val="22"/>
        </w:rPr>
        <w:t>Onor</w:t>
      </w:r>
      <w:proofErr w:type="spellEnd"/>
      <w:r w:rsidRPr="00AE61F6">
        <w:rPr>
          <w:rFonts w:ascii="Times New Roman" w:hAnsi="Times New Roman"/>
          <w:sz w:val="22"/>
          <w:szCs w:val="22"/>
        </w:rPr>
        <w:t>.</w:t>
      </w:r>
      <w:proofErr w:type="gramEnd"/>
      <w:r w:rsidRPr="00AE61F6">
        <w:rPr>
          <w:rFonts w:ascii="Times New Roman" w:hAnsi="Times New Roman"/>
          <w:sz w:val="22"/>
          <w:szCs w:val="22"/>
        </w:rPr>
        <w:t xml:space="preserve"> 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AE61F6">
        <w:rPr>
          <w:rFonts w:ascii="Times New Roman" w:hAnsi="Times New Roman"/>
          <w:sz w:val="22"/>
          <w:szCs w:val="22"/>
        </w:rPr>
        <w:t>ippresjeda</w:t>
      </w:r>
      <w:proofErr w:type="spellEnd"/>
      <w:r w:rsidRPr="00AE61F6">
        <w:rPr>
          <w:rFonts w:ascii="Times New Roman" w:hAnsi="Times New Roman"/>
          <w:sz w:val="22"/>
          <w:szCs w:val="22"/>
        </w:rPr>
        <w:t>.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</w:rPr>
        <w:t>PREŻENTI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 xml:space="preserve">L-Onor. Owen Bonnici (Ministru </w:t>
      </w:r>
      <w:r w:rsidR="00AE61F6" w:rsidRPr="00AE61F6">
        <w:rPr>
          <w:rFonts w:ascii="Times New Roman" w:hAnsi="Times New Roman"/>
          <w:sz w:val="22"/>
          <w:szCs w:val="22"/>
          <w:lang w:val="mt-MT"/>
        </w:rPr>
        <w:t>għall-</w:t>
      </w:r>
      <w:proofErr w:type="spellStart"/>
      <w:r w:rsidR="00AE61F6" w:rsidRPr="00AE61F6">
        <w:rPr>
          <w:rFonts w:ascii="Times New Roman" w:hAnsi="Times New Roman"/>
          <w:sz w:val="22"/>
          <w:szCs w:val="22"/>
        </w:rPr>
        <w:t>Ġustizzja</w:t>
      </w:r>
      <w:proofErr w:type="spellEnd"/>
      <w:r w:rsidR="00AE61F6" w:rsidRPr="00AE61F6">
        <w:rPr>
          <w:rFonts w:ascii="Times New Roman" w:hAnsi="Times New Roman"/>
          <w:sz w:val="22"/>
          <w:szCs w:val="22"/>
          <w:lang w:val="mt-MT"/>
        </w:rPr>
        <w:t>, Kultura u Gvern Lokali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); l-Onor. Justyne Caruana (Segretarju Parlamentari </w:t>
      </w:r>
      <w:r w:rsidR="00AE61F6" w:rsidRPr="00AE61F6">
        <w:rPr>
          <w:rFonts w:ascii="Times New Roman" w:hAnsi="Times New Roman"/>
          <w:sz w:val="22"/>
          <w:szCs w:val="22"/>
          <w:lang w:val="mt-MT"/>
        </w:rPr>
        <w:t>għad-Drittijiet tal-Persuni b’Diżabilità u Anzjanità Attiva</w:t>
      </w:r>
      <w:r w:rsidRPr="00AE61F6">
        <w:rPr>
          <w:rFonts w:ascii="Times New Roman" w:hAnsi="Times New Roman"/>
          <w:sz w:val="22"/>
          <w:szCs w:val="22"/>
          <w:lang w:val="mt-MT"/>
        </w:rPr>
        <w:t>) (sostituta għall-Onor. Chris Agius); l-Onor. Joseph Farrugia; u l-Onor. Claudio Grech</w:t>
      </w:r>
      <w:r w:rsidRPr="00AE61F6">
        <w:rPr>
          <w:rFonts w:ascii="Times New Roman" w:hAnsi="Times New Roman"/>
          <w:sz w:val="22"/>
          <w:szCs w:val="22"/>
        </w:rPr>
        <w:t> </w:t>
      </w:r>
      <w:proofErr w:type="spellStart"/>
      <w:r w:rsidRPr="00AE61F6">
        <w:rPr>
          <w:rFonts w:ascii="Times New Roman" w:hAnsi="Times New Roman"/>
          <w:sz w:val="22"/>
          <w:szCs w:val="22"/>
        </w:rPr>
        <w:t>kienu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preżenti</w:t>
      </w:r>
      <w:proofErr w:type="spellEnd"/>
      <w:r w:rsidRPr="00AE61F6">
        <w:rPr>
          <w:rFonts w:ascii="Times New Roman" w:hAnsi="Times New Roman"/>
          <w:sz w:val="22"/>
          <w:szCs w:val="22"/>
        </w:rPr>
        <w:t>.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>Preżenti wkoll kien hemm l-Onor. Edward Scicluna (Ministru għall-Finanzi).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</w:rPr>
        <w:t>TALBA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AE61F6">
        <w:rPr>
          <w:rFonts w:ascii="Times New Roman" w:hAnsi="Times New Roman"/>
          <w:sz w:val="22"/>
          <w:szCs w:val="22"/>
        </w:rPr>
        <w:t>L-</w:t>
      </w:r>
      <w:proofErr w:type="spellStart"/>
      <w:r w:rsidRPr="00AE61F6">
        <w:rPr>
          <w:rFonts w:ascii="Times New Roman" w:hAnsi="Times New Roman"/>
          <w:sz w:val="22"/>
          <w:szCs w:val="22"/>
        </w:rPr>
        <w:t>Iskrivan</w:t>
      </w:r>
      <w:proofErr w:type="spellEnd"/>
      <w:r w:rsidRPr="00AE61F6">
        <w:rPr>
          <w:rFonts w:ascii="Times New Roman" w:hAnsi="Times New Roman"/>
          <w:sz w:val="22"/>
          <w:szCs w:val="22"/>
          <w:lang w:val="mt-MT"/>
        </w:rPr>
        <w:t>a</w:t>
      </w:r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tal-Kumitat</w:t>
      </w:r>
      <w:proofErr w:type="spellEnd"/>
      <w:r w:rsidRPr="00AE61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61F6">
        <w:rPr>
          <w:rFonts w:ascii="Times New Roman" w:hAnsi="Times New Roman"/>
          <w:sz w:val="22"/>
          <w:szCs w:val="22"/>
        </w:rPr>
        <w:t>qal</w:t>
      </w:r>
      <w:proofErr w:type="spellEnd"/>
      <w:r w:rsidRPr="00AE61F6">
        <w:rPr>
          <w:rFonts w:ascii="Times New Roman" w:hAnsi="Times New Roman"/>
          <w:sz w:val="22"/>
          <w:szCs w:val="22"/>
          <w:lang w:val="mt-MT"/>
        </w:rPr>
        <w:t>et</w:t>
      </w:r>
      <w:r w:rsidRPr="00AE61F6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AE61F6">
        <w:rPr>
          <w:rFonts w:ascii="Times New Roman" w:hAnsi="Times New Roman"/>
          <w:sz w:val="22"/>
          <w:szCs w:val="22"/>
        </w:rPr>
        <w:t>talba</w:t>
      </w:r>
      <w:proofErr w:type="spellEnd"/>
      <w:r w:rsidRPr="00AE61F6">
        <w:rPr>
          <w:rFonts w:ascii="Times New Roman" w:hAnsi="Times New Roman"/>
          <w:sz w:val="22"/>
          <w:szCs w:val="22"/>
        </w:rPr>
        <w:t>.</w:t>
      </w:r>
      <w:proofErr w:type="gramEnd"/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  <w:lang w:val="mt-MT"/>
        </w:rPr>
        <w:t>M</w:t>
      </w:r>
      <w:r w:rsidRPr="00AE61F6">
        <w:rPr>
          <w:rFonts w:ascii="Times New Roman" w:hAnsi="Times New Roman"/>
          <w:b/>
          <w:sz w:val="22"/>
          <w:szCs w:val="22"/>
        </w:rPr>
        <w:t xml:space="preserve">INUTI 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 xml:space="preserve">Il-Minuti tal-Laqgħa Nru. 95 li saret fit-13 ta’ Ġunju 2016, ġew konfermati.  </w:t>
      </w:r>
    </w:p>
    <w:p w:rsidR="00E22F62" w:rsidRPr="00AE61F6" w:rsidRDefault="00E22F62" w:rsidP="00E22F62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E22F62" w:rsidRPr="00AE61F6" w:rsidRDefault="00E22F62" w:rsidP="00E22F62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AE61F6">
        <w:rPr>
          <w:rFonts w:ascii="Times New Roman" w:hAnsi="Times New Roman"/>
          <w:b/>
          <w:sz w:val="22"/>
          <w:szCs w:val="22"/>
          <w:lang w:val="mt-MT" w:eastAsia="en-GB"/>
        </w:rPr>
        <w:t>KORRISPONDENZA</w:t>
      </w:r>
    </w:p>
    <w:p w:rsidR="00E22F62" w:rsidRPr="00AE61F6" w:rsidRDefault="00E22F62" w:rsidP="00E22F62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  <w:szCs w:val="22"/>
          <w:lang w:val="mt-MT" w:eastAsia="en-GB"/>
        </w:rPr>
      </w:pPr>
    </w:p>
    <w:p w:rsidR="00964B9C" w:rsidRPr="00AE61F6" w:rsidRDefault="00E22F62" w:rsidP="00E22F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  <w:r w:rsidRPr="00AE61F6">
        <w:rPr>
          <w:rFonts w:ascii="Times New Roman" w:hAnsi="Times New Roman"/>
          <w:sz w:val="22"/>
          <w:szCs w:val="22"/>
          <w:lang w:val="mt-MT" w:eastAsia="en-GB"/>
        </w:rPr>
        <w:t xml:space="preserve">Iċ-Chairman għamel riferenza għall-korrispondenza li kienet intbagħatet </w:t>
      </w:r>
      <w:r w:rsidR="001F3993" w:rsidRPr="00AE61F6">
        <w:rPr>
          <w:rFonts w:ascii="Times New Roman" w:hAnsi="Times New Roman"/>
          <w:sz w:val="22"/>
          <w:szCs w:val="22"/>
          <w:lang w:val="mt-MT" w:eastAsia="en-GB"/>
        </w:rPr>
        <w:t xml:space="preserve">lilu minn Meg Hillier, </w:t>
      </w:r>
      <w:r w:rsidR="008F6414" w:rsidRPr="00AE61F6">
        <w:rPr>
          <w:rFonts w:ascii="Times New Roman" w:hAnsi="Times New Roman"/>
          <w:sz w:val="22"/>
          <w:szCs w:val="22"/>
          <w:lang w:val="mt-MT" w:eastAsia="en-GB"/>
        </w:rPr>
        <w:t xml:space="preserve">MP, </w:t>
      </w:r>
      <w:r w:rsidR="001F3993" w:rsidRPr="00AE61F6">
        <w:rPr>
          <w:rFonts w:ascii="Times New Roman" w:hAnsi="Times New Roman"/>
          <w:i/>
          <w:sz w:val="22"/>
          <w:szCs w:val="22"/>
          <w:lang w:val="mt-MT" w:eastAsia="en-GB"/>
        </w:rPr>
        <w:t>Chair</w:t>
      </w:r>
      <w:r w:rsidR="001F3993" w:rsidRPr="00AE61F6">
        <w:rPr>
          <w:rFonts w:ascii="Times New Roman" w:hAnsi="Times New Roman"/>
          <w:sz w:val="22"/>
          <w:szCs w:val="22"/>
          <w:lang w:val="mt-MT" w:eastAsia="en-GB"/>
        </w:rPr>
        <w:t xml:space="preserve"> </w:t>
      </w:r>
      <w:r w:rsidR="008F6414" w:rsidRPr="00AE61F6">
        <w:rPr>
          <w:rFonts w:ascii="Times New Roman" w:hAnsi="Times New Roman"/>
          <w:sz w:val="22"/>
          <w:szCs w:val="22"/>
          <w:lang w:val="mt-MT" w:eastAsia="en-GB"/>
        </w:rPr>
        <w:t>tal-</w:t>
      </w:r>
      <w:r w:rsidR="008F6414" w:rsidRPr="00AE61F6">
        <w:rPr>
          <w:rFonts w:ascii="Times New Roman" w:hAnsi="Times New Roman"/>
          <w:i/>
          <w:sz w:val="22"/>
          <w:szCs w:val="22"/>
          <w:lang w:val="mt-MT" w:eastAsia="en-GB"/>
        </w:rPr>
        <w:t>Public Accounts Committee</w:t>
      </w:r>
      <w:r w:rsidR="008F6414" w:rsidRPr="00AE61F6">
        <w:rPr>
          <w:rFonts w:ascii="Times New Roman" w:hAnsi="Times New Roman"/>
          <w:sz w:val="22"/>
          <w:szCs w:val="22"/>
          <w:lang w:val="mt-MT" w:eastAsia="en-GB"/>
        </w:rPr>
        <w:t xml:space="preserve"> tal-</w:t>
      </w:r>
      <w:r w:rsidR="008F6414" w:rsidRPr="00AE61F6">
        <w:rPr>
          <w:rFonts w:ascii="Times New Roman" w:hAnsi="Times New Roman"/>
          <w:i/>
          <w:sz w:val="22"/>
          <w:szCs w:val="22"/>
          <w:lang w:val="mt-MT" w:eastAsia="en-GB"/>
        </w:rPr>
        <w:t>House of Commons</w:t>
      </w:r>
      <w:r w:rsidR="008F6414" w:rsidRPr="00AE61F6">
        <w:rPr>
          <w:rFonts w:ascii="Times New Roman" w:hAnsi="Times New Roman"/>
          <w:sz w:val="22"/>
          <w:szCs w:val="22"/>
          <w:lang w:val="mt-MT" w:eastAsia="en-GB"/>
        </w:rPr>
        <w:t xml:space="preserve"> tar-Renju Unit, </w:t>
      </w:r>
      <w:r w:rsidR="00324164" w:rsidRPr="00AE61F6">
        <w:rPr>
          <w:rFonts w:ascii="Times New Roman" w:hAnsi="Times New Roman"/>
          <w:sz w:val="22"/>
          <w:szCs w:val="22"/>
          <w:lang w:val="mt-MT" w:eastAsia="en-GB"/>
        </w:rPr>
        <w:t xml:space="preserve">fejn fiha kienet qed tappella 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 xml:space="preserve">għal </w:t>
      </w:r>
      <w:r w:rsidR="008F6414" w:rsidRPr="00AE61F6">
        <w:rPr>
          <w:rFonts w:ascii="Times New Roman" w:hAnsi="Times New Roman"/>
          <w:sz w:val="22"/>
          <w:szCs w:val="22"/>
          <w:lang w:val="mt-MT" w:eastAsia="en-GB"/>
        </w:rPr>
        <w:t xml:space="preserve">sapport 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>mill-</w:t>
      </w:r>
      <w:r w:rsidR="00256ABB" w:rsidRPr="00AE61F6">
        <w:rPr>
          <w:rFonts w:ascii="Times New Roman" w:hAnsi="Times New Roman"/>
          <w:i/>
          <w:sz w:val="22"/>
          <w:szCs w:val="22"/>
          <w:lang w:val="mt-MT" w:eastAsia="en-GB"/>
        </w:rPr>
        <w:t>PACs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 xml:space="preserve"> dwar sforzi li qed isiru </w:t>
      </w:r>
      <w:r w:rsidR="008F6414" w:rsidRPr="00AE61F6">
        <w:rPr>
          <w:rFonts w:ascii="Times New Roman" w:hAnsi="Times New Roman"/>
          <w:sz w:val="22"/>
          <w:szCs w:val="22"/>
          <w:lang w:val="mt-MT" w:eastAsia="en-GB"/>
        </w:rPr>
        <w:t>għal aktar trasparenza fejn tidħol it-taxxa</w:t>
      </w:r>
      <w:r w:rsidR="00324164" w:rsidRPr="00AE61F6">
        <w:rPr>
          <w:rFonts w:ascii="Times New Roman" w:hAnsi="Times New Roman"/>
          <w:sz w:val="22"/>
          <w:szCs w:val="22"/>
          <w:lang w:val="mt-MT" w:eastAsia="en-GB"/>
        </w:rPr>
        <w:t xml:space="preserve"> b’mod speċjali 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>f’</w:t>
      </w:r>
      <w:r w:rsidR="00324164" w:rsidRPr="00AE61F6">
        <w:rPr>
          <w:rFonts w:ascii="Times New Roman" w:hAnsi="Times New Roman"/>
          <w:i/>
          <w:sz w:val="22"/>
          <w:szCs w:val="22"/>
          <w:lang w:val="mt-MT" w:eastAsia="en-GB"/>
        </w:rPr>
        <w:t>multinational organisations</w:t>
      </w:r>
      <w:r w:rsidR="00324164" w:rsidRPr="00AE61F6">
        <w:rPr>
          <w:rFonts w:ascii="Times New Roman" w:hAnsi="Times New Roman"/>
          <w:sz w:val="22"/>
          <w:szCs w:val="22"/>
          <w:lang w:val="mt-MT" w:eastAsia="en-GB"/>
        </w:rPr>
        <w:t>.</w:t>
      </w:r>
      <w:r w:rsidR="00964B9C" w:rsidRPr="00AE61F6">
        <w:rPr>
          <w:rFonts w:ascii="Times New Roman" w:hAnsi="Times New Roman"/>
          <w:sz w:val="22"/>
          <w:szCs w:val="22"/>
          <w:lang w:val="mt-MT" w:eastAsia="en-GB"/>
        </w:rPr>
        <w:t xml:space="preserve"> (Dok. 141)</w:t>
      </w:r>
    </w:p>
    <w:p w:rsidR="00964B9C" w:rsidRPr="00AE61F6" w:rsidRDefault="00964B9C" w:rsidP="00E22F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</w:p>
    <w:p w:rsidR="007E0461" w:rsidRPr="00AE61F6" w:rsidRDefault="00964B9C" w:rsidP="00E22F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  <w:r w:rsidRPr="00AE61F6">
        <w:rPr>
          <w:rFonts w:ascii="Times New Roman" w:hAnsi="Times New Roman"/>
          <w:sz w:val="22"/>
          <w:szCs w:val="22"/>
          <w:lang w:val="mt-MT" w:eastAsia="en-GB"/>
        </w:rPr>
        <w:t>Il-Kumitat qabel li l-ittra tiġi ċċirkolata lill-Membri tal-Kumitat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 xml:space="preserve">, </w:t>
      </w:r>
      <w:r w:rsidR="0092065C" w:rsidRPr="00AE61F6">
        <w:rPr>
          <w:rFonts w:ascii="Times New Roman" w:hAnsi="Times New Roman"/>
          <w:sz w:val="22"/>
          <w:szCs w:val="22"/>
          <w:lang w:val="mt-MT" w:eastAsia="en-GB"/>
        </w:rPr>
        <w:t xml:space="preserve">u wara li 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 xml:space="preserve">ssir konsulatazzjoni </w:t>
      </w:r>
      <w:r w:rsidR="0092065C" w:rsidRPr="00AE61F6">
        <w:rPr>
          <w:rFonts w:ascii="Times New Roman" w:hAnsi="Times New Roman"/>
          <w:sz w:val="22"/>
          <w:szCs w:val="22"/>
          <w:lang w:val="mt-MT" w:eastAsia="en-GB"/>
        </w:rPr>
        <w:t xml:space="preserve">informali </w:t>
      </w:r>
      <w:r w:rsidR="00256ABB" w:rsidRPr="00AE61F6">
        <w:rPr>
          <w:rFonts w:ascii="Times New Roman" w:hAnsi="Times New Roman"/>
          <w:sz w:val="22"/>
          <w:szCs w:val="22"/>
          <w:lang w:val="mt-MT" w:eastAsia="en-GB"/>
        </w:rPr>
        <w:t>mal-</w:t>
      </w:r>
      <w:r w:rsidR="0092065C" w:rsidRPr="00AE61F6">
        <w:rPr>
          <w:rFonts w:ascii="Times New Roman" w:hAnsi="Times New Roman"/>
          <w:sz w:val="22"/>
          <w:szCs w:val="22"/>
          <w:lang w:val="mt-MT" w:eastAsia="en-GB"/>
        </w:rPr>
        <w:t>Ministru għall-Finanzi, il-Kumitat jasal biex jieħu deċiżjoni jekk jaddottax jew le l-pożizzjoni li kienet qed tiġi suġġerita.</w:t>
      </w:r>
      <w:r w:rsidR="007E0461" w:rsidRPr="00AE61F6">
        <w:rPr>
          <w:rFonts w:ascii="Times New Roman" w:hAnsi="Times New Roman"/>
          <w:sz w:val="22"/>
          <w:szCs w:val="22"/>
          <w:lang w:val="mt-MT" w:eastAsia="en-GB"/>
        </w:rPr>
        <w:t xml:space="preserve">  Iċ-Chairman qal li hu kien se jibgħat ir-risposta tiegħu wara li jkun hemm il-kunsens miż-żew</w:t>
      </w:r>
      <w:r w:rsidR="0016067A">
        <w:rPr>
          <w:rFonts w:ascii="Times New Roman" w:hAnsi="Times New Roman"/>
          <w:sz w:val="22"/>
          <w:szCs w:val="22"/>
          <w:lang w:val="mt-MT" w:eastAsia="en-GB"/>
        </w:rPr>
        <w:t>ġ</w:t>
      </w:r>
      <w:r w:rsidR="007E0461" w:rsidRPr="00AE61F6">
        <w:rPr>
          <w:rFonts w:ascii="Times New Roman" w:hAnsi="Times New Roman"/>
          <w:sz w:val="22"/>
          <w:szCs w:val="22"/>
          <w:lang w:val="mt-MT" w:eastAsia="en-GB"/>
        </w:rPr>
        <w:t xml:space="preserve"> naħat.</w:t>
      </w:r>
    </w:p>
    <w:p w:rsidR="00E22F62" w:rsidRPr="00AE61F6" w:rsidRDefault="0092065C" w:rsidP="00E22F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  <w:r w:rsidRPr="00AE61F6">
        <w:rPr>
          <w:rFonts w:ascii="Times New Roman" w:hAnsi="Times New Roman"/>
          <w:sz w:val="22"/>
          <w:szCs w:val="22"/>
          <w:lang w:val="mt-MT" w:eastAsia="en-GB"/>
        </w:rPr>
        <w:t xml:space="preserve"> </w:t>
      </w:r>
      <w:r w:rsidR="00964B9C" w:rsidRPr="00AE61F6">
        <w:rPr>
          <w:rFonts w:ascii="Times New Roman" w:hAnsi="Times New Roman"/>
          <w:sz w:val="22"/>
          <w:szCs w:val="22"/>
          <w:lang w:val="mt-MT" w:eastAsia="en-GB"/>
        </w:rPr>
        <w:t xml:space="preserve"> </w:t>
      </w:r>
      <w:r w:rsidR="001F3993" w:rsidRPr="00AE61F6">
        <w:rPr>
          <w:rFonts w:ascii="Times New Roman" w:hAnsi="Times New Roman"/>
          <w:sz w:val="22"/>
          <w:szCs w:val="22"/>
          <w:lang w:val="mt-MT" w:eastAsia="en-GB"/>
        </w:rPr>
        <w:t xml:space="preserve">  </w:t>
      </w:r>
    </w:p>
    <w:p w:rsidR="00E22F62" w:rsidRPr="00AE61F6" w:rsidRDefault="00E22F62" w:rsidP="00E22F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</w:p>
    <w:p w:rsidR="00B75E9B" w:rsidRDefault="00B75E9B" w:rsidP="00324164">
      <w:pPr>
        <w:autoSpaceDE w:val="0"/>
        <w:autoSpaceDN w:val="0"/>
        <w:adjustRightInd w:val="0"/>
        <w:spacing w:after="95"/>
        <w:ind w:right="95"/>
        <w:rPr>
          <w:rFonts w:ascii="Times New Roman" w:hAnsi="Times New Roman"/>
          <w:b/>
          <w:i/>
          <w:sz w:val="22"/>
          <w:szCs w:val="22"/>
          <w:lang w:eastAsia="en-GB"/>
        </w:rPr>
      </w:pPr>
    </w:p>
    <w:p w:rsidR="00964B9C" w:rsidRPr="00AE61F6" w:rsidRDefault="00324164" w:rsidP="00324164">
      <w:pPr>
        <w:autoSpaceDE w:val="0"/>
        <w:autoSpaceDN w:val="0"/>
        <w:adjustRightInd w:val="0"/>
        <w:spacing w:after="95"/>
        <w:ind w:right="95"/>
        <w:rPr>
          <w:rFonts w:ascii="Times New Roman" w:hAnsi="Times New Roman"/>
          <w:b/>
          <w:i/>
          <w:sz w:val="22"/>
          <w:szCs w:val="22"/>
        </w:rPr>
      </w:pPr>
      <w:proofErr w:type="gramStart"/>
      <w:r w:rsidRPr="00AE61F6">
        <w:rPr>
          <w:rFonts w:ascii="Times New Roman" w:hAnsi="Times New Roman"/>
          <w:b/>
          <w:i/>
          <w:sz w:val="22"/>
          <w:szCs w:val="22"/>
          <w:lang w:eastAsia="en-GB"/>
        </w:rPr>
        <w:lastRenderedPageBreak/>
        <w:t>MALTA FISCAL ADVISORY COUNCIL’S FIRST ANNUAL REPORT AND STATEMENT OF ACCOUNTS 2015.</w:t>
      </w:r>
      <w:proofErr w:type="gramEnd"/>
    </w:p>
    <w:p w:rsidR="00324164" w:rsidRPr="00AE61F6" w:rsidRDefault="00324164" w:rsidP="00E22F62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s-Sur </w:t>
      </w:r>
      <w:r w:rsidR="00256ABB" w:rsidRPr="00AE61F6">
        <w:rPr>
          <w:rFonts w:ascii="Times New Roman" w:hAnsi="Times New Roman"/>
          <w:sz w:val="22"/>
          <w:szCs w:val="22"/>
          <w:lang w:val="mt-MT"/>
        </w:rPr>
        <w:t xml:space="preserve">Rene Saliba, </w:t>
      </w:r>
      <w:r w:rsidR="00256ABB" w:rsidRPr="00AE61F6">
        <w:rPr>
          <w:rFonts w:ascii="Times New Roman" w:hAnsi="Times New Roman"/>
          <w:i/>
          <w:sz w:val="22"/>
          <w:szCs w:val="22"/>
          <w:lang w:val="mt-MT"/>
        </w:rPr>
        <w:t>Chairman</w:t>
      </w:r>
      <w:r w:rsidR="00256ABB" w:rsidRPr="00AE61F6">
        <w:rPr>
          <w:rFonts w:ascii="Times New Roman" w:hAnsi="Times New Roman"/>
          <w:sz w:val="22"/>
          <w:szCs w:val="22"/>
          <w:lang w:val="mt-MT"/>
        </w:rPr>
        <w:t xml:space="preserve"> tal-</w:t>
      </w:r>
      <w:r w:rsidR="00256ABB" w:rsidRPr="00AE61F6">
        <w:rPr>
          <w:rFonts w:ascii="Times New Roman" w:hAnsi="Times New Roman"/>
          <w:i/>
          <w:sz w:val="22"/>
          <w:szCs w:val="22"/>
          <w:lang w:val="mt-MT"/>
        </w:rPr>
        <w:t>Malta Fiscal Advisory Council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 sabiex </w:t>
      </w:r>
      <w:r w:rsidR="00256ABB" w:rsidRPr="00AE61F6">
        <w:rPr>
          <w:rFonts w:ascii="Times New Roman" w:hAnsi="Times New Roman"/>
          <w:sz w:val="22"/>
          <w:szCs w:val="22"/>
          <w:lang w:val="mt-MT"/>
        </w:rPr>
        <w:t xml:space="preserve">jagħmel </w:t>
      </w:r>
      <w:r w:rsidR="00256ABB" w:rsidRPr="00AE61F6">
        <w:rPr>
          <w:rFonts w:ascii="Times New Roman" w:hAnsi="Times New Roman"/>
          <w:i/>
          <w:sz w:val="22"/>
          <w:szCs w:val="22"/>
          <w:lang w:val="mt-MT"/>
        </w:rPr>
        <w:t>presentation</w:t>
      </w:r>
      <w:r w:rsidR="00256ABB" w:rsidRPr="00AE61F6">
        <w:rPr>
          <w:rFonts w:ascii="Times New Roman" w:hAnsi="Times New Roman"/>
          <w:sz w:val="22"/>
          <w:szCs w:val="22"/>
          <w:lang w:val="mt-MT"/>
        </w:rPr>
        <w:t xml:space="preserve"> dwar is-suġġett.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7E0461" w:rsidRPr="00AE61F6" w:rsidRDefault="007E0461" w:rsidP="007E0461">
      <w:pPr>
        <w:rPr>
          <w:rFonts w:ascii="Times New Roman" w:hAnsi="Times New Roman"/>
          <w:sz w:val="22"/>
          <w:szCs w:val="22"/>
          <w:lang w:val="mt-MT"/>
        </w:rPr>
      </w:pPr>
    </w:p>
    <w:p w:rsidR="00491D23" w:rsidRPr="00AE61F6" w:rsidRDefault="00491D23" w:rsidP="007E0461">
      <w:pPr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 xml:space="preserve">Iċ-Chairman staqsa 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 xml:space="preserve">lis-Sur Saliba meta, fl-opinjoni tiegħu kien l-aktar żmien </w:t>
      </w:r>
      <w:r w:rsidRPr="00AE61F6">
        <w:rPr>
          <w:rFonts w:ascii="Times New Roman" w:hAnsi="Times New Roman"/>
          <w:sz w:val="22"/>
          <w:szCs w:val="22"/>
          <w:lang w:val="mt-MT"/>
        </w:rPr>
        <w:t>opportun għall-Kumitat li jagħmel ir-</w:t>
      </w:r>
      <w:r w:rsidRPr="00AE61F6">
        <w:rPr>
          <w:rFonts w:ascii="Times New Roman" w:hAnsi="Times New Roman"/>
          <w:i/>
          <w:sz w:val="22"/>
          <w:szCs w:val="22"/>
          <w:lang w:val="mt-MT"/>
        </w:rPr>
        <w:t>review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 tiegħu 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>bil-ħsieb li din i</w:t>
      </w:r>
      <w:r w:rsidRPr="00AE61F6">
        <w:rPr>
          <w:rFonts w:ascii="Times New Roman" w:hAnsi="Times New Roman"/>
          <w:sz w:val="22"/>
          <w:szCs w:val="22"/>
          <w:lang w:val="mt-MT"/>
        </w:rPr>
        <w:t>kollha element ta’ valur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 xml:space="preserve">.  Għal dan il-għan huwa 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talab li l-Kumitat jingħata </w:t>
      </w:r>
      <w:r w:rsidR="00A51443" w:rsidRPr="00AE61F6">
        <w:rPr>
          <w:rFonts w:ascii="Times New Roman" w:hAnsi="Times New Roman"/>
          <w:sz w:val="22"/>
          <w:szCs w:val="22"/>
          <w:lang w:val="mt-MT"/>
        </w:rPr>
        <w:t xml:space="preserve">skeda tad-dati tentattivi li fihom 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>i</w:t>
      </w:r>
      <w:r w:rsidR="00A51443" w:rsidRPr="00AE61F6">
        <w:rPr>
          <w:rFonts w:ascii="Times New Roman" w:hAnsi="Times New Roman"/>
          <w:sz w:val="22"/>
          <w:szCs w:val="22"/>
          <w:lang w:val="mt-MT"/>
        </w:rPr>
        <w:t>l-</w:t>
      </w:r>
      <w:r w:rsidR="00A51443" w:rsidRPr="00AE61F6">
        <w:rPr>
          <w:rFonts w:ascii="Times New Roman" w:hAnsi="Times New Roman"/>
          <w:i/>
          <w:sz w:val="22"/>
          <w:szCs w:val="22"/>
          <w:lang w:val="mt-MT"/>
        </w:rPr>
        <w:t>Malta Fi</w:t>
      </w:r>
      <w:r w:rsidR="000445C6" w:rsidRPr="00AE61F6">
        <w:rPr>
          <w:rFonts w:ascii="Times New Roman" w:hAnsi="Times New Roman"/>
          <w:i/>
          <w:sz w:val="22"/>
          <w:szCs w:val="22"/>
          <w:lang w:val="mt-MT"/>
        </w:rPr>
        <w:t>sca</w:t>
      </w:r>
      <w:r w:rsidR="00A51443" w:rsidRPr="00AE61F6">
        <w:rPr>
          <w:rFonts w:ascii="Times New Roman" w:hAnsi="Times New Roman"/>
          <w:i/>
          <w:sz w:val="22"/>
          <w:szCs w:val="22"/>
          <w:lang w:val="mt-MT"/>
        </w:rPr>
        <w:t>l Advis</w:t>
      </w:r>
      <w:r w:rsidR="000445C6" w:rsidRPr="00AE61F6">
        <w:rPr>
          <w:rFonts w:ascii="Times New Roman" w:hAnsi="Times New Roman"/>
          <w:i/>
          <w:sz w:val="22"/>
          <w:szCs w:val="22"/>
          <w:lang w:val="mt-MT"/>
        </w:rPr>
        <w:t>o</w:t>
      </w:r>
      <w:r w:rsidR="00A51443" w:rsidRPr="00AE61F6">
        <w:rPr>
          <w:rFonts w:ascii="Times New Roman" w:hAnsi="Times New Roman"/>
          <w:i/>
          <w:sz w:val="22"/>
          <w:szCs w:val="22"/>
          <w:lang w:val="mt-MT"/>
        </w:rPr>
        <w:t>ry Council</w:t>
      </w:r>
      <w:r w:rsidR="00A51443" w:rsidRPr="00AE61F6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 xml:space="preserve">kien se </w:t>
      </w:r>
      <w:r w:rsidR="00A51443" w:rsidRPr="00AE61F6">
        <w:rPr>
          <w:rFonts w:ascii="Times New Roman" w:hAnsi="Times New Roman"/>
          <w:sz w:val="22"/>
          <w:szCs w:val="22"/>
          <w:lang w:val="mt-MT"/>
        </w:rPr>
        <w:t>jippublika r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>-</w:t>
      </w:r>
      <w:r w:rsidR="00A51443" w:rsidRPr="00AE61F6">
        <w:rPr>
          <w:rFonts w:ascii="Times New Roman" w:hAnsi="Times New Roman"/>
          <w:sz w:val="22"/>
          <w:szCs w:val="22"/>
          <w:lang w:val="mt-MT"/>
        </w:rPr>
        <w:t>rapporti tiegħu.</w:t>
      </w:r>
    </w:p>
    <w:p w:rsidR="007E0461" w:rsidRPr="00AE61F6" w:rsidRDefault="007E0461" w:rsidP="007E0461">
      <w:pPr>
        <w:rPr>
          <w:rFonts w:ascii="Times New Roman" w:hAnsi="Times New Roman"/>
          <w:sz w:val="22"/>
          <w:szCs w:val="22"/>
          <w:lang w:val="mt-MT"/>
        </w:rPr>
      </w:pPr>
    </w:p>
    <w:p w:rsidR="00491D23" w:rsidRPr="00AE61F6" w:rsidRDefault="00491D23" w:rsidP="007E0461">
      <w:pPr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 xml:space="preserve">Il-Kumitat iddiskuta wkoll 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>liema kienu dawk ir-rapporti ppubblikati mill-Kunsill, li skont ir-</w:t>
      </w:r>
      <w:r w:rsidR="000445C6" w:rsidRPr="00AE61F6">
        <w:rPr>
          <w:rFonts w:ascii="Times New Roman" w:hAnsi="Times New Roman"/>
          <w:i/>
          <w:sz w:val="22"/>
          <w:szCs w:val="22"/>
          <w:lang w:val="mt-MT"/>
        </w:rPr>
        <w:t>remit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 xml:space="preserve"> tiegħu seta’ </w:t>
      </w:r>
      <w:r w:rsidR="00063EF9" w:rsidRPr="00AE61F6">
        <w:rPr>
          <w:rFonts w:ascii="Times New Roman" w:hAnsi="Times New Roman"/>
          <w:sz w:val="22"/>
          <w:szCs w:val="22"/>
          <w:lang w:val="mt-MT"/>
        </w:rPr>
        <w:t>jevalwa</w:t>
      </w:r>
      <w:r w:rsidR="000445C6" w:rsidRPr="00AE61F6">
        <w:rPr>
          <w:rFonts w:ascii="Times New Roman" w:hAnsi="Times New Roman"/>
          <w:sz w:val="22"/>
          <w:szCs w:val="22"/>
          <w:lang w:val="mt-MT"/>
        </w:rPr>
        <w:t>.</w:t>
      </w:r>
    </w:p>
    <w:p w:rsidR="00491D23" w:rsidRPr="00AE61F6" w:rsidRDefault="00491D23" w:rsidP="007E0461">
      <w:pPr>
        <w:rPr>
          <w:rFonts w:ascii="Times New Roman" w:hAnsi="Times New Roman"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>Il-Kumitat temm id-diskussjoni dwar dan l-</w:t>
      </w:r>
      <w:r w:rsidRPr="00AE61F6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AE61F6">
        <w:rPr>
          <w:rFonts w:ascii="Times New Roman" w:hAnsi="Times New Roman"/>
          <w:sz w:val="22"/>
          <w:szCs w:val="22"/>
          <w:lang w:val="mt-MT"/>
        </w:rPr>
        <w:t>.</w:t>
      </w: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  <w:lang w:val="mt-MT"/>
        </w:rPr>
      </w:pPr>
      <w:r w:rsidRPr="00AE61F6">
        <w:rPr>
          <w:rFonts w:ascii="Times New Roman" w:hAnsi="Times New Roman"/>
          <w:sz w:val="22"/>
          <w:szCs w:val="22"/>
          <w:lang w:val="mt-MT"/>
        </w:rPr>
        <w:t>Fit-8:0</w:t>
      </w:r>
      <w:r w:rsidR="007E0461" w:rsidRPr="00AE61F6">
        <w:rPr>
          <w:rFonts w:ascii="Times New Roman" w:hAnsi="Times New Roman"/>
          <w:sz w:val="22"/>
          <w:szCs w:val="22"/>
          <w:lang w:val="mt-MT"/>
        </w:rPr>
        <w:t>3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p.m. iċ-Chairman aġġorna l-Kumitat għal nhar it-Tnejn, </w:t>
      </w:r>
      <w:r w:rsidR="007E0461" w:rsidRPr="00AE61F6">
        <w:rPr>
          <w:rFonts w:ascii="Times New Roman" w:hAnsi="Times New Roman"/>
          <w:sz w:val="22"/>
          <w:szCs w:val="22"/>
          <w:lang w:val="mt-MT"/>
        </w:rPr>
        <w:t>4</w:t>
      </w:r>
      <w:r w:rsidRPr="00AE61F6">
        <w:rPr>
          <w:rFonts w:ascii="Times New Roman" w:hAnsi="Times New Roman"/>
          <w:sz w:val="22"/>
          <w:szCs w:val="22"/>
          <w:lang w:val="mt-MT"/>
        </w:rPr>
        <w:t xml:space="preserve"> ta’ </w:t>
      </w:r>
      <w:r w:rsidR="007E0461" w:rsidRPr="00AE61F6">
        <w:rPr>
          <w:rFonts w:ascii="Times New Roman" w:hAnsi="Times New Roman"/>
          <w:sz w:val="22"/>
          <w:szCs w:val="22"/>
          <w:lang w:val="mt-MT"/>
        </w:rPr>
        <w:t>Lulju</w:t>
      </w:r>
      <w:r w:rsidRPr="00AE61F6">
        <w:rPr>
          <w:rFonts w:ascii="Times New Roman" w:hAnsi="Times New Roman"/>
          <w:sz w:val="22"/>
          <w:szCs w:val="22"/>
          <w:lang w:val="mt-MT"/>
        </w:rPr>
        <w:t>, 2016 fis-6:30p.m. b’din l-aġenda:</w:t>
      </w: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  <w:lang w:val="mt-MT"/>
        </w:rPr>
      </w:pPr>
    </w:p>
    <w:p w:rsidR="007E0461" w:rsidRPr="00AE61F6" w:rsidRDefault="007E0461" w:rsidP="007E0461">
      <w:pPr>
        <w:pStyle w:val="ListParagraph"/>
        <w:numPr>
          <w:ilvl w:val="0"/>
          <w:numId w:val="1"/>
        </w:numPr>
        <w:ind w:right="191"/>
        <w:jc w:val="both"/>
        <w:rPr>
          <w:sz w:val="22"/>
          <w:szCs w:val="22"/>
          <w:lang w:val="mt-MT"/>
        </w:rPr>
      </w:pPr>
      <w:r w:rsidRPr="00AE61F6">
        <w:rPr>
          <w:sz w:val="22"/>
          <w:szCs w:val="22"/>
          <w:lang w:val="mt-MT"/>
        </w:rPr>
        <w:t>Minuti; u</w:t>
      </w:r>
    </w:p>
    <w:p w:rsidR="007E0461" w:rsidRPr="00AE61F6" w:rsidRDefault="007E0461" w:rsidP="007E0461">
      <w:pPr>
        <w:pStyle w:val="ListParagraph"/>
        <w:numPr>
          <w:ilvl w:val="0"/>
          <w:numId w:val="1"/>
        </w:numPr>
        <w:spacing w:after="95"/>
        <w:ind w:right="95"/>
        <w:rPr>
          <w:sz w:val="22"/>
          <w:szCs w:val="22"/>
          <w:lang w:val="en-GB" w:eastAsia="en-GB"/>
        </w:rPr>
      </w:pPr>
      <w:r w:rsidRPr="00AE61F6">
        <w:rPr>
          <w:i/>
          <w:sz w:val="22"/>
          <w:szCs w:val="22"/>
          <w:lang w:val="en-GB" w:eastAsia="en-GB"/>
        </w:rPr>
        <w:t>Report by the Auditor General – Public Accounts 2014</w:t>
      </w:r>
      <w:r w:rsidRPr="00AE61F6">
        <w:rPr>
          <w:sz w:val="22"/>
          <w:szCs w:val="22"/>
          <w:lang w:val="en-GB" w:eastAsia="en-GB"/>
        </w:rPr>
        <w:t>:</w:t>
      </w:r>
    </w:p>
    <w:p w:rsidR="00E22F62" w:rsidRPr="00AE61F6" w:rsidRDefault="00E22F62" w:rsidP="00E22F62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E22F62" w:rsidRPr="00AE61F6" w:rsidRDefault="00E22F62" w:rsidP="00E22F6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>SKRIVANA TAL</w:t>
      </w:r>
      <w:r w:rsidRPr="00AE61F6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AE61F6">
        <w:rPr>
          <w:rFonts w:ascii="Times New Roman" w:hAnsi="Times New Roman"/>
          <w:b/>
          <w:sz w:val="22"/>
          <w:szCs w:val="22"/>
        </w:rPr>
        <w:t>KONFERMATI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AE61F6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AE61F6">
        <w:rPr>
          <w:rFonts w:ascii="Times New Roman" w:hAnsi="Times New Roman"/>
          <w:b/>
          <w:sz w:val="22"/>
          <w:szCs w:val="22"/>
        </w:rPr>
        <w:t xml:space="preserve"> </w:t>
      </w:r>
      <w:r w:rsidRPr="00AE61F6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AE61F6">
        <w:rPr>
          <w:rFonts w:ascii="Times New Roman" w:hAnsi="Times New Roman"/>
          <w:b/>
          <w:sz w:val="22"/>
          <w:szCs w:val="22"/>
        </w:rPr>
        <w:t>, M.P.</w:t>
      </w:r>
    </w:p>
    <w:p w:rsidR="00E22F62" w:rsidRPr="00AE61F6" w:rsidRDefault="00E22F62" w:rsidP="00E22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ab/>
      </w:r>
      <w:r w:rsidRPr="00AE61F6">
        <w:rPr>
          <w:rFonts w:ascii="Times New Roman" w:hAnsi="Times New Roman"/>
          <w:b/>
          <w:sz w:val="22"/>
          <w:szCs w:val="22"/>
          <w:lang w:val="mt-MT"/>
        </w:rPr>
        <w:tab/>
      </w:r>
      <w:r w:rsidRPr="00AE61F6">
        <w:rPr>
          <w:rFonts w:ascii="Times New Roman" w:hAnsi="Times New Roman"/>
          <w:b/>
          <w:sz w:val="22"/>
          <w:szCs w:val="22"/>
        </w:rPr>
        <w:t>PRESIDENT TAL</w:t>
      </w:r>
      <w:r w:rsidRPr="00AE61F6">
        <w:rPr>
          <w:rFonts w:ascii="Times New Roman" w:hAnsi="Times New Roman"/>
          <w:b/>
          <w:sz w:val="22"/>
          <w:szCs w:val="22"/>
        </w:rPr>
        <w:noBreakHyphen/>
        <w:t>KUMITA</w:t>
      </w:r>
      <w:r w:rsidRPr="00AE61F6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E22F62" w:rsidRPr="00AE61F6" w:rsidRDefault="00E22F62" w:rsidP="00E22F62">
      <w:pPr>
        <w:rPr>
          <w:rFonts w:ascii="Times New Roman" w:hAnsi="Times New Roman"/>
          <w:sz w:val="22"/>
          <w:szCs w:val="22"/>
        </w:rPr>
      </w:pPr>
    </w:p>
    <w:p w:rsidR="00147F71" w:rsidRPr="00AE61F6" w:rsidRDefault="00147F71">
      <w:pPr>
        <w:rPr>
          <w:rFonts w:ascii="Times New Roman" w:hAnsi="Times New Roman"/>
          <w:sz w:val="22"/>
          <w:szCs w:val="22"/>
        </w:rPr>
      </w:pPr>
    </w:p>
    <w:sectPr w:rsidR="00147F71" w:rsidRPr="00AE61F6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E22F62"/>
    <w:rsid w:val="000445C6"/>
    <w:rsid w:val="00063EF9"/>
    <w:rsid w:val="00147F71"/>
    <w:rsid w:val="0016067A"/>
    <w:rsid w:val="001F3993"/>
    <w:rsid w:val="00256ABB"/>
    <w:rsid w:val="00324164"/>
    <w:rsid w:val="003849E1"/>
    <w:rsid w:val="00491D23"/>
    <w:rsid w:val="005E15CC"/>
    <w:rsid w:val="007E0461"/>
    <w:rsid w:val="00892A7B"/>
    <w:rsid w:val="008F6414"/>
    <w:rsid w:val="0092065C"/>
    <w:rsid w:val="00964B9C"/>
    <w:rsid w:val="009B4D4F"/>
    <w:rsid w:val="00A51443"/>
    <w:rsid w:val="00AE61F6"/>
    <w:rsid w:val="00B75E9B"/>
    <w:rsid w:val="00D3519C"/>
    <w:rsid w:val="00E17B15"/>
    <w:rsid w:val="00E2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62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2F6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2F6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22F62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13</cp:revision>
  <dcterms:created xsi:type="dcterms:W3CDTF">2016-06-30T15:36:00Z</dcterms:created>
  <dcterms:modified xsi:type="dcterms:W3CDTF">2016-07-04T14:17:00Z</dcterms:modified>
</cp:coreProperties>
</file>