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18" w:rsidRPr="004E143D" w:rsidRDefault="000A4418" w:rsidP="000A4418">
      <w:pPr>
        <w:pStyle w:val="Heading1"/>
        <w:rPr>
          <w:rFonts w:ascii="Times New Roman" w:hAnsi="Times New Roman"/>
          <w:szCs w:val="24"/>
          <w:lang w:val="it-IT"/>
        </w:rPr>
      </w:pPr>
      <w:r w:rsidRPr="004E143D">
        <w:rPr>
          <w:rFonts w:ascii="Times New Roman" w:hAnsi="Times New Roman"/>
          <w:szCs w:val="24"/>
          <w:lang w:val="it-IT"/>
        </w:rPr>
        <w:t xml:space="preserve">MINUTI  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E143D">
        <w:rPr>
          <w:b/>
          <w:sz w:val="24"/>
          <w:szCs w:val="24"/>
          <w:lang w:val="it-IT"/>
        </w:rPr>
        <w:t>KAMRA TAD-DEPUTATI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4E143D">
        <w:rPr>
          <w:b/>
          <w:sz w:val="24"/>
          <w:szCs w:val="24"/>
          <w:lang w:val="it-IT"/>
        </w:rPr>
        <w:t>I</w:t>
      </w:r>
      <w:r>
        <w:rPr>
          <w:b/>
          <w:sz w:val="24"/>
          <w:szCs w:val="24"/>
          <w:lang w:val="it-IT"/>
        </w:rPr>
        <w:t>T-TNAX</w:t>
      </w:r>
      <w:r w:rsidRPr="004E143D">
        <w:rPr>
          <w:b/>
          <w:sz w:val="24"/>
          <w:szCs w:val="24"/>
          <w:lang w:val="mt-MT"/>
        </w:rPr>
        <w:t>-IL PARLAMENT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E143D">
        <w:rPr>
          <w:b/>
          <w:sz w:val="24"/>
          <w:szCs w:val="24"/>
          <w:lang w:val="it-IT"/>
        </w:rPr>
        <w:t>KUMITAT TAL-KONTIJIET DWAR L-UFFIĊĊJU NAZZJONALI TAL-VERIFIKA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4E143D">
        <w:rPr>
          <w:b/>
          <w:sz w:val="24"/>
          <w:szCs w:val="24"/>
          <w:lang w:val="fr-FR"/>
        </w:rPr>
        <w:t xml:space="preserve">LAQGĦA NRU. </w:t>
      </w:r>
      <w:r w:rsidR="00142660">
        <w:rPr>
          <w:b/>
          <w:sz w:val="24"/>
          <w:szCs w:val="24"/>
          <w:lang w:val="fr-FR"/>
        </w:rPr>
        <w:t>2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4E143D">
        <w:rPr>
          <w:sz w:val="24"/>
          <w:szCs w:val="24"/>
          <w:lang w:val="fr-FR"/>
        </w:rPr>
        <w:t>It-Tlieta</w:t>
      </w:r>
      <w:r w:rsidRPr="004E143D">
        <w:rPr>
          <w:sz w:val="24"/>
          <w:szCs w:val="24"/>
          <w:lang w:val="mt-MT"/>
        </w:rPr>
        <w:t>, 2</w:t>
      </w:r>
      <w:r>
        <w:rPr>
          <w:sz w:val="24"/>
          <w:szCs w:val="24"/>
          <w:lang w:val="mt-MT"/>
        </w:rPr>
        <w:t>8</w:t>
      </w:r>
      <w:r w:rsidRPr="004E143D">
        <w:rPr>
          <w:sz w:val="24"/>
          <w:szCs w:val="24"/>
          <w:lang w:val="mt-MT"/>
        </w:rPr>
        <w:t xml:space="preserve"> </w:t>
      </w:r>
      <w:r w:rsidRPr="004E143D">
        <w:rPr>
          <w:sz w:val="24"/>
          <w:szCs w:val="24"/>
          <w:lang w:val="fr-FR"/>
        </w:rPr>
        <w:t xml:space="preserve">ta' </w:t>
      </w:r>
      <w:r>
        <w:rPr>
          <w:sz w:val="24"/>
          <w:szCs w:val="24"/>
          <w:lang w:val="fr-FR"/>
        </w:rPr>
        <w:t>Ottubru</w:t>
      </w:r>
      <w:r w:rsidRPr="004E143D">
        <w:rPr>
          <w:sz w:val="24"/>
          <w:szCs w:val="24"/>
          <w:lang w:val="fr-FR"/>
        </w:rPr>
        <w:t>, 201</w:t>
      </w:r>
      <w:r>
        <w:rPr>
          <w:sz w:val="24"/>
          <w:szCs w:val="24"/>
          <w:lang w:val="fr-FR"/>
        </w:rPr>
        <w:t>4</w:t>
      </w:r>
      <w:r w:rsidRPr="004E143D">
        <w:rPr>
          <w:sz w:val="24"/>
          <w:szCs w:val="24"/>
          <w:lang w:val="fr-FR"/>
        </w:rPr>
        <w:t>.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4E143D">
        <w:rPr>
          <w:sz w:val="24"/>
          <w:szCs w:val="24"/>
          <w:lang w:val="fr-FR"/>
        </w:rPr>
        <w:t>Il-Kumitat tal-Kontijiet dwar l-Uffiċċju Nazzjonali tal-Verifika ltaqa' fil-Palazz, il-Belt Valletta, fi</w:t>
      </w:r>
      <w:r w:rsidR="00151275">
        <w:rPr>
          <w:sz w:val="24"/>
          <w:szCs w:val="24"/>
          <w:lang w:val="fr-FR"/>
        </w:rPr>
        <w:t>s</w:t>
      </w:r>
      <w:r w:rsidRPr="004E143D">
        <w:rPr>
          <w:sz w:val="24"/>
          <w:szCs w:val="24"/>
          <w:lang w:val="fr-FR"/>
        </w:rPr>
        <w:t>-</w:t>
      </w:r>
      <w:r w:rsidR="001D0DC1">
        <w:rPr>
          <w:sz w:val="24"/>
          <w:szCs w:val="24"/>
          <w:lang w:val="fr-FR"/>
        </w:rPr>
        <w:t>6:52p.m.</w:t>
      </w:r>
      <w:r w:rsidR="00151275">
        <w:rPr>
          <w:sz w:val="24"/>
          <w:szCs w:val="24"/>
          <w:lang w:val="fr-FR"/>
        </w:rPr>
        <w:t xml:space="preserve"> </w:t>
      </w:r>
      <w:r w:rsidRPr="004E143D">
        <w:rPr>
          <w:sz w:val="24"/>
          <w:szCs w:val="24"/>
          <w:lang w:val="fr-FR"/>
        </w:rPr>
        <w:t xml:space="preserve"> 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0A4418" w:rsidRPr="004E143D" w:rsidRDefault="000A4418" w:rsidP="00151275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4E143D">
        <w:rPr>
          <w:sz w:val="24"/>
          <w:szCs w:val="24"/>
          <w:lang w:val="fr-FR"/>
        </w:rPr>
        <w:t xml:space="preserve">L-Onor. </w:t>
      </w:r>
      <w:r w:rsidR="00151275">
        <w:rPr>
          <w:sz w:val="24"/>
          <w:szCs w:val="24"/>
          <w:lang w:val="fr-FR"/>
        </w:rPr>
        <w:t>Louis Grech</w:t>
      </w:r>
      <w:r w:rsidRPr="004E143D">
        <w:rPr>
          <w:sz w:val="24"/>
          <w:szCs w:val="24"/>
          <w:lang w:val="fr-FR"/>
        </w:rPr>
        <w:t xml:space="preserve">, </w:t>
      </w:r>
      <w:r w:rsidR="00151275">
        <w:rPr>
          <w:sz w:val="24"/>
          <w:szCs w:val="24"/>
          <w:lang w:val="fr-FR"/>
        </w:rPr>
        <w:t xml:space="preserve">Deputat </w:t>
      </w:r>
      <w:r w:rsidRPr="004E143D">
        <w:rPr>
          <w:sz w:val="24"/>
          <w:szCs w:val="24"/>
          <w:lang w:val="mt-MT"/>
        </w:rPr>
        <w:t xml:space="preserve">Prim Ministru u Ministru </w:t>
      </w:r>
      <w:r w:rsidR="00151275">
        <w:rPr>
          <w:sz w:val="24"/>
          <w:szCs w:val="24"/>
          <w:lang w:val="mt-MT"/>
        </w:rPr>
        <w:t xml:space="preserve">għall-Affarijiet Ewropej u Twettiq tal-Manifest Elettorali </w:t>
      </w:r>
      <w:r w:rsidRPr="004E143D">
        <w:rPr>
          <w:sz w:val="24"/>
          <w:szCs w:val="24"/>
          <w:lang w:val="mt-MT"/>
        </w:rPr>
        <w:t>ippreseda.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4E143D">
        <w:rPr>
          <w:b/>
          <w:sz w:val="24"/>
          <w:szCs w:val="24"/>
        </w:rPr>
        <w:t>PREŻENTI</w:t>
      </w:r>
      <w:r w:rsidRPr="004E143D">
        <w:rPr>
          <w:b/>
          <w:sz w:val="24"/>
          <w:szCs w:val="24"/>
        </w:rPr>
        <w:cr/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4E143D">
        <w:rPr>
          <w:sz w:val="24"/>
          <w:szCs w:val="24"/>
        </w:rPr>
        <w:t>L-Onor. Chris Agius</w:t>
      </w:r>
      <w:r w:rsidR="009D7250">
        <w:rPr>
          <w:sz w:val="24"/>
          <w:szCs w:val="24"/>
          <w:lang w:val="mt-MT"/>
        </w:rPr>
        <w:t xml:space="preserve"> (Segretarju Palamentari għar-Riċerka, Innovazzjoni, Żgħażagħ u Sport)</w:t>
      </w:r>
      <w:r w:rsidRPr="004E143D">
        <w:rPr>
          <w:sz w:val="24"/>
          <w:szCs w:val="24"/>
        </w:rPr>
        <w:t xml:space="preserve">; l-Onor. </w:t>
      </w:r>
      <w:r w:rsidR="009D7250">
        <w:rPr>
          <w:sz w:val="24"/>
          <w:szCs w:val="24"/>
          <w:lang w:val="mt-MT"/>
        </w:rPr>
        <w:t>Tonio Fenech;</w:t>
      </w:r>
      <w:r w:rsidRPr="004E143D">
        <w:rPr>
          <w:sz w:val="24"/>
          <w:szCs w:val="24"/>
        </w:rPr>
        <w:t xml:space="preserve"> l-Onor. </w:t>
      </w:r>
      <w:r w:rsidR="009D7250">
        <w:rPr>
          <w:sz w:val="24"/>
          <w:szCs w:val="24"/>
          <w:lang w:val="mt-MT"/>
        </w:rPr>
        <w:t>Carmelo Abela (sostitut); l-Onor. David Agius (sostitut); l</w:t>
      </w:r>
      <w:r w:rsidRPr="004E143D">
        <w:rPr>
          <w:sz w:val="24"/>
          <w:szCs w:val="24"/>
        </w:rPr>
        <w:t xml:space="preserve">-Onor. </w:t>
      </w:r>
      <w:r w:rsidR="009D7250">
        <w:rPr>
          <w:sz w:val="24"/>
          <w:szCs w:val="24"/>
          <w:lang w:val="mt-MT"/>
        </w:rPr>
        <w:t>Michael Falzon</w:t>
      </w:r>
      <w:r w:rsidRPr="004E143D">
        <w:rPr>
          <w:sz w:val="24"/>
          <w:szCs w:val="24"/>
        </w:rPr>
        <w:t xml:space="preserve"> (</w:t>
      </w:r>
      <w:r w:rsidR="009D7250">
        <w:rPr>
          <w:sz w:val="24"/>
          <w:szCs w:val="24"/>
          <w:lang w:val="mt-MT"/>
        </w:rPr>
        <w:t>Segretarju Parlamentari għall-Ippjanar u Simplifikazzjoni Amministrattiva)</w:t>
      </w:r>
      <w:r w:rsidRPr="004E143D">
        <w:rPr>
          <w:sz w:val="24"/>
          <w:szCs w:val="24"/>
        </w:rPr>
        <w:t xml:space="preserve"> (Membru nominat mill-Prim Ministru); u l-Onor. </w:t>
      </w:r>
      <w:r w:rsidR="009D7250">
        <w:rPr>
          <w:sz w:val="24"/>
          <w:szCs w:val="24"/>
          <w:lang w:val="mt-MT"/>
        </w:rPr>
        <w:t xml:space="preserve">Jason Azzopardi </w:t>
      </w:r>
      <w:r w:rsidRPr="004E143D">
        <w:rPr>
          <w:sz w:val="24"/>
          <w:szCs w:val="24"/>
        </w:rPr>
        <w:t>(Membru nominat mill-Kap tal-Oppożizzjoni)</w:t>
      </w:r>
      <w:r w:rsidR="00142660">
        <w:rPr>
          <w:sz w:val="24"/>
          <w:szCs w:val="24"/>
          <w:lang w:val="mt-MT"/>
        </w:rPr>
        <w:t>,</w:t>
      </w:r>
      <w:r w:rsidRPr="004E143D">
        <w:rPr>
          <w:sz w:val="24"/>
          <w:szCs w:val="24"/>
        </w:rPr>
        <w:t xml:space="preserve"> kienu preżenti. </w:t>
      </w:r>
    </w:p>
    <w:p w:rsidR="000A4418" w:rsidRPr="004E143D" w:rsidRDefault="000A4418" w:rsidP="000A4418">
      <w:pPr>
        <w:jc w:val="both"/>
        <w:rPr>
          <w:b/>
          <w:sz w:val="24"/>
          <w:szCs w:val="24"/>
        </w:rPr>
      </w:pPr>
    </w:p>
    <w:p w:rsidR="000A4418" w:rsidRPr="004E143D" w:rsidRDefault="000A4418" w:rsidP="000A4418">
      <w:pPr>
        <w:pStyle w:val="Heading1"/>
        <w:rPr>
          <w:rFonts w:ascii="Times New Roman" w:hAnsi="Times New Roman"/>
          <w:szCs w:val="24"/>
          <w:lang w:val="it-IT"/>
        </w:rPr>
      </w:pPr>
    </w:p>
    <w:p w:rsidR="000A4418" w:rsidRPr="004E143D" w:rsidRDefault="000A4418" w:rsidP="000A4418">
      <w:pPr>
        <w:pStyle w:val="Heading1"/>
        <w:rPr>
          <w:rFonts w:ascii="Times New Roman" w:hAnsi="Times New Roman"/>
          <w:szCs w:val="24"/>
          <w:lang w:val="it-IT"/>
        </w:rPr>
      </w:pPr>
      <w:r w:rsidRPr="004E143D">
        <w:rPr>
          <w:rFonts w:ascii="Times New Roman" w:hAnsi="Times New Roman"/>
          <w:szCs w:val="24"/>
          <w:lang w:val="it-IT"/>
        </w:rPr>
        <w:t>MINUTI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 xml:space="preserve">Il-Minuti tal-Laqgħa Nru. </w:t>
      </w:r>
      <w:r w:rsidR="009D7250">
        <w:rPr>
          <w:sz w:val="24"/>
          <w:szCs w:val="24"/>
          <w:lang w:val="it-IT"/>
        </w:rPr>
        <w:t>1</w:t>
      </w:r>
      <w:r w:rsidRPr="004E143D">
        <w:rPr>
          <w:sz w:val="24"/>
          <w:szCs w:val="24"/>
          <w:lang w:val="it-IT"/>
        </w:rPr>
        <w:t xml:space="preserve"> li saret fi</w:t>
      </w:r>
      <w:r w:rsidR="009D7250">
        <w:rPr>
          <w:sz w:val="24"/>
          <w:szCs w:val="24"/>
          <w:lang w:val="it-IT"/>
        </w:rPr>
        <w:t>l</w:t>
      </w:r>
      <w:r w:rsidRPr="004E143D">
        <w:rPr>
          <w:sz w:val="24"/>
          <w:szCs w:val="24"/>
          <w:lang w:val="it-IT"/>
        </w:rPr>
        <w:t>-</w:t>
      </w:r>
      <w:r w:rsidR="009D7250">
        <w:rPr>
          <w:sz w:val="24"/>
          <w:szCs w:val="24"/>
          <w:lang w:val="it-IT"/>
        </w:rPr>
        <w:t>11</w:t>
      </w:r>
      <w:r w:rsidRPr="004E143D">
        <w:rPr>
          <w:sz w:val="24"/>
          <w:szCs w:val="24"/>
          <w:lang w:val="it-IT"/>
        </w:rPr>
        <w:t xml:space="preserve"> ta’ </w:t>
      </w:r>
      <w:r w:rsidR="009D7250">
        <w:rPr>
          <w:sz w:val="24"/>
          <w:szCs w:val="24"/>
          <w:lang w:val="it-IT"/>
        </w:rPr>
        <w:t>Diċembru</w:t>
      </w:r>
      <w:r w:rsidRPr="004E143D">
        <w:rPr>
          <w:sz w:val="24"/>
          <w:szCs w:val="24"/>
          <w:lang w:val="it-IT"/>
        </w:rPr>
        <w:t xml:space="preserve"> 201</w:t>
      </w:r>
      <w:r w:rsidR="009D7250">
        <w:rPr>
          <w:sz w:val="24"/>
          <w:szCs w:val="24"/>
          <w:lang w:val="it-IT"/>
        </w:rPr>
        <w:t>3</w:t>
      </w:r>
      <w:r w:rsidRPr="004E143D">
        <w:rPr>
          <w:sz w:val="24"/>
          <w:szCs w:val="24"/>
          <w:lang w:val="it-IT"/>
        </w:rPr>
        <w:t>, kienu konfermati.</w:t>
      </w:r>
    </w:p>
    <w:p w:rsidR="000A4418" w:rsidRDefault="000A4418" w:rsidP="000A4418">
      <w:pPr>
        <w:jc w:val="both"/>
        <w:rPr>
          <w:b/>
          <w:sz w:val="24"/>
          <w:szCs w:val="24"/>
          <w:lang w:val="mt-MT" w:eastAsia="ko-KR"/>
        </w:rPr>
      </w:pPr>
    </w:p>
    <w:p w:rsidR="00396A31" w:rsidRDefault="00396A31" w:rsidP="00396A31">
      <w:pPr>
        <w:jc w:val="both"/>
        <w:rPr>
          <w:b/>
          <w:sz w:val="24"/>
          <w:szCs w:val="24"/>
          <w:lang w:val="mt-MT" w:eastAsia="ko-KR"/>
        </w:rPr>
      </w:pPr>
    </w:p>
    <w:p w:rsidR="00396A31" w:rsidRPr="004E143D" w:rsidRDefault="00396A31" w:rsidP="00396A31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>
        <w:rPr>
          <w:b/>
          <w:sz w:val="24"/>
          <w:szCs w:val="24"/>
          <w:lang w:val="mt-MT" w:eastAsia="ko-KR"/>
        </w:rPr>
        <w:t>Dar Osanna Pia</w:t>
      </w:r>
      <w:r w:rsidR="00EC187F">
        <w:rPr>
          <w:b/>
          <w:sz w:val="24"/>
          <w:szCs w:val="24"/>
          <w:lang w:val="mt-MT" w:eastAsia="ko-KR"/>
        </w:rPr>
        <w:t xml:space="preserve"> lis-Salesjani</w:t>
      </w:r>
      <w:r>
        <w:rPr>
          <w:b/>
          <w:sz w:val="24"/>
          <w:szCs w:val="24"/>
          <w:lang w:val="mt-MT" w:eastAsia="ko-KR"/>
        </w:rPr>
        <w:t>)</w:t>
      </w:r>
    </w:p>
    <w:p w:rsidR="00396A31" w:rsidRPr="004E143D" w:rsidRDefault="00396A31" w:rsidP="00396A31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396A31" w:rsidRPr="004E143D" w:rsidRDefault="00396A31" w:rsidP="00396A31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396A31" w:rsidRDefault="00396A31" w:rsidP="000A4418">
      <w:pPr>
        <w:jc w:val="both"/>
        <w:rPr>
          <w:b/>
          <w:sz w:val="24"/>
          <w:szCs w:val="24"/>
          <w:lang w:val="mt-MT" w:eastAsia="ko-KR"/>
        </w:rPr>
      </w:pPr>
    </w:p>
    <w:p w:rsidR="00396A31" w:rsidRDefault="00EC187F" w:rsidP="000338F3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“</w:t>
      </w:r>
      <w:r w:rsidR="00853B40">
        <w:rPr>
          <w:sz w:val="24"/>
          <w:szCs w:val="24"/>
          <w:lang w:val="mt-MT" w:eastAsia="ko-KR"/>
        </w:rPr>
        <w:t xml:space="preserve">Billi hija l-politika tal-Gvern li jippromwovi attivitajiet soċjali, il-Gvern qiegħed jiddisponi b’titolu ta’ enfitewsi temporanja a favur tas-soċjetà Salesjani – Dar Osanna Pia għal perjodu ta’ tletin (30) sena biċ-ċens ta’ ħames mitt Ewro (€500) il-fond bl-arja tiegħu immarkat bin-numru uffiċjali tmienja u għoxrin (28) li jinsab fi Triq Mrabat, San Ġiljan, hekk kif muri u delineat bl-aħmar fuq pjanta indikata bħala </w:t>
      </w:r>
      <w:r w:rsidR="00853B40">
        <w:rPr>
          <w:sz w:val="24"/>
          <w:szCs w:val="24"/>
          <w:lang w:val="mt-MT" w:eastAsia="ko-KR"/>
        </w:rPr>
        <w:lastRenderedPageBreak/>
        <w:t xml:space="preserve">Property Drawing bl-ittri Joint Office </w:t>
      </w:r>
      <w:r w:rsidR="00853B40" w:rsidRPr="00142660">
        <w:rPr>
          <w:i/>
          <w:sz w:val="24"/>
          <w:szCs w:val="24"/>
          <w:lang w:val="mt-MT" w:eastAsia="ko-KR"/>
        </w:rPr>
        <w:t>underscore</w:t>
      </w:r>
      <w:r w:rsidR="00853B40">
        <w:rPr>
          <w:sz w:val="24"/>
          <w:szCs w:val="24"/>
          <w:lang w:val="mt-MT" w:eastAsia="ko-KR"/>
        </w:rPr>
        <w:t xml:space="preserve"> numru tnejn u erbgħin </w:t>
      </w:r>
      <w:r w:rsidR="00853B40" w:rsidRPr="00142660">
        <w:rPr>
          <w:i/>
          <w:sz w:val="24"/>
          <w:szCs w:val="24"/>
          <w:lang w:val="mt-MT" w:eastAsia="ko-KR"/>
        </w:rPr>
        <w:t>underscore</w:t>
      </w:r>
      <w:r w:rsidR="00853B40">
        <w:rPr>
          <w:sz w:val="24"/>
          <w:szCs w:val="24"/>
          <w:lang w:val="mt-MT" w:eastAsia="ko-KR"/>
        </w:rPr>
        <w:t xml:space="preserve"> numru elfejn u disgħa (PD: JO</w:t>
      </w:r>
      <w:r w:rsidR="00763DCE">
        <w:rPr>
          <w:sz w:val="24"/>
          <w:szCs w:val="24"/>
          <w:lang w:val="mt-MT" w:eastAsia="ko-KR"/>
        </w:rPr>
        <w:t>_</w:t>
      </w:r>
      <w:r w:rsidR="00853B40">
        <w:rPr>
          <w:sz w:val="24"/>
          <w:szCs w:val="24"/>
          <w:lang w:val="mt-MT" w:eastAsia="ko-KR"/>
        </w:rPr>
        <w:t>42_2009);</w:t>
      </w:r>
    </w:p>
    <w:p w:rsidR="00853B40" w:rsidRDefault="00853B40" w:rsidP="000A4418">
      <w:pPr>
        <w:jc w:val="both"/>
        <w:rPr>
          <w:sz w:val="24"/>
          <w:szCs w:val="24"/>
          <w:lang w:val="mt-MT" w:eastAsia="ko-KR"/>
        </w:rPr>
      </w:pPr>
    </w:p>
    <w:p w:rsidR="00853B40" w:rsidRDefault="00853B40" w:rsidP="000338F3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Illi </w:t>
      </w:r>
      <w:r w:rsidR="00763DCE">
        <w:rPr>
          <w:sz w:val="24"/>
          <w:szCs w:val="24"/>
          <w:lang w:val="mt-MT" w:eastAsia="ko-KR"/>
        </w:rPr>
        <w:t>dan il-fond se jintuża unikament u esklussivament għall-iskopijiet u għanijiet illi s-Soċjetà għandha mniżżla fl-istatut tagħha;</w:t>
      </w:r>
    </w:p>
    <w:p w:rsidR="00763DCE" w:rsidRDefault="00763DCE" w:rsidP="000A4418">
      <w:pPr>
        <w:jc w:val="both"/>
        <w:rPr>
          <w:sz w:val="24"/>
          <w:szCs w:val="24"/>
          <w:lang w:val="mt-MT" w:eastAsia="ko-KR"/>
        </w:rPr>
      </w:pPr>
    </w:p>
    <w:p w:rsidR="00763DCE" w:rsidRDefault="00763DCE" w:rsidP="000338F3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U 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</w:t>
      </w:r>
    </w:p>
    <w:p w:rsidR="00763DCE" w:rsidRDefault="00763DCE" w:rsidP="000A4418">
      <w:pPr>
        <w:jc w:val="both"/>
        <w:rPr>
          <w:sz w:val="24"/>
          <w:szCs w:val="24"/>
          <w:lang w:val="mt-MT" w:eastAsia="ko-KR"/>
        </w:rPr>
      </w:pPr>
    </w:p>
    <w:p w:rsidR="00763DCE" w:rsidRDefault="00763DCE" w:rsidP="00763DCE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763DCE" w:rsidRPr="00853B40" w:rsidRDefault="00763DCE" w:rsidP="000A4418">
      <w:pPr>
        <w:jc w:val="both"/>
        <w:rPr>
          <w:sz w:val="24"/>
          <w:szCs w:val="24"/>
          <w:lang w:val="mt-MT" w:eastAsia="ko-KR"/>
        </w:rPr>
      </w:pPr>
    </w:p>
    <w:p w:rsidR="00763DCE" w:rsidRPr="004E143D" w:rsidRDefault="00763DCE" w:rsidP="00763DCE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li proprjetà ossia l-fond bl-arja tiegħu immarkat bin-numru </w:t>
      </w:r>
      <w:r w:rsidR="00915D91">
        <w:rPr>
          <w:sz w:val="24"/>
          <w:szCs w:val="24"/>
          <w:lang w:val="mt-MT"/>
        </w:rPr>
        <w:t xml:space="preserve">uffiċjali tmienja u għoxrin (28) li jinsab fi Triq Mrabat, San Ġiljan, </w:t>
      </w:r>
      <w:r>
        <w:rPr>
          <w:sz w:val="24"/>
          <w:szCs w:val="24"/>
          <w:lang w:val="mt-MT"/>
        </w:rPr>
        <w:t xml:space="preserve">kif deskritt aħjar fl-abbozz tal-kuntratt li jinsab imqiegħed fuq il-Mejda tal-Kamra, </w:t>
      </w:r>
      <w:r w:rsidR="00915D91">
        <w:rPr>
          <w:sz w:val="24"/>
          <w:szCs w:val="24"/>
          <w:lang w:val="mt-MT"/>
        </w:rPr>
        <w:t>j</w:t>
      </w:r>
      <w:r>
        <w:rPr>
          <w:sz w:val="24"/>
          <w:szCs w:val="24"/>
          <w:lang w:val="mt-MT"/>
        </w:rPr>
        <w:t xml:space="preserve">iġi </w:t>
      </w:r>
      <w:r w:rsidR="00915D91">
        <w:rPr>
          <w:sz w:val="24"/>
          <w:szCs w:val="24"/>
          <w:lang w:val="mt-MT"/>
        </w:rPr>
        <w:t xml:space="preserve">mogħti </w:t>
      </w:r>
      <w:r>
        <w:rPr>
          <w:sz w:val="24"/>
          <w:szCs w:val="24"/>
          <w:lang w:val="mt-MT"/>
        </w:rPr>
        <w:t xml:space="preserve">b’titolu ta’ </w:t>
      </w:r>
      <w:r w:rsidR="00915D91">
        <w:rPr>
          <w:sz w:val="24"/>
          <w:szCs w:val="24"/>
          <w:lang w:val="mt-MT"/>
        </w:rPr>
        <w:t xml:space="preserve">enfitewsi </w:t>
      </w:r>
      <w:r>
        <w:rPr>
          <w:sz w:val="24"/>
          <w:szCs w:val="24"/>
          <w:lang w:val="mt-MT"/>
        </w:rPr>
        <w:t>temporanj</w:t>
      </w:r>
      <w:r w:rsidR="00915D91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 xml:space="preserve"> għal </w:t>
      </w:r>
      <w:r w:rsidR="00915D91">
        <w:rPr>
          <w:sz w:val="24"/>
          <w:szCs w:val="24"/>
          <w:lang w:val="mt-MT"/>
        </w:rPr>
        <w:t xml:space="preserve">perjodu ta’ tletin </w:t>
      </w:r>
      <w:r>
        <w:rPr>
          <w:sz w:val="24"/>
          <w:szCs w:val="24"/>
          <w:lang w:val="mt-MT"/>
        </w:rPr>
        <w:t>(</w:t>
      </w:r>
      <w:r w:rsidR="00915D91">
        <w:rPr>
          <w:sz w:val="24"/>
          <w:szCs w:val="24"/>
          <w:lang w:val="mt-MT"/>
        </w:rPr>
        <w:t>3</w:t>
      </w:r>
      <w:r>
        <w:rPr>
          <w:sz w:val="24"/>
          <w:szCs w:val="24"/>
          <w:lang w:val="mt-MT"/>
        </w:rPr>
        <w:t xml:space="preserve">0) sena </w:t>
      </w:r>
      <w:r w:rsidR="00915D91">
        <w:rPr>
          <w:sz w:val="24"/>
          <w:szCs w:val="24"/>
          <w:lang w:val="mt-MT"/>
        </w:rPr>
        <w:t xml:space="preserve">dekorribbli mid-data </w:t>
      </w:r>
      <w:r>
        <w:rPr>
          <w:sz w:val="24"/>
          <w:szCs w:val="24"/>
          <w:lang w:val="mt-MT"/>
        </w:rPr>
        <w:t>tal-</w:t>
      </w:r>
      <w:r w:rsidR="00915D91">
        <w:rPr>
          <w:sz w:val="24"/>
          <w:szCs w:val="24"/>
          <w:lang w:val="mt-MT"/>
        </w:rPr>
        <w:t>att a favur is-Soċjetà Salesjani – Dar Osanna Pia</w:t>
      </w:r>
      <w:r>
        <w:rPr>
          <w:sz w:val="24"/>
          <w:szCs w:val="24"/>
          <w:lang w:val="mt-MT"/>
        </w:rPr>
        <w:t xml:space="preserve"> għall-</w:t>
      </w:r>
      <w:r w:rsidR="00915D91">
        <w:rPr>
          <w:sz w:val="24"/>
          <w:szCs w:val="24"/>
          <w:lang w:val="mt-MT"/>
        </w:rPr>
        <w:t>i</w:t>
      </w:r>
      <w:r>
        <w:rPr>
          <w:sz w:val="24"/>
          <w:szCs w:val="24"/>
          <w:lang w:val="mt-MT"/>
        </w:rPr>
        <w:t>skop, u skont il-kundizzjonijiet imsemmija fl-istess abbozz.</w:t>
      </w:r>
      <w:r w:rsidR="00EC187F">
        <w:rPr>
          <w:sz w:val="24"/>
          <w:szCs w:val="24"/>
          <w:lang w:val="mt-MT"/>
        </w:rPr>
        <w:t>”.</w:t>
      </w:r>
    </w:p>
    <w:p w:rsidR="00396A31" w:rsidRDefault="00396A31" w:rsidP="000A4418">
      <w:pPr>
        <w:jc w:val="both"/>
        <w:rPr>
          <w:b/>
          <w:sz w:val="24"/>
          <w:szCs w:val="24"/>
          <w:lang w:val="mt-MT" w:eastAsia="ko-KR"/>
        </w:rPr>
      </w:pPr>
    </w:p>
    <w:p w:rsidR="00A403DD" w:rsidRDefault="004003C2" w:rsidP="00A403DD">
      <w:pPr>
        <w:jc w:val="both"/>
        <w:rPr>
          <w:sz w:val="24"/>
          <w:szCs w:val="24"/>
          <w:lang w:val="mt-MT"/>
        </w:rPr>
      </w:pPr>
      <w:r w:rsidRPr="00A403DD">
        <w:rPr>
          <w:sz w:val="24"/>
          <w:szCs w:val="24"/>
        </w:rPr>
        <w:t xml:space="preserve">Waqt id-diskussjoni </w:t>
      </w:r>
      <w:r w:rsidR="00A403DD">
        <w:rPr>
          <w:sz w:val="24"/>
          <w:szCs w:val="24"/>
          <w:lang w:val="mt-MT"/>
        </w:rPr>
        <w:t xml:space="preserve">fuq din ir-riżoluzzjoni </w:t>
      </w:r>
      <w:r w:rsidR="00A403DD" w:rsidRPr="00A403DD">
        <w:rPr>
          <w:sz w:val="24"/>
          <w:szCs w:val="24"/>
          <w:lang w:val="mt-MT"/>
        </w:rPr>
        <w:t>l-Onor. Jason Azzopardi talab li l-Gvern jikkunsidra li t-titolu ta’ enfitewsi jkun għal 50 sena minflok għal 30 sena kif propost fir-riżoluzzjoni.  Is-Segretarju Parlamentari Michael Falzon qal li l-approvazzjoni li kien ta l-Kabinett kienet għal 30 sena, però huwa kien lest li jerġa’ jressaq din il-proposta quddiem il-Kabinett.  L-Onor. Tonio Fenech ippropona li l-Kumitat japprova r-riżoluzzjoni kif imressqa mill-Onor. Michael Falzon filwaqt li jiġi nnutat li jekk il-Kabinett jilqa’ t-talba biex it-titolu ta’ enfitewsi temporanja jingħata għal 50 sena, il-Kumitat kien minn qabel qed jagħti l-approvazzoni tiegħu għal dan it-tibdil.</w:t>
      </w:r>
      <w:r w:rsidR="003F5E60" w:rsidRPr="00A403DD">
        <w:rPr>
          <w:sz w:val="24"/>
          <w:szCs w:val="24"/>
        </w:rPr>
        <w:t xml:space="preserve"> </w:t>
      </w:r>
      <w:r w:rsidR="00A403DD" w:rsidRPr="00A403DD">
        <w:rPr>
          <w:sz w:val="24"/>
          <w:szCs w:val="24"/>
          <w:lang w:val="mt-MT"/>
        </w:rPr>
        <w:t xml:space="preserve">  </w:t>
      </w:r>
    </w:p>
    <w:p w:rsidR="00A403DD" w:rsidRDefault="00A403DD" w:rsidP="00A403DD">
      <w:pPr>
        <w:jc w:val="both"/>
        <w:rPr>
          <w:sz w:val="24"/>
          <w:szCs w:val="24"/>
          <w:lang w:val="mt-MT"/>
        </w:rPr>
      </w:pPr>
    </w:p>
    <w:p w:rsidR="004003C2" w:rsidRPr="00A403DD" w:rsidRDefault="00A403DD" w:rsidP="00A403DD">
      <w:pPr>
        <w:jc w:val="both"/>
        <w:rPr>
          <w:sz w:val="24"/>
          <w:szCs w:val="24"/>
        </w:rPr>
      </w:pPr>
      <w:r w:rsidRPr="00A403DD">
        <w:rPr>
          <w:sz w:val="24"/>
          <w:szCs w:val="24"/>
          <w:lang w:val="mt-MT"/>
        </w:rPr>
        <w:t>Il-Kumitat qabel ma’ din il-proposta u meta ċ-Chairman</w:t>
      </w:r>
      <w:r w:rsidR="004003C2" w:rsidRPr="00A403DD">
        <w:rPr>
          <w:sz w:val="24"/>
          <w:szCs w:val="24"/>
        </w:rPr>
        <w:t xml:space="preserve"> poġġ</w:t>
      </w:r>
      <w:r w:rsidR="00142660">
        <w:rPr>
          <w:sz w:val="24"/>
          <w:szCs w:val="24"/>
          <w:lang w:val="mt-MT"/>
        </w:rPr>
        <w:t>a</w:t>
      </w:r>
      <w:r w:rsidR="004003C2" w:rsidRPr="00A403DD">
        <w:rPr>
          <w:sz w:val="24"/>
          <w:szCs w:val="24"/>
        </w:rPr>
        <w:t xml:space="preserve"> l-mistoqsija fuq ir-riżoluzzjoni</w:t>
      </w:r>
      <w:r w:rsidRPr="00A403DD">
        <w:rPr>
          <w:sz w:val="24"/>
          <w:szCs w:val="24"/>
          <w:lang w:val="mt-MT"/>
        </w:rPr>
        <w:t>, d</w:t>
      </w:r>
      <w:r w:rsidR="004003C2" w:rsidRPr="00A403DD">
        <w:rPr>
          <w:sz w:val="24"/>
          <w:szCs w:val="24"/>
        </w:rPr>
        <w:t>in għaddiet b’mod unanimu u għalhekk, skond Kapitlu 268 tal-Liġijiet ta’ Malta, kellha tiġi riferita lill-Kamra għall-vot mingħajr diskussjoni.</w:t>
      </w:r>
    </w:p>
    <w:p w:rsidR="00396A31" w:rsidRPr="00396A31" w:rsidRDefault="00396A31" w:rsidP="000A4418">
      <w:pPr>
        <w:jc w:val="both"/>
        <w:rPr>
          <w:b/>
          <w:sz w:val="24"/>
          <w:szCs w:val="24"/>
          <w:lang w:val="mt-MT" w:eastAsia="ko-KR"/>
        </w:rPr>
      </w:pPr>
    </w:p>
    <w:p w:rsidR="000A4418" w:rsidRDefault="000A4418" w:rsidP="000A4418">
      <w:pPr>
        <w:jc w:val="both"/>
        <w:rPr>
          <w:b/>
          <w:sz w:val="24"/>
          <w:szCs w:val="24"/>
          <w:lang w:val="mt-MT" w:eastAsia="ko-KR"/>
        </w:rPr>
      </w:pPr>
    </w:p>
    <w:p w:rsidR="00EC187F" w:rsidRPr="004E143D" w:rsidRDefault="00EC187F" w:rsidP="00EC187F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>
        <w:rPr>
          <w:b/>
          <w:sz w:val="24"/>
          <w:szCs w:val="24"/>
          <w:lang w:val="mt-MT" w:eastAsia="ko-KR"/>
        </w:rPr>
        <w:t>Casa Flamini – Hibernians Football Club)</w:t>
      </w:r>
    </w:p>
    <w:p w:rsidR="00EC187F" w:rsidRPr="004E143D" w:rsidRDefault="00EC187F" w:rsidP="00EC187F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EC187F" w:rsidRPr="004E143D" w:rsidRDefault="00EC187F" w:rsidP="00EC187F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EC187F" w:rsidRDefault="00EC187F" w:rsidP="000A4418">
      <w:pPr>
        <w:jc w:val="both"/>
        <w:rPr>
          <w:b/>
          <w:sz w:val="24"/>
          <w:szCs w:val="24"/>
          <w:lang w:val="mt-MT" w:eastAsia="ko-KR"/>
        </w:rPr>
      </w:pPr>
    </w:p>
    <w:p w:rsidR="00EC187F" w:rsidRDefault="00EC187F" w:rsidP="000A4418">
      <w:pPr>
        <w:jc w:val="both"/>
        <w:rPr>
          <w:b/>
          <w:sz w:val="24"/>
          <w:szCs w:val="24"/>
          <w:lang w:val="mt-MT" w:eastAsia="ko-KR"/>
        </w:rPr>
      </w:pPr>
    </w:p>
    <w:p w:rsidR="00EC187F" w:rsidRDefault="00EC187F" w:rsidP="00EC187F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“Billi hija l-politika tal-Gvern li jippromwovi u jsostni l-kultura sportiva, huwa qiegħed jiddisponi b’titolu ta’ enfitewsi temporanja għal żmien tletin (30) sena, favur il-Hibernians Football Club, il-fond bin-numru uffiċjali mija u sitta (106) u li </w:t>
      </w:r>
      <w:r w:rsidR="00142660">
        <w:rPr>
          <w:sz w:val="24"/>
          <w:szCs w:val="24"/>
          <w:lang w:val="mt-MT" w:eastAsia="ko-KR"/>
        </w:rPr>
        <w:t>j</w:t>
      </w:r>
      <w:r>
        <w:rPr>
          <w:sz w:val="24"/>
          <w:szCs w:val="24"/>
          <w:lang w:val="mt-MT" w:eastAsia="ko-KR"/>
        </w:rPr>
        <w:t xml:space="preserve">ġib l-isem “Casa Flamini” f’Paola Square, biċ-ċens annwu u temporanju ta’ Euro1,200 u hekk kif deskritta aħjar fl-abbozz ta’ ftehim </w:t>
      </w:r>
      <w:r>
        <w:rPr>
          <w:sz w:val="24"/>
          <w:szCs w:val="24"/>
          <w:lang w:val="mt-MT"/>
        </w:rPr>
        <w:t xml:space="preserve">imqiegħed fuq il-Mejda tal-Kamra tad-Deputati u taħt il-kundizzjonijiet li jinsabu fl-istess abbozz; </w:t>
      </w:r>
    </w:p>
    <w:p w:rsidR="00EC187F" w:rsidRDefault="00EC187F" w:rsidP="00EC187F">
      <w:pPr>
        <w:jc w:val="both"/>
        <w:rPr>
          <w:sz w:val="24"/>
          <w:szCs w:val="24"/>
          <w:lang w:val="mt-MT" w:eastAsia="ko-KR"/>
        </w:rPr>
      </w:pPr>
    </w:p>
    <w:p w:rsidR="00EC187F" w:rsidRDefault="00EC187F" w:rsidP="00EC187F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lastRenderedPageBreak/>
        <w:t xml:space="preserve">Illi dan il-fond se jintuża unikament u esklussivament bħala Football Club għat-tim tal-futbol lokali tal-Hibernians u għall-membri u </w:t>
      </w:r>
      <w:r w:rsidRPr="00142660">
        <w:rPr>
          <w:i/>
          <w:sz w:val="24"/>
          <w:szCs w:val="24"/>
          <w:lang w:val="mt-MT" w:eastAsia="ko-KR"/>
        </w:rPr>
        <w:t>supporters</w:t>
      </w:r>
      <w:r>
        <w:rPr>
          <w:sz w:val="24"/>
          <w:szCs w:val="24"/>
          <w:lang w:val="mt-MT" w:eastAsia="ko-KR"/>
        </w:rPr>
        <w:t xml:space="preserve"> tal-istess klabb; </w:t>
      </w:r>
    </w:p>
    <w:p w:rsidR="00EC187F" w:rsidRDefault="00EC187F" w:rsidP="00EC187F">
      <w:pPr>
        <w:ind w:left="720"/>
        <w:jc w:val="both"/>
        <w:rPr>
          <w:sz w:val="24"/>
          <w:szCs w:val="24"/>
          <w:lang w:val="mt-MT" w:eastAsia="ko-KR"/>
        </w:rPr>
      </w:pPr>
    </w:p>
    <w:p w:rsidR="00EC187F" w:rsidRDefault="00EC187F" w:rsidP="00EC187F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U billi huwa maħsub fil-paragrafu (d) tas-sub-artikolu (1) tal-artikolu 3 tal-Att dwar it-Trasferiment ta’ Artijiet tal-Gvern (Kapitolu 268), li </w:t>
      </w:r>
      <w:r w:rsidR="00142660">
        <w:rPr>
          <w:sz w:val="24"/>
          <w:szCs w:val="24"/>
          <w:lang w:val="mt-MT" w:eastAsia="ko-KR"/>
        </w:rPr>
        <w:t xml:space="preserve">proprjetà </w:t>
      </w:r>
      <w:r w:rsidR="006E531E">
        <w:rPr>
          <w:sz w:val="24"/>
          <w:szCs w:val="24"/>
          <w:lang w:val="mt-MT" w:eastAsia="ko-KR"/>
        </w:rPr>
        <w:t xml:space="preserve">li tkun </w:t>
      </w:r>
      <w:r>
        <w:rPr>
          <w:sz w:val="24"/>
          <w:szCs w:val="24"/>
          <w:lang w:val="mt-MT" w:eastAsia="ko-KR"/>
        </w:rPr>
        <w:t>proprjetà tal-Gvern jew amministrata minnu tista’ tiġi trasferita skont riżoluzzjoni speċjali tal-Kamra tad-Deputati li tkun fis-seħħ fil-waqt tat-trasferiment;</w:t>
      </w:r>
    </w:p>
    <w:p w:rsidR="00EC187F" w:rsidRDefault="00EC187F" w:rsidP="00EC187F">
      <w:pPr>
        <w:jc w:val="both"/>
        <w:rPr>
          <w:sz w:val="24"/>
          <w:szCs w:val="24"/>
          <w:lang w:val="mt-MT" w:eastAsia="ko-KR"/>
        </w:rPr>
      </w:pPr>
    </w:p>
    <w:p w:rsidR="00EC187F" w:rsidRDefault="00EC187F" w:rsidP="00EC187F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EC187F" w:rsidRPr="00853B40" w:rsidRDefault="00EC187F" w:rsidP="00EC187F">
      <w:pPr>
        <w:jc w:val="both"/>
        <w:rPr>
          <w:sz w:val="24"/>
          <w:szCs w:val="24"/>
          <w:lang w:val="mt-MT" w:eastAsia="ko-KR"/>
        </w:rPr>
      </w:pPr>
    </w:p>
    <w:p w:rsidR="00EC187F" w:rsidRPr="004E143D" w:rsidRDefault="00EC187F" w:rsidP="00EC187F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li </w:t>
      </w:r>
      <w:r w:rsidR="006E531E">
        <w:rPr>
          <w:sz w:val="24"/>
          <w:szCs w:val="24"/>
          <w:lang w:val="mt-MT"/>
        </w:rPr>
        <w:t xml:space="preserve">l-fond bin-numru </w:t>
      </w:r>
      <w:r>
        <w:rPr>
          <w:sz w:val="24"/>
          <w:szCs w:val="24"/>
          <w:lang w:val="mt-MT"/>
        </w:rPr>
        <w:t xml:space="preserve">uffiċjali </w:t>
      </w:r>
      <w:r w:rsidR="006E531E">
        <w:rPr>
          <w:sz w:val="24"/>
          <w:szCs w:val="24"/>
          <w:lang w:val="mt-MT"/>
        </w:rPr>
        <w:t>mija u sitta (106) u li</w:t>
      </w:r>
      <w:r w:rsidR="00142660">
        <w:rPr>
          <w:sz w:val="24"/>
          <w:szCs w:val="24"/>
          <w:lang w:val="mt-MT"/>
        </w:rPr>
        <w:t xml:space="preserve"> j</w:t>
      </w:r>
      <w:r w:rsidR="006E531E">
        <w:rPr>
          <w:sz w:val="24"/>
          <w:szCs w:val="24"/>
          <w:lang w:val="mt-MT"/>
        </w:rPr>
        <w:t>ġib l-isem “Casa Flamini” f’Paola Square, Paola, kif deskritta</w:t>
      </w:r>
      <w:r>
        <w:rPr>
          <w:sz w:val="24"/>
          <w:szCs w:val="24"/>
          <w:lang w:val="mt-MT"/>
        </w:rPr>
        <w:t xml:space="preserve"> aħjar fl-abbozz tal-kuntratt li jinsab imqiegħed fuq il-Mejda tal-Kamra, </w:t>
      </w:r>
      <w:r w:rsidR="00142660">
        <w:rPr>
          <w:sz w:val="24"/>
          <w:szCs w:val="24"/>
          <w:lang w:val="mt-MT"/>
        </w:rPr>
        <w:t>j</w:t>
      </w:r>
      <w:r>
        <w:rPr>
          <w:sz w:val="24"/>
          <w:szCs w:val="24"/>
          <w:lang w:val="mt-MT"/>
        </w:rPr>
        <w:t xml:space="preserve">iġi </w:t>
      </w:r>
      <w:r w:rsidR="006E531E">
        <w:rPr>
          <w:sz w:val="24"/>
          <w:szCs w:val="24"/>
          <w:lang w:val="mt-MT"/>
        </w:rPr>
        <w:t xml:space="preserve">konċess </w:t>
      </w:r>
      <w:r>
        <w:rPr>
          <w:sz w:val="24"/>
          <w:szCs w:val="24"/>
          <w:lang w:val="mt-MT"/>
        </w:rPr>
        <w:t xml:space="preserve">b’titolu ta’ enfitewsi temporanja għal </w:t>
      </w:r>
      <w:r w:rsidR="006E531E">
        <w:rPr>
          <w:sz w:val="24"/>
          <w:szCs w:val="24"/>
          <w:lang w:val="mt-MT"/>
        </w:rPr>
        <w:t xml:space="preserve">żmien tletin </w:t>
      </w:r>
      <w:r>
        <w:rPr>
          <w:sz w:val="24"/>
          <w:szCs w:val="24"/>
          <w:lang w:val="mt-MT"/>
        </w:rPr>
        <w:t>(30) sena</w:t>
      </w:r>
      <w:r w:rsidR="006E531E">
        <w:rPr>
          <w:sz w:val="24"/>
          <w:szCs w:val="24"/>
          <w:lang w:val="mt-MT"/>
        </w:rPr>
        <w:t>,</w:t>
      </w:r>
      <w:r>
        <w:rPr>
          <w:sz w:val="24"/>
          <w:szCs w:val="24"/>
          <w:lang w:val="mt-MT"/>
        </w:rPr>
        <w:t xml:space="preserve"> għall-iskop u skont il-</w:t>
      </w:r>
      <w:r w:rsidR="006E531E">
        <w:rPr>
          <w:sz w:val="24"/>
          <w:szCs w:val="24"/>
          <w:lang w:val="mt-MT"/>
        </w:rPr>
        <w:t>pattijiet u l-</w:t>
      </w:r>
      <w:r>
        <w:rPr>
          <w:sz w:val="24"/>
          <w:szCs w:val="24"/>
          <w:lang w:val="mt-MT"/>
        </w:rPr>
        <w:t>kundizzjonijiet imsemmija fl-istess abbozz.</w:t>
      </w:r>
      <w:r w:rsidR="00B226A2">
        <w:rPr>
          <w:sz w:val="24"/>
          <w:szCs w:val="24"/>
          <w:lang w:val="mt-MT"/>
        </w:rPr>
        <w:t>”.</w:t>
      </w:r>
    </w:p>
    <w:p w:rsidR="00EC187F" w:rsidRDefault="00EC187F" w:rsidP="000A4418">
      <w:pPr>
        <w:jc w:val="both"/>
        <w:rPr>
          <w:b/>
          <w:sz w:val="24"/>
          <w:szCs w:val="24"/>
          <w:lang w:val="mt-MT" w:eastAsia="ko-KR"/>
        </w:rPr>
      </w:pPr>
    </w:p>
    <w:p w:rsidR="00B226A2" w:rsidRPr="004E143D" w:rsidRDefault="00B226A2" w:rsidP="00B226A2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 diskussjoni qasira ċ-Chairman għadda sabiex poġġ</w:t>
      </w:r>
      <w:r w:rsidR="00142660">
        <w:rPr>
          <w:rFonts w:ascii="Times New Roman" w:hAnsi="Times New Roman" w:cs="Times New Roman"/>
        </w:rPr>
        <w:t>a</w:t>
      </w:r>
      <w:r w:rsidRPr="004E143D">
        <w:rPr>
          <w:rFonts w:ascii="Times New Roman" w:hAnsi="Times New Roman" w:cs="Times New Roman"/>
        </w:rPr>
        <w:t xml:space="preserve"> l-mistoqsija fuq ir-riżoluzzjoni. Din għaddiet b’mod unanimu u għalhekk, skond Kapitlu 268 tal-Liġijiet ta’ Malta, kellha tiġi riferita lill-Kamra għall-vot mingħajr diskussjoni.</w:t>
      </w:r>
    </w:p>
    <w:p w:rsidR="00EC187F" w:rsidRDefault="00EC187F" w:rsidP="000A4418">
      <w:pPr>
        <w:jc w:val="both"/>
        <w:rPr>
          <w:b/>
          <w:sz w:val="24"/>
          <w:szCs w:val="24"/>
          <w:lang w:val="mt-MT" w:eastAsia="ko-KR"/>
        </w:rPr>
      </w:pPr>
    </w:p>
    <w:p w:rsidR="00B226A2" w:rsidRDefault="00B226A2" w:rsidP="000A4418">
      <w:pPr>
        <w:jc w:val="both"/>
        <w:rPr>
          <w:b/>
          <w:sz w:val="24"/>
          <w:szCs w:val="24"/>
          <w:lang w:val="mt-MT" w:eastAsia="ko-KR"/>
        </w:rPr>
      </w:pPr>
    </w:p>
    <w:p w:rsidR="00B226A2" w:rsidRPr="004E143D" w:rsidRDefault="00B226A2" w:rsidP="00B226A2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>
        <w:rPr>
          <w:b/>
          <w:sz w:val="24"/>
          <w:szCs w:val="24"/>
          <w:lang w:val="mt-MT" w:eastAsia="ko-KR"/>
        </w:rPr>
        <w:t>Palazzo de La Salle – Soċjetà Maltija tal-Arti, Manifattura u Kummerċ)</w:t>
      </w:r>
    </w:p>
    <w:p w:rsidR="00B226A2" w:rsidRPr="004E143D" w:rsidRDefault="00B226A2" w:rsidP="00B226A2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B226A2" w:rsidRPr="004E143D" w:rsidRDefault="00B226A2" w:rsidP="00B226A2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B226A2" w:rsidRDefault="00B226A2" w:rsidP="00B226A2">
      <w:pPr>
        <w:jc w:val="both"/>
        <w:rPr>
          <w:b/>
          <w:sz w:val="24"/>
          <w:szCs w:val="24"/>
          <w:lang w:val="mt-MT" w:eastAsia="ko-KR"/>
        </w:rPr>
      </w:pPr>
    </w:p>
    <w:p w:rsidR="00B226A2" w:rsidRDefault="00B226A2" w:rsidP="00B226A2">
      <w:pPr>
        <w:jc w:val="both"/>
        <w:rPr>
          <w:b/>
          <w:sz w:val="24"/>
          <w:szCs w:val="24"/>
          <w:lang w:val="mt-MT" w:eastAsia="ko-KR"/>
        </w:rPr>
      </w:pPr>
    </w:p>
    <w:p w:rsidR="00B226A2" w:rsidRDefault="00B226A2" w:rsidP="00B226A2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“Billi hija l-politika tal-Gvern li jippromwovi </w:t>
      </w:r>
      <w:r w:rsidR="006B1835">
        <w:rPr>
          <w:sz w:val="24"/>
          <w:szCs w:val="24"/>
          <w:lang w:val="mt-MT" w:eastAsia="ko-KR"/>
        </w:rPr>
        <w:t>attivitajiet edukattivi u soċjo-kulturali, il-Gvern qiegħed jiddisponi b’titolu ta’ enfitewsi</w:t>
      </w:r>
      <w:r>
        <w:rPr>
          <w:sz w:val="24"/>
          <w:szCs w:val="24"/>
          <w:lang w:val="mt-MT" w:eastAsia="ko-KR"/>
        </w:rPr>
        <w:t xml:space="preserve"> temporanja </w:t>
      </w:r>
      <w:r w:rsidR="006B1835">
        <w:rPr>
          <w:sz w:val="24"/>
          <w:szCs w:val="24"/>
          <w:lang w:val="mt-MT" w:eastAsia="ko-KR"/>
        </w:rPr>
        <w:t>a favur is-Soċjetà Maltija tal-Arti, Manifattura u Kummerċ għal perjodu ta’ tletin (30) sena l-fond bin-numru mitejn u dsatax (219) bl-arja libera tiegħu biċ-ċens ta’ erbat elef u tliet mitt Ewro (€4</w:t>
      </w:r>
      <w:r w:rsidR="00142660">
        <w:rPr>
          <w:sz w:val="24"/>
          <w:szCs w:val="24"/>
          <w:lang w:val="mt-MT" w:eastAsia="ko-KR"/>
        </w:rPr>
        <w:t>,</w:t>
      </w:r>
      <w:r w:rsidR="006B1835">
        <w:rPr>
          <w:sz w:val="24"/>
          <w:szCs w:val="24"/>
          <w:lang w:val="mt-MT" w:eastAsia="ko-KR"/>
        </w:rPr>
        <w:t>300) fis-sena</w:t>
      </w:r>
      <w:r>
        <w:rPr>
          <w:sz w:val="24"/>
          <w:szCs w:val="24"/>
          <w:lang w:val="mt-MT" w:eastAsia="ko-KR"/>
        </w:rPr>
        <w:t xml:space="preserve">, </w:t>
      </w:r>
      <w:r w:rsidR="006B1835">
        <w:rPr>
          <w:sz w:val="24"/>
          <w:szCs w:val="24"/>
          <w:lang w:val="mt-MT" w:eastAsia="ko-KR"/>
        </w:rPr>
        <w:t>magħruf bħala ‘Palazzo de La Salle’, fi Triq ir-Repubblika, il-Belt Valletta</w:t>
      </w:r>
      <w:r>
        <w:rPr>
          <w:sz w:val="24"/>
          <w:szCs w:val="24"/>
          <w:lang w:val="mt-MT"/>
        </w:rPr>
        <w:t xml:space="preserve">; </w:t>
      </w:r>
    </w:p>
    <w:p w:rsidR="00B226A2" w:rsidRDefault="00B226A2" w:rsidP="00B226A2">
      <w:pPr>
        <w:jc w:val="both"/>
        <w:rPr>
          <w:sz w:val="24"/>
          <w:szCs w:val="24"/>
          <w:lang w:val="mt-MT" w:eastAsia="ko-KR"/>
        </w:rPr>
      </w:pPr>
    </w:p>
    <w:p w:rsidR="00B226A2" w:rsidRDefault="00B226A2" w:rsidP="00B226A2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Illi dan il-fond se jintuża unikament u esklussivament </w:t>
      </w:r>
      <w:r w:rsidR="006B1835">
        <w:rPr>
          <w:sz w:val="24"/>
          <w:szCs w:val="24"/>
          <w:lang w:val="mt-MT" w:eastAsia="ko-KR"/>
        </w:rPr>
        <w:t>għall-iskopijiet edukattivi u soċjo-kulturali</w:t>
      </w:r>
      <w:r>
        <w:rPr>
          <w:sz w:val="24"/>
          <w:szCs w:val="24"/>
          <w:lang w:val="mt-MT" w:eastAsia="ko-KR"/>
        </w:rPr>
        <w:t xml:space="preserve">; </w:t>
      </w:r>
    </w:p>
    <w:p w:rsidR="00B226A2" w:rsidRDefault="00B226A2" w:rsidP="00B226A2">
      <w:pPr>
        <w:ind w:left="720"/>
        <w:jc w:val="both"/>
        <w:rPr>
          <w:sz w:val="24"/>
          <w:szCs w:val="24"/>
          <w:lang w:val="mt-MT" w:eastAsia="ko-KR"/>
        </w:rPr>
      </w:pPr>
    </w:p>
    <w:p w:rsidR="00B226A2" w:rsidRDefault="00B226A2" w:rsidP="00B226A2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U billi huwa maħsub fil-paragrafu (d) tas-sub-artikolu (1) tal-artikolu 3 tal-Att dwar it-Trasferiment ta’ Artijiet tal-Gvern (Kapitolu 268), li proprjetà </w:t>
      </w:r>
      <w:r w:rsidR="006A3F2E">
        <w:rPr>
          <w:sz w:val="24"/>
          <w:szCs w:val="24"/>
          <w:lang w:val="mt-MT" w:eastAsia="ko-KR"/>
        </w:rPr>
        <w:t xml:space="preserve">li tkun proprjetà </w:t>
      </w:r>
      <w:r>
        <w:rPr>
          <w:sz w:val="24"/>
          <w:szCs w:val="24"/>
          <w:lang w:val="mt-MT" w:eastAsia="ko-KR"/>
        </w:rPr>
        <w:t>tal-Gvern jew amministrata minnu tista’ tiġi trasferita skont riżoluzzjoni speċjali tal-Kamra tad-Deputati li tkun fis-seħħ fil-waqt tat-trasferiment;</w:t>
      </w:r>
    </w:p>
    <w:p w:rsidR="00B226A2" w:rsidRDefault="00B226A2" w:rsidP="00B226A2">
      <w:pPr>
        <w:jc w:val="both"/>
        <w:rPr>
          <w:sz w:val="24"/>
          <w:szCs w:val="24"/>
          <w:lang w:val="mt-MT" w:eastAsia="ko-KR"/>
        </w:rPr>
      </w:pPr>
    </w:p>
    <w:p w:rsidR="00B226A2" w:rsidRDefault="00B226A2" w:rsidP="00B226A2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B226A2" w:rsidRPr="00853B40" w:rsidRDefault="00B226A2" w:rsidP="00B226A2">
      <w:pPr>
        <w:jc w:val="both"/>
        <w:rPr>
          <w:sz w:val="24"/>
          <w:szCs w:val="24"/>
          <w:lang w:val="mt-MT" w:eastAsia="ko-KR"/>
        </w:rPr>
      </w:pPr>
    </w:p>
    <w:p w:rsidR="00B226A2" w:rsidRPr="004E143D" w:rsidRDefault="00B226A2" w:rsidP="00B226A2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li </w:t>
      </w:r>
      <w:r w:rsidR="006A3F2E">
        <w:rPr>
          <w:sz w:val="24"/>
          <w:szCs w:val="24"/>
          <w:lang w:val="mt-MT"/>
        </w:rPr>
        <w:t>proprjetà ossia bin</w:t>
      </w:r>
      <w:r>
        <w:rPr>
          <w:sz w:val="24"/>
          <w:szCs w:val="24"/>
          <w:lang w:val="mt-MT"/>
        </w:rPr>
        <w:t xml:space="preserve">-numru </w:t>
      </w:r>
      <w:r w:rsidR="006A3F2E">
        <w:rPr>
          <w:sz w:val="24"/>
          <w:szCs w:val="24"/>
          <w:lang w:val="mt-MT"/>
        </w:rPr>
        <w:t xml:space="preserve">mitejn u dsatax (219) bl-arja libera tiegħu, magħruf bħala </w:t>
      </w:r>
      <w:r w:rsidR="006A3F2E">
        <w:rPr>
          <w:sz w:val="24"/>
          <w:szCs w:val="24"/>
          <w:lang w:val="mt-MT" w:eastAsia="ko-KR"/>
        </w:rPr>
        <w:t>‘Palazzo de La Salle’, fi Triq ir-Repubblika, il-Belt Valletta, kif</w:t>
      </w:r>
      <w:r>
        <w:rPr>
          <w:sz w:val="24"/>
          <w:szCs w:val="24"/>
          <w:lang w:val="mt-MT"/>
        </w:rPr>
        <w:t xml:space="preserve"> deskritt aħjar fl-abbozz tal-kuntratt li jinsab imqiegħed fuq il-Mejda tal-</w:t>
      </w:r>
      <w:r>
        <w:rPr>
          <w:sz w:val="24"/>
          <w:szCs w:val="24"/>
          <w:lang w:val="mt-MT"/>
        </w:rPr>
        <w:lastRenderedPageBreak/>
        <w:t xml:space="preserve">Kamra, </w:t>
      </w:r>
      <w:r w:rsidR="006A3F2E">
        <w:rPr>
          <w:sz w:val="24"/>
          <w:szCs w:val="24"/>
          <w:lang w:val="mt-MT"/>
        </w:rPr>
        <w:t>j</w:t>
      </w:r>
      <w:r>
        <w:rPr>
          <w:sz w:val="24"/>
          <w:szCs w:val="24"/>
          <w:lang w:val="mt-MT"/>
        </w:rPr>
        <w:t xml:space="preserve">iġi </w:t>
      </w:r>
      <w:r w:rsidR="006A3F2E">
        <w:rPr>
          <w:sz w:val="24"/>
          <w:szCs w:val="24"/>
          <w:lang w:val="mt-MT"/>
        </w:rPr>
        <w:t xml:space="preserve">mogħti </w:t>
      </w:r>
      <w:r>
        <w:rPr>
          <w:sz w:val="24"/>
          <w:szCs w:val="24"/>
          <w:lang w:val="mt-MT"/>
        </w:rPr>
        <w:t xml:space="preserve">b’titolu ta’ enfitewsi temporanja għal </w:t>
      </w:r>
      <w:r w:rsidR="006A3F2E">
        <w:rPr>
          <w:sz w:val="24"/>
          <w:szCs w:val="24"/>
          <w:lang w:val="mt-MT"/>
        </w:rPr>
        <w:t xml:space="preserve">perjodu ta’ </w:t>
      </w:r>
      <w:r>
        <w:rPr>
          <w:sz w:val="24"/>
          <w:szCs w:val="24"/>
          <w:lang w:val="mt-MT"/>
        </w:rPr>
        <w:t>tletin (30) sena</w:t>
      </w:r>
      <w:r w:rsidR="006A3F2E">
        <w:rPr>
          <w:sz w:val="24"/>
          <w:szCs w:val="24"/>
          <w:lang w:val="mt-MT"/>
        </w:rPr>
        <w:t xml:space="preserve"> dekoribbli mid-data tal-att a favur is-Soċjetà Maltija tal-Arti, Manifattura u Kummerċ għall</w:t>
      </w:r>
      <w:r>
        <w:rPr>
          <w:sz w:val="24"/>
          <w:szCs w:val="24"/>
          <w:lang w:val="mt-MT"/>
        </w:rPr>
        <w:t>-iskop u skont il-pattijiet u l-kundizzjonijiet imsemmija fl-istess abbozz.”.</w:t>
      </w:r>
    </w:p>
    <w:p w:rsidR="00B226A2" w:rsidRDefault="00B226A2" w:rsidP="00B226A2">
      <w:pPr>
        <w:jc w:val="both"/>
        <w:rPr>
          <w:b/>
          <w:sz w:val="24"/>
          <w:szCs w:val="24"/>
          <w:lang w:val="mt-MT" w:eastAsia="ko-KR"/>
        </w:rPr>
      </w:pPr>
    </w:p>
    <w:p w:rsidR="00B226A2" w:rsidRPr="004E143D" w:rsidRDefault="00B226A2" w:rsidP="00B226A2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 diskussjoni qasira ċ-Chairman għadda sabiex poġġ</w:t>
      </w:r>
      <w:r w:rsidR="00142660">
        <w:rPr>
          <w:rFonts w:ascii="Times New Roman" w:hAnsi="Times New Roman" w:cs="Times New Roman"/>
        </w:rPr>
        <w:t>a</w:t>
      </w:r>
      <w:r w:rsidRPr="004E143D">
        <w:rPr>
          <w:rFonts w:ascii="Times New Roman" w:hAnsi="Times New Roman" w:cs="Times New Roman"/>
        </w:rPr>
        <w:t xml:space="preserve"> l-mistoqsija fuq ir-riżoluzzjoni. Din għaddiet b’mod unanimu u għalhekk, skond Kapitlu 268 tal-Liġijiet ta’ Malta, kellha tiġi riferita lill-Kamra għall-vot mingħajr diskussjoni.</w:t>
      </w:r>
    </w:p>
    <w:p w:rsidR="00B226A2" w:rsidRDefault="00B226A2" w:rsidP="000A4418">
      <w:pPr>
        <w:jc w:val="both"/>
        <w:rPr>
          <w:b/>
          <w:sz w:val="24"/>
          <w:szCs w:val="24"/>
          <w:lang w:val="mt-MT" w:eastAsia="ko-KR"/>
        </w:rPr>
      </w:pPr>
    </w:p>
    <w:p w:rsidR="00142660" w:rsidRDefault="00142660" w:rsidP="000A4418">
      <w:pPr>
        <w:jc w:val="both"/>
        <w:rPr>
          <w:b/>
          <w:sz w:val="24"/>
          <w:szCs w:val="24"/>
          <w:lang w:val="mt-MT" w:eastAsia="ko-KR"/>
        </w:rPr>
      </w:pPr>
    </w:p>
    <w:p w:rsidR="006A3F2E" w:rsidRPr="004E143D" w:rsidRDefault="006A3F2E" w:rsidP="006A3F2E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>
        <w:rPr>
          <w:b/>
          <w:sz w:val="24"/>
          <w:szCs w:val="24"/>
          <w:lang w:val="mt-MT" w:eastAsia="ko-KR"/>
        </w:rPr>
        <w:t>Soċjetà Dun Filippu Borgia)</w:t>
      </w:r>
    </w:p>
    <w:p w:rsidR="006A3F2E" w:rsidRPr="004E143D" w:rsidRDefault="006A3F2E" w:rsidP="006A3F2E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6A3F2E" w:rsidRPr="004E143D" w:rsidRDefault="006A3F2E" w:rsidP="006A3F2E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6A3F2E" w:rsidRDefault="006A3F2E" w:rsidP="006A3F2E">
      <w:pPr>
        <w:jc w:val="both"/>
        <w:rPr>
          <w:b/>
          <w:sz w:val="24"/>
          <w:szCs w:val="24"/>
          <w:lang w:val="mt-MT" w:eastAsia="ko-KR"/>
        </w:rPr>
      </w:pPr>
    </w:p>
    <w:p w:rsidR="006A3F2E" w:rsidRDefault="006A3F2E" w:rsidP="006A3F2E">
      <w:pPr>
        <w:jc w:val="both"/>
        <w:rPr>
          <w:b/>
          <w:sz w:val="24"/>
          <w:szCs w:val="24"/>
          <w:lang w:val="mt-MT" w:eastAsia="ko-KR"/>
        </w:rPr>
      </w:pPr>
    </w:p>
    <w:p w:rsidR="006A3F2E" w:rsidRDefault="006A3F2E" w:rsidP="006A3F2E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“Billi hija l-politika tal-Gvern li jippromwovi attivitajiet </w:t>
      </w:r>
      <w:r w:rsidR="006F1799">
        <w:rPr>
          <w:sz w:val="24"/>
          <w:szCs w:val="24"/>
          <w:lang w:val="mt-MT" w:eastAsia="ko-KR"/>
        </w:rPr>
        <w:t xml:space="preserve">filantropiċi u soċjo u/jew storiċi-kulturali, </w:t>
      </w:r>
      <w:r>
        <w:rPr>
          <w:sz w:val="24"/>
          <w:szCs w:val="24"/>
          <w:lang w:val="mt-MT" w:eastAsia="ko-KR"/>
        </w:rPr>
        <w:t>il-Gvern qiegħed jiddisponi b’titolu ta’ enfitewsi temporanja a favur i</w:t>
      </w:r>
      <w:r w:rsidR="006F1799">
        <w:rPr>
          <w:sz w:val="24"/>
          <w:szCs w:val="24"/>
          <w:lang w:val="mt-MT" w:eastAsia="ko-KR"/>
        </w:rPr>
        <w:t xml:space="preserve">l-Ven. </w:t>
      </w:r>
      <w:r>
        <w:rPr>
          <w:sz w:val="24"/>
          <w:szCs w:val="24"/>
          <w:lang w:val="mt-MT" w:eastAsia="ko-KR"/>
        </w:rPr>
        <w:t xml:space="preserve">Soċjetà </w:t>
      </w:r>
      <w:r w:rsidR="006F1799">
        <w:rPr>
          <w:sz w:val="24"/>
          <w:szCs w:val="24"/>
          <w:lang w:val="mt-MT" w:eastAsia="ko-KR"/>
        </w:rPr>
        <w:t>Dun Filippu Borgia, Birkirkara ‘</w:t>
      </w:r>
      <w:r w:rsidR="006F1799" w:rsidRPr="006F1799">
        <w:rPr>
          <w:i/>
          <w:sz w:val="24"/>
          <w:szCs w:val="24"/>
          <w:lang w:val="mt-MT" w:eastAsia="ko-KR"/>
        </w:rPr>
        <w:t>Ad Jura Populi Heleniani Servanda</w:t>
      </w:r>
      <w:r w:rsidR="006F1799">
        <w:rPr>
          <w:sz w:val="24"/>
          <w:szCs w:val="24"/>
          <w:lang w:val="mt-MT" w:eastAsia="ko-KR"/>
        </w:rPr>
        <w:t>’</w:t>
      </w:r>
      <w:r>
        <w:rPr>
          <w:sz w:val="24"/>
          <w:szCs w:val="24"/>
          <w:lang w:val="mt-MT" w:eastAsia="ko-KR"/>
        </w:rPr>
        <w:t xml:space="preserve"> għal perjodu ta’ tletin (30) sena </w:t>
      </w:r>
      <w:r w:rsidR="006F1799">
        <w:rPr>
          <w:sz w:val="24"/>
          <w:szCs w:val="24"/>
          <w:lang w:val="mt-MT" w:eastAsia="ko-KR"/>
        </w:rPr>
        <w:t>biċ-ċens annwu u temporanju ta’ tliet mija u ħamsin Ewro (€350) i</w:t>
      </w:r>
      <w:r>
        <w:rPr>
          <w:sz w:val="24"/>
          <w:szCs w:val="24"/>
          <w:lang w:val="mt-MT" w:eastAsia="ko-KR"/>
        </w:rPr>
        <w:t xml:space="preserve">l-fond </w:t>
      </w:r>
      <w:r w:rsidR="006F1799">
        <w:rPr>
          <w:sz w:val="24"/>
          <w:szCs w:val="24"/>
          <w:lang w:val="mt-MT" w:eastAsia="ko-KR"/>
        </w:rPr>
        <w:t>li jġib in-numri uffiċjali erbatax (14) u sittax (16) ġia ħamsa u erbgħin (45) u sitta u erbgħin (46), fi pjazza Santa Liena, Birkirkara</w:t>
      </w:r>
      <w:r>
        <w:rPr>
          <w:sz w:val="24"/>
          <w:szCs w:val="24"/>
          <w:lang w:val="mt-MT"/>
        </w:rPr>
        <w:t xml:space="preserve">; </w:t>
      </w:r>
    </w:p>
    <w:p w:rsidR="006A3F2E" w:rsidRDefault="006A3F2E" w:rsidP="006A3F2E">
      <w:pPr>
        <w:jc w:val="both"/>
        <w:rPr>
          <w:sz w:val="24"/>
          <w:szCs w:val="24"/>
          <w:lang w:val="mt-MT" w:eastAsia="ko-KR"/>
        </w:rPr>
      </w:pPr>
    </w:p>
    <w:p w:rsidR="006A3F2E" w:rsidRDefault="006A3F2E" w:rsidP="006A3F2E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Illi dan il-fond se jintuża unikament u esklussivament għall-iskopijiet </w:t>
      </w:r>
      <w:r w:rsidR="006936B6">
        <w:rPr>
          <w:sz w:val="24"/>
          <w:szCs w:val="24"/>
          <w:lang w:val="mt-MT" w:eastAsia="ko-KR"/>
        </w:rPr>
        <w:t>illi s-Soċjetà għandha mniżżla fl-istatut tagħha</w:t>
      </w:r>
      <w:r>
        <w:rPr>
          <w:sz w:val="24"/>
          <w:szCs w:val="24"/>
          <w:lang w:val="mt-MT" w:eastAsia="ko-KR"/>
        </w:rPr>
        <w:t xml:space="preserve">; </w:t>
      </w:r>
    </w:p>
    <w:p w:rsidR="006A3F2E" w:rsidRDefault="006A3F2E" w:rsidP="006A3F2E">
      <w:pPr>
        <w:ind w:left="720"/>
        <w:jc w:val="both"/>
        <w:rPr>
          <w:sz w:val="24"/>
          <w:szCs w:val="24"/>
          <w:lang w:val="mt-MT" w:eastAsia="ko-KR"/>
        </w:rPr>
      </w:pPr>
    </w:p>
    <w:p w:rsidR="006A3F2E" w:rsidRDefault="006A3F2E" w:rsidP="006A3F2E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U 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</w:t>
      </w:r>
    </w:p>
    <w:p w:rsidR="006A3F2E" w:rsidRDefault="006A3F2E" w:rsidP="006A3F2E">
      <w:pPr>
        <w:jc w:val="both"/>
        <w:rPr>
          <w:sz w:val="24"/>
          <w:szCs w:val="24"/>
          <w:lang w:val="mt-MT" w:eastAsia="ko-KR"/>
        </w:rPr>
      </w:pPr>
    </w:p>
    <w:p w:rsidR="006A3F2E" w:rsidRDefault="006A3F2E" w:rsidP="006A3F2E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6A3F2E" w:rsidRPr="00853B40" w:rsidRDefault="006A3F2E" w:rsidP="006A3F2E">
      <w:pPr>
        <w:jc w:val="both"/>
        <w:rPr>
          <w:sz w:val="24"/>
          <w:szCs w:val="24"/>
          <w:lang w:val="mt-MT" w:eastAsia="ko-KR"/>
        </w:rPr>
      </w:pPr>
    </w:p>
    <w:p w:rsidR="006A3F2E" w:rsidRPr="004E143D" w:rsidRDefault="006A3F2E" w:rsidP="00DC6A64">
      <w:pPr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li proprjetà ossia </w:t>
      </w:r>
      <w:r w:rsidR="00DC6A64">
        <w:rPr>
          <w:sz w:val="24"/>
          <w:szCs w:val="24"/>
          <w:lang w:val="mt-MT"/>
        </w:rPr>
        <w:t xml:space="preserve">l-fond li jġib </w:t>
      </w:r>
      <w:r>
        <w:rPr>
          <w:sz w:val="24"/>
          <w:szCs w:val="24"/>
          <w:lang w:val="mt-MT"/>
        </w:rPr>
        <w:t>in-numr</w:t>
      </w:r>
      <w:r w:rsidR="00DC6A64">
        <w:rPr>
          <w:sz w:val="24"/>
          <w:szCs w:val="24"/>
          <w:lang w:val="mt-MT"/>
        </w:rPr>
        <w:t xml:space="preserve">i uffiċjali erbatax (14) u sittax (16) </w:t>
      </w:r>
      <w:r w:rsidR="00DC6A64">
        <w:rPr>
          <w:sz w:val="24"/>
          <w:szCs w:val="24"/>
          <w:lang w:val="mt-MT" w:eastAsia="ko-KR"/>
        </w:rPr>
        <w:t>ġia ħamsa u erbgħin (45) u sitta u erbgħin (46), fi pjazza Santa Liena, Birkirkara,</w:t>
      </w:r>
      <w:r>
        <w:rPr>
          <w:sz w:val="24"/>
          <w:szCs w:val="24"/>
          <w:lang w:val="mt-MT" w:eastAsia="ko-KR"/>
        </w:rPr>
        <w:t xml:space="preserve"> kif</w:t>
      </w:r>
      <w:r>
        <w:rPr>
          <w:sz w:val="24"/>
          <w:szCs w:val="24"/>
          <w:lang w:val="mt-MT"/>
        </w:rPr>
        <w:t xml:space="preserve"> deskritt aħjar fl-abbozz tal-kuntratt li jinsab imqiegħed fuq il-Mejda tal-Kamra, jiġ</w:t>
      </w:r>
      <w:r w:rsidR="00DC6A64">
        <w:rPr>
          <w:sz w:val="24"/>
          <w:szCs w:val="24"/>
          <w:lang w:val="mt-MT"/>
        </w:rPr>
        <w:t>u</w:t>
      </w:r>
      <w:r>
        <w:rPr>
          <w:sz w:val="24"/>
          <w:szCs w:val="24"/>
          <w:lang w:val="mt-MT"/>
        </w:rPr>
        <w:t xml:space="preserve"> mogħti</w:t>
      </w:r>
      <w:r w:rsidR="00DC6A64">
        <w:rPr>
          <w:sz w:val="24"/>
          <w:szCs w:val="24"/>
          <w:lang w:val="mt-MT"/>
        </w:rPr>
        <w:t>ja</w:t>
      </w:r>
      <w:r>
        <w:rPr>
          <w:sz w:val="24"/>
          <w:szCs w:val="24"/>
          <w:lang w:val="mt-MT"/>
        </w:rPr>
        <w:t xml:space="preserve"> b’titolu ta’ enfitewsi temporanja għal perjodu ta’ tletin (30) sena dekoribbli mid-data tal-att a favur i</w:t>
      </w:r>
      <w:r w:rsidR="00DC6A64">
        <w:rPr>
          <w:sz w:val="24"/>
          <w:szCs w:val="24"/>
          <w:lang w:val="mt-MT"/>
        </w:rPr>
        <w:t xml:space="preserve">l-Ven. </w:t>
      </w:r>
      <w:r>
        <w:rPr>
          <w:sz w:val="24"/>
          <w:szCs w:val="24"/>
          <w:lang w:val="mt-MT"/>
        </w:rPr>
        <w:t xml:space="preserve">Soċjetà </w:t>
      </w:r>
      <w:r w:rsidR="00DC6A64">
        <w:rPr>
          <w:sz w:val="24"/>
          <w:szCs w:val="24"/>
          <w:lang w:val="mt-MT"/>
        </w:rPr>
        <w:t>Dun Filippo Borgia, Birkirkara ‘</w:t>
      </w:r>
      <w:r w:rsidR="00DC6A64" w:rsidRPr="00DC6A64">
        <w:rPr>
          <w:i/>
          <w:sz w:val="24"/>
          <w:szCs w:val="24"/>
          <w:lang w:val="mt-MT"/>
        </w:rPr>
        <w:t>Ad Jura Populi Heleniani Servanda</w:t>
      </w:r>
      <w:r w:rsidR="00DC6A64">
        <w:rPr>
          <w:sz w:val="24"/>
          <w:szCs w:val="24"/>
          <w:lang w:val="mt-MT"/>
        </w:rPr>
        <w:t>’</w:t>
      </w:r>
      <w:r>
        <w:rPr>
          <w:sz w:val="24"/>
          <w:szCs w:val="24"/>
          <w:lang w:val="mt-MT"/>
        </w:rPr>
        <w:t xml:space="preserve"> għall-iskop u skont il-pattijiet u l-kundizzjonijiet imsemmija fl-istess abbozz.”.</w:t>
      </w:r>
    </w:p>
    <w:p w:rsidR="006A3F2E" w:rsidRDefault="006A3F2E" w:rsidP="006A3F2E">
      <w:pPr>
        <w:jc w:val="both"/>
        <w:rPr>
          <w:b/>
          <w:sz w:val="24"/>
          <w:szCs w:val="24"/>
          <w:lang w:val="mt-MT" w:eastAsia="ko-KR"/>
        </w:rPr>
      </w:pPr>
    </w:p>
    <w:p w:rsidR="006D2AA6" w:rsidRDefault="006D2AA6" w:rsidP="006A3F2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Is-Segretarju Parlamentari, Michael Falzon, ressaq din l-emenda “A”:</w:t>
      </w:r>
    </w:p>
    <w:p w:rsidR="006D2AA6" w:rsidRDefault="006D2AA6" w:rsidP="006A3F2E">
      <w:pPr>
        <w:pStyle w:val="BodyText"/>
        <w:rPr>
          <w:rFonts w:ascii="Times New Roman" w:hAnsi="Times New Roman" w:cs="Times New Roman"/>
        </w:rPr>
      </w:pPr>
    </w:p>
    <w:p w:rsidR="006A3F2E" w:rsidRPr="004E143D" w:rsidRDefault="006D2AA6" w:rsidP="006D2AA6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“Illi fil-kuntratt taċ-ċens temporanju propost illi jingħata mill-</w:t>
      </w:r>
      <w:r w:rsidRPr="006D2AA6">
        <w:rPr>
          <w:rFonts w:ascii="Times New Roman" w:hAnsi="Times New Roman" w:cs="Times New Roman"/>
          <w:i/>
        </w:rPr>
        <w:t>Government Property Division</w:t>
      </w:r>
      <w:r>
        <w:rPr>
          <w:rFonts w:ascii="Times New Roman" w:hAnsi="Times New Roman" w:cs="Times New Roman"/>
        </w:rPr>
        <w:t xml:space="preserve"> lis-Soċjetà Dun Filippo Borgia, rigward fondi 14/16 fi Pjazza Santa Liena, Birkirkara, jiġi ppreċiżat illi l-obbligi tal-firmatarji tas-Soċjetà msemmija jkunu jorbtu biss sakemm huma jkunu rappreżentanti tal-isemmija Soċjetà.”.</w:t>
      </w:r>
    </w:p>
    <w:p w:rsidR="00B226A2" w:rsidRDefault="00B226A2" w:rsidP="000A4418">
      <w:pPr>
        <w:jc w:val="both"/>
        <w:rPr>
          <w:b/>
          <w:sz w:val="24"/>
          <w:szCs w:val="24"/>
          <w:lang w:val="mt-MT" w:eastAsia="ko-KR"/>
        </w:rPr>
      </w:pPr>
    </w:p>
    <w:p w:rsidR="008C6A72" w:rsidRPr="004E143D" w:rsidRDefault="008C6A72" w:rsidP="008C6A72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lastRenderedPageBreak/>
        <w:t>Iċ-Chairman imbagħad għadda sabiex poġġ</w:t>
      </w:r>
      <w:r w:rsidR="003A6983">
        <w:rPr>
          <w:rFonts w:ascii="Times New Roman" w:hAnsi="Times New Roman" w:cs="Times New Roman"/>
        </w:rPr>
        <w:t>a</w:t>
      </w:r>
      <w:r w:rsidRPr="004E143D">
        <w:rPr>
          <w:rFonts w:ascii="Times New Roman" w:hAnsi="Times New Roman" w:cs="Times New Roman"/>
        </w:rPr>
        <w:t xml:space="preserve"> l-mistoqsija fuq l-emend</w:t>
      </w:r>
      <w:r>
        <w:rPr>
          <w:rFonts w:ascii="Times New Roman" w:hAnsi="Times New Roman" w:cs="Times New Roman"/>
        </w:rPr>
        <w:t>a</w:t>
      </w:r>
      <w:r w:rsidRPr="004E1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“A” kif </w:t>
      </w:r>
      <w:r w:rsidRPr="004E143D">
        <w:rPr>
          <w:rFonts w:ascii="Times New Roman" w:hAnsi="Times New Roman" w:cs="Times New Roman"/>
        </w:rPr>
        <w:t>propost</w:t>
      </w:r>
      <w:r>
        <w:rPr>
          <w:rFonts w:ascii="Times New Roman" w:hAnsi="Times New Roman" w:cs="Times New Roman"/>
        </w:rPr>
        <w:t>a.  L-emenda “A” għaddiet</w:t>
      </w:r>
      <w:r w:rsidRPr="004E143D">
        <w:rPr>
          <w:rFonts w:ascii="Times New Roman" w:hAnsi="Times New Roman" w:cs="Times New Roman"/>
        </w:rPr>
        <w:t xml:space="preserve"> nem.con.</w:t>
      </w:r>
    </w:p>
    <w:p w:rsidR="008C6A72" w:rsidRPr="004E143D" w:rsidRDefault="008C6A72" w:rsidP="008C6A72">
      <w:pPr>
        <w:pStyle w:val="BodyText"/>
        <w:rPr>
          <w:rFonts w:ascii="Times New Roman" w:hAnsi="Times New Roman" w:cs="Times New Roman"/>
        </w:rPr>
      </w:pPr>
    </w:p>
    <w:p w:rsidR="008C6A72" w:rsidRPr="004E143D" w:rsidRDefault="008C6A72" w:rsidP="008C6A72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Wara, iċ-Chairman poġġa l-mistoqsija fuq ir-riżoluzzjoni kif emendata.  Din għaddiet b’mod unanimu u għalhekk, skond Kapitlu 268 tal-Liġijiet ta’ Malta, kellha tiġi riferita lill-Kamra għall-vot mingħajr diskussjoni.</w:t>
      </w:r>
    </w:p>
    <w:p w:rsidR="008C6A72" w:rsidRPr="004E143D" w:rsidRDefault="008C6A72" w:rsidP="008C6A72">
      <w:pPr>
        <w:pStyle w:val="BodyText"/>
        <w:rPr>
          <w:rFonts w:ascii="Times New Roman" w:hAnsi="Times New Roman" w:cs="Times New Roman"/>
        </w:rPr>
      </w:pPr>
    </w:p>
    <w:p w:rsidR="006D2AA6" w:rsidRDefault="006D2AA6" w:rsidP="000A4418">
      <w:pPr>
        <w:jc w:val="both"/>
        <w:rPr>
          <w:b/>
          <w:sz w:val="24"/>
          <w:szCs w:val="24"/>
          <w:lang w:val="mt-MT" w:eastAsia="ko-KR"/>
        </w:rPr>
      </w:pPr>
    </w:p>
    <w:p w:rsidR="006D2AA6" w:rsidRPr="004E143D" w:rsidRDefault="006D2AA6" w:rsidP="006D2AA6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>
        <w:rPr>
          <w:b/>
          <w:sz w:val="24"/>
          <w:szCs w:val="24"/>
          <w:lang w:val="mt-MT" w:eastAsia="ko-KR"/>
        </w:rPr>
        <w:t>Provinċja Maltija tal-Agostinjani)</w:t>
      </w:r>
    </w:p>
    <w:p w:rsidR="006D2AA6" w:rsidRPr="004E143D" w:rsidRDefault="006D2AA6" w:rsidP="006D2AA6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6D2AA6" w:rsidRPr="004E143D" w:rsidRDefault="006D2AA6" w:rsidP="006D2AA6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6D2AA6" w:rsidRDefault="006D2AA6" w:rsidP="006D2AA6">
      <w:pPr>
        <w:jc w:val="both"/>
        <w:rPr>
          <w:b/>
          <w:sz w:val="24"/>
          <w:szCs w:val="24"/>
          <w:lang w:val="mt-MT" w:eastAsia="ko-KR"/>
        </w:rPr>
      </w:pPr>
    </w:p>
    <w:p w:rsidR="006D2AA6" w:rsidRDefault="006D2AA6" w:rsidP="006D2AA6">
      <w:pPr>
        <w:jc w:val="both"/>
        <w:rPr>
          <w:b/>
          <w:sz w:val="24"/>
          <w:szCs w:val="24"/>
          <w:lang w:val="mt-MT" w:eastAsia="ko-KR"/>
        </w:rPr>
      </w:pPr>
    </w:p>
    <w:p w:rsidR="006D2AA6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“Billi l-Provinċja Maltija tal-Agostinjani xtaqet te</w:t>
      </w:r>
      <w:r w:rsidR="003A6983">
        <w:rPr>
          <w:sz w:val="24"/>
          <w:szCs w:val="24"/>
          <w:lang w:val="mt-MT" w:eastAsia="ko-KR"/>
        </w:rPr>
        <w:t>s</w:t>
      </w:r>
      <w:r>
        <w:rPr>
          <w:sz w:val="24"/>
          <w:szCs w:val="24"/>
          <w:lang w:val="mt-MT" w:eastAsia="ko-KR"/>
        </w:rPr>
        <w:t>tendi l-iskola li għandha fil-Pietà/Guardamangia u billi ma kenitx ingħatat il-permessi neċessarji sabiex tagħmel hekk, il-Gvern ta’ Malta u l-Provinċja Maltija tal-Agostinjani daħlu fi ftehim permezz ta’ kuntratt ippublikat fit-28 ta’ Diċembru 2012, hawn anness u mmarkat ittra “A”, li permezz tiegħu:</w:t>
      </w:r>
    </w:p>
    <w:p w:rsidR="006D2AA6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D2AA6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Fl-ewwel lok il-Gvern ta’ Malta ittrasferixxa b’titolu ta’ enfitewsi temporanja għal perjodu ta’ 99 sena lill-Provinċja Maltija tal-Agostinjani l-bini magħruf bħal</w:t>
      </w:r>
      <w:r w:rsidR="003A6983">
        <w:rPr>
          <w:sz w:val="24"/>
          <w:szCs w:val="24"/>
          <w:lang w:val="mt-MT" w:eastAsia="ko-KR"/>
        </w:rPr>
        <w:t>a</w:t>
      </w:r>
      <w:r>
        <w:rPr>
          <w:sz w:val="24"/>
          <w:szCs w:val="24"/>
          <w:lang w:val="mt-MT" w:eastAsia="ko-KR"/>
        </w:rPr>
        <w:t xml:space="preserve"> l-Medical School biex dan jintuża għal skop ta’ skola u faċilitajiet oħra edukattivi;</w:t>
      </w:r>
    </w:p>
    <w:p w:rsidR="006D2AA6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534D0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Fit-tieni lok, il-Provinċja Maltija </w:t>
      </w:r>
      <w:r w:rsidR="006534D0">
        <w:rPr>
          <w:sz w:val="24"/>
          <w:szCs w:val="24"/>
          <w:lang w:val="mt-MT" w:eastAsia="ko-KR"/>
        </w:rPr>
        <w:t>tal-Agostinjani ttrasferixxiet b’titolu ta’ enfitewsi temporanja għal perjodu ta’ 99 sena lill-Gvern ta’ Malta l-proprjetà li għandha aċċess minn “Dar Ida”, numru 95, Guardamangia Hill, Guardamangia;</w:t>
      </w: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Fit-tielet lok, il-Gvern ta’ Malta ittrasferixxa b’titolu ta’ sub-ċens temporanju għal perjodu ta’ 99 sena lill-Provinċja Maltija tal-Agostinjani l-istess proprjetà fi Guardamangia Hill, Guardamangia u dan bil-kundizzjoni illi ma sir l-ebda tip ta’ bini fuq din l-art;</w:t>
      </w: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Fir-raba’, ħames u sitt partijiet tal-kuntratt, il-Gvern ta’ Malta ta aċċess lill-Provinċja Maltija tal-Agostinjani għal triq li tinstab fil-</w:t>
      </w:r>
      <w:r w:rsidRPr="003A6983">
        <w:rPr>
          <w:i/>
          <w:sz w:val="24"/>
          <w:szCs w:val="24"/>
          <w:lang w:val="mt-MT" w:eastAsia="ko-KR"/>
        </w:rPr>
        <w:t>premises</w:t>
      </w:r>
      <w:r>
        <w:rPr>
          <w:sz w:val="24"/>
          <w:szCs w:val="24"/>
          <w:lang w:val="mt-MT" w:eastAsia="ko-KR"/>
        </w:rPr>
        <w:t xml:space="preserve"> ta</w:t>
      </w:r>
      <w:r w:rsidR="003A6983">
        <w:rPr>
          <w:sz w:val="24"/>
          <w:szCs w:val="24"/>
          <w:lang w:val="mt-MT" w:eastAsia="ko-KR"/>
        </w:rPr>
        <w:t>’</w:t>
      </w:r>
      <w:r>
        <w:rPr>
          <w:sz w:val="24"/>
          <w:szCs w:val="24"/>
          <w:lang w:val="mt-MT" w:eastAsia="ko-KR"/>
        </w:rPr>
        <w:t xml:space="preserve"> Saint Luke’s Hospital kif ukoll dritt ta’ użu ta’ </w:t>
      </w:r>
      <w:r w:rsidRPr="003A6983">
        <w:rPr>
          <w:i/>
          <w:sz w:val="24"/>
          <w:szCs w:val="24"/>
          <w:lang w:val="mt-MT" w:eastAsia="ko-KR"/>
        </w:rPr>
        <w:t>parking spaces</w:t>
      </w:r>
      <w:r>
        <w:rPr>
          <w:sz w:val="24"/>
          <w:szCs w:val="24"/>
          <w:lang w:val="mt-MT" w:eastAsia="ko-KR"/>
        </w:rPr>
        <w:t xml:space="preserve"> fil-</w:t>
      </w:r>
      <w:r w:rsidRPr="003A6983">
        <w:rPr>
          <w:i/>
          <w:sz w:val="24"/>
          <w:szCs w:val="24"/>
          <w:lang w:val="mt-MT" w:eastAsia="ko-KR"/>
        </w:rPr>
        <w:t>car park</w:t>
      </w:r>
      <w:r>
        <w:rPr>
          <w:sz w:val="24"/>
          <w:szCs w:val="24"/>
          <w:lang w:val="mt-MT" w:eastAsia="ko-KR"/>
        </w:rPr>
        <w:t xml:space="preserve"> il-Pietà u d-dritt li jħaffru u jibnu żewġ mini taħt l-art, u dan kif spjegat aħjar fil-kuntratt hawn mehmuż u mmarkat bl-ittra “A”; </w:t>
      </w: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Billi l-Gvern ta’ Malta jixtieq illi l-Medical School terġa’ tirriverti għandu u minflok jingħata lill-Provinċja Maltija tal-Agostinjani biċċa art li qiegħda l-Marsa tal-kejl ta’ circa erbat elef erba’ mija u erbgħa u sittin metri kwadri (4,464 m.k.) murija bil-bordura ħamra fuq il-pjanta P.D.2010_63 u dan bl-istess titolu ta’ ċens temporanju għal perjodu ta’ 99 sena u bil-kundizzjonijiet li hemm stipulati fl-istess kuntratt hawn fuq imsemmi tat-28/12/2012;</w:t>
      </w: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Għaldaqstant sejjer jiġi tterminat iċ-ċens temporanju tal-Medical School hawn fuq imsemmi fl-ewwel parti tal-kuntratt hawn anness u mmarkat ittra “A” kif ukoll sejrin jiġu tterminati d-drittijet illi hemm stipulati fir-raba’, ħames u sitt partijiet tal-kuntratt </w:t>
      </w:r>
      <w:r>
        <w:rPr>
          <w:sz w:val="24"/>
          <w:szCs w:val="24"/>
          <w:lang w:val="mt-MT" w:eastAsia="ko-KR"/>
        </w:rPr>
        <w:lastRenderedPageBreak/>
        <w:t>hawn fuq imsemmi tat-28 ta’ Diċembru 2012 u minflok jingħata lill-Provinċja Maltija tal-Agostinjani l-art hawn fuq deskritta fil-Marsa b’ċens temporanju ta’ 99 sena għal ċens annwu u temporanju ta’ elf Ewro (€1,000).</w:t>
      </w: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D2AA6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Illi </w:t>
      </w:r>
      <w:r w:rsidR="006534D0">
        <w:rPr>
          <w:sz w:val="24"/>
          <w:szCs w:val="24"/>
          <w:lang w:val="mt-MT" w:eastAsia="ko-KR"/>
        </w:rPr>
        <w:t>din il-proprjetà fil-Marsa ser t</w:t>
      </w:r>
      <w:r>
        <w:rPr>
          <w:sz w:val="24"/>
          <w:szCs w:val="24"/>
          <w:lang w:val="mt-MT" w:eastAsia="ko-KR"/>
        </w:rPr>
        <w:t>intuża unikament u esklussivament għal</w:t>
      </w:r>
      <w:r w:rsidR="006534D0">
        <w:rPr>
          <w:sz w:val="24"/>
          <w:szCs w:val="24"/>
          <w:lang w:val="mt-MT" w:eastAsia="ko-KR"/>
        </w:rPr>
        <w:t xml:space="preserve"> </w:t>
      </w:r>
      <w:r>
        <w:rPr>
          <w:sz w:val="24"/>
          <w:szCs w:val="24"/>
          <w:lang w:val="mt-MT" w:eastAsia="ko-KR"/>
        </w:rPr>
        <w:t xml:space="preserve">skopijiet </w:t>
      </w:r>
      <w:r w:rsidR="006534D0">
        <w:rPr>
          <w:sz w:val="24"/>
          <w:szCs w:val="24"/>
          <w:lang w:val="mt-MT" w:eastAsia="ko-KR"/>
        </w:rPr>
        <w:t xml:space="preserve">ta’ bini ta’ skola u faċilitajiet oħra edukattivi. </w:t>
      </w:r>
    </w:p>
    <w:p w:rsidR="006534D0" w:rsidRDefault="006534D0" w:rsidP="006D2AA6">
      <w:pPr>
        <w:ind w:left="720"/>
        <w:jc w:val="both"/>
        <w:rPr>
          <w:sz w:val="24"/>
          <w:szCs w:val="24"/>
          <w:lang w:val="mt-MT" w:eastAsia="ko-KR"/>
        </w:rPr>
      </w:pPr>
    </w:p>
    <w:p w:rsidR="006D2AA6" w:rsidRDefault="006D2AA6" w:rsidP="006D2AA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U 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</w:t>
      </w:r>
    </w:p>
    <w:p w:rsidR="006D2AA6" w:rsidRDefault="006D2AA6" w:rsidP="006D2AA6">
      <w:pPr>
        <w:jc w:val="both"/>
        <w:rPr>
          <w:sz w:val="24"/>
          <w:szCs w:val="24"/>
          <w:lang w:val="mt-MT" w:eastAsia="ko-KR"/>
        </w:rPr>
      </w:pPr>
    </w:p>
    <w:p w:rsidR="006D2AA6" w:rsidRDefault="006D2AA6" w:rsidP="006D2AA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6D2AA6" w:rsidRPr="00853B40" w:rsidRDefault="006D2AA6" w:rsidP="006D2AA6">
      <w:pPr>
        <w:jc w:val="both"/>
        <w:rPr>
          <w:sz w:val="24"/>
          <w:szCs w:val="24"/>
          <w:lang w:val="mt-MT" w:eastAsia="ko-KR"/>
        </w:rPr>
      </w:pPr>
    </w:p>
    <w:p w:rsidR="006D2AA6" w:rsidRPr="004E143D" w:rsidRDefault="006D2AA6" w:rsidP="006D2AA6">
      <w:pPr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li </w:t>
      </w:r>
      <w:r w:rsidR="00F73F01">
        <w:rPr>
          <w:sz w:val="24"/>
          <w:szCs w:val="24"/>
          <w:lang w:val="mt-MT"/>
        </w:rPr>
        <w:t>l-art ġewwa l-Marsa tal-kejl ċirka erbat elef erba’ mija u erbgħa u sittin metri kwadri (4,464mk) kif murija bl-aħmar fuq il-pjanta PD2010_63,</w:t>
      </w:r>
      <w:r>
        <w:rPr>
          <w:sz w:val="24"/>
          <w:szCs w:val="24"/>
          <w:lang w:val="mt-MT" w:eastAsia="ko-KR"/>
        </w:rPr>
        <w:t xml:space="preserve"> kif</w:t>
      </w:r>
      <w:r>
        <w:rPr>
          <w:sz w:val="24"/>
          <w:szCs w:val="24"/>
          <w:lang w:val="mt-MT"/>
        </w:rPr>
        <w:t xml:space="preserve"> deskritt</w:t>
      </w:r>
      <w:r w:rsidR="00F73F01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 xml:space="preserve"> aħjar fl-abbozz tal-kuntratt li jinsab imqiegħed fuq il-Mejda tal-Kamra, </w:t>
      </w:r>
      <w:r w:rsidR="00F73F01">
        <w:rPr>
          <w:sz w:val="24"/>
          <w:szCs w:val="24"/>
          <w:lang w:val="mt-MT"/>
        </w:rPr>
        <w:t xml:space="preserve">u mmarkat bl-ittra “B”, tiġi trasferita </w:t>
      </w:r>
      <w:r>
        <w:rPr>
          <w:sz w:val="24"/>
          <w:szCs w:val="24"/>
          <w:lang w:val="mt-MT"/>
        </w:rPr>
        <w:t xml:space="preserve">b’titolu ta’ </w:t>
      </w:r>
      <w:r w:rsidR="00F73F01">
        <w:rPr>
          <w:sz w:val="24"/>
          <w:szCs w:val="24"/>
          <w:lang w:val="mt-MT"/>
        </w:rPr>
        <w:t>ċens temporanju lil ‘Provinċja Maltija tal-Agostinjani’ għall</w:t>
      </w:r>
      <w:r>
        <w:rPr>
          <w:sz w:val="24"/>
          <w:szCs w:val="24"/>
          <w:lang w:val="mt-MT"/>
        </w:rPr>
        <w:t>-iskop u skont il-pattijiet u l-kundizzjonijiet imsemmija fl-istess abbozz.”.</w:t>
      </w:r>
    </w:p>
    <w:p w:rsidR="006D2AA6" w:rsidRDefault="006D2AA6" w:rsidP="006D2AA6">
      <w:pPr>
        <w:jc w:val="both"/>
        <w:rPr>
          <w:b/>
          <w:sz w:val="24"/>
          <w:szCs w:val="24"/>
          <w:lang w:val="mt-MT" w:eastAsia="ko-KR"/>
        </w:rPr>
      </w:pPr>
    </w:p>
    <w:p w:rsidR="006E1996" w:rsidRPr="004E143D" w:rsidRDefault="006E1996" w:rsidP="006E1996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 diskussjoni qasira ċ-Chairman għadda sabiex ipoġġi l-mistoqsija fuq ir-riżoluzzjoni. Din għaddiet b’mod unanimu u għalhekk, skond Kapitlu 268 tal-Liġijiet ta’ Malta, din kellha tiġi riferita lill-Kamra għall-vot mingħajr diskussjoni.</w:t>
      </w:r>
    </w:p>
    <w:p w:rsidR="006D2AA6" w:rsidRDefault="006D2AA6" w:rsidP="000A4418">
      <w:pPr>
        <w:jc w:val="both"/>
        <w:rPr>
          <w:b/>
          <w:sz w:val="24"/>
          <w:szCs w:val="24"/>
          <w:lang w:val="mt-MT" w:eastAsia="ko-KR"/>
        </w:rPr>
      </w:pPr>
    </w:p>
    <w:p w:rsidR="006E1996" w:rsidRDefault="006E1996" w:rsidP="000A4418">
      <w:pPr>
        <w:jc w:val="both"/>
        <w:rPr>
          <w:b/>
          <w:sz w:val="24"/>
          <w:szCs w:val="24"/>
          <w:lang w:val="mt-MT" w:eastAsia="ko-KR"/>
        </w:rPr>
      </w:pPr>
    </w:p>
    <w:p w:rsidR="006E1996" w:rsidRPr="004E143D" w:rsidRDefault="006E1996" w:rsidP="006E1996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>
        <w:rPr>
          <w:b/>
          <w:sz w:val="24"/>
          <w:szCs w:val="24"/>
          <w:lang w:val="mt-MT" w:eastAsia="ko-KR"/>
        </w:rPr>
        <w:t>Malta BMX Association)</w:t>
      </w:r>
    </w:p>
    <w:p w:rsidR="006E1996" w:rsidRPr="004E143D" w:rsidRDefault="006E1996" w:rsidP="006E1996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6E1996" w:rsidRPr="004E143D" w:rsidRDefault="006E1996" w:rsidP="006E1996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6E1996" w:rsidRDefault="006E1996" w:rsidP="006E1996">
      <w:pPr>
        <w:jc w:val="both"/>
        <w:rPr>
          <w:b/>
          <w:sz w:val="24"/>
          <w:szCs w:val="24"/>
          <w:lang w:val="mt-MT" w:eastAsia="ko-KR"/>
        </w:rPr>
      </w:pPr>
    </w:p>
    <w:p w:rsidR="006E1996" w:rsidRDefault="006E1996" w:rsidP="006E1996">
      <w:pPr>
        <w:jc w:val="both"/>
        <w:rPr>
          <w:b/>
          <w:sz w:val="24"/>
          <w:szCs w:val="24"/>
          <w:lang w:val="mt-MT" w:eastAsia="ko-KR"/>
        </w:rPr>
      </w:pPr>
    </w:p>
    <w:p w:rsidR="008058EC" w:rsidRDefault="006E1996" w:rsidP="006E199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“Billi hija l-politika tal-Gvern li </w:t>
      </w:r>
      <w:r w:rsidR="008058EC">
        <w:rPr>
          <w:sz w:val="24"/>
          <w:szCs w:val="24"/>
          <w:lang w:val="mt-MT" w:eastAsia="ko-KR"/>
        </w:rPr>
        <w:t xml:space="preserve">jidentifika aktar postijiet għal </w:t>
      </w:r>
      <w:r w:rsidR="008058EC" w:rsidRPr="008058EC">
        <w:rPr>
          <w:i/>
          <w:sz w:val="24"/>
          <w:szCs w:val="24"/>
          <w:lang w:val="mt-MT" w:eastAsia="ko-KR"/>
        </w:rPr>
        <w:t>skateboard parks</w:t>
      </w:r>
      <w:r w:rsidR="008058EC">
        <w:rPr>
          <w:sz w:val="24"/>
          <w:szCs w:val="24"/>
          <w:lang w:val="mt-MT" w:eastAsia="ko-KR"/>
        </w:rPr>
        <w:t>;</w:t>
      </w:r>
    </w:p>
    <w:p w:rsidR="008058EC" w:rsidRDefault="008058EC" w:rsidP="006E1996">
      <w:pPr>
        <w:ind w:left="720"/>
        <w:jc w:val="both"/>
        <w:rPr>
          <w:sz w:val="24"/>
          <w:szCs w:val="24"/>
          <w:lang w:val="mt-MT" w:eastAsia="ko-KR"/>
        </w:rPr>
      </w:pPr>
    </w:p>
    <w:p w:rsidR="008058EC" w:rsidRDefault="008058EC" w:rsidP="006E199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Qiegħed jiddisponi b’titolu ta’ enfitewsi temporanja għal żmien tletin (30) sena mid-data tal-eventwali kuntratt tal-proprjetà tal-art ġewwa Pembroke tal-kejl superfiċjali ta’ erbat elef tliet mija u ħames metri kwadri (4395mk) kif murija bl-aħmar fuq il-pjanta PD 2005_152_1, (L150/2005/14) soġġetta għal ċens annwu u temporanju ta’ elfejn u ħames mitt Ewro fis-sena (€2500)</w:t>
      </w:r>
    </w:p>
    <w:p w:rsidR="008058EC" w:rsidRDefault="008058EC" w:rsidP="006E1996">
      <w:pPr>
        <w:ind w:left="720"/>
        <w:jc w:val="both"/>
        <w:rPr>
          <w:sz w:val="24"/>
          <w:szCs w:val="24"/>
          <w:lang w:val="mt-MT" w:eastAsia="ko-KR"/>
        </w:rPr>
      </w:pPr>
    </w:p>
    <w:p w:rsidR="008058EC" w:rsidRDefault="008058EC" w:rsidP="006E199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Illi din </w:t>
      </w:r>
      <w:r w:rsidR="006E1996">
        <w:rPr>
          <w:sz w:val="24"/>
          <w:szCs w:val="24"/>
          <w:lang w:val="mt-MT" w:eastAsia="ko-KR"/>
        </w:rPr>
        <w:t>il-</w:t>
      </w:r>
      <w:r>
        <w:rPr>
          <w:sz w:val="24"/>
          <w:szCs w:val="24"/>
          <w:lang w:val="mt-MT" w:eastAsia="ko-KR"/>
        </w:rPr>
        <w:t xml:space="preserve">proprjetà </w:t>
      </w:r>
      <w:r w:rsidR="006E1996">
        <w:rPr>
          <w:sz w:val="24"/>
          <w:szCs w:val="24"/>
          <w:lang w:val="mt-MT" w:eastAsia="ko-KR"/>
        </w:rPr>
        <w:t>se jintuża unikament u esklussivament għal</w:t>
      </w:r>
      <w:r>
        <w:rPr>
          <w:sz w:val="24"/>
          <w:szCs w:val="24"/>
          <w:lang w:val="mt-MT" w:eastAsia="ko-KR"/>
        </w:rPr>
        <w:t xml:space="preserve"> </w:t>
      </w:r>
      <w:r w:rsidR="006E1996">
        <w:rPr>
          <w:sz w:val="24"/>
          <w:szCs w:val="24"/>
          <w:lang w:val="mt-MT" w:eastAsia="ko-KR"/>
        </w:rPr>
        <w:t xml:space="preserve">skopijiet </w:t>
      </w:r>
      <w:r>
        <w:rPr>
          <w:sz w:val="24"/>
          <w:szCs w:val="24"/>
          <w:lang w:val="mt-MT" w:eastAsia="ko-KR"/>
        </w:rPr>
        <w:t xml:space="preserve">ta’ </w:t>
      </w:r>
      <w:r w:rsidRPr="003A6983">
        <w:rPr>
          <w:i/>
          <w:sz w:val="24"/>
          <w:szCs w:val="24"/>
          <w:lang w:val="mt-MT" w:eastAsia="ko-KR"/>
        </w:rPr>
        <w:t>Indoor Skate Park</w:t>
      </w:r>
      <w:r>
        <w:rPr>
          <w:sz w:val="24"/>
          <w:szCs w:val="24"/>
          <w:lang w:val="mt-MT" w:eastAsia="ko-KR"/>
        </w:rPr>
        <w:t>, li għandu jservi għal min jipprattika dan l-isport u kif ukoll għall-pubbliku in ġenerali.</w:t>
      </w:r>
    </w:p>
    <w:p w:rsidR="008058EC" w:rsidRDefault="008058EC" w:rsidP="006E1996">
      <w:pPr>
        <w:ind w:left="720"/>
        <w:jc w:val="both"/>
        <w:rPr>
          <w:sz w:val="24"/>
          <w:szCs w:val="24"/>
          <w:lang w:val="mt-MT" w:eastAsia="ko-KR"/>
        </w:rPr>
      </w:pPr>
    </w:p>
    <w:p w:rsidR="006E1996" w:rsidRDefault="006E1996" w:rsidP="006E1996">
      <w:pPr>
        <w:ind w:left="720"/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U 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</w:t>
      </w:r>
    </w:p>
    <w:p w:rsidR="006E1996" w:rsidRDefault="006E1996" w:rsidP="006E1996">
      <w:pPr>
        <w:jc w:val="both"/>
        <w:rPr>
          <w:sz w:val="24"/>
          <w:szCs w:val="24"/>
          <w:lang w:val="mt-MT" w:eastAsia="ko-KR"/>
        </w:rPr>
      </w:pPr>
    </w:p>
    <w:p w:rsidR="006E1996" w:rsidRDefault="006E1996" w:rsidP="006E199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6E1996" w:rsidRPr="00853B40" w:rsidRDefault="006E1996" w:rsidP="006E1996">
      <w:pPr>
        <w:jc w:val="both"/>
        <w:rPr>
          <w:sz w:val="24"/>
          <w:szCs w:val="24"/>
          <w:lang w:val="mt-MT" w:eastAsia="ko-KR"/>
        </w:rPr>
      </w:pPr>
    </w:p>
    <w:p w:rsidR="006E1996" w:rsidRPr="004E143D" w:rsidRDefault="006E1996" w:rsidP="009E06C5">
      <w:pPr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li proprjetà </w:t>
      </w:r>
      <w:r w:rsidR="008058EC">
        <w:rPr>
          <w:sz w:val="24"/>
          <w:szCs w:val="24"/>
          <w:lang w:val="mt-MT"/>
        </w:rPr>
        <w:t xml:space="preserve">ġewwa Pembroke tal-kejl ta’ circa </w:t>
      </w:r>
      <w:r w:rsidR="008058EC">
        <w:rPr>
          <w:sz w:val="24"/>
          <w:szCs w:val="24"/>
          <w:lang w:val="mt-MT" w:eastAsia="ko-KR"/>
        </w:rPr>
        <w:t xml:space="preserve">erbat elef tliet mija u ħames metri kwadri (4395mk) kif murija bl-aħmar fuq il-pjanta PD 2005_152_1, </w:t>
      </w:r>
      <w:r w:rsidR="009E06C5">
        <w:rPr>
          <w:sz w:val="24"/>
          <w:szCs w:val="24"/>
          <w:lang w:val="mt-MT" w:eastAsia="ko-KR"/>
        </w:rPr>
        <w:t>kif</w:t>
      </w:r>
      <w:r>
        <w:rPr>
          <w:sz w:val="24"/>
          <w:szCs w:val="24"/>
          <w:lang w:val="mt-MT"/>
        </w:rPr>
        <w:t xml:space="preserve"> deskritt</w:t>
      </w:r>
      <w:r w:rsidR="009E06C5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 xml:space="preserve"> aħjar fl-abbozz tal-kuntratt li jinsab imqiegħed fuq il-Mejda tal-Kamra, </w:t>
      </w:r>
      <w:r w:rsidR="009E06C5">
        <w:rPr>
          <w:sz w:val="24"/>
          <w:szCs w:val="24"/>
          <w:lang w:val="mt-MT"/>
        </w:rPr>
        <w:t>t</w:t>
      </w:r>
      <w:r>
        <w:rPr>
          <w:sz w:val="24"/>
          <w:szCs w:val="24"/>
          <w:lang w:val="mt-MT"/>
        </w:rPr>
        <w:t xml:space="preserve">iġi </w:t>
      </w:r>
      <w:r w:rsidR="009E06C5">
        <w:rPr>
          <w:sz w:val="24"/>
          <w:szCs w:val="24"/>
          <w:lang w:val="mt-MT"/>
        </w:rPr>
        <w:t xml:space="preserve">trasferita </w:t>
      </w:r>
      <w:r>
        <w:rPr>
          <w:sz w:val="24"/>
          <w:szCs w:val="24"/>
          <w:lang w:val="mt-MT"/>
        </w:rPr>
        <w:t xml:space="preserve">b’titolu ta’ </w:t>
      </w:r>
      <w:r w:rsidR="009E06C5">
        <w:rPr>
          <w:sz w:val="24"/>
          <w:szCs w:val="24"/>
          <w:lang w:val="mt-MT"/>
        </w:rPr>
        <w:t xml:space="preserve">ċens </w:t>
      </w:r>
      <w:r>
        <w:rPr>
          <w:sz w:val="24"/>
          <w:szCs w:val="24"/>
          <w:lang w:val="mt-MT"/>
        </w:rPr>
        <w:t>temporanj</w:t>
      </w:r>
      <w:r w:rsidR="009E06C5">
        <w:rPr>
          <w:sz w:val="24"/>
          <w:szCs w:val="24"/>
          <w:lang w:val="mt-MT"/>
        </w:rPr>
        <w:t>u</w:t>
      </w:r>
      <w:r>
        <w:rPr>
          <w:sz w:val="24"/>
          <w:szCs w:val="24"/>
          <w:lang w:val="mt-MT"/>
        </w:rPr>
        <w:t xml:space="preserve"> </w:t>
      </w:r>
      <w:r w:rsidR="009E06C5">
        <w:rPr>
          <w:sz w:val="24"/>
          <w:szCs w:val="24"/>
          <w:lang w:val="mt-MT"/>
        </w:rPr>
        <w:t>lil ‘Malta BMX Association’</w:t>
      </w:r>
      <w:r>
        <w:rPr>
          <w:sz w:val="24"/>
          <w:szCs w:val="24"/>
          <w:lang w:val="mt-MT"/>
        </w:rPr>
        <w:t xml:space="preserve"> għall-iskop u skont il-pattijiet u l-kundizzjonijiet imsemmija fl-istess abbozz.”.</w:t>
      </w:r>
    </w:p>
    <w:p w:rsidR="006E1996" w:rsidRDefault="006E1996" w:rsidP="006E1996">
      <w:pPr>
        <w:jc w:val="both"/>
        <w:rPr>
          <w:b/>
          <w:sz w:val="24"/>
          <w:szCs w:val="24"/>
          <w:lang w:val="mt-MT" w:eastAsia="ko-KR"/>
        </w:rPr>
      </w:pPr>
    </w:p>
    <w:p w:rsidR="006E1996" w:rsidRPr="004E143D" w:rsidRDefault="006E1996" w:rsidP="006E1996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 diskussjoni qasira ċ-Chairman għadda sabiex poġġ</w:t>
      </w:r>
      <w:r w:rsidR="003A6983">
        <w:rPr>
          <w:rFonts w:ascii="Times New Roman" w:hAnsi="Times New Roman" w:cs="Times New Roman"/>
        </w:rPr>
        <w:t>a</w:t>
      </w:r>
      <w:r w:rsidRPr="004E143D">
        <w:rPr>
          <w:rFonts w:ascii="Times New Roman" w:hAnsi="Times New Roman" w:cs="Times New Roman"/>
        </w:rPr>
        <w:t xml:space="preserve"> l-mistoqsija fuq ir-riżoluzzjoni. Din għaddiet b’mod unanimu u għalhekk, skond Kapitlu 268 tal-Liġijiet ta’ Malta, kellha tiġi riferita lill-Kamra għall-vot mingħajr diskussjoni.</w:t>
      </w:r>
    </w:p>
    <w:p w:rsidR="006E1996" w:rsidRDefault="006E1996" w:rsidP="000A4418">
      <w:pPr>
        <w:jc w:val="both"/>
        <w:rPr>
          <w:b/>
          <w:sz w:val="24"/>
          <w:szCs w:val="24"/>
          <w:lang w:val="mt-MT" w:eastAsia="ko-KR"/>
        </w:rPr>
      </w:pPr>
    </w:p>
    <w:p w:rsidR="006E1996" w:rsidRDefault="006E1996" w:rsidP="000A4418">
      <w:pPr>
        <w:jc w:val="both"/>
        <w:rPr>
          <w:b/>
          <w:sz w:val="24"/>
          <w:szCs w:val="24"/>
          <w:lang w:val="mt-MT" w:eastAsia="ko-KR"/>
        </w:rPr>
      </w:pPr>
    </w:p>
    <w:p w:rsidR="000A4418" w:rsidRPr="004E143D" w:rsidRDefault="000A4418" w:rsidP="000A4418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 w:rsidR="009D7250">
        <w:rPr>
          <w:b/>
          <w:sz w:val="24"/>
          <w:szCs w:val="24"/>
          <w:lang w:val="mt-MT" w:eastAsia="ko-KR"/>
        </w:rPr>
        <w:t>Victoria Club, Naxxar)</w:t>
      </w:r>
    </w:p>
    <w:p w:rsidR="000A4418" w:rsidRPr="004E143D" w:rsidRDefault="000A4418" w:rsidP="000A4418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853B40" w:rsidRPr="004E143D" w:rsidRDefault="00853B40" w:rsidP="00853B40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0A4418" w:rsidRPr="004E143D" w:rsidRDefault="000A4418" w:rsidP="000A4418">
      <w:pPr>
        <w:jc w:val="both"/>
        <w:rPr>
          <w:sz w:val="24"/>
          <w:szCs w:val="24"/>
          <w:lang w:val="it-IT"/>
        </w:rPr>
      </w:pPr>
    </w:p>
    <w:p w:rsidR="007D5836" w:rsidRDefault="000A4418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 w:rsidRPr="004E143D">
        <w:rPr>
          <w:sz w:val="24"/>
          <w:szCs w:val="24"/>
          <w:lang w:val="mt-MT"/>
        </w:rPr>
        <w:t xml:space="preserve">“Billi hija l-politika tal-Gvern li </w:t>
      </w:r>
      <w:r w:rsidR="007D5836">
        <w:rPr>
          <w:sz w:val="24"/>
          <w:szCs w:val="24"/>
          <w:lang w:val="mt-MT"/>
        </w:rPr>
        <w:t>jirrikonoxxi l-għajnuna u s-servizz imprezzabbli li joffru l-każini tal-baned li ħafna drabi huma l-ewwel skola tal-mużika għaż-żgħażagħ;</w:t>
      </w: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Qiegħed jirrixendi l-kuntratt ta’ subenfitewsi gia eżistenti u li kien sar bejn il-Gvern ta’ Malta u Victoria Club tan-Naxxar fl-Atti tan-Nutar Dottor Alexander Grech u sussegwentament b’kuntratt ieħor ta’ subenfitewsi fl-Atti tan-Nutar Dottor Vincent Miceli tal-1/0/1999, mingħajr ebda konsiderazzjoni rigward il-proprjetà numru 41 u 43 fi Triq Santa Luċija ġewwa n-Naxxar kif soġġetta oriġinalment għal ċens temporanju ta’ tnejn u tletin Lira ta’ Malta (Lm32) u għal tnax-il Lira ta’ Malta (Lm12) ċens annwu u temporanju permezz tat-tieni kuntratt hawn fuq ċitat, liema konċessjoni enfitewtika kienet tiskadi fis-sbatax (17) ta’ Jannar tas-sena elfejn u dsatax (2019);</w:t>
      </w: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Qiegħed jiddisponi b’titolu ġdid ta’ subenfitewsi temporanja għal żmien ħamsin (50) sena mid-data tal-eventwali kuntratt ta’ subenfitewsi tal-proprjetà hawn fuq imsemmija, il-proprjetà numru 41-43 fi Triq Santa Luci</w:t>
      </w:r>
      <w:r w:rsidR="003A6983">
        <w:rPr>
          <w:sz w:val="24"/>
          <w:szCs w:val="24"/>
          <w:lang w:val="mt-MT"/>
        </w:rPr>
        <w:t>j</w:t>
      </w:r>
      <w:r>
        <w:rPr>
          <w:sz w:val="24"/>
          <w:szCs w:val="24"/>
          <w:lang w:val="mt-MT"/>
        </w:rPr>
        <w:t>a ġewwa n-Naxxar kif murija bl-aħmar u bl-isfar fuq il-pjanta LD 47/68 (L643/63ff) kif soġġetta għas-subċens annwu u temporanju ta’ ħam</w:t>
      </w:r>
      <w:r w:rsidR="003A6983">
        <w:rPr>
          <w:sz w:val="24"/>
          <w:szCs w:val="24"/>
          <w:lang w:val="mt-MT"/>
        </w:rPr>
        <w:t>e</w:t>
      </w:r>
      <w:r>
        <w:rPr>
          <w:sz w:val="24"/>
          <w:szCs w:val="24"/>
          <w:lang w:val="mt-MT"/>
        </w:rPr>
        <w:t>s mitt Ewro (€500);</w:t>
      </w: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Illi din il-proprjetà se tintuża unikament u esklussivament għal skopijiet ta’ każin tal-banda;</w:t>
      </w: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U billi huwa maħsub fil-paragrafu (d) as-sub-artikolu (1) tal-artikolu 3 tal-Att dwar it-Trasferiment ta’ Artijiet tal-Gvern (Kapitolu 268), li </w:t>
      </w:r>
      <w:r w:rsidR="003A6983">
        <w:rPr>
          <w:sz w:val="24"/>
          <w:szCs w:val="24"/>
          <w:lang w:val="mt-MT"/>
        </w:rPr>
        <w:t xml:space="preserve">proprjetà </w:t>
      </w:r>
      <w:r>
        <w:rPr>
          <w:sz w:val="24"/>
          <w:szCs w:val="24"/>
          <w:lang w:val="mt-MT"/>
        </w:rPr>
        <w:t>li tkun proprjetà tal-Gvern jew amministrata minnu tista’ tiġi trasferita skond riżoluzzjoni speċjali tal-Kamra tad-Deputati lil tkun fis-seħħ fil-waqt tat-trasferiment;</w:t>
      </w: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7D5836" w:rsidRDefault="007D5836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0A4418" w:rsidRPr="004E143D" w:rsidRDefault="007D5836" w:rsidP="007D583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Għalhekk huwa b’dan riżolut li proprjetajiet numru wieħed u erbgħin (41) u tlieta u erbgħin (43), illum interkonessi u proprjetà waħda, fi Triq Santa Luci</w:t>
      </w:r>
      <w:r w:rsidR="003A6983">
        <w:rPr>
          <w:sz w:val="24"/>
          <w:szCs w:val="24"/>
          <w:lang w:val="mt-MT"/>
        </w:rPr>
        <w:t>j</w:t>
      </w:r>
      <w:r>
        <w:rPr>
          <w:sz w:val="24"/>
          <w:szCs w:val="24"/>
          <w:lang w:val="mt-MT"/>
        </w:rPr>
        <w:t>a ġewwa n-Naxxar, kif deskritti aħjar fl-abbozz tal-kuntratt li jinsab imqiegħed fuq il-Mejda tal-Kamra, tiġi trasferita b’titolu ta’ subċens temporanju għal żmien ħamsin (50) sena mid-data tal-eventwali kuntratt ta’ subenfitewsi u versu ċ-ċens temporanju ta’ ħames mitt Ewro (€500) fis-sena lil</w:t>
      </w:r>
      <w:r w:rsidR="003A6983">
        <w:rPr>
          <w:sz w:val="24"/>
          <w:szCs w:val="24"/>
          <w:lang w:val="mt-MT"/>
        </w:rPr>
        <w:t>l-</w:t>
      </w:r>
      <w:r>
        <w:rPr>
          <w:sz w:val="24"/>
          <w:szCs w:val="24"/>
          <w:lang w:val="mt-MT"/>
        </w:rPr>
        <w:t>Għaqda Mużikali Marija Bambina – Banda Vittorja, Naxxar għall-</w:t>
      </w:r>
      <w:r w:rsidR="005953BB">
        <w:rPr>
          <w:sz w:val="24"/>
          <w:szCs w:val="24"/>
          <w:lang w:val="mt-MT"/>
        </w:rPr>
        <w:t>i</w:t>
      </w:r>
      <w:r>
        <w:rPr>
          <w:sz w:val="24"/>
          <w:szCs w:val="24"/>
          <w:lang w:val="mt-MT"/>
        </w:rPr>
        <w:t>skop, u skont il-pattijiet u l-kundizzjonijiet imsemmija fl-istess abbozz.</w:t>
      </w:r>
    </w:p>
    <w:p w:rsidR="000A4418" w:rsidRPr="004E143D" w:rsidRDefault="000A4418" w:rsidP="000A4418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0A4418" w:rsidRDefault="000A4418" w:rsidP="000A4418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 diskussjoni qasira ċ-Chairman għadda sabiex ipoġġi l-mistoqsija fuq ir-riżoluzzjoni. Din għaddiet b’mod unanimu u għalhekk, skond Kapitlu 268 tal-Liġijiet ta’ Malta, din kellha tiġi riferita lill-Kamra għall-vot mingħajr diskussjoni.</w:t>
      </w:r>
    </w:p>
    <w:p w:rsidR="00E35C31" w:rsidRPr="004E143D" w:rsidRDefault="00E35C31" w:rsidP="000A4418">
      <w:pPr>
        <w:pStyle w:val="BodyText"/>
        <w:rPr>
          <w:rFonts w:ascii="Times New Roman" w:hAnsi="Times New Roman" w:cs="Times New Roman"/>
        </w:rPr>
      </w:pPr>
    </w:p>
    <w:p w:rsidR="000A4418" w:rsidRPr="004E143D" w:rsidRDefault="000A4418" w:rsidP="000A4418">
      <w:pPr>
        <w:jc w:val="both"/>
        <w:rPr>
          <w:b/>
          <w:sz w:val="24"/>
          <w:szCs w:val="24"/>
          <w:lang w:val="mt-MT"/>
        </w:rPr>
      </w:pPr>
    </w:p>
    <w:p w:rsidR="00C82305" w:rsidRPr="004E143D" w:rsidRDefault="00C82305" w:rsidP="00C82305">
      <w:pPr>
        <w:jc w:val="both"/>
        <w:rPr>
          <w:b/>
          <w:sz w:val="24"/>
          <w:szCs w:val="24"/>
          <w:lang w:eastAsia="ko-KR"/>
        </w:rPr>
      </w:pPr>
      <w:r w:rsidRPr="004E143D">
        <w:rPr>
          <w:b/>
          <w:sz w:val="24"/>
          <w:szCs w:val="24"/>
          <w:lang w:eastAsia="ko-KR"/>
        </w:rPr>
        <w:t>RIŻOLUZZJONI DWAR TRASFERIMENT TA’ PROPRJETÀ (</w:t>
      </w:r>
      <w:r w:rsidR="00E35C31">
        <w:rPr>
          <w:b/>
          <w:sz w:val="24"/>
          <w:szCs w:val="24"/>
          <w:lang w:val="mt-MT" w:eastAsia="ko-KR"/>
        </w:rPr>
        <w:t>Ambaxxata Ċiniż</w:t>
      </w:r>
      <w:r w:rsidR="0052405B">
        <w:rPr>
          <w:b/>
          <w:sz w:val="24"/>
          <w:szCs w:val="24"/>
          <w:lang w:val="mt-MT" w:eastAsia="ko-KR"/>
        </w:rPr>
        <w:t>a</w:t>
      </w:r>
      <w:r w:rsidR="00CC6CC5">
        <w:rPr>
          <w:b/>
          <w:sz w:val="24"/>
          <w:szCs w:val="24"/>
          <w:lang w:val="mt-MT" w:eastAsia="ko-KR"/>
        </w:rPr>
        <w:t>, Pembroke)</w:t>
      </w:r>
    </w:p>
    <w:p w:rsidR="00C82305" w:rsidRPr="004E143D" w:rsidRDefault="00C82305" w:rsidP="00C82305">
      <w:pPr>
        <w:jc w:val="both"/>
        <w:rPr>
          <w:sz w:val="24"/>
          <w:szCs w:val="24"/>
        </w:rPr>
      </w:pPr>
      <w:r w:rsidRPr="004E143D">
        <w:rPr>
          <w:sz w:val="24"/>
          <w:szCs w:val="24"/>
        </w:rPr>
        <w:t xml:space="preserve"> </w:t>
      </w:r>
    </w:p>
    <w:p w:rsidR="00C82305" w:rsidRPr="004E143D" w:rsidRDefault="00C82305" w:rsidP="00C82305">
      <w:pPr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Amminstrattiva fl-Uffiċċju tal-Prim Ministru, l-Onor. Michael Falzon</w:t>
      </w:r>
      <w:r w:rsidRPr="004E143D">
        <w:rPr>
          <w:sz w:val="24"/>
          <w:szCs w:val="24"/>
          <w:lang w:val="it-IT"/>
        </w:rPr>
        <w:t xml:space="preserve">, ressaq din ir-riżoluzzjoni: </w:t>
      </w:r>
    </w:p>
    <w:p w:rsidR="00C82305" w:rsidRPr="004E143D" w:rsidRDefault="00C82305" w:rsidP="00C82305">
      <w:pPr>
        <w:jc w:val="both"/>
        <w:rPr>
          <w:sz w:val="24"/>
          <w:szCs w:val="24"/>
          <w:lang w:val="it-IT"/>
        </w:rPr>
      </w:pPr>
    </w:p>
    <w:p w:rsidR="00C82305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 w:rsidRPr="004E143D">
        <w:rPr>
          <w:sz w:val="24"/>
          <w:szCs w:val="24"/>
          <w:lang w:val="mt-MT"/>
        </w:rPr>
        <w:t xml:space="preserve">“Billi hija l-politika tal-Gvern li </w:t>
      </w:r>
      <w:r w:rsidR="00CC6CC5">
        <w:rPr>
          <w:sz w:val="24"/>
          <w:szCs w:val="24"/>
          <w:lang w:val="mt-MT"/>
        </w:rPr>
        <w:t xml:space="preserve">jippromwovi u jsaħħaħ ir-relazzjonijiet storiċi, internazzjonali, politiċi u ekonomiċi mal-Gvern tar-Repubblika tal-Poplu taċ-Ċina, qiegħed jiddisponi b’titlu ta’ bejgħ il-porzjon ta’ art ta’ circa 19,115 metri kwadri f’Pembroke, hekk kif deskritta aħjar fl-abbozz ta’ ftehim imqiegħed fuq il-Mejda tal-Kamra tad-Deputati u taħt il-kundizzjonijiet li jinsabu fl-istess abbozz; </w:t>
      </w:r>
    </w:p>
    <w:p w:rsidR="00CC6CC5" w:rsidRDefault="00CC6CC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C82305" w:rsidRDefault="00CC6CC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Illi din </w:t>
      </w:r>
      <w:r w:rsidR="00C82305">
        <w:rPr>
          <w:sz w:val="24"/>
          <w:szCs w:val="24"/>
          <w:lang w:val="mt-MT"/>
        </w:rPr>
        <w:t>il-</w:t>
      </w:r>
      <w:r>
        <w:rPr>
          <w:sz w:val="24"/>
          <w:szCs w:val="24"/>
          <w:lang w:val="mt-MT"/>
        </w:rPr>
        <w:t xml:space="preserve">porzjon ta’ art </w:t>
      </w:r>
      <w:r w:rsidR="00C82305">
        <w:rPr>
          <w:sz w:val="24"/>
          <w:szCs w:val="24"/>
          <w:lang w:val="mt-MT"/>
        </w:rPr>
        <w:t xml:space="preserve">se tintuża unikament u esklussivament </w:t>
      </w:r>
      <w:r>
        <w:rPr>
          <w:sz w:val="24"/>
          <w:szCs w:val="24"/>
          <w:lang w:val="mt-MT"/>
        </w:rPr>
        <w:t>sabiex tinbena l-Ambaxxata tar-Repubblika tal-Poplu taċ-Ċina f’Malta</w:t>
      </w:r>
      <w:r w:rsidR="00C82305">
        <w:rPr>
          <w:sz w:val="24"/>
          <w:szCs w:val="24"/>
          <w:lang w:val="mt-MT"/>
        </w:rPr>
        <w:t>;</w:t>
      </w:r>
    </w:p>
    <w:p w:rsidR="00C82305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C82305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maħsub fil-paragrafu (d) as-sub-artikolu (1) tal-artikolu 3 tal-Att dwar it-Trasferiment ta’ Artijiet tal-Gvern (Kapitolu 268), li art li tkun proprjetà tal-Gvern jew amministrata minnu tista’ tiġi trasferita skond riżoluzzjoni speċjali tal-Kamra tad-Deputati lil tkun fis-seħħ fil-waqt tat-trasferiment;</w:t>
      </w:r>
    </w:p>
    <w:p w:rsidR="00C82305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C82305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C82305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</w:p>
    <w:p w:rsidR="00C82305" w:rsidRPr="004E143D" w:rsidRDefault="00C82305" w:rsidP="00C82305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Għalhekk huwa b’dan riżolut </w:t>
      </w:r>
      <w:r w:rsidR="002709FB">
        <w:rPr>
          <w:sz w:val="24"/>
          <w:szCs w:val="24"/>
          <w:lang w:val="mt-MT"/>
        </w:rPr>
        <w:t>illi l-prozjon ta’ art ta’ circa 19,115 metri kwadri f’Pembroke, kif</w:t>
      </w:r>
      <w:r>
        <w:rPr>
          <w:sz w:val="24"/>
          <w:szCs w:val="24"/>
          <w:lang w:val="mt-MT"/>
        </w:rPr>
        <w:t xml:space="preserve"> deskritt</w:t>
      </w:r>
      <w:r w:rsidR="002709FB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 xml:space="preserve"> aħjar fl-abbozz tal-</w:t>
      </w:r>
      <w:r w:rsidR="002709FB">
        <w:rPr>
          <w:sz w:val="24"/>
          <w:szCs w:val="24"/>
          <w:lang w:val="mt-MT"/>
        </w:rPr>
        <w:t xml:space="preserve">ftehim </w:t>
      </w:r>
      <w:r>
        <w:rPr>
          <w:sz w:val="24"/>
          <w:szCs w:val="24"/>
          <w:lang w:val="mt-MT"/>
        </w:rPr>
        <w:t>li jinsab fuq il-Mejda tal-Kamra</w:t>
      </w:r>
      <w:r w:rsidR="002709FB">
        <w:rPr>
          <w:sz w:val="24"/>
          <w:szCs w:val="24"/>
          <w:lang w:val="mt-MT"/>
        </w:rPr>
        <w:t xml:space="preserve"> tad-Deputati</w:t>
      </w:r>
      <w:r>
        <w:rPr>
          <w:sz w:val="24"/>
          <w:szCs w:val="24"/>
          <w:lang w:val="mt-MT"/>
        </w:rPr>
        <w:t xml:space="preserve">, tiġi trasferita b’titolu ta’ </w:t>
      </w:r>
      <w:r w:rsidR="002709FB">
        <w:rPr>
          <w:sz w:val="24"/>
          <w:szCs w:val="24"/>
          <w:lang w:val="mt-MT"/>
        </w:rPr>
        <w:t>bejgħ lill-Gvern tar-Repubblika taċ-Ċina, għal</w:t>
      </w:r>
      <w:r w:rsidR="00E35C31">
        <w:rPr>
          <w:sz w:val="24"/>
          <w:szCs w:val="24"/>
          <w:lang w:val="mt-MT"/>
        </w:rPr>
        <w:t>l</w:t>
      </w:r>
      <w:r w:rsidR="002709FB">
        <w:rPr>
          <w:sz w:val="24"/>
          <w:szCs w:val="24"/>
          <w:lang w:val="mt-MT"/>
        </w:rPr>
        <w:t>-iskop u skond</w:t>
      </w:r>
      <w:r>
        <w:rPr>
          <w:sz w:val="24"/>
          <w:szCs w:val="24"/>
          <w:lang w:val="mt-MT"/>
        </w:rPr>
        <w:t xml:space="preserve"> il-pattijiet u l-kundizzjonijiet imsemmija fl-istess abbozz.</w:t>
      </w:r>
    </w:p>
    <w:p w:rsidR="003C4DDB" w:rsidRDefault="003C4DDB" w:rsidP="0086453B">
      <w:pPr>
        <w:jc w:val="both"/>
        <w:rPr>
          <w:b/>
          <w:sz w:val="24"/>
          <w:szCs w:val="24"/>
          <w:lang w:val="mt-MT"/>
        </w:rPr>
      </w:pPr>
    </w:p>
    <w:p w:rsidR="003C4DDB" w:rsidRPr="003C4DDB" w:rsidRDefault="003C4DDB" w:rsidP="003C4DDB">
      <w:pPr>
        <w:jc w:val="both"/>
        <w:rPr>
          <w:sz w:val="24"/>
          <w:szCs w:val="24"/>
          <w:lang w:val="mt-MT"/>
        </w:rPr>
      </w:pPr>
      <w:r w:rsidRPr="003C4DDB">
        <w:rPr>
          <w:sz w:val="24"/>
          <w:szCs w:val="24"/>
          <w:lang w:val="mt-MT"/>
        </w:rPr>
        <w:t>Id-diskussjoni dwar din ir-riżoluzzjoni kienet interrotta u baqgħet aġġornata sakemm il-Kumitat ikun mogħti aktar informazzjoni dwar l-</w:t>
      </w:r>
      <w:r w:rsidRPr="003C4DDB">
        <w:rPr>
          <w:i/>
          <w:sz w:val="24"/>
          <w:szCs w:val="24"/>
          <w:lang w:val="mt-MT"/>
        </w:rPr>
        <w:t xml:space="preserve">outline </w:t>
      </w:r>
      <w:r w:rsidRPr="003C4DDB">
        <w:rPr>
          <w:sz w:val="24"/>
          <w:szCs w:val="24"/>
          <w:lang w:val="mt-MT"/>
        </w:rPr>
        <w:t>tal-bini li se j</w:t>
      </w:r>
      <w:r>
        <w:rPr>
          <w:sz w:val="24"/>
          <w:szCs w:val="24"/>
          <w:lang w:val="mt-MT"/>
        </w:rPr>
        <w:t>sir</w:t>
      </w:r>
      <w:r w:rsidRPr="003C4DDB">
        <w:rPr>
          <w:sz w:val="24"/>
          <w:szCs w:val="24"/>
          <w:lang w:val="mt-MT"/>
        </w:rPr>
        <w:t xml:space="preserve"> u l-impatt li dan l-istess bini se jkollu fuq l-ambjent tal-madwar.  </w:t>
      </w:r>
    </w:p>
    <w:p w:rsidR="003C4DDB" w:rsidRPr="003C4DDB" w:rsidRDefault="003C4DDB" w:rsidP="0086453B">
      <w:pPr>
        <w:jc w:val="both"/>
        <w:rPr>
          <w:sz w:val="24"/>
          <w:szCs w:val="24"/>
          <w:lang w:val="mt-MT"/>
        </w:rPr>
      </w:pPr>
      <w:r w:rsidRPr="003C4DDB">
        <w:rPr>
          <w:sz w:val="24"/>
          <w:szCs w:val="24"/>
          <w:lang w:val="mt-MT"/>
        </w:rPr>
        <w:t xml:space="preserve"> </w:t>
      </w:r>
    </w:p>
    <w:p w:rsidR="000D4D31" w:rsidRPr="003C4DDB" w:rsidRDefault="003C4DDB" w:rsidP="003C4DDB">
      <w:pPr>
        <w:jc w:val="both"/>
        <w:rPr>
          <w:sz w:val="24"/>
          <w:szCs w:val="24"/>
          <w:lang w:val="mt-MT"/>
        </w:rPr>
      </w:pPr>
      <w:r w:rsidRPr="003C4DDB">
        <w:rPr>
          <w:sz w:val="24"/>
          <w:szCs w:val="24"/>
          <w:lang w:val="mt-MT"/>
        </w:rPr>
        <w:t xml:space="preserve">Is-Segretarju Parlamentari, </w:t>
      </w:r>
      <w:r>
        <w:rPr>
          <w:sz w:val="24"/>
          <w:szCs w:val="24"/>
          <w:lang w:val="mt-MT"/>
        </w:rPr>
        <w:t xml:space="preserve">l-Onor. </w:t>
      </w:r>
      <w:r w:rsidRPr="003C4DDB">
        <w:rPr>
          <w:sz w:val="24"/>
          <w:szCs w:val="24"/>
          <w:lang w:val="mt-MT"/>
        </w:rPr>
        <w:t>Michael Falzon</w:t>
      </w:r>
      <w:r>
        <w:rPr>
          <w:sz w:val="24"/>
          <w:szCs w:val="24"/>
          <w:lang w:val="mt-MT"/>
        </w:rPr>
        <w:t>,</w:t>
      </w:r>
      <w:r w:rsidRPr="003C4DDB">
        <w:rPr>
          <w:sz w:val="24"/>
          <w:szCs w:val="24"/>
          <w:lang w:val="mt-MT"/>
        </w:rPr>
        <w:t xml:space="preserve"> qal li huwa se jipprova jara li sal-laqgħa li jmiss</w:t>
      </w:r>
      <w:r>
        <w:rPr>
          <w:sz w:val="24"/>
          <w:szCs w:val="24"/>
          <w:lang w:val="mt-MT"/>
        </w:rPr>
        <w:t>, il-Kumitat</w:t>
      </w:r>
      <w:r w:rsidRPr="003C4DDB">
        <w:rPr>
          <w:sz w:val="24"/>
          <w:szCs w:val="24"/>
          <w:lang w:val="mt-MT"/>
        </w:rPr>
        <w:t xml:space="preserve"> ikollu l-informazzjoni mitluba.</w:t>
      </w:r>
    </w:p>
    <w:p w:rsidR="000D4D31" w:rsidRPr="003C4DDB" w:rsidRDefault="000D4D31" w:rsidP="000D4D31">
      <w:pPr>
        <w:spacing w:line="480" w:lineRule="auto"/>
        <w:jc w:val="both"/>
        <w:rPr>
          <w:sz w:val="24"/>
          <w:szCs w:val="24"/>
          <w:lang w:val="mt-MT"/>
        </w:rPr>
      </w:pPr>
    </w:p>
    <w:p w:rsidR="002709FB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4E143D">
        <w:rPr>
          <w:sz w:val="24"/>
          <w:szCs w:val="24"/>
          <w:lang w:val="it-IT"/>
        </w:rPr>
        <w:lastRenderedPageBreak/>
        <w:t>Fi</w:t>
      </w:r>
      <w:r w:rsidR="002709FB">
        <w:rPr>
          <w:sz w:val="24"/>
          <w:szCs w:val="24"/>
          <w:lang w:val="it-IT"/>
        </w:rPr>
        <w:t>s</w:t>
      </w:r>
      <w:r w:rsidRPr="004E143D">
        <w:rPr>
          <w:sz w:val="24"/>
          <w:szCs w:val="24"/>
          <w:lang w:val="it-IT"/>
        </w:rPr>
        <w:t>-7</w:t>
      </w:r>
      <w:r w:rsidR="002709FB">
        <w:rPr>
          <w:sz w:val="24"/>
          <w:szCs w:val="24"/>
          <w:lang w:val="it-IT"/>
        </w:rPr>
        <w:t>:36</w:t>
      </w:r>
      <w:r w:rsidRPr="004E143D">
        <w:rPr>
          <w:sz w:val="24"/>
          <w:szCs w:val="24"/>
          <w:lang w:val="it-IT"/>
        </w:rPr>
        <w:t xml:space="preserve"> p.m. il-Kumitat aġġorna għal </w:t>
      </w:r>
      <w:r w:rsidR="002709FB">
        <w:rPr>
          <w:sz w:val="24"/>
          <w:szCs w:val="24"/>
          <w:lang w:val="it-IT"/>
        </w:rPr>
        <w:t>nhar it-Tlieta, 11 ta’ Novembru 2014 fis-6:30p.m. b’din l-aġenda:</w:t>
      </w:r>
    </w:p>
    <w:p w:rsidR="002709FB" w:rsidRDefault="002709FB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2709FB" w:rsidRPr="000A582F" w:rsidRDefault="002709FB" w:rsidP="002709FB">
      <w:pPr>
        <w:numPr>
          <w:ilvl w:val="0"/>
          <w:numId w:val="2"/>
        </w:numPr>
        <w:jc w:val="both"/>
        <w:rPr>
          <w:sz w:val="24"/>
          <w:szCs w:val="24"/>
        </w:rPr>
      </w:pPr>
      <w:r w:rsidRPr="00DF65F0">
        <w:rPr>
          <w:sz w:val="24"/>
          <w:szCs w:val="24"/>
          <w:lang w:val="it-IT" w:eastAsia="ko-KR"/>
        </w:rPr>
        <w:t>Riżoluzzjoni dwar Trasferiment ta’ Proprjetà</w:t>
      </w:r>
      <w:r>
        <w:rPr>
          <w:sz w:val="24"/>
          <w:szCs w:val="24"/>
          <w:lang w:val="it-IT" w:eastAsia="ko-KR"/>
        </w:rPr>
        <w:t xml:space="preserve"> (Kont.); u</w:t>
      </w:r>
    </w:p>
    <w:p w:rsidR="002709FB" w:rsidRPr="000A582F" w:rsidRDefault="002709FB" w:rsidP="002709FB">
      <w:pPr>
        <w:ind w:left="720"/>
        <w:rPr>
          <w:sz w:val="24"/>
          <w:szCs w:val="24"/>
        </w:rPr>
      </w:pPr>
    </w:p>
    <w:p w:rsidR="002709FB" w:rsidRPr="00012034" w:rsidRDefault="002709FB" w:rsidP="002709F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Rapport Annwali u Stqarrijiet Finanzjarji tal-Uffiċċju Nazzjonali tal-Verifika għas-sena li tagħlaq fil-31 ta’</w:t>
      </w:r>
      <w:r>
        <w:rPr>
          <w:sz w:val="24"/>
          <w:szCs w:val="24"/>
          <w:lang w:val="mt-MT"/>
        </w:rPr>
        <w:t xml:space="preserve"> Diċembru 2013 u Estimi Finanzjarji tal-Uffiċċju Nazzjonali tal-Verifika għas-sena 2015.</w:t>
      </w:r>
      <w:r w:rsidRPr="00012034">
        <w:rPr>
          <w:sz w:val="24"/>
          <w:szCs w:val="24"/>
        </w:rPr>
        <w:t xml:space="preserve"> 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35C31" w:rsidRDefault="00E35C31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35C31" w:rsidRDefault="00E35C31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35C31" w:rsidRPr="004E143D" w:rsidRDefault="00E35C31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  <w:t>ANNA BRINCAT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  <w:t>SKRIVAN</w:t>
      </w:r>
      <w:r>
        <w:rPr>
          <w:b/>
          <w:sz w:val="24"/>
          <w:szCs w:val="24"/>
          <w:lang w:val="it-IT"/>
        </w:rPr>
        <w:t>A</w:t>
      </w:r>
      <w:r w:rsidRPr="004E143D">
        <w:rPr>
          <w:b/>
          <w:sz w:val="24"/>
          <w:szCs w:val="24"/>
          <w:lang w:val="it-IT"/>
        </w:rPr>
        <w:t xml:space="preserve"> TAL-KUMITAT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E143D">
        <w:rPr>
          <w:b/>
          <w:sz w:val="24"/>
          <w:szCs w:val="24"/>
          <w:lang w:val="it-IT"/>
        </w:rPr>
        <w:t>KONFERMATI</w:t>
      </w: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35C31" w:rsidRDefault="00E35C31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35C31" w:rsidRDefault="00E35C31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35C31" w:rsidRPr="004E143D" w:rsidRDefault="00E35C31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A4418" w:rsidRPr="004E143D" w:rsidRDefault="000A4418" w:rsidP="000A4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30261" w:rsidRPr="003B00B8" w:rsidRDefault="000A4418" w:rsidP="00730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Pr="004E143D">
        <w:rPr>
          <w:b/>
          <w:sz w:val="24"/>
          <w:szCs w:val="24"/>
          <w:lang w:val="it-IT"/>
        </w:rPr>
        <w:tab/>
      </w:r>
      <w:r w:rsidR="00730261" w:rsidRPr="003B00B8">
        <w:rPr>
          <w:b/>
          <w:sz w:val="24"/>
          <w:szCs w:val="24"/>
        </w:rPr>
        <w:t xml:space="preserve">ONOR. </w:t>
      </w:r>
      <w:r w:rsidR="00730261">
        <w:rPr>
          <w:b/>
          <w:sz w:val="24"/>
          <w:szCs w:val="24"/>
          <w:lang w:val="mt-MT"/>
        </w:rPr>
        <w:t>LOUIS GRECH</w:t>
      </w:r>
      <w:r w:rsidR="00730261" w:rsidRPr="003B00B8">
        <w:rPr>
          <w:b/>
          <w:sz w:val="24"/>
          <w:szCs w:val="24"/>
        </w:rPr>
        <w:t>, M.P.</w:t>
      </w:r>
    </w:p>
    <w:p w:rsidR="00730261" w:rsidRPr="003B00B8" w:rsidRDefault="00730261" w:rsidP="00730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 xml:space="preserve">DEPUTAT </w:t>
      </w:r>
      <w:r w:rsidRPr="003B00B8">
        <w:rPr>
          <w:b/>
          <w:sz w:val="24"/>
          <w:szCs w:val="24"/>
        </w:rPr>
        <w:t xml:space="preserve">PRIM MINISTRU U </w:t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ab/>
      </w:r>
      <w:r w:rsidRPr="003B00B8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ab/>
      </w:r>
      <w:r w:rsidRPr="003B00B8">
        <w:rPr>
          <w:b/>
          <w:sz w:val="24"/>
          <w:szCs w:val="24"/>
        </w:rPr>
        <w:t>MINISTRU  GĦALL-AFFARIJIET</w:t>
      </w:r>
    </w:p>
    <w:p w:rsidR="00730261" w:rsidRPr="003B00B8" w:rsidRDefault="00730261" w:rsidP="00730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EWROPEJ U TWETTIQ TAL-MANIFEST ELETTORALI</w:t>
      </w:r>
    </w:p>
    <w:p w:rsidR="00730261" w:rsidRPr="003B00B8" w:rsidRDefault="00730261" w:rsidP="00730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</w:r>
      <w:r w:rsidRPr="003B00B8">
        <w:rPr>
          <w:b/>
          <w:sz w:val="24"/>
          <w:szCs w:val="24"/>
        </w:rPr>
        <w:tab/>
        <w:t>CHAIRMAN TAL-KUMITAT</w:t>
      </w:r>
    </w:p>
    <w:p w:rsidR="003F19C0" w:rsidRDefault="003F19C0"/>
    <w:sectPr w:rsidR="003F19C0" w:rsidSect="007D5836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40" w:rsidRDefault="00EE4540" w:rsidP="00442DF2">
      <w:r>
        <w:separator/>
      </w:r>
    </w:p>
  </w:endnote>
  <w:endnote w:type="continuationSeparator" w:id="0">
    <w:p w:rsidR="00EE4540" w:rsidRDefault="00EE4540" w:rsidP="0044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31" w:rsidRDefault="000D4D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40" w:rsidRDefault="00EE4540" w:rsidP="00442DF2">
      <w:r>
        <w:separator/>
      </w:r>
    </w:p>
  </w:footnote>
  <w:footnote w:type="continuationSeparator" w:id="0">
    <w:p w:rsidR="00EE4540" w:rsidRDefault="00EE4540" w:rsidP="00442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D86"/>
    <w:multiLevelType w:val="hybridMultilevel"/>
    <w:tmpl w:val="F82C74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418"/>
    <w:rsid w:val="00024F21"/>
    <w:rsid w:val="00031029"/>
    <w:rsid w:val="000338F3"/>
    <w:rsid w:val="00055480"/>
    <w:rsid w:val="000A4418"/>
    <w:rsid w:val="000D4D31"/>
    <w:rsid w:val="00142660"/>
    <w:rsid w:val="00151275"/>
    <w:rsid w:val="00155F45"/>
    <w:rsid w:val="001D0DC1"/>
    <w:rsid w:val="001F38F1"/>
    <w:rsid w:val="002709FB"/>
    <w:rsid w:val="002A3F64"/>
    <w:rsid w:val="00331D57"/>
    <w:rsid w:val="00342630"/>
    <w:rsid w:val="00375997"/>
    <w:rsid w:val="00396A31"/>
    <w:rsid w:val="003A6983"/>
    <w:rsid w:val="003C4DDB"/>
    <w:rsid w:val="003F19C0"/>
    <w:rsid w:val="003F5E60"/>
    <w:rsid w:val="004003C2"/>
    <w:rsid w:val="00442DF2"/>
    <w:rsid w:val="004B2E7E"/>
    <w:rsid w:val="004C1AEE"/>
    <w:rsid w:val="0052405B"/>
    <w:rsid w:val="00582AF9"/>
    <w:rsid w:val="005953BB"/>
    <w:rsid w:val="005F02C9"/>
    <w:rsid w:val="006534D0"/>
    <w:rsid w:val="006936B6"/>
    <w:rsid w:val="006A3F2E"/>
    <w:rsid w:val="006A6ED6"/>
    <w:rsid w:val="006B1835"/>
    <w:rsid w:val="006D2AA6"/>
    <w:rsid w:val="006E1996"/>
    <w:rsid w:val="006E531E"/>
    <w:rsid w:val="006F1799"/>
    <w:rsid w:val="00730261"/>
    <w:rsid w:val="00752EC2"/>
    <w:rsid w:val="00763DCE"/>
    <w:rsid w:val="00764B50"/>
    <w:rsid w:val="00792050"/>
    <w:rsid w:val="007D5836"/>
    <w:rsid w:val="008058EC"/>
    <w:rsid w:val="00853B40"/>
    <w:rsid w:val="008542B7"/>
    <w:rsid w:val="0086453B"/>
    <w:rsid w:val="008C302C"/>
    <w:rsid w:val="008C6A72"/>
    <w:rsid w:val="00915D91"/>
    <w:rsid w:val="009D7250"/>
    <w:rsid w:val="009E06C5"/>
    <w:rsid w:val="00A403DD"/>
    <w:rsid w:val="00AD23F5"/>
    <w:rsid w:val="00B02F8F"/>
    <w:rsid w:val="00B226A2"/>
    <w:rsid w:val="00C82305"/>
    <w:rsid w:val="00CC6CC5"/>
    <w:rsid w:val="00CF1FB4"/>
    <w:rsid w:val="00DC6A64"/>
    <w:rsid w:val="00E35C31"/>
    <w:rsid w:val="00EC187F"/>
    <w:rsid w:val="00ED4342"/>
    <w:rsid w:val="00ED7658"/>
    <w:rsid w:val="00EE4540"/>
    <w:rsid w:val="00EF5C4D"/>
    <w:rsid w:val="00F54C04"/>
    <w:rsid w:val="00F73F01"/>
    <w:rsid w:val="00F80AD0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441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41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0A44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44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0A4418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0A4418"/>
    <w:rPr>
      <w:rFonts w:ascii="Arial" w:eastAsia="Times New Roman" w:hAnsi="Arial" w:cs="Arial"/>
      <w:sz w:val="24"/>
      <w:szCs w:val="24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6A580-8EA6-4EF8-B014-B642E4D4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3226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7</cp:revision>
  <dcterms:created xsi:type="dcterms:W3CDTF">2014-11-04T13:03:00Z</dcterms:created>
  <dcterms:modified xsi:type="dcterms:W3CDTF">2015-07-17T14:34:00Z</dcterms:modified>
</cp:coreProperties>
</file>