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D3" w:rsidRPr="00012034" w:rsidRDefault="00790FD3" w:rsidP="00790FD3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6pt;height:106.55pt" o:ole="" fillcolor="window">
            <v:imagedata r:id="rId5" o:title=""/>
          </v:shape>
          <o:OLEObject Type="Embed" ProgID="PBrush" ShapeID="_x0000_i1025" DrawAspect="Content" ObjectID="_1475648683" r:id="rId6">
            <o:FieldCodes>\s \* mergeformat</o:FieldCodes>
          </o:OLEObject>
        </w:object>
      </w:r>
    </w:p>
    <w:p w:rsidR="00790FD3" w:rsidRPr="00012034" w:rsidRDefault="00790FD3" w:rsidP="00790FD3">
      <w:pPr>
        <w:jc w:val="right"/>
        <w:rPr>
          <w:b/>
          <w:sz w:val="24"/>
          <w:szCs w:val="24"/>
        </w:rPr>
      </w:pPr>
    </w:p>
    <w:p w:rsidR="00790FD3" w:rsidRPr="00012034" w:rsidRDefault="00790FD3" w:rsidP="00790FD3">
      <w:pPr>
        <w:jc w:val="right"/>
        <w:rPr>
          <w:b/>
          <w:sz w:val="24"/>
          <w:szCs w:val="24"/>
        </w:rPr>
      </w:pPr>
    </w:p>
    <w:p w:rsidR="00790FD3" w:rsidRPr="00012034" w:rsidRDefault="00790FD3" w:rsidP="00790FD3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012034">
            <w:rPr>
              <w:b/>
              <w:sz w:val="24"/>
              <w:szCs w:val="24"/>
            </w:rPr>
            <w:t>MALTA</w:t>
          </w:r>
        </w:smartTag>
      </w:smartTag>
    </w:p>
    <w:p w:rsidR="00790FD3" w:rsidRPr="00012034" w:rsidRDefault="00790FD3" w:rsidP="00790FD3">
      <w:pPr>
        <w:jc w:val="center"/>
        <w:rPr>
          <w:b/>
          <w:sz w:val="24"/>
          <w:szCs w:val="24"/>
        </w:rPr>
      </w:pPr>
    </w:p>
    <w:p w:rsidR="00790FD3" w:rsidRPr="00012034" w:rsidRDefault="00790FD3" w:rsidP="00790F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IT-TNAX</w:t>
      </w:r>
      <w:r>
        <w:rPr>
          <w:b/>
          <w:sz w:val="24"/>
          <w:szCs w:val="24"/>
          <w:lang w:val="mt-MT"/>
        </w:rPr>
        <w:t xml:space="preserve">-IL </w:t>
      </w:r>
      <w:r w:rsidRPr="00012034">
        <w:rPr>
          <w:b/>
          <w:sz w:val="24"/>
          <w:szCs w:val="24"/>
        </w:rPr>
        <w:t>PARLAMENT</w:t>
      </w:r>
    </w:p>
    <w:p w:rsidR="00790FD3" w:rsidRPr="00012034" w:rsidRDefault="00790FD3" w:rsidP="00790FD3">
      <w:pPr>
        <w:jc w:val="center"/>
        <w:rPr>
          <w:b/>
          <w:sz w:val="24"/>
          <w:szCs w:val="24"/>
        </w:rPr>
      </w:pPr>
    </w:p>
    <w:p w:rsidR="00790FD3" w:rsidRPr="00012034" w:rsidRDefault="00790FD3" w:rsidP="00790FD3">
      <w:pPr>
        <w:jc w:val="center"/>
        <w:rPr>
          <w:b/>
          <w:sz w:val="24"/>
          <w:szCs w:val="24"/>
        </w:rPr>
      </w:pPr>
    </w:p>
    <w:p w:rsidR="00790FD3" w:rsidRPr="00012034" w:rsidRDefault="00790FD3" w:rsidP="00790FD3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KUMITATI TAL-KAMRA TAD-DEPUTATI</w:t>
      </w:r>
    </w:p>
    <w:p w:rsidR="00790FD3" w:rsidRPr="00012034" w:rsidRDefault="00790FD3" w:rsidP="00790FD3">
      <w:pPr>
        <w:jc w:val="center"/>
        <w:rPr>
          <w:b/>
          <w:sz w:val="24"/>
          <w:szCs w:val="24"/>
        </w:rPr>
      </w:pPr>
    </w:p>
    <w:p w:rsidR="00790FD3" w:rsidRPr="00012034" w:rsidRDefault="00790FD3" w:rsidP="00790FD3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 TAL-KONTIJIET DWAR L-UFFIĊĊJU NAZZJONALI TAL-VERIFIKA</w:t>
      </w:r>
    </w:p>
    <w:p w:rsidR="00790FD3" w:rsidRPr="00012034" w:rsidRDefault="00790FD3" w:rsidP="00790FD3">
      <w:pPr>
        <w:jc w:val="center"/>
        <w:rPr>
          <w:b/>
          <w:sz w:val="24"/>
          <w:szCs w:val="24"/>
        </w:rPr>
      </w:pPr>
    </w:p>
    <w:p w:rsidR="00790FD3" w:rsidRPr="00012034" w:rsidRDefault="00790FD3" w:rsidP="00790FD3">
      <w:pPr>
        <w:jc w:val="center"/>
        <w:rPr>
          <w:b/>
          <w:sz w:val="24"/>
          <w:szCs w:val="24"/>
        </w:rPr>
      </w:pPr>
    </w:p>
    <w:p w:rsidR="00790FD3" w:rsidRPr="00012034" w:rsidRDefault="00790FD3" w:rsidP="00790FD3">
      <w:pPr>
        <w:rPr>
          <w:sz w:val="24"/>
          <w:szCs w:val="24"/>
        </w:rPr>
      </w:pPr>
    </w:p>
    <w:p w:rsidR="00790FD3" w:rsidRPr="00012034" w:rsidRDefault="00790FD3" w:rsidP="00790FD3">
      <w:pPr>
        <w:rPr>
          <w:sz w:val="24"/>
          <w:szCs w:val="24"/>
        </w:rPr>
      </w:pPr>
      <w:r w:rsidRPr="00012034">
        <w:rPr>
          <w:b/>
          <w:sz w:val="24"/>
          <w:szCs w:val="24"/>
        </w:rPr>
        <w:t>AVVIŻ</w:t>
      </w:r>
    </w:p>
    <w:p w:rsidR="00790FD3" w:rsidRPr="00012034" w:rsidRDefault="00790FD3" w:rsidP="00790FD3">
      <w:pPr>
        <w:jc w:val="center"/>
        <w:rPr>
          <w:b/>
          <w:sz w:val="24"/>
          <w:szCs w:val="24"/>
        </w:rPr>
      </w:pPr>
    </w:p>
    <w:p w:rsidR="00790FD3" w:rsidRPr="00012034" w:rsidRDefault="00790FD3" w:rsidP="00790FD3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 xml:space="preserve">Laqgħa Nru. </w:t>
      </w:r>
      <w:r>
        <w:rPr>
          <w:b/>
          <w:sz w:val="24"/>
          <w:szCs w:val="24"/>
        </w:rPr>
        <w:t>2</w:t>
      </w:r>
    </w:p>
    <w:p w:rsidR="00790FD3" w:rsidRPr="00012034" w:rsidRDefault="00790FD3" w:rsidP="00790FD3">
      <w:pPr>
        <w:jc w:val="center"/>
        <w:rPr>
          <w:b/>
          <w:sz w:val="24"/>
          <w:szCs w:val="24"/>
        </w:rPr>
      </w:pPr>
    </w:p>
    <w:p w:rsidR="00790FD3" w:rsidRPr="00012034" w:rsidRDefault="00790FD3" w:rsidP="00790F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It-Tlieta</w:t>
      </w:r>
      <w:r w:rsidRPr="0001203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28</w:t>
      </w:r>
      <w:r>
        <w:rPr>
          <w:b/>
          <w:sz w:val="24"/>
          <w:szCs w:val="24"/>
          <w:lang w:val="mt-MT"/>
        </w:rPr>
        <w:t xml:space="preserve"> </w:t>
      </w:r>
      <w:r w:rsidRPr="00012034">
        <w:rPr>
          <w:b/>
          <w:sz w:val="24"/>
          <w:szCs w:val="24"/>
        </w:rPr>
        <w:t xml:space="preserve">ta' </w:t>
      </w:r>
      <w:r>
        <w:rPr>
          <w:b/>
          <w:sz w:val="24"/>
          <w:szCs w:val="24"/>
        </w:rPr>
        <w:t>Ottubru</w:t>
      </w:r>
      <w:r w:rsidRPr="00012034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14</w:t>
      </w:r>
      <w:r w:rsidRPr="00012034">
        <w:rPr>
          <w:b/>
          <w:sz w:val="24"/>
          <w:szCs w:val="24"/>
        </w:rPr>
        <w:t xml:space="preserve"> fi</w:t>
      </w:r>
      <w:r>
        <w:rPr>
          <w:b/>
          <w:sz w:val="24"/>
          <w:szCs w:val="24"/>
        </w:rPr>
        <w:t>s</w:t>
      </w:r>
      <w:r w:rsidRPr="00012034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6</w:t>
      </w:r>
      <w:r w:rsidRPr="0001203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  <w:lang w:val="mt-MT"/>
        </w:rPr>
        <w:t>0</w:t>
      </w:r>
      <w:r w:rsidRPr="00012034">
        <w:rPr>
          <w:b/>
          <w:sz w:val="24"/>
          <w:szCs w:val="24"/>
        </w:rPr>
        <w:t xml:space="preserve"> p.m.</w:t>
      </w:r>
    </w:p>
    <w:p w:rsidR="00790FD3" w:rsidRDefault="00790FD3" w:rsidP="00790FD3">
      <w:pPr>
        <w:jc w:val="both"/>
        <w:rPr>
          <w:b/>
          <w:sz w:val="24"/>
          <w:szCs w:val="24"/>
        </w:rPr>
      </w:pPr>
    </w:p>
    <w:p w:rsidR="00790FD3" w:rsidRPr="0042560C" w:rsidRDefault="00790FD3" w:rsidP="00790FD3">
      <w:pPr>
        <w:jc w:val="both"/>
        <w:rPr>
          <w:sz w:val="24"/>
          <w:szCs w:val="24"/>
          <w:lang w:val="fr-FR"/>
        </w:rPr>
      </w:pPr>
      <w:r w:rsidRPr="0042560C">
        <w:rPr>
          <w:sz w:val="24"/>
          <w:szCs w:val="24"/>
          <w:lang w:val="fr-FR"/>
        </w:rPr>
        <w:t xml:space="preserve">L-Onor. </w:t>
      </w:r>
      <w:r>
        <w:rPr>
          <w:sz w:val="24"/>
          <w:szCs w:val="24"/>
          <w:lang w:val="fr-FR"/>
        </w:rPr>
        <w:t>Louis Grech</w:t>
      </w:r>
      <w:r w:rsidRPr="0042560C">
        <w:rPr>
          <w:sz w:val="24"/>
          <w:szCs w:val="24"/>
          <w:lang w:val="fr-FR"/>
        </w:rPr>
        <w:t xml:space="preserve">, President tal-Kumitat tal-Kontijiet dwar l-Uffiċċju Nazzjonali tal-Verifika, javża li l-Kumitat se jiltaqa' nhar </w:t>
      </w:r>
      <w:r>
        <w:rPr>
          <w:b/>
          <w:sz w:val="24"/>
          <w:szCs w:val="24"/>
          <w:lang w:val="fr-FR"/>
        </w:rPr>
        <w:t>it-Tlieta</w:t>
      </w:r>
      <w:r w:rsidRPr="0042560C">
        <w:rPr>
          <w:b/>
          <w:sz w:val="24"/>
          <w:szCs w:val="24"/>
          <w:lang w:val="fr-FR"/>
        </w:rPr>
        <w:t xml:space="preserve">, </w:t>
      </w:r>
      <w:r>
        <w:rPr>
          <w:b/>
          <w:sz w:val="24"/>
          <w:szCs w:val="24"/>
          <w:lang w:val="fr-FR"/>
        </w:rPr>
        <w:t xml:space="preserve">28 </w:t>
      </w:r>
      <w:r w:rsidRPr="0042560C">
        <w:rPr>
          <w:b/>
          <w:sz w:val="24"/>
          <w:szCs w:val="24"/>
          <w:lang w:val="fr-FR"/>
        </w:rPr>
        <w:t xml:space="preserve">ta' </w:t>
      </w:r>
      <w:r>
        <w:rPr>
          <w:b/>
          <w:sz w:val="24"/>
          <w:szCs w:val="24"/>
          <w:lang w:val="fr-FR"/>
        </w:rPr>
        <w:t>Ottubru</w:t>
      </w:r>
      <w:r w:rsidRPr="0042560C">
        <w:rPr>
          <w:b/>
          <w:sz w:val="24"/>
          <w:szCs w:val="24"/>
          <w:lang w:val="fr-FR"/>
        </w:rPr>
        <w:t>, 201</w:t>
      </w:r>
      <w:r>
        <w:rPr>
          <w:b/>
          <w:sz w:val="24"/>
          <w:szCs w:val="24"/>
          <w:lang w:val="fr-FR"/>
        </w:rPr>
        <w:t>4</w:t>
      </w:r>
      <w:r w:rsidRPr="0042560C">
        <w:rPr>
          <w:b/>
          <w:sz w:val="24"/>
          <w:szCs w:val="24"/>
          <w:lang w:val="fr-FR"/>
        </w:rPr>
        <w:t xml:space="preserve"> f</w:t>
      </w:r>
      <w:r>
        <w:rPr>
          <w:b/>
          <w:sz w:val="24"/>
          <w:szCs w:val="24"/>
          <w:lang w:val="fr-FR"/>
        </w:rPr>
        <w:t>is-6:3</w:t>
      </w:r>
      <w:r w:rsidRPr="0042560C">
        <w:rPr>
          <w:b/>
          <w:sz w:val="24"/>
          <w:szCs w:val="24"/>
          <w:lang w:val="fr-FR"/>
        </w:rPr>
        <w:t xml:space="preserve">0 p.m. </w:t>
      </w:r>
      <w:r w:rsidRPr="0042560C">
        <w:rPr>
          <w:sz w:val="24"/>
          <w:szCs w:val="24"/>
          <w:lang w:val="fr-FR"/>
        </w:rPr>
        <w:t>fil-Kamra tal-Kumitati, fil-Palazz il-Belt, b'din l-aġenda:-</w:t>
      </w:r>
    </w:p>
    <w:p w:rsidR="00790FD3" w:rsidRPr="00012034" w:rsidRDefault="00790FD3" w:rsidP="00790FD3">
      <w:pPr>
        <w:rPr>
          <w:sz w:val="24"/>
          <w:szCs w:val="24"/>
        </w:rPr>
      </w:pPr>
    </w:p>
    <w:p w:rsidR="00790FD3" w:rsidRPr="00012034" w:rsidRDefault="00790FD3" w:rsidP="00790FD3">
      <w:pPr>
        <w:rPr>
          <w:sz w:val="24"/>
          <w:szCs w:val="24"/>
        </w:rPr>
      </w:pPr>
    </w:p>
    <w:p w:rsidR="00790FD3" w:rsidRPr="00012034" w:rsidRDefault="00790FD3" w:rsidP="00790FD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Minuti</w:t>
      </w:r>
      <w:r w:rsidRPr="00012034">
        <w:rPr>
          <w:sz w:val="24"/>
          <w:szCs w:val="24"/>
        </w:rPr>
        <w:t xml:space="preserve">; </w:t>
      </w:r>
      <w:r>
        <w:rPr>
          <w:sz w:val="24"/>
          <w:szCs w:val="24"/>
        </w:rPr>
        <w:t>u</w:t>
      </w:r>
    </w:p>
    <w:p w:rsidR="00790FD3" w:rsidRPr="000A582F" w:rsidRDefault="00790FD3" w:rsidP="00790FD3">
      <w:pPr>
        <w:ind w:left="720"/>
        <w:rPr>
          <w:sz w:val="24"/>
          <w:szCs w:val="24"/>
        </w:rPr>
      </w:pPr>
    </w:p>
    <w:p w:rsidR="00790FD3" w:rsidRPr="000A582F" w:rsidRDefault="00790FD3" w:rsidP="00790FD3">
      <w:pPr>
        <w:numPr>
          <w:ilvl w:val="0"/>
          <w:numId w:val="1"/>
        </w:numPr>
        <w:jc w:val="both"/>
        <w:rPr>
          <w:sz w:val="24"/>
          <w:szCs w:val="24"/>
        </w:rPr>
      </w:pPr>
      <w:r w:rsidRPr="00DF65F0">
        <w:rPr>
          <w:sz w:val="24"/>
          <w:szCs w:val="24"/>
          <w:lang w:val="it-IT" w:eastAsia="ko-KR"/>
        </w:rPr>
        <w:t>Riżoluzzjoni</w:t>
      </w:r>
      <w:r>
        <w:rPr>
          <w:sz w:val="24"/>
          <w:szCs w:val="24"/>
          <w:lang w:val="it-IT" w:eastAsia="ko-KR"/>
        </w:rPr>
        <w:t>jiet</w:t>
      </w:r>
      <w:r w:rsidRPr="00DF65F0">
        <w:rPr>
          <w:sz w:val="24"/>
          <w:szCs w:val="24"/>
          <w:lang w:val="it-IT" w:eastAsia="ko-KR"/>
        </w:rPr>
        <w:t xml:space="preserve"> dwar Trasferiment ta’ Proprjetà</w:t>
      </w:r>
      <w:r>
        <w:rPr>
          <w:sz w:val="24"/>
          <w:szCs w:val="24"/>
          <w:lang w:val="it-IT" w:eastAsia="ko-KR"/>
        </w:rPr>
        <w:t>.</w:t>
      </w:r>
    </w:p>
    <w:p w:rsidR="00790FD3" w:rsidRPr="00012034" w:rsidRDefault="00790FD3" w:rsidP="00790FD3">
      <w:pPr>
        <w:jc w:val="both"/>
        <w:rPr>
          <w:sz w:val="24"/>
          <w:szCs w:val="24"/>
        </w:rPr>
      </w:pPr>
    </w:p>
    <w:p w:rsidR="00790FD3" w:rsidRPr="00012034" w:rsidRDefault="00790FD3" w:rsidP="00790FD3">
      <w:pPr>
        <w:ind w:left="360"/>
        <w:rPr>
          <w:sz w:val="24"/>
          <w:szCs w:val="24"/>
        </w:rPr>
      </w:pPr>
    </w:p>
    <w:p w:rsidR="00790FD3" w:rsidRPr="00012034" w:rsidRDefault="00790FD3" w:rsidP="00790FD3">
      <w:pPr>
        <w:rPr>
          <w:sz w:val="24"/>
          <w:szCs w:val="24"/>
        </w:rPr>
      </w:pPr>
    </w:p>
    <w:p w:rsidR="00790FD3" w:rsidRPr="00012034" w:rsidRDefault="00790FD3" w:rsidP="00790FD3">
      <w:pPr>
        <w:rPr>
          <w:sz w:val="24"/>
          <w:szCs w:val="24"/>
        </w:rPr>
      </w:pPr>
    </w:p>
    <w:p w:rsidR="00790FD3" w:rsidRPr="00012034" w:rsidRDefault="00790FD3" w:rsidP="00790FD3">
      <w:pPr>
        <w:rPr>
          <w:sz w:val="24"/>
          <w:szCs w:val="24"/>
        </w:rPr>
      </w:pPr>
    </w:p>
    <w:p w:rsidR="00790FD3" w:rsidRPr="00012034" w:rsidRDefault="00790FD3" w:rsidP="00790FD3">
      <w:pPr>
        <w:rPr>
          <w:sz w:val="24"/>
          <w:szCs w:val="24"/>
        </w:rPr>
      </w:pPr>
    </w:p>
    <w:p w:rsidR="00790FD3" w:rsidRPr="00012034" w:rsidRDefault="00790FD3" w:rsidP="00790FD3">
      <w:pPr>
        <w:rPr>
          <w:b/>
          <w:sz w:val="24"/>
          <w:szCs w:val="24"/>
        </w:rPr>
      </w:pPr>
    </w:p>
    <w:p w:rsidR="00790FD3" w:rsidRPr="00012034" w:rsidRDefault="00790FD3" w:rsidP="00790FD3">
      <w:pPr>
        <w:rPr>
          <w:b/>
          <w:sz w:val="24"/>
          <w:szCs w:val="24"/>
        </w:rPr>
      </w:pPr>
    </w:p>
    <w:p w:rsidR="00790FD3" w:rsidRPr="00AC1ADF" w:rsidRDefault="00790FD3" w:rsidP="00790FD3">
      <w:pPr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24 ta’ Ottubru </w:t>
      </w:r>
      <w:r w:rsidRPr="00AC1ADF">
        <w:rPr>
          <w:b/>
          <w:sz w:val="24"/>
          <w:szCs w:val="24"/>
          <w:lang w:val="nl-NL"/>
        </w:rPr>
        <w:t>20</w:t>
      </w:r>
      <w:r>
        <w:rPr>
          <w:b/>
          <w:sz w:val="24"/>
          <w:szCs w:val="24"/>
          <w:lang w:val="nl-NL"/>
        </w:rPr>
        <w:t>14</w:t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>S</w:t>
      </w:r>
      <w:r w:rsidRPr="00AC1ADF">
        <w:rPr>
          <w:b/>
          <w:sz w:val="24"/>
          <w:szCs w:val="24"/>
          <w:lang w:val="nl-NL"/>
        </w:rPr>
        <w:t>KRIVAN TAL-KAMRA</w:t>
      </w:r>
    </w:p>
    <w:p w:rsidR="00790FD3" w:rsidRDefault="00790FD3" w:rsidP="00790FD3"/>
    <w:p w:rsidR="00147F71" w:rsidRDefault="00147F71"/>
    <w:sectPr w:rsidR="00147F71" w:rsidSect="0087164A">
      <w:pgSz w:w="12240" w:h="15840"/>
      <w:pgMar w:top="576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20"/>
  <w:characterSpacingControl w:val="doNotCompress"/>
  <w:compat/>
  <w:rsids>
    <w:rsidRoot w:val="00790FD3"/>
    <w:rsid w:val="00147F71"/>
    <w:rsid w:val="002172B5"/>
    <w:rsid w:val="005C608A"/>
    <w:rsid w:val="00790FD3"/>
    <w:rsid w:val="00892A7B"/>
    <w:rsid w:val="00E57E27"/>
    <w:rsid w:val="00F1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F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2014-10-24T07:38:00Z</dcterms:created>
  <dcterms:modified xsi:type="dcterms:W3CDTF">2014-10-24T07:38:00Z</dcterms:modified>
</cp:coreProperties>
</file>