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B4" w:rsidRPr="002B4A0F" w:rsidRDefault="005959B4" w:rsidP="00CB5152">
      <w:pPr>
        <w:pStyle w:val="Heading1"/>
        <w:rPr>
          <w:rFonts w:ascii="Times New Roman" w:hAnsi="Times New Roman"/>
          <w:szCs w:val="24"/>
          <w:lang w:val="it-IT"/>
        </w:rPr>
      </w:pPr>
      <w:r w:rsidRPr="002B4A0F">
        <w:rPr>
          <w:rFonts w:ascii="Times New Roman" w:hAnsi="Times New Roman"/>
          <w:szCs w:val="24"/>
          <w:lang w:val="it-IT"/>
        </w:rPr>
        <w:t xml:space="preserve">MINUTI 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>KAMRA TAD-DEPUTATI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2B4A0F">
        <w:rPr>
          <w:b/>
          <w:sz w:val="24"/>
          <w:szCs w:val="24"/>
          <w:lang w:val="it-IT"/>
        </w:rPr>
        <w:t>IT-TNAX</w:t>
      </w:r>
      <w:r w:rsidRPr="002B4A0F">
        <w:rPr>
          <w:b/>
          <w:sz w:val="24"/>
          <w:szCs w:val="24"/>
          <w:lang w:val="mt-MT"/>
        </w:rPr>
        <w:t>-IL PARLAMENT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>KUMITAT TAL-KONTIJIET DWAR L-UFFIĊĊJU NAZZJONALI TAL-VERIFIKA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2B4A0F">
        <w:rPr>
          <w:b/>
          <w:sz w:val="24"/>
          <w:szCs w:val="24"/>
          <w:lang w:val="fr-FR"/>
        </w:rPr>
        <w:t>LAQGĦA NRU. 9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2B4A0F">
        <w:rPr>
          <w:sz w:val="24"/>
          <w:szCs w:val="24"/>
          <w:lang w:val="fr-FR"/>
        </w:rPr>
        <w:t>It-</w:t>
      </w:r>
      <w:proofErr w:type="spellStart"/>
      <w:r w:rsidRPr="002B4A0F">
        <w:rPr>
          <w:sz w:val="24"/>
          <w:szCs w:val="24"/>
          <w:lang w:val="fr-FR"/>
        </w:rPr>
        <w:t>Tnejn</w:t>
      </w:r>
      <w:proofErr w:type="spellEnd"/>
      <w:r w:rsidRPr="002B4A0F">
        <w:rPr>
          <w:sz w:val="24"/>
          <w:szCs w:val="24"/>
          <w:lang w:val="mt-MT"/>
        </w:rPr>
        <w:t xml:space="preserve">, 14 </w:t>
      </w:r>
      <w:r w:rsidRPr="002B4A0F">
        <w:rPr>
          <w:sz w:val="24"/>
          <w:szCs w:val="24"/>
          <w:lang w:val="fr-FR"/>
        </w:rPr>
        <w:t xml:space="preserve">ta' </w:t>
      </w:r>
      <w:proofErr w:type="spellStart"/>
      <w:r w:rsidRPr="002B4A0F">
        <w:rPr>
          <w:sz w:val="24"/>
          <w:szCs w:val="24"/>
          <w:lang w:val="fr-FR"/>
        </w:rPr>
        <w:t>Diċembru</w:t>
      </w:r>
      <w:proofErr w:type="spellEnd"/>
      <w:r w:rsidRPr="002B4A0F">
        <w:rPr>
          <w:sz w:val="24"/>
          <w:szCs w:val="24"/>
          <w:lang w:val="fr-FR"/>
        </w:rPr>
        <w:t>, 2015.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2B4A0F">
        <w:rPr>
          <w:sz w:val="24"/>
          <w:szCs w:val="24"/>
          <w:lang w:val="fr-FR"/>
        </w:rPr>
        <w:t>Il-</w:t>
      </w:r>
      <w:proofErr w:type="spellStart"/>
      <w:r w:rsidRPr="002B4A0F">
        <w:rPr>
          <w:sz w:val="24"/>
          <w:szCs w:val="24"/>
          <w:lang w:val="fr-FR"/>
        </w:rPr>
        <w:t>Kumitat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Kontijiet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dwar</w:t>
      </w:r>
      <w:proofErr w:type="spellEnd"/>
      <w:r w:rsidRPr="002B4A0F">
        <w:rPr>
          <w:sz w:val="24"/>
          <w:szCs w:val="24"/>
          <w:lang w:val="fr-FR"/>
        </w:rPr>
        <w:t xml:space="preserve"> l-</w:t>
      </w:r>
      <w:proofErr w:type="spellStart"/>
      <w:r w:rsidRPr="002B4A0F">
        <w:rPr>
          <w:sz w:val="24"/>
          <w:szCs w:val="24"/>
          <w:lang w:val="fr-FR"/>
        </w:rPr>
        <w:t>Uffiċċju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Nazzjonali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Verifika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ltaqa</w:t>
      </w:r>
      <w:proofErr w:type="spellEnd"/>
      <w:r w:rsidRPr="002B4A0F">
        <w:rPr>
          <w:sz w:val="24"/>
          <w:szCs w:val="24"/>
          <w:lang w:val="fr-FR"/>
        </w:rPr>
        <w:t>' fil-</w:t>
      </w:r>
      <w:proofErr w:type="spellStart"/>
      <w:r w:rsidRPr="002B4A0F">
        <w:rPr>
          <w:sz w:val="24"/>
          <w:szCs w:val="24"/>
          <w:lang w:val="fr-FR"/>
        </w:rPr>
        <w:t>Kamra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Kumitati</w:t>
      </w:r>
      <w:proofErr w:type="spellEnd"/>
      <w:r w:rsidRPr="002B4A0F">
        <w:rPr>
          <w:sz w:val="24"/>
          <w:szCs w:val="24"/>
          <w:lang w:val="fr-FR"/>
        </w:rPr>
        <w:t xml:space="preserve"> fil-</w:t>
      </w:r>
      <w:proofErr w:type="spellStart"/>
      <w:r w:rsidRPr="002B4A0F">
        <w:rPr>
          <w:sz w:val="24"/>
          <w:szCs w:val="24"/>
          <w:lang w:val="fr-FR"/>
        </w:rPr>
        <w:t>Parlament</w:t>
      </w:r>
      <w:proofErr w:type="spellEnd"/>
      <w:r w:rsidRPr="002B4A0F">
        <w:rPr>
          <w:sz w:val="24"/>
          <w:szCs w:val="24"/>
          <w:lang w:val="fr-FR"/>
        </w:rPr>
        <w:t xml:space="preserve">, fit-8:37p.m. 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proofErr w:type="spellStart"/>
      <w:r w:rsidRPr="002B4A0F">
        <w:rPr>
          <w:sz w:val="24"/>
          <w:szCs w:val="24"/>
          <w:lang w:val="fr-FR"/>
        </w:rPr>
        <w:t>Peress</w:t>
      </w:r>
      <w:proofErr w:type="spellEnd"/>
      <w:r w:rsidRPr="002B4A0F">
        <w:rPr>
          <w:sz w:val="24"/>
          <w:szCs w:val="24"/>
          <w:lang w:val="fr-FR"/>
        </w:rPr>
        <w:t xml:space="preserve"> li d-</w:t>
      </w:r>
      <w:proofErr w:type="spellStart"/>
      <w:r w:rsidRPr="002B4A0F">
        <w:rPr>
          <w:sz w:val="24"/>
          <w:szCs w:val="24"/>
          <w:lang w:val="fr-FR"/>
        </w:rPr>
        <w:t>Deputat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Prim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Ministru</w:t>
      </w:r>
      <w:proofErr w:type="spellEnd"/>
      <w:r w:rsidRPr="002B4A0F">
        <w:rPr>
          <w:sz w:val="24"/>
          <w:szCs w:val="24"/>
          <w:lang w:val="fr-FR"/>
        </w:rPr>
        <w:t>, l-</w:t>
      </w:r>
      <w:proofErr w:type="spellStart"/>
      <w:r w:rsidRPr="002B4A0F">
        <w:rPr>
          <w:sz w:val="24"/>
          <w:szCs w:val="24"/>
          <w:lang w:val="fr-FR"/>
        </w:rPr>
        <w:t>Onor</w:t>
      </w:r>
      <w:proofErr w:type="spellEnd"/>
      <w:r w:rsidRPr="002B4A0F">
        <w:rPr>
          <w:sz w:val="24"/>
          <w:szCs w:val="24"/>
          <w:lang w:val="fr-FR"/>
        </w:rPr>
        <w:t xml:space="preserve">. Louis Grech, Chairman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Kumitat</w:t>
      </w:r>
      <w:proofErr w:type="spellEnd"/>
      <w:r w:rsidRPr="002B4A0F">
        <w:rPr>
          <w:sz w:val="24"/>
          <w:szCs w:val="24"/>
          <w:lang w:val="fr-FR"/>
        </w:rPr>
        <w:t xml:space="preserve">, ma </w:t>
      </w:r>
      <w:proofErr w:type="spellStart"/>
      <w:r w:rsidRPr="002B4A0F">
        <w:rPr>
          <w:sz w:val="24"/>
          <w:szCs w:val="24"/>
          <w:lang w:val="fr-FR"/>
        </w:rPr>
        <w:t>kienx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preżenti</w:t>
      </w:r>
      <w:proofErr w:type="spellEnd"/>
      <w:r w:rsidRPr="002B4A0F">
        <w:rPr>
          <w:sz w:val="24"/>
          <w:szCs w:val="24"/>
          <w:lang w:val="fr-FR"/>
        </w:rPr>
        <w:t xml:space="preserve">, </w:t>
      </w:r>
      <w:proofErr w:type="spellStart"/>
      <w:r w:rsidRPr="002B4A0F">
        <w:rPr>
          <w:sz w:val="24"/>
          <w:szCs w:val="24"/>
          <w:lang w:val="fr-FR"/>
        </w:rPr>
        <w:t>skont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artiklu</w:t>
      </w:r>
      <w:proofErr w:type="spellEnd"/>
      <w:r w:rsidRPr="002B4A0F">
        <w:rPr>
          <w:sz w:val="24"/>
          <w:szCs w:val="24"/>
          <w:lang w:val="fr-FR"/>
        </w:rPr>
        <w:t xml:space="preserve"> 15 ta' l-Att </w:t>
      </w:r>
      <w:proofErr w:type="spellStart"/>
      <w:r w:rsidRPr="002B4A0F">
        <w:rPr>
          <w:sz w:val="24"/>
          <w:szCs w:val="24"/>
          <w:lang w:val="fr-FR"/>
        </w:rPr>
        <w:t>Nru</w:t>
      </w:r>
      <w:proofErr w:type="spellEnd"/>
      <w:r w:rsidRPr="002B4A0F">
        <w:rPr>
          <w:sz w:val="24"/>
          <w:szCs w:val="24"/>
          <w:lang w:val="fr-FR"/>
        </w:rPr>
        <w:t xml:space="preserve"> XVI ta' l-1997 </w:t>
      </w:r>
      <w:proofErr w:type="spellStart"/>
      <w:r w:rsidRPr="002B4A0F">
        <w:rPr>
          <w:sz w:val="24"/>
          <w:szCs w:val="24"/>
          <w:lang w:val="fr-FR"/>
        </w:rPr>
        <w:t>dwar</w:t>
      </w:r>
      <w:proofErr w:type="spellEnd"/>
      <w:r w:rsidRPr="002B4A0F">
        <w:rPr>
          <w:sz w:val="24"/>
          <w:szCs w:val="24"/>
          <w:lang w:val="fr-FR"/>
        </w:rPr>
        <w:t xml:space="preserve"> l-</w:t>
      </w:r>
      <w:proofErr w:type="spellStart"/>
      <w:r w:rsidRPr="002B4A0F">
        <w:rPr>
          <w:sz w:val="24"/>
          <w:szCs w:val="24"/>
          <w:lang w:val="fr-FR"/>
        </w:rPr>
        <w:t>Awditur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Ġenerali</w:t>
      </w:r>
      <w:proofErr w:type="spellEnd"/>
      <w:r w:rsidRPr="002B4A0F">
        <w:rPr>
          <w:sz w:val="24"/>
          <w:szCs w:val="24"/>
          <w:lang w:val="fr-FR"/>
        </w:rPr>
        <w:t xml:space="preserve"> u l-</w:t>
      </w:r>
      <w:proofErr w:type="spellStart"/>
      <w:r w:rsidRPr="002B4A0F">
        <w:rPr>
          <w:sz w:val="24"/>
          <w:szCs w:val="24"/>
          <w:lang w:val="fr-FR"/>
        </w:rPr>
        <w:t>Uffiċċju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Nazzjonali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Verifika</w:t>
      </w:r>
      <w:proofErr w:type="spellEnd"/>
      <w:r w:rsidRPr="002B4A0F">
        <w:rPr>
          <w:sz w:val="24"/>
          <w:szCs w:val="24"/>
          <w:lang w:val="fr-FR"/>
        </w:rPr>
        <w:t>, il-</w:t>
      </w:r>
      <w:proofErr w:type="spellStart"/>
      <w:r w:rsidRPr="002B4A0F">
        <w:rPr>
          <w:sz w:val="24"/>
          <w:szCs w:val="24"/>
          <w:lang w:val="fr-FR"/>
        </w:rPr>
        <w:t>Kumitat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għadda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biex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jeleġġi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r w:rsidRPr="002B4A0F">
        <w:rPr>
          <w:i/>
          <w:sz w:val="24"/>
          <w:szCs w:val="24"/>
          <w:lang w:val="fr-FR"/>
        </w:rPr>
        <w:t>Chairman</w:t>
      </w:r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għal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din</w:t>
      </w:r>
      <w:proofErr w:type="spellEnd"/>
      <w:r w:rsidRPr="002B4A0F">
        <w:rPr>
          <w:sz w:val="24"/>
          <w:szCs w:val="24"/>
          <w:lang w:val="fr-FR"/>
        </w:rPr>
        <w:t xml:space="preserve"> il-</w:t>
      </w:r>
      <w:proofErr w:type="spellStart"/>
      <w:r w:rsidRPr="002B4A0F">
        <w:rPr>
          <w:sz w:val="24"/>
          <w:szCs w:val="24"/>
          <w:lang w:val="fr-FR"/>
        </w:rPr>
        <w:t>laqgħa</w:t>
      </w:r>
      <w:proofErr w:type="spellEnd"/>
      <w:r w:rsidRPr="002B4A0F">
        <w:rPr>
          <w:sz w:val="24"/>
          <w:szCs w:val="24"/>
          <w:lang w:val="fr-FR"/>
        </w:rPr>
        <w:t>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  <w:r w:rsidRPr="002B4A0F">
        <w:rPr>
          <w:sz w:val="24"/>
          <w:szCs w:val="24"/>
          <w:lang w:val="it-IT"/>
        </w:rPr>
        <w:t>L-Onor. Charles Mangion ippropona li l-Onor. Chris Cardona, Ministru għall-Ekonomija, Investiment u Intrapriżi Żgħar ikun maħtur Chairman.</w:t>
      </w: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  <w:r w:rsidRPr="002B4A0F">
        <w:rPr>
          <w:sz w:val="24"/>
          <w:szCs w:val="24"/>
          <w:lang w:val="it-IT"/>
        </w:rPr>
        <w:t xml:space="preserve">L-Onor. Evarist Bartolo, Ministru għall-Edukazzjoni u x-Xogħol, issekonda.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fr-FR"/>
        </w:rPr>
      </w:pPr>
      <w:r w:rsidRPr="002B4A0F">
        <w:rPr>
          <w:sz w:val="24"/>
          <w:szCs w:val="24"/>
          <w:lang w:val="it-IT"/>
        </w:rPr>
        <w:t xml:space="preserve">Il-Kumitat qabel unanimament u l-Onor. Chris Cardona </w:t>
      </w:r>
      <w:proofErr w:type="spellStart"/>
      <w:r w:rsidRPr="002B4A0F">
        <w:rPr>
          <w:sz w:val="24"/>
          <w:szCs w:val="24"/>
          <w:lang w:val="fr-FR"/>
        </w:rPr>
        <w:t>kien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maħtur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r w:rsidRPr="002B4A0F">
        <w:rPr>
          <w:i/>
          <w:sz w:val="24"/>
          <w:szCs w:val="24"/>
          <w:lang w:val="fr-FR"/>
        </w:rPr>
        <w:t>Chairman</w:t>
      </w:r>
      <w:r w:rsidRPr="002B4A0F">
        <w:rPr>
          <w:sz w:val="24"/>
          <w:szCs w:val="24"/>
          <w:lang w:val="fr-FR"/>
        </w:rPr>
        <w:t xml:space="preserve"> </w:t>
      </w:r>
      <w:r w:rsidR="00716F41" w:rsidRPr="002B4A0F">
        <w:rPr>
          <w:i/>
          <w:sz w:val="24"/>
          <w:szCs w:val="24"/>
          <w:lang w:val="fr-FR"/>
        </w:rPr>
        <w:t>ad hoc</w:t>
      </w:r>
      <w:r w:rsidRPr="002B4A0F">
        <w:rPr>
          <w:sz w:val="24"/>
          <w:szCs w:val="24"/>
          <w:lang w:val="fr-FR"/>
        </w:rPr>
        <w:t>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2B4A0F">
        <w:rPr>
          <w:b/>
          <w:sz w:val="24"/>
          <w:szCs w:val="24"/>
        </w:rPr>
        <w:t>PREŻENTI</w:t>
      </w:r>
      <w:r w:rsidRPr="002B4A0F">
        <w:rPr>
          <w:b/>
          <w:sz w:val="24"/>
          <w:szCs w:val="24"/>
        </w:rPr>
        <w:cr/>
      </w:r>
    </w:p>
    <w:p w:rsidR="005959B4" w:rsidRPr="002B4A0F" w:rsidRDefault="008773F3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L</w:t>
      </w:r>
      <w:r w:rsidR="005959B4" w:rsidRPr="002B4A0F">
        <w:rPr>
          <w:sz w:val="24"/>
          <w:szCs w:val="24"/>
          <w:lang w:val="mt-MT"/>
        </w:rPr>
        <w:t xml:space="preserve">-Onor. Evarist Bartolo (Ministru għall-Edukazzjoni u x-Xogħol) (Membru nominat mill-Prim Ministru); </w:t>
      </w:r>
      <w:r>
        <w:rPr>
          <w:sz w:val="24"/>
          <w:szCs w:val="24"/>
          <w:lang w:val="mt-MT"/>
        </w:rPr>
        <w:t xml:space="preserve">l-Onor. Tonio Fenech; </w:t>
      </w:r>
      <w:r w:rsidR="005959B4" w:rsidRPr="002B4A0F">
        <w:rPr>
          <w:sz w:val="24"/>
          <w:szCs w:val="24"/>
          <w:lang w:val="mt-MT"/>
        </w:rPr>
        <w:t>l-Onor. Marthese Portelli (Membru nominat mill-Kap tal-Oppożizzjoni); l-Onor. Godfrey Farrugia (sostitut); u l-Onor. Charles Mangion (sostitut) kienu preżenti.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2B4A0F">
        <w:rPr>
          <w:sz w:val="24"/>
          <w:szCs w:val="24"/>
          <w:lang w:val="mt-MT"/>
        </w:rPr>
        <w:t xml:space="preserve">Kienu preżenti wkoll l-Onor. </w:t>
      </w:r>
      <w:r w:rsidR="00807460" w:rsidRPr="002B4A0F">
        <w:rPr>
          <w:sz w:val="24"/>
          <w:szCs w:val="24"/>
          <w:lang w:val="mt-MT"/>
        </w:rPr>
        <w:t xml:space="preserve">Konrad Mizzi (Ministru </w:t>
      </w:r>
      <w:r w:rsidR="003627B5" w:rsidRPr="002B4A0F">
        <w:rPr>
          <w:sz w:val="24"/>
          <w:szCs w:val="24"/>
          <w:lang w:val="mt-MT"/>
        </w:rPr>
        <w:t>għall-Enerġija u s-Saħħa</w:t>
      </w:r>
      <w:r w:rsidR="00807460" w:rsidRPr="002B4A0F">
        <w:rPr>
          <w:sz w:val="24"/>
          <w:szCs w:val="24"/>
          <w:lang w:val="mt-MT"/>
        </w:rPr>
        <w:t xml:space="preserve">); l-Onor. </w:t>
      </w:r>
      <w:r w:rsidRPr="002B4A0F">
        <w:rPr>
          <w:sz w:val="24"/>
          <w:szCs w:val="24"/>
          <w:lang w:val="mt-MT"/>
        </w:rPr>
        <w:t xml:space="preserve">Chris Agius (Segretarju Palamentari għar-Riċerka, Innovazzjoni, Żgħażagħ u Sport) u  </w:t>
      </w:r>
      <w:r w:rsidRPr="002B4A0F">
        <w:rPr>
          <w:sz w:val="24"/>
          <w:szCs w:val="24"/>
        </w:rPr>
        <w:t>l-</w:t>
      </w:r>
      <w:proofErr w:type="spellStart"/>
      <w:r w:rsidRPr="002B4A0F">
        <w:rPr>
          <w:sz w:val="24"/>
          <w:szCs w:val="24"/>
        </w:rPr>
        <w:t>Onor</w:t>
      </w:r>
      <w:proofErr w:type="spellEnd"/>
      <w:r w:rsidRPr="002B4A0F">
        <w:rPr>
          <w:sz w:val="24"/>
          <w:szCs w:val="24"/>
        </w:rPr>
        <w:t xml:space="preserve">. </w:t>
      </w:r>
      <w:r w:rsidRPr="002B4A0F">
        <w:rPr>
          <w:sz w:val="24"/>
          <w:szCs w:val="24"/>
          <w:lang w:val="mt-MT"/>
        </w:rPr>
        <w:t>David Agius</w:t>
      </w:r>
      <w:r w:rsidRPr="002B4A0F">
        <w:rPr>
          <w:sz w:val="24"/>
          <w:szCs w:val="24"/>
        </w:rPr>
        <w:t xml:space="preserve">. </w:t>
      </w: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</w:p>
    <w:p w:rsidR="005959B4" w:rsidRPr="002B4A0F" w:rsidRDefault="005959B4" w:rsidP="00CB5152">
      <w:pPr>
        <w:pStyle w:val="Heading1"/>
        <w:rPr>
          <w:rFonts w:ascii="Times New Roman" w:hAnsi="Times New Roman"/>
          <w:szCs w:val="24"/>
          <w:lang w:val="it-IT"/>
        </w:rPr>
      </w:pPr>
      <w:r w:rsidRPr="002B4A0F">
        <w:rPr>
          <w:rFonts w:ascii="Times New Roman" w:hAnsi="Times New Roman"/>
          <w:szCs w:val="24"/>
          <w:lang w:val="it-IT"/>
        </w:rPr>
        <w:t>MINUTI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7A6AEA" w:rsidRPr="002B4A0F" w:rsidRDefault="007A6AEA" w:rsidP="007A6AEA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Fuq suġġeriment tal-Onor. Tonio Fenech il-Kumitat qabel li l-Minuti</w:t>
      </w:r>
      <w:r w:rsidR="002100C0">
        <w:rPr>
          <w:sz w:val="24"/>
          <w:szCs w:val="24"/>
          <w:lang w:val="mt-MT"/>
        </w:rPr>
        <w:t xml:space="preserve"> ta’ Laqgħa Nru. 8</w:t>
      </w:r>
      <w:r w:rsidRPr="002B4A0F">
        <w:rPr>
          <w:sz w:val="24"/>
          <w:szCs w:val="24"/>
          <w:lang w:val="mt-MT"/>
        </w:rPr>
        <w:t xml:space="preserve"> għandhom jiġu emendati kif ġej:</w:t>
      </w:r>
    </w:p>
    <w:p w:rsidR="007A6AEA" w:rsidRPr="002B4A0F" w:rsidRDefault="007A6AEA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2B4A0F" w:rsidRPr="002B4A0F" w:rsidRDefault="002B4A0F" w:rsidP="007A6AEA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Fit-tieni paġna wara l-paragrafu li jintemm bil-kliem “dan jiġi ppreżentat lill-Kumitat.”, għandu jidħol dan li ġej:</w:t>
      </w:r>
    </w:p>
    <w:p w:rsidR="002B4A0F" w:rsidRPr="002B4A0F" w:rsidRDefault="002B4A0F" w:rsidP="007A6AEA">
      <w:pPr>
        <w:jc w:val="both"/>
        <w:rPr>
          <w:sz w:val="24"/>
          <w:szCs w:val="24"/>
          <w:lang w:val="mt-MT"/>
        </w:rPr>
      </w:pPr>
    </w:p>
    <w:p w:rsidR="002B4A0F" w:rsidRPr="002B4A0F" w:rsidRDefault="002B4A0F" w:rsidP="002B4A0F">
      <w:pPr>
        <w:ind w:left="720"/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“L-Onor. Tonio Fenech staqsa x’kien se jiġri fil-każ li għal xi raġuni l-promotur ma jkunx jista’ jimplimenta l-proġett minħabba nuqqas ta’ finanzjament u talab li tingħata garanzija li l-Gvern ma jagħtix garanzija hu biex jiġi miġbur il-finanzjament li jkun hemm bżonn.</w:t>
      </w:r>
    </w:p>
    <w:p w:rsidR="002B4A0F" w:rsidRPr="002B4A0F" w:rsidRDefault="002B4A0F" w:rsidP="007A6AEA">
      <w:pPr>
        <w:jc w:val="both"/>
        <w:rPr>
          <w:sz w:val="24"/>
          <w:szCs w:val="24"/>
          <w:lang w:val="mt-MT"/>
        </w:rPr>
      </w:pPr>
    </w:p>
    <w:p w:rsidR="002B4A0F" w:rsidRPr="002B4A0F" w:rsidRDefault="002B4A0F" w:rsidP="002B4A0F">
      <w:pPr>
        <w:ind w:left="720"/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lastRenderedPageBreak/>
        <w:t>B’risposta għal dan, l-Onor. Charles Mangion irriferih għal paġna 27 tal-kuntratt fejn jingħad ċar li l-promotur ma jista’ jiġbor finanzjament għall-ebda skop ieħor u li l-promotur ried javża lill-Gvern mill-inqas bejn għaxra u 20 ġimgħa qabel ma jkun se jagħti l-garanzija lil xi bank u li ma jistax juża fondi għal xi proġett ieħor.”.</w:t>
      </w:r>
    </w:p>
    <w:p w:rsidR="002B4A0F" w:rsidRDefault="002B4A0F" w:rsidP="007A6AEA">
      <w:pPr>
        <w:jc w:val="both"/>
        <w:rPr>
          <w:sz w:val="24"/>
          <w:szCs w:val="24"/>
          <w:lang w:val="mt-MT"/>
        </w:rPr>
      </w:pPr>
    </w:p>
    <w:p w:rsidR="007A6AEA" w:rsidRPr="002B4A0F" w:rsidRDefault="007A6AEA" w:rsidP="007A6AEA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Il-Minuti tal-Laqgħa Nru. 8 li saret fl-14 ta’ Diċembru 2015, kif emendati, ġew approvati.</w:t>
      </w:r>
    </w:p>
    <w:p w:rsidR="005959B4" w:rsidRPr="002B4A0F" w:rsidRDefault="005959B4" w:rsidP="00CB5152">
      <w:pPr>
        <w:jc w:val="both"/>
        <w:rPr>
          <w:b/>
          <w:sz w:val="24"/>
          <w:szCs w:val="24"/>
          <w:lang w:val="mt-MT" w:eastAsia="ko-KR"/>
        </w:rPr>
      </w:pPr>
    </w:p>
    <w:p w:rsidR="005959B4" w:rsidRPr="002B4A0F" w:rsidRDefault="005959B4" w:rsidP="00CB5152">
      <w:pPr>
        <w:jc w:val="both"/>
        <w:rPr>
          <w:b/>
          <w:sz w:val="24"/>
          <w:szCs w:val="24"/>
          <w:lang w:eastAsia="ko-KR"/>
        </w:rPr>
      </w:pPr>
      <w:proofErr w:type="gramStart"/>
      <w:r w:rsidRPr="002B4A0F">
        <w:rPr>
          <w:b/>
          <w:sz w:val="24"/>
          <w:szCs w:val="24"/>
          <w:lang w:eastAsia="ko-KR"/>
        </w:rPr>
        <w:t>RIŻOLUZZJONI DWAR TRASFERIMENT TA’ PROPRJETÀ (</w:t>
      </w:r>
      <w:r w:rsidRPr="002B4A0F">
        <w:rPr>
          <w:b/>
          <w:i/>
          <w:sz w:val="24"/>
          <w:szCs w:val="24"/>
          <w:lang w:val="mt-MT" w:eastAsia="ko-KR"/>
        </w:rPr>
        <w:t>American University of Malta</w:t>
      </w:r>
      <w:r w:rsidRPr="002B4A0F">
        <w:rPr>
          <w:b/>
          <w:sz w:val="24"/>
          <w:szCs w:val="24"/>
          <w:lang w:val="mt-MT" w:eastAsia="ko-KR"/>
        </w:rPr>
        <w:t>) (Kont.)</w:t>
      </w:r>
      <w:proofErr w:type="gramEnd"/>
    </w:p>
    <w:p w:rsidR="005959B4" w:rsidRPr="002B4A0F" w:rsidRDefault="005959B4" w:rsidP="00CB5152">
      <w:pPr>
        <w:jc w:val="both"/>
        <w:rPr>
          <w:sz w:val="24"/>
          <w:szCs w:val="24"/>
          <w:lang w:val="mt-MT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 xml:space="preserve">Id-diskussjoni rriżumiet mil-Laqgħa Nru. </w:t>
      </w:r>
      <w:r w:rsidR="00807460" w:rsidRPr="002B4A0F">
        <w:rPr>
          <w:sz w:val="24"/>
          <w:szCs w:val="24"/>
          <w:lang w:val="mt-MT"/>
        </w:rPr>
        <w:t>8</w:t>
      </w:r>
      <w:r w:rsidRPr="002B4A0F">
        <w:rPr>
          <w:sz w:val="24"/>
          <w:szCs w:val="24"/>
          <w:lang w:val="mt-MT"/>
        </w:rPr>
        <w:t xml:space="preserve"> tal-1</w:t>
      </w:r>
      <w:r w:rsidR="00807460" w:rsidRPr="002B4A0F">
        <w:rPr>
          <w:sz w:val="24"/>
          <w:szCs w:val="24"/>
          <w:lang w:val="mt-MT"/>
        </w:rPr>
        <w:t>4</w:t>
      </w:r>
      <w:r w:rsidRPr="002B4A0F">
        <w:rPr>
          <w:sz w:val="24"/>
          <w:szCs w:val="24"/>
          <w:lang w:val="mt-MT"/>
        </w:rPr>
        <w:t xml:space="preserve"> ta’ Diċembru, 2015.</w:t>
      </w:r>
    </w:p>
    <w:p w:rsidR="005959B4" w:rsidRPr="002B4A0F" w:rsidRDefault="005959B4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 xml:space="preserve"> </w:t>
      </w:r>
    </w:p>
    <w:p w:rsidR="0097041D" w:rsidRPr="002B4A0F" w:rsidRDefault="0097041D" w:rsidP="00CB5152">
      <w:pPr>
        <w:jc w:val="both"/>
        <w:rPr>
          <w:i/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 xml:space="preserve">Iċ-Chairman informa lill-Kumitat li </w:t>
      </w:r>
      <w:r w:rsidR="006736C3" w:rsidRPr="002B4A0F">
        <w:rPr>
          <w:sz w:val="24"/>
          <w:szCs w:val="24"/>
          <w:lang w:val="mt-MT"/>
        </w:rPr>
        <w:t xml:space="preserve">kien intlaħaq ftehim </w:t>
      </w:r>
      <w:r w:rsidRPr="002B4A0F">
        <w:rPr>
          <w:sz w:val="24"/>
          <w:szCs w:val="24"/>
          <w:lang w:val="mt-MT"/>
        </w:rPr>
        <w:t>rigward il-kwestjoni ta</w:t>
      </w:r>
      <w:r w:rsidR="00A9652D" w:rsidRPr="002B4A0F">
        <w:rPr>
          <w:sz w:val="24"/>
          <w:szCs w:val="24"/>
          <w:lang w:val="mt-MT"/>
        </w:rPr>
        <w:t>d-</w:t>
      </w:r>
      <w:r w:rsidR="00A9652D" w:rsidRPr="002B4A0F">
        <w:rPr>
          <w:i/>
          <w:sz w:val="24"/>
          <w:szCs w:val="24"/>
          <w:lang w:val="mt-MT"/>
        </w:rPr>
        <w:t>due diligence</w:t>
      </w:r>
      <w:r w:rsidR="00CB5152" w:rsidRPr="002B4A0F">
        <w:rPr>
          <w:i/>
          <w:sz w:val="24"/>
          <w:szCs w:val="24"/>
          <w:lang w:val="mt-MT"/>
        </w:rPr>
        <w:t xml:space="preserve"> report</w:t>
      </w:r>
      <w:r w:rsidRPr="002B4A0F">
        <w:rPr>
          <w:sz w:val="24"/>
          <w:szCs w:val="24"/>
          <w:lang w:val="mt-MT"/>
        </w:rPr>
        <w:t>.</w:t>
      </w:r>
    </w:p>
    <w:p w:rsidR="00CB5152" w:rsidRPr="002B4A0F" w:rsidRDefault="00CB5152" w:rsidP="00CB5152">
      <w:pPr>
        <w:jc w:val="both"/>
        <w:rPr>
          <w:sz w:val="24"/>
          <w:szCs w:val="24"/>
          <w:lang w:val="mt-MT"/>
        </w:rPr>
      </w:pPr>
    </w:p>
    <w:p w:rsidR="0097041D" w:rsidRPr="002B4A0F" w:rsidRDefault="0097041D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L-Onor. Charles Mangion ikkonferma li</w:t>
      </w:r>
      <w:r w:rsidRPr="002B4A0F">
        <w:rPr>
          <w:i/>
          <w:sz w:val="24"/>
          <w:szCs w:val="24"/>
          <w:lang w:val="mt-MT"/>
        </w:rPr>
        <w:t xml:space="preserve"> </w:t>
      </w:r>
      <w:r w:rsidRPr="002B4A0F">
        <w:rPr>
          <w:sz w:val="24"/>
          <w:szCs w:val="24"/>
          <w:lang w:val="mt-MT"/>
        </w:rPr>
        <w:t>l</w:t>
      </w:r>
      <w:r w:rsidR="00A9652D" w:rsidRPr="002B4A0F">
        <w:rPr>
          <w:sz w:val="24"/>
          <w:szCs w:val="24"/>
          <w:lang w:val="mt-MT"/>
        </w:rPr>
        <w:t xml:space="preserve">-ftehim </w:t>
      </w:r>
      <w:r w:rsidRPr="002B4A0F">
        <w:rPr>
          <w:sz w:val="24"/>
          <w:szCs w:val="24"/>
          <w:lang w:val="mt-MT"/>
        </w:rPr>
        <w:t>kien li l-</w:t>
      </w:r>
      <w:r w:rsidR="00A9652D" w:rsidRPr="002B4A0F">
        <w:rPr>
          <w:sz w:val="24"/>
          <w:szCs w:val="24"/>
          <w:lang w:val="mt-MT"/>
        </w:rPr>
        <w:t>għada filgħodu</w:t>
      </w:r>
      <w:r w:rsidRPr="002B4A0F">
        <w:rPr>
          <w:sz w:val="24"/>
          <w:szCs w:val="24"/>
          <w:lang w:val="mt-MT"/>
        </w:rPr>
        <w:t>,</w:t>
      </w:r>
      <w:r w:rsidR="00A9652D" w:rsidRPr="002B4A0F">
        <w:rPr>
          <w:sz w:val="24"/>
          <w:szCs w:val="24"/>
          <w:lang w:val="mt-MT"/>
        </w:rPr>
        <w:t xml:space="preserve"> l-Onor. Tonio Fenech u </w:t>
      </w:r>
      <w:r w:rsidRPr="002B4A0F">
        <w:rPr>
          <w:sz w:val="24"/>
          <w:szCs w:val="24"/>
          <w:lang w:val="mt-MT"/>
        </w:rPr>
        <w:t>hu kellhom jiltaqgħu</w:t>
      </w:r>
      <w:r w:rsidR="00A9652D" w:rsidRPr="002B4A0F">
        <w:rPr>
          <w:sz w:val="24"/>
          <w:szCs w:val="24"/>
          <w:lang w:val="mt-MT"/>
        </w:rPr>
        <w:t xml:space="preserve"> </w:t>
      </w:r>
      <w:r w:rsidRPr="002B4A0F">
        <w:rPr>
          <w:sz w:val="24"/>
          <w:szCs w:val="24"/>
          <w:lang w:val="mt-MT"/>
        </w:rPr>
        <w:t xml:space="preserve">fil-Berġa ta’ </w:t>
      </w:r>
      <w:r w:rsidR="00A9652D" w:rsidRPr="002B4A0F">
        <w:rPr>
          <w:sz w:val="24"/>
          <w:szCs w:val="24"/>
          <w:lang w:val="mt-MT"/>
        </w:rPr>
        <w:t xml:space="preserve">Kastilja </w:t>
      </w:r>
      <w:r w:rsidRPr="002B4A0F">
        <w:rPr>
          <w:sz w:val="24"/>
          <w:szCs w:val="24"/>
          <w:lang w:val="mt-MT"/>
        </w:rPr>
        <w:t>sa</w:t>
      </w:r>
      <w:r w:rsidR="00A9652D" w:rsidRPr="002B4A0F">
        <w:rPr>
          <w:sz w:val="24"/>
          <w:szCs w:val="24"/>
          <w:lang w:val="mt-MT"/>
        </w:rPr>
        <w:t xml:space="preserve">biex </w:t>
      </w:r>
      <w:r w:rsidRPr="002B4A0F">
        <w:rPr>
          <w:sz w:val="24"/>
          <w:szCs w:val="24"/>
          <w:lang w:val="mt-MT"/>
        </w:rPr>
        <w:t>jaraw id-dokument imsemmi.</w:t>
      </w:r>
    </w:p>
    <w:p w:rsidR="00CB5152" w:rsidRPr="002B4A0F" w:rsidRDefault="00CB5152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E27432" w:rsidRPr="002B4A0F" w:rsidRDefault="00CB5152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L</w:t>
      </w:r>
      <w:r w:rsidR="0097041D" w:rsidRPr="002B4A0F">
        <w:rPr>
          <w:sz w:val="24"/>
          <w:szCs w:val="24"/>
          <w:lang w:val="mt-MT"/>
        </w:rPr>
        <w:t>-Onor. Marthese Portelli fakkret li fil-laqgħa preċedenti hi kienet talbet li tingħata</w:t>
      </w:r>
      <w:r w:rsidR="00E27432" w:rsidRPr="002B4A0F">
        <w:rPr>
          <w:sz w:val="24"/>
          <w:szCs w:val="24"/>
          <w:lang w:val="mt-MT"/>
        </w:rPr>
        <w:t xml:space="preserve"> r-rapport dwar l-</w:t>
      </w:r>
      <w:r w:rsidR="00E27432" w:rsidRPr="002B4A0F">
        <w:rPr>
          <w:i/>
          <w:sz w:val="24"/>
          <w:szCs w:val="24"/>
          <w:lang w:val="mt-MT"/>
        </w:rPr>
        <w:t>issues</w:t>
      </w:r>
      <w:r w:rsidR="00E27432" w:rsidRPr="002B4A0F">
        <w:rPr>
          <w:sz w:val="24"/>
          <w:szCs w:val="24"/>
          <w:lang w:val="mt-MT"/>
        </w:rPr>
        <w:t xml:space="preserve"> li l-Gvern ħa </w:t>
      </w:r>
      <w:r w:rsidR="00E27432" w:rsidRPr="002B4A0F">
        <w:rPr>
          <w:i/>
          <w:sz w:val="24"/>
          <w:szCs w:val="24"/>
          <w:lang w:val="mt-MT"/>
        </w:rPr>
        <w:t>into account</w:t>
      </w:r>
      <w:r w:rsidR="00E27432" w:rsidRPr="002B4A0F">
        <w:rPr>
          <w:sz w:val="24"/>
          <w:szCs w:val="24"/>
          <w:lang w:val="mt-MT"/>
        </w:rPr>
        <w:t xml:space="preserve"> meta ġie biex jagħmel l-għażla tas-sit u kif wasal għall-konklużjoni tiegħu, hekk kif kien mitlub </w:t>
      </w:r>
      <w:r w:rsidR="00716F41" w:rsidRPr="002B4A0F">
        <w:rPr>
          <w:sz w:val="24"/>
          <w:szCs w:val="24"/>
          <w:lang w:val="mt-MT"/>
        </w:rPr>
        <w:t xml:space="preserve">skont </w:t>
      </w:r>
      <w:r w:rsidR="00E27432" w:rsidRPr="002B4A0F">
        <w:rPr>
          <w:sz w:val="24"/>
          <w:szCs w:val="24"/>
          <w:lang w:val="mt-MT"/>
        </w:rPr>
        <w:t>l-iSPED.</w:t>
      </w:r>
    </w:p>
    <w:p w:rsidR="00520536" w:rsidRPr="002B4A0F" w:rsidRDefault="00520536" w:rsidP="00CB5152">
      <w:pPr>
        <w:jc w:val="both"/>
        <w:rPr>
          <w:sz w:val="24"/>
          <w:szCs w:val="24"/>
          <w:lang w:val="mt-MT"/>
        </w:rPr>
      </w:pPr>
    </w:p>
    <w:p w:rsidR="00A9652D" w:rsidRPr="002B4A0F" w:rsidRDefault="00CB5152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B’risposta għal din it-talba l</w:t>
      </w:r>
      <w:r w:rsidR="00E27432" w:rsidRPr="002B4A0F">
        <w:rPr>
          <w:sz w:val="24"/>
          <w:szCs w:val="24"/>
          <w:lang w:val="mt-MT"/>
        </w:rPr>
        <w:t xml:space="preserve">-Onor. Godfrey Farrugia qal li </w:t>
      </w:r>
      <w:r w:rsidR="00A9652D" w:rsidRPr="002B4A0F">
        <w:rPr>
          <w:sz w:val="24"/>
          <w:szCs w:val="24"/>
          <w:lang w:val="mt-MT"/>
        </w:rPr>
        <w:t>r-</w:t>
      </w:r>
      <w:r w:rsidR="00A9652D" w:rsidRPr="002B4A0F">
        <w:rPr>
          <w:i/>
          <w:sz w:val="24"/>
          <w:szCs w:val="24"/>
          <w:lang w:val="mt-MT"/>
        </w:rPr>
        <w:t xml:space="preserve">reasoned decision </w:t>
      </w:r>
      <w:r w:rsidR="00A9652D" w:rsidRPr="002B4A0F">
        <w:rPr>
          <w:sz w:val="24"/>
          <w:szCs w:val="24"/>
          <w:lang w:val="mt-MT"/>
        </w:rPr>
        <w:t>tittieħed fl-istadju tal-</w:t>
      </w:r>
      <w:r w:rsidR="00A9652D" w:rsidRPr="002B4A0F">
        <w:rPr>
          <w:i/>
          <w:sz w:val="24"/>
          <w:szCs w:val="24"/>
          <w:lang w:val="mt-MT"/>
        </w:rPr>
        <w:t>planning</w:t>
      </w:r>
      <w:r w:rsidR="00E27432" w:rsidRPr="002B4A0F">
        <w:rPr>
          <w:sz w:val="24"/>
          <w:szCs w:val="24"/>
          <w:lang w:val="mt-MT"/>
        </w:rPr>
        <w:t>, filwaqt li dak li kien qed jagħmel il-Kumitat issa kien li jiddiskuti t-trasferiment tal-art</w:t>
      </w:r>
      <w:r w:rsidR="00A9652D" w:rsidRPr="002B4A0F">
        <w:rPr>
          <w:sz w:val="24"/>
          <w:szCs w:val="24"/>
          <w:lang w:val="mt-MT"/>
        </w:rPr>
        <w:t xml:space="preserve"> biex is-sid il-ġdid ikun jista’ japplika mal-MEPA</w:t>
      </w:r>
      <w:r w:rsidR="00E27432" w:rsidRPr="002B4A0F">
        <w:rPr>
          <w:sz w:val="24"/>
          <w:szCs w:val="24"/>
          <w:lang w:val="mt-MT"/>
        </w:rPr>
        <w:t>.  Huwa qal li</w:t>
      </w:r>
      <w:r w:rsidR="00A9652D" w:rsidRPr="002B4A0F">
        <w:rPr>
          <w:sz w:val="24"/>
          <w:szCs w:val="24"/>
          <w:lang w:val="mt-MT"/>
        </w:rPr>
        <w:t xml:space="preserve"> l-iSPED</w:t>
      </w:r>
      <w:r w:rsidR="00E27432" w:rsidRPr="002B4A0F">
        <w:rPr>
          <w:sz w:val="24"/>
          <w:szCs w:val="24"/>
          <w:lang w:val="mt-MT"/>
        </w:rPr>
        <w:t>,</w:t>
      </w:r>
      <w:r w:rsidR="00A9652D" w:rsidRPr="002B4A0F">
        <w:rPr>
          <w:sz w:val="24"/>
          <w:szCs w:val="24"/>
          <w:lang w:val="mt-MT"/>
        </w:rPr>
        <w:t xml:space="preserve"> bil-</w:t>
      </w:r>
      <w:r w:rsidR="00A9652D" w:rsidRPr="002B4A0F">
        <w:rPr>
          <w:i/>
          <w:sz w:val="24"/>
          <w:szCs w:val="24"/>
          <w:lang w:val="mt-MT"/>
        </w:rPr>
        <w:t xml:space="preserve">variables </w:t>
      </w:r>
      <w:r w:rsidR="00A9652D" w:rsidRPr="002B4A0F">
        <w:rPr>
          <w:sz w:val="24"/>
          <w:szCs w:val="24"/>
          <w:lang w:val="mt-MT"/>
        </w:rPr>
        <w:t>koll</w:t>
      </w:r>
      <w:r w:rsidR="00716F41" w:rsidRPr="002B4A0F">
        <w:rPr>
          <w:sz w:val="24"/>
          <w:szCs w:val="24"/>
          <w:lang w:val="mt-MT"/>
        </w:rPr>
        <w:t>ha</w:t>
      </w:r>
      <w:r w:rsidR="00A9652D" w:rsidRPr="002B4A0F">
        <w:rPr>
          <w:sz w:val="24"/>
          <w:szCs w:val="24"/>
          <w:lang w:val="mt-MT"/>
        </w:rPr>
        <w:t xml:space="preserve"> tiegħu</w:t>
      </w:r>
      <w:r w:rsidR="00E27432" w:rsidRPr="002B4A0F">
        <w:rPr>
          <w:sz w:val="24"/>
          <w:szCs w:val="24"/>
          <w:lang w:val="mt-MT"/>
        </w:rPr>
        <w:t>, jidħol wara li tkun ingħatat l-art</w:t>
      </w:r>
      <w:r w:rsidR="00A9652D" w:rsidRPr="002B4A0F">
        <w:rPr>
          <w:sz w:val="24"/>
          <w:szCs w:val="24"/>
          <w:lang w:val="mt-MT"/>
        </w:rPr>
        <w:t xml:space="preserve"> biex b’hekk ikun jista’ jiġi deċiż il-proċess tal-ippjanar</w:t>
      </w:r>
      <w:r w:rsidR="00E27432" w:rsidRPr="002B4A0F">
        <w:rPr>
          <w:sz w:val="24"/>
          <w:szCs w:val="24"/>
          <w:lang w:val="mt-MT"/>
        </w:rPr>
        <w:t xml:space="preserve"> mill-MEPA</w:t>
      </w:r>
      <w:r w:rsidR="00A9652D" w:rsidRPr="002B4A0F">
        <w:rPr>
          <w:sz w:val="24"/>
          <w:szCs w:val="24"/>
          <w:lang w:val="mt-MT"/>
        </w:rPr>
        <w:t xml:space="preserve">.  </w:t>
      </w:r>
    </w:p>
    <w:p w:rsidR="00CB5152" w:rsidRPr="002B4A0F" w:rsidRDefault="00CB5152" w:rsidP="00CB5152">
      <w:pPr>
        <w:jc w:val="both"/>
        <w:rPr>
          <w:sz w:val="24"/>
          <w:szCs w:val="24"/>
          <w:lang w:val="mt-MT"/>
        </w:rPr>
      </w:pPr>
    </w:p>
    <w:p w:rsidR="00A9652D" w:rsidRPr="002B4A0F" w:rsidRDefault="00E27432" w:rsidP="00CB5152">
      <w:pPr>
        <w:jc w:val="both"/>
        <w:rPr>
          <w:i/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Wara li ġew eżawriti d-domandi kollha, iċ-Chairman għadda sabiex ipoġġi l-mistoqsija  fuq ir-riżoluzzjoni u din għaddiet</w:t>
      </w:r>
      <w:r w:rsidR="00CB5152" w:rsidRPr="002B4A0F">
        <w:rPr>
          <w:sz w:val="24"/>
          <w:szCs w:val="24"/>
          <w:lang w:val="mt-MT"/>
        </w:rPr>
        <w:t>, però</w:t>
      </w:r>
      <w:r w:rsidRPr="002B4A0F">
        <w:rPr>
          <w:sz w:val="24"/>
          <w:szCs w:val="24"/>
          <w:lang w:val="mt-MT"/>
        </w:rPr>
        <w:t xml:space="preserve"> mhux b’mod unanimu.</w:t>
      </w:r>
    </w:p>
    <w:p w:rsidR="00CB5152" w:rsidRPr="002B4A0F" w:rsidRDefault="00CB5152" w:rsidP="00CB5152">
      <w:pPr>
        <w:jc w:val="both"/>
        <w:rPr>
          <w:sz w:val="24"/>
          <w:szCs w:val="24"/>
          <w:lang w:val="mt-MT"/>
        </w:rPr>
      </w:pPr>
    </w:p>
    <w:p w:rsidR="00E27432" w:rsidRPr="002B4A0F" w:rsidRDefault="00E27432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Iċ-Chairman imbagħad talab</w:t>
      </w:r>
      <w:r w:rsidR="00CB5152" w:rsidRPr="002B4A0F">
        <w:rPr>
          <w:sz w:val="24"/>
          <w:szCs w:val="24"/>
          <w:lang w:val="mt-MT"/>
        </w:rPr>
        <w:t xml:space="preserve"> </w:t>
      </w:r>
      <w:r w:rsidRPr="002B4A0F">
        <w:rPr>
          <w:sz w:val="24"/>
          <w:szCs w:val="24"/>
          <w:lang w:val="mt-MT"/>
        </w:rPr>
        <w:t>il-permess tal-Kumitat sabiex ikun jista’ jirrapporta progress lill-Kamra.</w:t>
      </w:r>
      <w:r w:rsidR="00CB5152" w:rsidRPr="002B4A0F">
        <w:rPr>
          <w:sz w:val="24"/>
          <w:szCs w:val="24"/>
          <w:lang w:val="mt-MT"/>
        </w:rPr>
        <w:t xml:space="preserve">  Il-permess ingħata.</w:t>
      </w:r>
    </w:p>
    <w:p w:rsidR="00CB5152" w:rsidRPr="002B4A0F" w:rsidRDefault="00CB5152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szCs w:val="24"/>
        </w:rPr>
      </w:pPr>
      <w:r w:rsidRPr="002B4A0F">
        <w:rPr>
          <w:i/>
          <w:sz w:val="24"/>
          <w:szCs w:val="24"/>
          <w:lang w:val="it-IT"/>
        </w:rPr>
        <w:t>Fi</w:t>
      </w:r>
      <w:r w:rsidR="00807460" w:rsidRPr="002B4A0F">
        <w:rPr>
          <w:i/>
          <w:sz w:val="24"/>
          <w:szCs w:val="24"/>
          <w:lang w:val="it-IT"/>
        </w:rPr>
        <w:t>d</w:t>
      </w:r>
      <w:r w:rsidRPr="002B4A0F">
        <w:rPr>
          <w:i/>
          <w:sz w:val="24"/>
          <w:szCs w:val="24"/>
          <w:lang w:val="it-IT"/>
        </w:rPr>
        <w:t>-</w:t>
      </w:r>
      <w:r w:rsidR="00807460" w:rsidRPr="002B4A0F">
        <w:rPr>
          <w:i/>
          <w:sz w:val="24"/>
          <w:szCs w:val="24"/>
          <w:lang w:val="it-IT"/>
        </w:rPr>
        <w:t>8:58</w:t>
      </w:r>
      <w:r w:rsidRPr="002B4A0F">
        <w:rPr>
          <w:i/>
          <w:sz w:val="24"/>
          <w:szCs w:val="24"/>
          <w:lang w:val="it-IT"/>
        </w:rPr>
        <w:t xml:space="preserve">p.m. il-Kumitat aġġorna għal data li kellha </w:t>
      </w:r>
      <w:r w:rsidR="007330F6" w:rsidRPr="002B4A0F">
        <w:rPr>
          <w:i/>
          <w:sz w:val="24"/>
          <w:szCs w:val="24"/>
          <w:lang w:val="it-IT"/>
        </w:rPr>
        <w:t xml:space="preserve">tiġi komunikata </w:t>
      </w:r>
      <w:r w:rsidRPr="002B4A0F">
        <w:rPr>
          <w:i/>
          <w:sz w:val="24"/>
          <w:szCs w:val="24"/>
          <w:lang w:val="it-IT"/>
        </w:rPr>
        <w:t>aktar tard.</w:t>
      </w:r>
      <w:r w:rsidRPr="002B4A0F">
        <w:rPr>
          <w:i/>
          <w:sz w:val="24"/>
          <w:szCs w:val="24"/>
        </w:rPr>
        <w:t xml:space="preserve">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  <w:t>ANNA BRINCAT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  <w:t>SKRIVANA TAL-KUMITAT</w:t>
      </w: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>KONFERMATI</w:t>
      </w:r>
    </w:p>
    <w:p w:rsidR="002B4A0F" w:rsidRDefault="002B4A0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proofErr w:type="gramStart"/>
      <w:r w:rsidRPr="002B4A0F">
        <w:rPr>
          <w:b/>
          <w:sz w:val="24"/>
          <w:szCs w:val="24"/>
        </w:rPr>
        <w:t>ONOR.</w:t>
      </w:r>
      <w:proofErr w:type="gramEnd"/>
      <w:r w:rsidRPr="002B4A0F">
        <w:rPr>
          <w:b/>
          <w:sz w:val="24"/>
          <w:szCs w:val="24"/>
        </w:rPr>
        <w:t xml:space="preserve"> </w:t>
      </w:r>
      <w:r w:rsidR="00807460" w:rsidRPr="002B4A0F">
        <w:rPr>
          <w:b/>
          <w:sz w:val="24"/>
          <w:szCs w:val="24"/>
          <w:lang w:val="mt-MT"/>
        </w:rPr>
        <w:t>CHRIS CARDONA</w:t>
      </w:r>
      <w:r w:rsidRPr="002B4A0F">
        <w:rPr>
          <w:b/>
          <w:sz w:val="24"/>
          <w:szCs w:val="24"/>
        </w:rPr>
        <w:t>, M.P.</w:t>
      </w:r>
    </w:p>
    <w:p w:rsidR="008856F9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  <w:lang w:val="mt-MT"/>
        </w:rPr>
      </w:pPr>
      <w:r w:rsidRPr="002B4A0F">
        <w:rPr>
          <w:b/>
          <w:sz w:val="24"/>
          <w:szCs w:val="24"/>
        </w:rPr>
        <w:t xml:space="preserve">MINISTRU </w:t>
      </w:r>
      <w:r w:rsidR="00807460" w:rsidRPr="002B4A0F">
        <w:rPr>
          <w:b/>
          <w:sz w:val="24"/>
          <w:szCs w:val="24"/>
          <w:lang w:val="mt-MT"/>
        </w:rPr>
        <w:t>GĦALL-EKONOMIJA, L-INVESTIMENT U L-INTRAPRIŻI ŻGĦAR</w:t>
      </w:r>
    </w:p>
    <w:p w:rsidR="005959B4" w:rsidRPr="002B4A0F" w:rsidRDefault="008856F9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="005959B4" w:rsidRPr="002B4A0F">
        <w:rPr>
          <w:b/>
          <w:sz w:val="24"/>
          <w:szCs w:val="24"/>
        </w:rPr>
        <w:t>CHAIRMAN TAL-KUMITAT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sectPr w:rsidR="005959B4" w:rsidRPr="002B4A0F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5959B4"/>
    <w:rsid w:val="00052AB5"/>
    <w:rsid w:val="000F116F"/>
    <w:rsid w:val="00147F71"/>
    <w:rsid w:val="002100C0"/>
    <w:rsid w:val="002B4A0F"/>
    <w:rsid w:val="002F66C3"/>
    <w:rsid w:val="00305149"/>
    <w:rsid w:val="003627B5"/>
    <w:rsid w:val="003849E1"/>
    <w:rsid w:val="00387822"/>
    <w:rsid w:val="00520536"/>
    <w:rsid w:val="005959B4"/>
    <w:rsid w:val="005E15CC"/>
    <w:rsid w:val="006736C3"/>
    <w:rsid w:val="006B5F25"/>
    <w:rsid w:val="00716F41"/>
    <w:rsid w:val="007330F6"/>
    <w:rsid w:val="00734E3A"/>
    <w:rsid w:val="007A6AEA"/>
    <w:rsid w:val="00807460"/>
    <w:rsid w:val="0087289C"/>
    <w:rsid w:val="008773F3"/>
    <w:rsid w:val="008856F9"/>
    <w:rsid w:val="00892A7B"/>
    <w:rsid w:val="008F0EEE"/>
    <w:rsid w:val="0097041D"/>
    <w:rsid w:val="00A23271"/>
    <w:rsid w:val="00A30452"/>
    <w:rsid w:val="00A9652D"/>
    <w:rsid w:val="00CB5152"/>
    <w:rsid w:val="00E17B15"/>
    <w:rsid w:val="00E2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959B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9B4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959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5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17</cp:revision>
  <dcterms:created xsi:type="dcterms:W3CDTF">2015-12-18T16:06:00Z</dcterms:created>
  <dcterms:modified xsi:type="dcterms:W3CDTF">2016-01-13T17:14:00Z</dcterms:modified>
</cp:coreProperties>
</file>