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62" w:rsidRPr="00022A62" w:rsidRDefault="00022A62" w:rsidP="00022A62">
      <w:pPr>
        <w:pStyle w:val="Heading1"/>
        <w:rPr>
          <w:rFonts w:ascii="Times New Roman" w:hAnsi="Times New Roman"/>
          <w:szCs w:val="24"/>
          <w:lang w:val="it-IT"/>
        </w:rPr>
      </w:pPr>
      <w:r w:rsidRPr="00022A62">
        <w:rPr>
          <w:rFonts w:ascii="Times New Roman" w:hAnsi="Times New Roman"/>
          <w:szCs w:val="24"/>
          <w:lang w:val="it-IT"/>
        </w:rPr>
        <w:t xml:space="preserve">MINUTI  </w:t>
      </w: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022A62">
        <w:rPr>
          <w:b/>
          <w:sz w:val="24"/>
          <w:szCs w:val="24"/>
          <w:lang w:val="it-IT"/>
        </w:rPr>
        <w:t>KAMRA TAD-DEPUTATI</w:t>
      </w: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mt-MT"/>
        </w:rPr>
      </w:pPr>
      <w:r w:rsidRPr="00022A62">
        <w:rPr>
          <w:b/>
          <w:sz w:val="24"/>
          <w:szCs w:val="24"/>
          <w:lang w:val="it-IT"/>
        </w:rPr>
        <w:t>IT-TNAX</w:t>
      </w:r>
      <w:r w:rsidRPr="00022A62">
        <w:rPr>
          <w:b/>
          <w:sz w:val="24"/>
          <w:szCs w:val="24"/>
          <w:lang w:val="mt-MT"/>
        </w:rPr>
        <w:t>-IL PARLAMENT</w:t>
      </w: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022A62">
        <w:rPr>
          <w:b/>
          <w:sz w:val="24"/>
          <w:szCs w:val="24"/>
          <w:lang w:val="it-IT"/>
        </w:rPr>
        <w:t>KUMITAT TAL-KONTIJIET DWAR L-UFFIĊĊJU NAZZJONALI TAL-VERIFIKA</w:t>
      </w: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fr-FR"/>
        </w:rPr>
      </w:pP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fr-FR"/>
        </w:rPr>
      </w:pP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fr-FR"/>
        </w:rPr>
      </w:pPr>
      <w:r w:rsidRPr="00022A62">
        <w:rPr>
          <w:b/>
          <w:sz w:val="24"/>
          <w:szCs w:val="24"/>
          <w:lang w:val="fr-FR"/>
        </w:rPr>
        <w:t>LAQGĦA NRU. 10</w:t>
      </w: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  <w:r w:rsidRPr="00022A62">
        <w:rPr>
          <w:sz w:val="24"/>
          <w:szCs w:val="24"/>
          <w:lang w:val="mt-MT"/>
        </w:rPr>
        <w:t xml:space="preserve">L-Erbgħa, 13 </w:t>
      </w:r>
      <w:r w:rsidRPr="00022A62">
        <w:rPr>
          <w:sz w:val="24"/>
          <w:szCs w:val="24"/>
          <w:lang w:val="fr-FR"/>
        </w:rPr>
        <w:t xml:space="preserve">ta' </w:t>
      </w:r>
      <w:proofErr w:type="spellStart"/>
      <w:r w:rsidRPr="00022A62">
        <w:rPr>
          <w:sz w:val="24"/>
          <w:szCs w:val="24"/>
          <w:lang w:val="fr-FR"/>
        </w:rPr>
        <w:t>Jannar</w:t>
      </w:r>
      <w:proofErr w:type="spellEnd"/>
      <w:r w:rsidRPr="00022A62">
        <w:rPr>
          <w:sz w:val="24"/>
          <w:szCs w:val="24"/>
          <w:lang w:val="fr-FR"/>
        </w:rPr>
        <w:t>, 2016.</w:t>
      </w: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  <w:r w:rsidRPr="00022A62">
        <w:rPr>
          <w:sz w:val="24"/>
          <w:szCs w:val="24"/>
          <w:lang w:val="fr-FR"/>
        </w:rPr>
        <w:t>Il-</w:t>
      </w:r>
      <w:proofErr w:type="spellStart"/>
      <w:r w:rsidRPr="00022A62">
        <w:rPr>
          <w:sz w:val="24"/>
          <w:szCs w:val="24"/>
          <w:lang w:val="fr-FR"/>
        </w:rPr>
        <w:t>Kumitat</w:t>
      </w:r>
      <w:proofErr w:type="spellEnd"/>
      <w:r w:rsidRPr="00022A62">
        <w:rPr>
          <w:sz w:val="24"/>
          <w:szCs w:val="24"/>
          <w:lang w:val="fr-FR"/>
        </w:rPr>
        <w:t xml:space="preserve"> </w:t>
      </w:r>
      <w:proofErr w:type="spellStart"/>
      <w:r w:rsidRPr="00022A62">
        <w:rPr>
          <w:sz w:val="24"/>
          <w:szCs w:val="24"/>
          <w:lang w:val="fr-FR"/>
        </w:rPr>
        <w:t>tal</w:t>
      </w:r>
      <w:proofErr w:type="spellEnd"/>
      <w:r w:rsidRPr="00022A62">
        <w:rPr>
          <w:sz w:val="24"/>
          <w:szCs w:val="24"/>
          <w:lang w:val="fr-FR"/>
        </w:rPr>
        <w:t>-</w:t>
      </w:r>
      <w:proofErr w:type="spellStart"/>
      <w:r w:rsidRPr="00022A62">
        <w:rPr>
          <w:sz w:val="24"/>
          <w:szCs w:val="24"/>
          <w:lang w:val="fr-FR"/>
        </w:rPr>
        <w:t>Kontijiet</w:t>
      </w:r>
      <w:proofErr w:type="spellEnd"/>
      <w:r w:rsidRPr="00022A62">
        <w:rPr>
          <w:sz w:val="24"/>
          <w:szCs w:val="24"/>
          <w:lang w:val="fr-FR"/>
        </w:rPr>
        <w:t xml:space="preserve"> </w:t>
      </w:r>
      <w:proofErr w:type="spellStart"/>
      <w:r w:rsidRPr="00022A62">
        <w:rPr>
          <w:sz w:val="24"/>
          <w:szCs w:val="24"/>
          <w:lang w:val="fr-FR"/>
        </w:rPr>
        <w:t>dwar</w:t>
      </w:r>
      <w:proofErr w:type="spellEnd"/>
      <w:r w:rsidRPr="00022A62">
        <w:rPr>
          <w:sz w:val="24"/>
          <w:szCs w:val="24"/>
          <w:lang w:val="fr-FR"/>
        </w:rPr>
        <w:t xml:space="preserve"> l-</w:t>
      </w:r>
      <w:proofErr w:type="spellStart"/>
      <w:r w:rsidRPr="00022A62">
        <w:rPr>
          <w:sz w:val="24"/>
          <w:szCs w:val="24"/>
          <w:lang w:val="fr-FR"/>
        </w:rPr>
        <w:t>Uffiċċju</w:t>
      </w:r>
      <w:proofErr w:type="spellEnd"/>
      <w:r w:rsidRPr="00022A62">
        <w:rPr>
          <w:sz w:val="24"/>
          <w:szCs w:val="24"/>
          <w:lang w:val="fr-FR"/>
        </w:rPr>
        <w:t xml:space="preserve"> </w:t>
      </w:r>
      <w:proofErr w:type="spellStart"/>
      <w:r w:rsidRPr="00022A62">
        <w:rPr>
          <w:sz w:val="24"/>
          <w:szCs w:val="24"/>
          <w:lang w:val="fr-FR"/>
        </w:rPr>
        <w:t>Nazzjonali</w:t>
      </w:r>
      <w:proofErr w:type="spellEnd"/>
      <w:r w:rsidRPr="00022A62">
        <w:rPr>
          <w:sz w:val="24"/>
          <w:szCs w:val="24"/>
          <w:lang w:val="fr-FR"/>
        </w:rPr>
        <w:t xml:space="preserve"> </w:t>
      </w:r>
      <w:proofErr w:type="spellStart"/>
      <w:r w:rsidRPr="00022A62">
        <w:rPr>
          <w:sz w:val="24"/>
          <w:szCs w:val="24"/>
          <w:lang w:val="fr-FR"/>
        </w:rPr>
        <w:t>tal</w:t>
      </w:r>
      <w:proofErr w:type="spellEnd"/>
      <w:r w:rsidRPr="00022A62">
        <w:rPr>
          <w:sz w:val="24"/>
          <w:szCs w:val="24"/>
          <w:lang w:val="fr-FR"/>
        </w:rPr>
        <w:t>-</w:t>
      </w:r>
      <w:proofErr w:type="spellStart"/>
      <w:r w:rsidRPr="00022A62">
        <w:rPr>
          <w:sz w:val="24"/>
          <w:szCs w:val="24"/>
          <w:lang w:val="fr-FR"/>
        </w:rPr>
        <w:t>Verifika</w:t>
      </w:r>
      <w:proofErr w:type="spellEnd"/>
      <w:r w:rsidRPr="00022A62">
        <w:rPr>
          <w:sz w:val="24"/>
          <w:szCs w:val="24"/>
          <w:lang w:val="fr-FR"/>
        </w:rPr>
        <w:t xml:space="preserve"> </w:t>
      </w:r>
      <w:proofErr w:type="spellStart"/>
      <w:r w:rsidRPr="00022A62">
        <w:rPr>
          <w:sz w:val="24"/>
          <w:szCs w:val="24"/>
          <w:lang w:val="fr-FR"/>
        </w:rPr>
        <w:t>ltaqa</w:t>
      </w:r>
      <w:proofErr w:type="spellEnd"/>
      <w:r w:rsidRPr="00022A62">
        <w:rPr>
          <w:sz w:val="24"/>
          <w:szCs w:val="24"/>
          <w:lang w:val="fr-FR"/>
        </w:rPr>
        <w:t>' fil-</w:t>
      </w:r>
      <w:proofErr w:type="spellStart"/>
      <w:r w:rsidRPr="00022A62">
        <w:rPr>
          <w:sz w:val="24"/>
          <w:szCs w:val="24"/>
          <w:lang w:val="fr-FR"/>
        </w:rPr>
        <w:t>Parlament</w:t>
      </w:r>
      <w:proofErr w:type="spellEnd"/>
      <w:r w:rsidRPr="00022A62">
        <w:rPr>
          <w:sz w:val="24"/>
          <w:szCs w:val="24"/>
          <w:lang w:val="fr-FR"/>
        </w:rPr>
        <w:t>, il-</w:t>
      </w:r>
      <w:proofErr w:type="spellStart"/>
      <w:r w:rsidRPr="00022A62">
        <w:rPr>
          <w:sz w:val="24"/>
          <w:szCs w:val="24"/>
          <w:lang w:val="fr-FR"/>
        </w:rPr>
        <w:t>Belt</w:t>
      </w:r>
      <w:proofErr w:type="spellEnd"/>
      <w:r w:rsidRPr="00022A62">
        <w:rPr>
          <w:sz w:val="24"/>
          <w:szCs w:val="24"/>
          <w:lang w:val="fr-FR"/>
        </w:rPr>
        <w:t xml:space="preserve"> </w:t>
      </w:r>
      <w:proofErr w:type="spellStart"/>
      <w:r w:rsidRPr="00022A62">
        <w:rPr>
          <w:sz w:val="24"/>
          <w:szCs w:val="24"/>
          <w:lang w:val="fr-FR"/>
        </w:rPr>
        <w:t>Valletta</w:t>
      </w:r>
      <w:proofErr w:type="spellEnd"/>
      <w:r w:rsidRPr="00022A62">
        <w:rPr>
          <w:sz w:val="24"/>
          <w:szCs w:val="24"/>
          <w:lang w:val="fr-FR"/>
        </w:rPr>
        <w:t xml:space="preserve">, fil-5:07p.m.  </w:t>
      </w: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022A62" w:rsidRPr="00022A62" w:rsidRDefault="00022A62" w:rsidP="00022A62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11"/>
        <w:jc w:val="both"/>
        <w:rPr>
          <w:sz w:val="24"/>
          <w:szCs w:val="24"/>
          <w:lang w:val="mt-MT"/>
        </w:rPr>
      </w:pPr>
      <w:r w:rsidRPr="00022A62">
        <w:rPr>
          <w:sz w:val="24"/>
          <w:szCs w:val="24"/>
          <w:lang w:val="fr-FR"/>
        </w:rPr>
        <w:t>L-</w:t>
      </w:r>
      <w:proofErr w:type="spellStart"/>
      <w:r w:rsidRPr="00022A62">
        <w:rPr>
          <w:sz w:val="24"/>
          <w:szCs w:val="24"/>
          <w:lang w:val="fr-FR"/>
        </w:rPr>
        <w:t>Onor</w:t>
      </w:r>
      <w:proofErr w:type="spellEnd"/>
      <w:r w:rsidRPr="00022A62">
        <w:rPr>
          <w:sz w:val="24"/>
          <w:szCs w:val="24"/>
          <w:lang w:val="fr-FR"/>
        </w:rPr>
        <w:t xml:space="preserve">. Louis </w:t>
      </w:r>
      <w:proofErr w:type="spellStart"/>
      <w:r w:rsidRPr="00022A62">
        <w:rPr>
          <w:sz w:val="24"/>
          <w:szCs w:val="24"/>
          <w:lang w:val="fr-FR"/>
        </w:rPr>
        <w:t>Grech</w:t>
      </w:r>
      <w:proofErr w:type="spellEnd"/>
      <w:r w:rsidRPr="00022A62">
        <w:rPr>
          <w:sz w:val="24"/>
          <w:szCs w:val="24"/>
          <w:lang w:val="fr-FR"/>
        </w:rPr>
        <w:t xml:space="preserve">, </w:t>
      </w:r>
      <w:proofErr w:type="spellStart"/>
      <w:r w:rsidRPr="00022A62">
        <w:rPr>
          <w:sz w:val="24"/>
          <w:szCs w:val="24"/>
          <w:lang w:val="fr-FR"/>
        </w:rPr>
        <w:t>Deputat</w:t>
      </w:r>
      <w:proofErr w:type="spellEnd"/>
      <w:r w:rsidRPr="00022A62">
        <w:rPr>
          <w:sz w:val="24"/>
          <w:szCs w:val="24"/>
          <w:lang w:val="fr-FR"/>
        </w:rPr>
        <w:t xml:space="preserve"> </w:t>
      </w:r>
      <w:r w:rsidRPr="00022A62">
        <w:rPr>
          <w:sz w:val="24"/>
          <w:szCs w:val="24"/>
          <w:lang w:val="mt-MT"/>
        </w:rPr>
        <w:t>Prim Ministru u Ministru għall-Affarijiet Ewropej u Twettiq tal-Manifest Elettorali, ippreseda.</w:t>
      </w: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mt-MT"/>
        </w:rPr>
      </w:pP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  <w:r w:rsidRPr="00022A62">
        <w:rPr>
          <w:b/>
          <w:sz w:val="24"/>
          <w:szCs w:val="24"/>
        </w:rPr>
        <w:t>PREŻENTI</w:t>
      </w:r>
      <w:r w:rsidRPr="00022A62">
        <w:rPr>
          <w:b/>
          <w:sz w:val="24"/>
          <w:szCs w:val="24"/>
        </w:rPr>
        <w:cr/>
      </w: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022A62">
        <w:rPr>
          <w:sz w:val="24"/>
          <w:szCs w:val="24"/>
          <w:lang w:val="mt-MT"/>
        </w:rPr>
        <w:t>L-Onor. Evarist Bartolo (Ministru għall-Edukazzjoni u x-Xogħol) (Membru nominat mill-Prim Ministru); l</w:t>
      </w:r>
      <w:r w:rsidRPr="00022A62">
        <w:rPr>
          <w:sz w:val="24"/>
          <w:szCs w:val="24"/>
        </w:rPr>
        <w:t>-</w:t>
      </w:r>
      <w:proofErr w:type="spellStart"/>
      <w:r w:rsidRPr="00022A62">
        <w:rPr>
          <w:sz w:val="24"/>
          <w:szCs w:val="24"/>
        </w:rPr>
        <w:t>Onor</w:t>
      </w:r>
      <w:proofErr w:type="spellEnd"/>
      <w:r w:rsidRPr="00022A62">
        <w:rPr>
          <w:sz w:val="24"/>
          <w:szCs w:val="24"/>
        </w:rPr>
        <w:t xml:space="preserve">. </w:t>
      </w:r>
      <w:proofErr w:type="gramStart"/>
      <w:r w:rsidRPr="00022A62">
        <w:rPr>
          <w:sz w:val="24"/>
          <w:szCs w:val="24"/>
        </w:rPr>
        <w:t xml:space="preserve">Chris </w:t>
      </w:r>
      <w:proofErr w:type="spellStart"/>
      <w:r w:rsidRPr="00022A62">
        <w:rPr>
          <w:sz w:val="24"/>
          <w:szCs w:val="24"/>
        </w:rPr>
        <w:t>Agius</w:t>
      </w:r>
      <w:proofErr w:type="spellEnd"/>
      <w:r w:rsidRPr="00022A62">
        <w:rPr>
          <w:sz w:val="24"/>
          <w:szCs w:val="24"/>
          <w:lang w:val="mt-MT"/>
        </w:rPr>
        <w:t xml:space="preserve"> (Segretarju Palamentari għar-Riċerka, Innovazzjoni, Żgħażagħ u Sport)</w:t>
      </w:r>
      <w:r w:rsidRPr="00022A62">
        <w:rPr>
          <w:sz w:val="24"/>
          <w:szCs w:val="24"/>
        </w:rPr>
        <w:t>; l-</w:t>
      </w:r>
      <w:proofErr w:type="spellStart"/>
      <w:r w:rsidRPr="00022A62">
        <w:rPr>
          <w:sz w:val="24"/>
          <w:szCs w:val="24"/>
        </w:rPr>
        <w:t>Onor</w:t>
      </w:r>
      <w:proofErr w:type="spellEnd"/>
      <w:r w:rsidRPr="00022A62">
        <w:rPr>
          <w:sz w:val="24"/>
          <w:szCs w:val="24"/>
        </w:rPr>
        <w:t>.</w:t>
      </w:r>
      <w:proofErr w:type="gramEnd"/>
      <w:r w:rsidRPr="00022A62">
        <w:rPr>
          <w:sz w:val="24"/>
          <w:szCs w:val="24"/>
        </w:rPr>
        <w:t xml:space="preserve"> </w:t>
      </w:r>
      <w:r w:rsidRPr="00022A62">
        <w:rPr>
          <w:sz w:val="24"/>
          <w:szCs w:val="24"/>
          <w:lang w:val="mt-MT"/>
        </w:rPr>
        <w:t xml:space="preserve">Tonio Fenech; l-Onor. Jason Azzopardi (Membru nominat mill-Kap tal-Oppożizzjoni); l-Onor. Ryan Callus (sostitut); u l-Onor. Godfrey Farrugia (sostitut) </w:t>
      </w:r>
      <w:proofErr w:type="spellStart"/>
      <w:r w:rsidRPr="00022A62">
        <w:rPr>
          <w:sz w:val="24"/>
          <w:szCs w:val="24"/>
        </w:rPr>
        <w:t>kienu</w:t>
      </w:r>
      <w:proofErr w:type="spellEnd"/>
      <w:r w:rsidRPr="00022A62">
        <w:rPr>
          <w:sz w:val="24"/>
          <w:szCs w:val="24"/>
        </w:rPr>
        <w:t xml:space="preserve"> </w:t>
      </w:r>
      <w:proofErr w:type="spellStart"/>
      <w:r w:rsidRPr="00022A62">
        <w:rPr>
          <w:sz w:val="24"/>
          <w:szCs w:val="24"/>
        </w:rPr>
        <w:t>preżenti</w:t>
      </w:r>
      <w:proofErr w:type="spellEnd"/>
      <w:r w:rsidRPr="00022A62">
        <w:rPr>
          <w:sz w:val="24"/>
          <w:szCs w:val="24"/>
        </w:rPr>
        <w:t xml:space="preserve">. </w:t>
      </w:r>
    </w:p>
    <w:p w:rsidR="00022A62" w:rsidRPr="00022A62" w:rsidRDefault="00022A62" w:rsidP="00022A62">
      <w:pPr>
        <w:pStyle w:val="Heading1"/>
        <w:rPr>
          <w:rFonts w:ascii="Times New Roman" w:hAnsi="Times New Roman"/>
          <w:szCs w:val="24"/>
          <w:lang w:val="it-IT"/>
        </w:rPr>
      </w:pPr>
    </w:p>
    <w:p w:rsidR="00022A62" w:rsidRPr="00022A62" w:rsidRDefault="00022A62" w:rsidP="00022A62">
      <w:pPr>
        <w:rPr>
          <w:sz w:val="24"/>
          <w:szCs w:val="24"/>
          <w:lang w:val="it-IT"/>
        </w:rPr>
      </w:pPr>
      <w:r w:rsidRPr="00022A62">
        <w:rPr>
          <w:sz w:val="24"/>
          <w:szCs w:val="24"/>
          <w:lang w:val="it-IT"/>
        </w:rPr>
        <w:t>Preżenti wkoll kien hemm l-Onor. Robert Cutajar u l-Onor. Marthese Portelli.</w:t>
      </w:r>
    </w:p>
    <w:p w:rsidR="00022A62" w:rsidRPr="00022A62" w:rsidRDefault="00022A62" w:rsidP="00022A62">
      <w:pPr>
        <w:pStyle w:val="Heading1"/>
        <w:rPr>
          <w:rFonts w:ascii="Times New Roman" w:hAnsi="Times New Roman"/>
          <w:szCs w:val="24"/>
          <w:lang w:val="it-IT"/>
        </w:rPr>
      </w:pPr>
    </w:p>
    <w:p w:rsidR="00022A62" w:rsidRPr="00022A62" w:rsidRDefault="00022A62" w:rsidP="00022A62">
      <w:pPr>
        <w:pStyle w:val="Heading1"/>
        <w:rPr>
          <w:rFonts w:ascii="Times New Roman" w:hAnsi="Times New Roman"/>
          <w:szCs w:val="24"/>
          <w:lang w:val="it-IT"/>
        </w:rPr>
      </w:pPr>
      <w:r w:rsidRPr="00022A62">
        <w:rPr>
          <w:rFonts w:ascii="Times New Roman" w:hAnsi="Times New Roman"/>
          <w:szCs w:val="24"/>
          <w:lang w:val="it-IT"/>
        </w:rPr>
        <w:t>MINUTI</w:t>
      </w: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  <w:r w:rsidRPr="00022A62">
        <w:rPr>
          <w:sz w:val="24"/>
          <w:szCs w:val="24"/>
          <w:lang w:val="it-IT"/>
        </w:rPr>
        <w:t>Il-Minuti tal-Laqgħa Nru. 9 li saret fl-14 ta’ Diċembru 2015, kienu konfermati.</w:t>
      </w:r>
    </w:p>
    <w:p w:rsidR="00022A62" w:rsidRPr="00022A62" w:rsidRDefault="00022A62" w:rsidP="00022A62">
      <w:pPr>
        <w:jc w:val="both"/>
        <w:rPr>
          <w:b/>
          <w:sz w:val="24"/>
          <w:szCs w:val="24"/>
          <w:lang w:val="mt-MT" w:eastAsia="ko-KR"/>
        </w:rPr>
      </w:pPr>
    </w:p>
    <w:p w:rsidR="00022A62" w:rsidRPr="00022A62" w:rsidRDefault="00022A62" w:rsidP="00022A62">
      <w:pPr>
        <w:jc w:val="both"/>
        <w:rPr>
          <w:b/>
          <w:sz w:val="24"/>
          <w:szCs w:val="24"/>
          <w:lang w:val="mt-MT" w:eastAsia="ko-KR"/>
        </w:rPr>
      </w:pPr>
    </w:p>
    <w:p w:rsidR="00022A62" w:rsidRPr="00022A62" w:rsidRDefault="00022A62" w:rsidP="00022A62">
      <w:pPr>
        <w:jc w:val="both"/>
        <w:rPr>
          <w:b/>
          <w:sz w:val="24"/>
          <w:szCs w:val="24"/>
          <w:lang w:eastAsia="ko-KR"/>
        </w:rPr>
      </w:pPr>
      <w:proofErr w:type="gramStart"/>
      <w:r w:rsidRPr="00022A62">
        <w:rPr>
          <w:b/>
          <w:sz w:val="24"/>
          <w:szCs w:val="24"/>
          <w:lang w:eastAsia="ko-KR"/>
        </w:rPr>
        <w:t>RIŻOLUZZJONI DWAR TRASFERIMENT TA’ PROPRJETÀ (</w:t>
      </w:r>
      <w:r w:rsidRPr="00022A62">
        <w:rPr>
          <w:b/>
          <w:sz w:val="24"/>
          <w:szCs w:val="24"/>
          <w:lang w:val="mt-MT" w:eastAsia="ko-KR"/>
        </w:rPr>
        <w:t>Suq l-Antik tal-Belt)</w:t>
      </w:r>
      <w:r>
        <w:rPr>
          <w:b/>
          <w:sz w:val="24"/>
          <w:szCs w:val="24"/>
          <w:lang w:val="mt-MT" w:eastAsia="ko-KR"/>
        </w:rPr>
        <w:t xml:space="preserve"> (Kont.)</w:t>
      </w:r>
      <w:proofErr w:type="gramEnd"/>
    </w:p>
    <w:p w:rsidR="00022A62" w:rsidRPr="00022A62" w:rsidRDefault="00022A62" w:rsidP="00022A62">
      <w:pPr>
        <w:jc w:val="both"/>
        <w:rPr>
          <w:sz w:val="24"/>
          <w:szCs w:val="24"/>
          <w:lang w:val="mt-MT"/>
        </w:rPr>
      </w:pPr>
      <w:r w:rsidRPr="00022A62">
        <w:rPr>
          <w:sz w:val="24"/>
          <w:szCs w:val="24"/>
        </w:rPr>
        <w:t xml:space="preserve"> </w:t>
      </w:r>
    </w:p>
    <w:p w:rsidR="00022A62" w:rsidRPr="00022A62" w:rsidRDefault="00022A62" w:rsidP="00022A62">
      <w:pPr>
        <w:jc w:val="both"/>
        <w:rPr>
          <w:sz w:val="24"/>
          <w:szCs w:val="24"/>
          <w:lang w:val="mt-MT"/>
        </w:rPr>
      </w:pPr>
      <w:r w:rsidRPr="00022A62">
        <w:rPr>
          <w:sz w:val="24"/>
          <w:szCs w:val="24"/>
          <w:lang w:val="mt-MT"/>
        </w:rPr>
        <w:t>Id-diskussjoni rriżumiet mil-Laqgħa Nru. 6 ta</w:t>
      </w:r>
      <w:r>
        <w:rPr>
          <w:sz w:val="24"/>
          <w:szCs w:val="24"/>
          <w:lang w:val="mt-MT"/>
        </w:rPr>
        <w:t>t</w:t>
      </w:r>
      <w:r w:rsidRPr="00022A62">
        <w:rPr>
          <w:sz w:val="24"/>
          <w:szCs w:val="24"/>
          <w:lang w:val="mt-MT"/>
        </w:rPr>
        <w:t>-</w:t>
      </w:r>
      <w:r>
        <w:rPr>
          <w:sz w:val="24"/>
          <w:szCs w:val="24"/>
          <w:lang w:val="mt-MT"/>
        </w:rPr>
        <w:t>30 ta’Ġunju, 2015.</w:t>
      </w:r>
    </w:p>
    <w:p w:rsidR="00022A62" w:rsidRPr="00022A62" w:rsidRDefault="00022A62" w:rsidP="00022A62">
      <w:pPr>
        <w:jc w:val="both"/>
        <w:rPr>
          <w:sz w:val="24"/>
          <w:szCs w:val="24"/>
          <w:lang w:val="mt-MT"/>
        </w:rPr>
      </w:pPr>
    </w:p>
    <w:p w:rsidR="00022A62" w:rsidRPr="00022A62" w:rsidRDefault="00022A62" w:rsidP="00022A62">
      <w:pPr>
        <w:jc w:val="both"/>
        <w:rPr>
          <w:sz w:val="24"/>
          <w:szCs w:val="24"/>
          <w:lang w:val="it-IT"/>
        </w:rPr>
      </w:pPr>
      <w:r w:rsidRPr="00022A62">
        <w:rPr>
          <w:sz w:val="24"/>
          <w:szCs w:val="24"/>
          <w:lang w:val="it-IT"/>
        </w:rPr>
        <w:t xml:space="preserve">Is-Segretarju Parlamentari responsabbli mill-Ippjanar u s-Simplifikazzjoni Amminstrattiva fl-Uffiċċju tal-Prim Ministru, l-Onor. Michael Falzon, </w:t>
      </w:r>
      <w:r w:rsidR="00DD31AE">
        <w:rPr>
          <w:sz w:val="24"/>
          <w:szCs w:val="24"/>
          <w:lang w:val="it-IT"/>
        </w:rPr>
        <w:t>beda sabiex spjega l-emendi li ddaħħlu wara d-diskussjoni li kienet saret fil-Laqgħa Nru. 6 tal-Kumitat.</w:t>
      </w:r>
      <w:r w:rsidRPr="00022A62">
        <w:rPr>
          <w:sz w:val="24"/>
          <w:szCs w:val="24"/>
          <w:lang w:val="it-IT"/>
        </w:rPr>
        <w:t xml:space="preserve"> </w:t>
      </w:r>
    </w:p>
    <w:p w:rsidR="00022A62" w:rsidRDefault="00022A62" w:rsidP="00022A62">
      <w:pPr>
        <w:jc w:val="both"/>
        <w:rPr>
          <w:b/>
          <w:sz w:val="24"/>
          <w:szCs w:val="24"/>
          <w:lang w:val="mt-MT" w:eastAsia="ko-KR"/>
        </w:rPr>
      </w:pPr>
    </w:p>
    <w:p w:rsidR="00DD31AE" w:rsidRDefault="00DD31AE" w:rsidP="00022A62">
      <w:pPr>
        <w:jc w:val="both"/>
        <w:rPr>
          <w:sz w:val="24"/>
          <w:szCs w:val="24"/>
          <w:lang w:val="mt-MT" w:eastAsia="ko-KR"/>
        </w:rPr>
      </w:pPr>
      <w:r w:rsidRPr="00DD31AE">
        <w:rPr>
          <w:sz w:val="24"/>
          <w:szCs w:val="24"/>
          <w:lang w:val="mt-MT" w:eastAsia="ko-KR"/>
        </w:rPr>
        <w:t xml:space="preserve">Is-Sur </w:t>
      </w:r>
      <w:r w:rsidR="00012B23">
        <w:rPr>
          <w:sz w:val="24"/>
          <w:szCs w:val="24"/>
          <w:lang w:val="mt-MT" w:eastAsia="ko-KR"/>
        </w:rPr>
        <w:t xml:space="preserve">Antoine </w:t>
      </w:r>
      <w:r>
        <w:rPr>
          <w:sz w:val="24"/>
          <w:szCs w:val="24"/>
          <w:lang w:val="mt-MT" w:eastAsia="ko-KR"/>
        </w:rPr>
        <w:t xml:space="preserve">Portelli u s-Sinj. Maria Micallef minn Arkadia Group għamlu </w:t>
      </w:r>
      <w:r w:rsidRPr="00DD31AE">
        <w:rPr>
          <w:i/>
          <w:sz w:val="24"/>
          <w:szCs w:val="24"/>
          <w:lang w:val="mt-MT" w:eastAsia="ko-KR"/>
        </w:rPr>
        <w:t>power point presentation</w:t>
      </w:r>
      <w:r>
        <w:rPr>
          <w:sz w:val="24"/>
          <w:szCs w:val="24"/>
          <w:lang w:val="mt-MT" w:eastAsia="ko-KR"/>
        </w:rPr>
        <w:t xml:space="preserve"> dwar il-proġett.</w:t>
      </w:r>
    </w:p>
    <w:p w:rsidR="00DD31AE" w:rsidRDefault="00DD31AE" w:rsidP="00022A62">
      <w:pPr>
        <w:jc w:val="both"/>
        <w:rPr>
          <w:sz w:val="24"/>
          <w:szCs w:val="24"/>
          <w:lang w:val="mt-MT" w:eastAsia="ko-KR"/>
        </w:rPr>
      </w:pPr>
    </w:p>
    <w:p w:rsidR="00DF1F6B" w:rsidRPr="00A403DD" w:rsidRDefault="00DD31AE" w:rsidP="00DF1F6B">
      <w:pPr>
        <w:jc w:val="both"/>
        <w:rPr>
          <w:sz w:val="24"/>
          <w:szCs w:val="24"/>
        </w:rPr>
      </w:pPr>
      <w:r>
        <w:rPr>
          <w:sz w:val="24"/>
          <w:szCs w:val="24"/>
          <w:lang w:val="mt-MT" w:eastAsia="ko-KR"/>
        </w:rPr>
        <w:t>Peress li ma kienx hemm domandi dwar il-kuntratt kif emendat, iċ-Chairman għadda sabiex ipoġġi r-riżoluzzjoni għall-vot.</w:t>
      </w:r>
      <w:r w:rsidR="00DF1F6B">
        <w:rPr>
          <w:sz w:val="24"/>
          <w:szCs w:val="24"/>
          <w:lang w:val="mt-MT" w:eastAsia="ko-KR"/>
        </w:rPr>
        <w:t xml:space="preserve">  D</w:t>
      </w:r>
      <w:r w:rsidR="00DF1F6B" w:rsidRPr="00A403DD">
        <w:rPr>
          <w:sz w:val="24"/>
          <w:szCs w:val="24"/>
        </w:rPr>
        <w:t xml:space="preserve">in </w:t>
      </w:r>
      <w:proofErr w:type="spellStart"/>
      <w:r w:rsidR="00DF1F6B" w:rsidRPr="00A403DD">
        <w:rPr>
          <w:sz w:val="24"/>
          <w:szCs w:val="24"/>
        </w:rPr>
        <w:t>għaddiet</w:t>
      </w:r>
      <w:proofErr w:type="spellEnd"/>
      <w:r w:rsidR="00DF1F6B" w:rsidRPr="00A403DD">
        <w:rPr>
          <w:sz w:val="24"/>
          <w:szCs w:val="24"/>
        </w:rPr>
        <w:t xml:space="preserve"> </w:t>
      </w:r>
      <w:proofErr w:type="spellStart"/>
      <w:r w:rsidR="00DF1F6B" w:rsidRPr="00A403DD">
        <w:rPr>
          <w:sz w:val="24"/>
          <w:szCs w:val="24"/>
        </w:rPr>
        <w:t>b’mod</w:t>
      </w:r>
      <w:proofErr w:type="spellEnd"/>
      <w:r w:rsidR="00DF1F6B" w:rsidRPr="00A403DD">
        <w:rPr>
          <w:sz w:val="24"/>
          <w:szCs w:val="24"/>
        </w:rPr>
        <w:t xml:space="preserve"> </w:t>
      </w:r>
      <w:proofErr w:type="spellStart"/>
      <w:r w:rsidR="00DF1F6B" w:rsidRPr="00A403DD">
        <w:rPr>
          <w:sz w:val="24"/>
          <w:szCs w:val="24"/>
        </w:rPr>
        <w:t>unanimu</w:t>
      </w:r>
      <w:proofErr w:type="spellEnd"/>
      <w:r w:rsidR="00DF1F6B" w:rsidRPr="00A403DD">
        <w:rPr>
          <w:sz w:val="24"/>
          <w:szCs w:val="24"/>
        </w:rPr>
        <w:t xml:space="preserve"> u </w:t>
      </w:r>
      <w:proofErr w:type="spellStart"/>
      <w:r w:rsidR="00DF1F6B" w:rsidRPr="00A403DD">
        <w:rPr>
          <w:sz w:val="24"/>
          <w:szCs w:val="24"/>
        </w:rPr>
        <w:t>għalhekk</w:t>
      </w:r>
      <w:proofErr w:type="spellEnd"/>
      <w:r w:rsidR="00DF1F6B" w:rsidRPr="00A403DD">
        <w:rPr>
          <w:sz w:val="24"/>
          <w:szCs w:val="24"/>
        </w:rPr>
        <w:t xml:space="preserve">, </w:t>
      </w:r>
      <w:proofErr w:type="spellStart"/>
      <w:r w:rsidR="00DF1F6B" w:rsidRPr="00A403DD">
        <w:rPr>
          <w:sz w:val="24"/>
          <w:szCs w:val="24"/>
        </w:rPr>
        <w:t>skond</w:t>
      </w:r>
      <w:proofErr w:type="spellEnd"/>
      <w:r w:rsidR="00DF1F6B" w:rsidRPr="00A403DD">
        <w:rPr>
          <w:sz w:val="24"/>
          <w:szCs w:val="24"/>
        </w:rPr>
        <w:t xml:space="preserve"> </w:t>
      </w:r>
      <w:proofErr w:type="spellStart"/>
      <w:r w:rsidR="00DF1F6B" w:rsidRPr="00A403DD">
        <w:rPr>
          <w:sz w:val="24"/>
          <w:szCs w:val="24"/>
        </w:rPr>
        <w:t>Kapitlu</w:t>
      </w:r>
      <w:proofErr w:type="spellEnd"/>
      <w:r w:rsidR="00DF1F6B" w:rsidRPr="00A403DD">
        <w:rPr>
          <w:sz w:val="24"/>
          <w:szCs w:val="24"/>
        </w:rPr>
        <w:t xml:space="preserve"> 268 </w:t>
      </w:r>
      <w:proofErr w:type="spellStart"/>
      <w:r w:rsidR="00DF1F6B" w:rsidRPr="00A403DD">
        <w:rPr>
          <w:sz w:val="24"/>
          <w:szCs w:val="24"/>
        </w:rPr>
        <w:t>tal-Liġijiet</w:t>
      </w:r>
      <w:proofErr w:type="spellEnd"/>
      <w:r w:rsidR="00DF1F6B" w:rsidRPr="00A403DD">
        <w:rPr>
          <w:sz w:val="24"/>
          <w:szCs w:val="24"/>
        </w:rPr>
        <w:t xml:space="preserve"> </w:t>
      </w:r>
      <w:proofErr w:type="spellStart"/>
      <w:r w:rsidR="00DF1F6B" w:rsidRPr="00A403DD">
        <w:rPr>
          <w:sz w:val="24"/>
          <w:szCs w:val="24"/>
        </w:rPr>
        <w:t>ta</w:t>
      </w:r>
      <w:proofErr w:type="spellEnd"/>
      <w:r w:rsidR="00DF1F6B" w:rsidRPr="00A403DD">
        <w:rPr>
          <w:sz w:val="24"/>
          <w:szCs w:val="24"/>
        </w:rPr>
        <w:t xml:space="preserve">’ Malta, </w:t>
      </w:r>
      <w:proofErr w:type="spellStart"/>
      <w:r w:rsidR="00DF1F6B" w:rsidRPr="00A403DD">
        <w:rPr>
          <w:sz w:val="24"/>
          <w:szCs w:val="24"/>
        </w:rPr>
        <w:t>kellha</w:t>
      </w:r>
      <w:proofErr w:type="spellEnd"/>
      <w:r w:rsidR="00DF1F6B" w:rsidRPr="00A403DD">
        <w:rPr>
          <w:sz w:val="24"/>
          <w:szCs w:val="24"/>
        </w:rPr>
        <w:t xml:space="preserve"> </w:t>
      </w:r>
      <w:proofErr w:type="spellStart"/>
      <w:r w:rsidR="00DF1F6B" w:rsidRPr="00A403DD">
        <w:rPr>
          <w:sz w:val="24"/>
          <w:szCs w:val="24"/>
        </w:rPr>
        <w:t>tiġi</w:t>
      </w:r>
      <w:proofErr w:type="spellEnd"/>
      <w:r w:rsidR="00DF1F6B" w:rsidRPr="00A403DD">
        <w:rPr>
          <w:sz w:val="24"/>
          <w:szCs w:val="24"/>
        </w:rPr>
        <w:t xml:space="preserve"> </w:t>
      </w:r>
      <w:proofErr w:type="spellStart"/>
      <w:r w:rsidR="00DF1F6B" w:rsidRPr="00A403DD">
        <w:rPr>
          <w:sz w:val="24"/>
          <w:szCs w:val="24"/>
        </w:rPr>
        <w:t>riferita</w:t>
      </w:r>
      <w:proofErr w:type="spellEnd"/>
      <w:r w:rsidR="00DF1F6B" w:rsidRPr="00A403DD">
        <w:rPr>
          <w:sz w:val="24"/>
          <w:szCs w:val="24"/>
        </w:rPr>
        <w:t xml:space="preserve"> </w:t>
      </w:r>
      <w:proofErr w:type="spellStart"/>
      <w:r w:rsidR="00DF1F6B" w:rsidRPr="00A403DD">
        <w:rPr>
          <w:sz w:val="24"/>
          <w:szCs w:val="24"/>
        </w:rPr>
        <w:t>lill-Kamra</w:t>
      </w:r>
      <w:proofErr w:type="spellEnd"/>
      <w:r w:rsidR="00DF1F6B" w:rsidRPr="00A403DD">
        <w:rPr>
          <w:sz w:val="24"/>
          <w:szCs w:val="24"/>
        </w:rPr>
        <w:t xml:space="preserve"> </w:t>
      </w:r>
      <w:proofErr w:type="spellStart"/>
      <w:r w:rsidR="00DF1F6B" w:rsidRPr="00A403DD">
        <w:rPr>
          <w:sz w:val="24"/>
          <w:szCs w:val="24"/>
        </w:rPr>
        <w:t>għall-vot</w:t>
      </w:r>
      <w:proofErr w:type="spellEnd"/>
      <w:r w:rsidR="00DF1F6B" w:rsidRPr="00A403DD">
        <w:rPr>
          <w:sz w:val="24"/>
          <w:szCs w:val="24"/>
        </w:rPr>
        <w:t xml:space="preserve"> </w:t>
      </w:r>
      <w:proofErr w:type="spellStart"/>
      <w:r w:rsidR="00DF1F6B" w:rsidRPr="00A403DD">
        <w:rPr>
          <w:sz w:val="24"/>
          <w:szCs w:val="24"/>
        </w:rPr>
        <w:t>mingħajr</w:t>
      </w:r>
      <w:proofErr w:type="spellEnd"/>
      <w:r w:rsidR="00DF1F6B" w:rsidRPr="00A403DD">
        <w:rPr>
          <w:sz w:val="24"/>
          <w:szCs w:val="24"/>
        </w:rPr>
        <w:t xml:space="preserve"> </w:t>
      </w:r>
      <w:proofErr w:type="spellStart"/>
      <w:r w:rsidR="00DF1F6B" w:rsidRPr="00A403DD">
        <w:rPr>
          <w:sz w:val="24"/>
          <w:szCs w:val="24"/>
        </w:rPr>
        <w:t>diskussjoni</w:t>
      </w:r>
      <w:proofErr w:type="spellEnd"/>
      <w:r w:rsidR="00DF1F6B" w:rsidRPr="00A403DD">
        <w:rPr>
          <w:sz w:val="24"/>
          <w:szCs w:val="24"/>
        </w:rPr>
        <w:t>.</w:t>
      </w:r>
    </w:p>
    <w:p w:rsidR="00022A62" w:rsidRPr="00022A62" w:rsidRDefault="00DD31AE" w:rsidP="00DF1F6B">
      <w:pPr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 w:eastAsia="ko-KR"/>
        </w:rPr>
        <w:t xml:space="preserve"> </w:t>
      </w:r>
    </w:p>
    <w:p w:rsidR="00DF1F6B" w:rsidRDefault="00DF1F6B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5F06B0" w:rsidRPr="005F06B0" w:rsidRDefault="005F06B0" w:rsidP="005F06B0">
      <w:pPr>
        <w:jc w:val="both"/>
        <w:rPr>
          <w:b/>
          <w:sz w:val="24"/>
          <w:szCs w:val="24"/>
        </w:rPr>
      </w:pPr>
      <w:r w:rsidRPr="005F06B0">
        <w:rPr>
          <w:b/>
          <w:sz w:val="24"/>
          <w:szCs w:val="24"/>
          <w:lang w:val="it-IT" w:eastAsia="ko-KR"/>
        </w:rPr>
        <w:t xml:space="preserve">RIŻOLUZZJONI DWAR TRASFERIMENT TA’ PROPRJETÀ (MELLIEĦA </w:t>
      </w:r>
      <w:r w:rsidRPr="00012B23">
        <w:rPr>
          <w:b/>
          <w:i/>
          <w:sz w:val="24"/>
          <w:szCs w:val="24"/>
          <w:lang w:val="it-IT" w:eastAsia="ko-KR"/>
        </w:rPr>
        <w:t>SPORTS CLUB</w:t>
      </w:r>
      <w:r w:rsidRPr="005F06B0">
        <w:rPr>
          <w:b/>
          <w:sz w:val="24"/>
          <w:szCs w:val="24"/>
          <w:lang w:val="it-IT" w:eastAsia="ko-KR"/>
        </w:rPr>
        <w:t>).</w:t>
      </w:r>
    </w:p>
    <w:p w:rsidR="005F06B0" w:rsidRDefault="005F06B0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5F06B0" w:rsidRDefault="005F06B0" w:rsidP="005F06B0">
      <w:pPr>
        <w:jc w:val="both"/>
        <w:rPr>
          <w:sz w:val="24"/>
          <w:szCs w:val="24"/>
          <w:lang w:val="it-IT"/>
        </w:rPr>
      </w:pPr>
      <w:r w:rsidRPr="00022A62">
        <w:rPr>
          <w:sz w:val="24"/>
          <w:szCs w:val="24"/>
          <w:lang w:val="it-IT"/>
        </w:rPr>
        <w:t xml:space="preserve">Is-Segretarju Parlamentari responsabbli mill-Ippjanar u s-Simplifikazzjoni Amminstrattiva fl-Uffiċċju tal-Prim Ministru, l-Onor. Michael Falzon, </w:t>
      </w:r>
      <w:r>
        <w:rPr>
          <w:sz w:val="24"/>
          <w:szCs w:val="24"/>
          <w:lang w:val="it-IT"/>
        </w:rPr>
        <w:t>ippropona din ir-riżoluzzjoni:</w:t>
      </w:r>
    </w:p>
    <w:p w:rsidR="005F06B0" w:rsidRDefault="005F06B0" w:rsidP="005F06B0">
      <w:pPr>
        <w:jc w:val="both"/>
        <w:rPr>
          <w:sz w:val="24"/>
          <w:szCs w:val="24"/>
          <w:lang w:val="it-IT"/>
        </w:rPr>
      </w:pPr>
    </w:p>
    <w:p w:rsidR="005F06B0" w:rsidRDefault="005F06B0" w:rsidP="005F06B0">
      <w:pPr>
        <w:pStyle w:val="PaperLaid"/>
        <w:tabs>
          <w:tab w:val="clear" w:pos="2127"/>
        </w:tabs>
        <w:ind w:left="720" w:firstLine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nl-NL"/>
        </w:rPr>
        <w:t>“Illi wara li l-Ministru għall-Edukazzjoni u x-Xogħol ħareġ sejħa għall-Proposti nhar l-10 ta’</w:t>
      </w:r>
      <w:r>
        <w:rPr>
          <w:rFonts w:ascii="Times New Roman" w:hAnsi="Times New Roman"/>
          <w:szCs w:val="24"/>
        </w:rPr>
        <w:t xml:space="preserve"> Lulju 2015 intitolat “</w:t>
      </w:r>
      <w:r>
        <w:rPr>
          <w:rFonts w:ascii="Times New Roman" w:hAnsi="Times New Roman"/>
          <w:i/>
          <w:szCs w:val="24"/>
        </w:rPr>
        <w:t>Request for Proposals for the identification of suitable premises to serve as temporary classrooms in the Mellieħa/St Paul’s Bay Area for a period of one year”</w:t>
      </w:r>
      <w:r>
        <w:rPr>
          <w:rFonts w:ascii="Times New Roman" w:hAnsi="Times New Roman"/>
          <w:szCs w:val="24"/>
        </w:rPr>
        <w:t>minħabba li l-Iskola Primarja tal-Mellieħa żdiedet sostenzjalment fil-popolazzjoni tagħha u għalhekk id-daqs tal-Iskola tal-Mellieħa mhux biżżejjed sabiex tkun tista’ takkomoda l-popolazzjoni ta’ tfal li qed ikollha din l-iskola;</w:t>
      </w:r>
    </w:p>
    <w:p w:rsidR="005F06B0" w:rsidRDefault="005F06B0" w:rsidP="005F06B0">
      <w:pPr>
        <w:pStyle w:val="PaperLaid"/>
        <w:tabs>
          <w:tab w:val="clear" w:pos="2127"/>
        </w:tabs>
        <w:ind w:left="0" w:firstLine="1"/>
        <w:rPr>
          <w:rFonts w:ascii="Times New Roman" w:hAnsi="Times New Roman"/>
          <w:szCs w:val="24"/>
        </w:rPr>
      </w:pPr>
    </w:p>
    <w:p w:rsidR="005F06B0" w:rsidRDefault="005F06B0" w:rsidP="005F06B0">
      <w:pPr>
        <w:pStyle w:val="PaperLaid"/>
        <w:tabs>
          <w:tab w:val="clear" w:pos="2127"/>
        </w:tabs>
        <w:ind w:left="720" w:firstLine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Wara li l-Ministru għall-Edukazzjoni u x-Xogħol, evalwa sottomissjonijiet mitfugħa u ra li waħda biss kienet tilħaq il-kriterji mitluba fis-Sejħa għall-Proposti;</w:t>
      </w:r>
    </w:p>
    <w:p w:rsidR="005F06B0" w:rsidRDefault="005F06B0" w:rsidP="005F06B0">
      <w:pPr>
        <w:pStyle w:val="PaperLaid"/>
        <w:tabs>
          <w:tab w:val="clear" w:pos="2127"/>
        </w:tabs>
        <w:ind w:left="0" w:firstLine="1"/>
        <w:rPr>
          <w:rFonts w:ascii="Times New Roman" w:hAnsi="Times New Roman"/>
          <w:szCs w:val="24"/>
        </w:rPr>
      </w:pPr>
    </w:p>
    <w:p w:rsidR="005F06B0" w:rsidRDefault="005F06B0" w:rsidP="005F06B0">
      <w:pPr>
        <w:pStyle w:val="PaperLaid"/>
        <w:tabs>
          <w:tab w:val="clear" w:pos="2127"/>
        </w:tabs>
        <w:ind w:left="720" w:firstLine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Wara li evalwa l-imsemmija sottomissjoni u evalwa l-kuntratt viġenti bejn il-Gvern ta’ Malta u l-Mellieħa Sports Club, b’seħħ mit-3 ta’ Ottubru 2002, f’liema kuntratt hemm stipulat is-segwenti:</w:t>
      </w:r>
    </w:p>
    <w:p w:rsidR="005F06B0" w:rsidRDefault="005F06B0" w:rsidP="005F06B0">
      <w:pPr>
        <w:pStyle w:val="PaperLaid"/>
        <w:tabs>
          <w:tab w:val="clear" w:pos="2127"/>
        </w:tabs>
        <w:ind w:left="0" w:firstLine="1"/>
        <w:rPr>
          <w:rFonts w:ascii="Times New Roman" w:hAnsi="Times New Roman"/>
          <w:szCs w:val="24"/>
        </w:rPr>
      </w:pPr>
    </w:p>
    <w:p w:rsidR="005F06B0" w:rsidRDefault="005F06B0" w:rsidP="005F06B0">
      <w:pPr>
        <w:pStyle w:val="PaperLaid"/>
        <w:tabs>
          <w:tab w:val="clear" w:pos="2127"/>
        </w:tabs>
        <w:ind w:left="720" w:firstLine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“13.  L-użu tal-faċilitajiet sportivi għandu jkun esklussivament għall-isport li jista’ jinkludi uffiċini għall-amministrazzjoni sportiva, </w:t>
      </w:r>
      <w:r w:rsidRPr="00171034">
        <w:rPr>
          <w:rFonts w:ascii="Times New Roman" w:hAnsi="Times New Roman"/>
          <w:i/>
          <w:szCs w:val="24"/>
        </w:rPr>
        <w:t>gymnasiums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i/>
          <w:szCs w:val="24"/>
        </w:rPr>
        <w:t xml:space="preserve">sports clinics </w:t>
      </w:r>
      <w:r>
        <w:rPr>
          <w:rFonts w:ascii="Times New Roman" w:hAnsi="Times New Roman"/>
          <w:szCs w:val="24"/>
        </w:rPr>
        <w:t>u faċilitajiet oħra għal min juża jew jiffrekwenta din il-proprjetà, iżda mhux tali li jinbidel in-natura prinċipali tal-kumpless sportiv.</w:t>
      </w:r>
    </w:p>
    <w:p w:rsidR="005F06B0" w:rsidRPr="00171034" w:rsidRDefault="005F06B0" w:rsidP="005F06B0">
      <w:pPr>
        <w:pStyle w:val="PaperLaid"/>
        <w:tabs>
          <w:tab w:val="clear" w:pos="2127"/>
        </w:tabs>
        <w:ind w:left="0" w:firstLine="1"/>
        <w:rPr>
          <w:rFonts w:ascii="Times New Roman" w:hAnsi="Times New Roman"/>
          <w:i/>
          <w:szCs w:val="24"/>
        </w:rPr>
      </w:pPr>
    </w:p>
    <w:p w:rsidR="005F06B0" w:rsidRDefault="005F06B0" w:rsidP="005F06B0">
      <w:pPr>
        <w:pStyle w:val="PaperLaid"/>
        <w:tabs>
          <w:tab w:val="clear" w:pos="2127"/>
        </w:tabs>
        <w:ind w:left="720" w:firstLine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14.  Il-</w:t>
      </w:r>
      <w:r w:rsidRPr="006A1585">
        <w:rPr>
          <w:rFonts w:ascii="Times New Roman" w:hAnsi="Times New Roman"/>
          <w:i/>
          <w:szCs w:val="24"/>
        </w:rPr>
        <w:t>club</w:t>
      </w:r>
      <w:r>
        <w:rPr>
          <w:rFonts w:ascii="Times New Roman" w:hAnsi="Times New Roman"/>
          <w:szCs w:val="24"/>
        </w:rPr>
        <w:t xml:space="preserve"> ma jistax iċedi, jissulloka jew bi kwalunkwe titolu ieħor jittrasferixxi l-proprjetà enfitewka lil terzi persuni jew jidħol fi sħubija dwar it-tmexxija tal-proprjetà msemmija jew ta’ xi parti minnu, (ħlief għal xi faċilitajiet tal-bar jew </w:t>
      </w:r>
      <w:r>
        <w:rPr>
          <w:rFonts w:ascii="Times New Roman" w:hAnsi="Times New Roman"/>
          <w:i/>
          <w:szCs w:val="24"/>
        </w:rPr>
        <w:t xml:space="preserve">catering </w:t>
      </w:r>
      <w:r>
        <w:rPr>
          <w:rFonts w:ascii="Times New Roman" w:hAnsi="Times New Roman"/>
          <w:szCs w:val="24"/>
        </w:rPr>
        <w:t>u servizzi oħra, basta ma tinbidilx in-natura prinċipali tal-kumpless sportiv kif stipulat fil-klawsola tlettax (13) ta’ dan l-att) mingħajr l-approvazzjoni tal-Kamra tar-Rappreżentanti.</w:t>
      </w:r>
    </w:p>
    <w:p w:rsidR="005F06B0" w:rsidRDefault="005F06B0" w:rsidP="005F06B0">
      <w:pPr>
        <w:pStyle w:val="PaperLaid"/>
        <w:tabs>
          <w:tab w:val="clear" w:pos="2127"/>
        </w:tabs>
        <w:ind w:left="0" w:firstLine="1"/>
        <w:rPr>
          <w:rFonts w:ascii="Times New Roman" w:hAnsi="Times New Roman"/>
          <w:szCs w:val="24"/>
        </w:rPr>
      </w:pPr>
    </w:p>
    <w:p w:rsidR="005F06B0" w:rsidRDefault="005F06B0" w:rsidP="005F06B0">
      <w:pPr>
        <w:pStyle w:val="PaperLaid"/>
        <w:tabs>
          <w:tab w:val="clear" w:pos="2127"/>
        </w:tabs>
        <w:ind w:left="720" w:firstLine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Il-</w:t>
      </w:r>
      <w:r w:rsidRPr="006A1585">
        <w:rPr>
          <w:rFonts w:ascii="Times New Roman" w:hAnsi="Times New Roman"/>
          <w:i/>
          <w:szCs w:val="24"/>
        </w:rPr>
        <w:t>club</w:t>
      </w:r>
      <w:r>
        <w:rPr>
          <w:rFonts w:ascii="Times New Roman" w:hAnsi="Times New Roman"/>
          <w:szCs w:val="24"/>
        </w:rPr>
        <w:t xml:space="preserve"> għandu l-jedd li jiġbor miżati xierqa u raġonevoli għal użu temporanju tal-faċilitajiet li jinstabu fl-art enfitewka. Il-Kunsill Malti għall-Isport għandu l-jedd li jara li din il-miżura hi waħda xierqa u raġonevoli.”;</w:t>
      </w:r>
    </w:p>
    <w:p w:rsidR="005F06B0" w:rsidRDefault="005F06B0" w:rsidP="005F06B0">
      <w:pPr>
        <w:pStyle w:val="PaperLaid"/>
        <w:tabs>
          <w:tab w:val="clear" w:pos="2127"/>
        </w:tabs>
        <w:ind w:left="0" w:firstLine="1"/>
        <w:rPr>
          <w:rFonts w:ascii="Times New Roman" w:hAnsi="Times New Roman"/>
          <w:szCs w:val="24"/>
        </w:rPr>
      </w:pPr>
    </w:p>
    <w:p w:rsidR="005F06B0" w:rsidRDefault="005F06B0" w:rsidP="005F06B0">
      <w:pPr>
        <w:pStyle w:val="PaperLaid"/>
        <w:tabs>
          <w:tab w:val="clear" w:pos="2127"/>
        </w:tabs>
        <w:ind w:left="720" w:firstLine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Jipproponi li l-Kamra tad-Deputati tapprova l-emendi fil-kuntratt oriġinali kif ġej u l-użu ta’ din il-proprjetà kif ippreżentat fil-proposta.</w:t>
      </w:r>
    </w:p>
    <w:p w:rsidR="005F06B0" w:rsidRDefault="005F06B0" w:rsidP="005F06B0">
      <w:pPr>
        <w:pStyle w:val="PaperLaid"/>
        <w:tabs>
          <w:tab w:val="clear" w:pos="2127"/>
        </w:tabs>
        <w:ind w:left="0" w:firstLine="1"/>
        <w:rPr>
          <w:rFonts w:ascii="Times New Roman" w:hAnsi="Times New Roman"/>
          <w:szCs w:val="24"/>
        </w:rPr>
      </w:pPr>
    </w:p>
    <w:p w:rsidR="005F06B0" w:rsidRDefault="005F06B0" w:rsidP="005F06B0">
      <w:pPr>
        <w:pStyle w:val="PaperLaid"/>
        <w:tabs>
          <w:tab w:val="clear" w:pos="2127"/>
        </w:tabs>
        <w:ind w:left="720" w:firstLine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“13(1) L-użu tal-faċilitajiet sportivi għandu jkun esklussivament għall-isport li jista’ jinkludi uffiċini għall-amministrazzjoni sportiva, </w:t>
      </w:r>
      <w:r>
        <w:rPr>
          <w:rFonts w:ascii="Times New Roman" w:hAnsi="Times New Roman"/>
          <w:i/>
          <w:szCs w:val="24"/>
        </w:rPr>
        <w:t xml:space="preserve">gymnasiums, sports clinics, </w:t>
      </w:r>
      <w:r>
        <w:rPr>
          <w:rFonts w:ascii="Times New Roman" w:hAnsi="Times New Roman"/>
          <w:szCs w:val="24"/>
        </w:rPr>
        <w:t>u faċilitajiet oħra għal min juża jew jiffrekwenta din il-proprejtà, iżda mhux tali li jinbidel in-natura prinċipali tal-kumpless sportiv.</w:t>
      </w:r>
    </w:p>
    <w:p w:rsidR="005F06B0" w:rsidRDefault="005F06B0" w:rsidP="005F06B0">
      <w:pPr>
        <w:pStyle w:val="PaperLaid"/>
        <w:tabs>
          <w:tab w:val="clear" w:pos="2127"/>
        </w:tabs>
        <w:ind w:left="0" w:firstLine="1"/>
        <w:rPr>
          <w:rFonts w:ascii="Times New Roman" w:hAnsi="Times New Roman"/>
          <w:szCs w:val="24"/>
        </w:rPr>
      </w:pPr>
    </w:p>
    <w:p w:rsidR="005F06B0" w:rsidRDefault="005F06B0" w:rsidP="005F06B0">
      <w:pPr>
        <w:pStyle w:val="PaperLaid"/>
        <w:tabs>
          <w:tab w:val="clear" w:pos="2127"/>
        </w:tabs>
        <w:ind w:left="720" w:firstLine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13(2) Il-faċilitajiet sportivi jistgħu jintużaw ukoll għal skopijiet edukattivi Statali u għal dan l-iskop il-</w:t>
      </w:r>
      <w:r>
        <w:rPr>
          <w:rFonts w:ascii="Times New Roman" w:hAnsi="Times New Roman"/>
          <w:i/>
          <w:szCs w:val="24"/>
        </w:rPr>
        <w:t xml:space="preserve">club </w:t>
      </w:r>
      <w:r>
        <w:rPr>
          <w:rFonts w:ascii="Times New Roman" w:hAnsi="Times New Roman"/>
          <w:szCs w:val="24"/>
        </w:rPr>
        <w:t>għandu jedd jiġbor kumpens xieraq u raġonevoli għal tali użu ta’ dawn il-faċilitajiet. Tali kumpens irid ikun approvat mill-Kummissarju tal-Artijiet.</w:t>
      </w:r>
    </w:p>
    <w:p w:rsidR="005F06B0" w:rsidRDefault="005F06B0" w:rsidP="005F06B0">
      <w:pPr>
        <w:pStyle w:val="PaperLaid"/>
        <w:tabs>
          <w:tab w:val="clear" w:pos="2127"/>
        </w:tabs>
        <w:ind w:left="0" w:firstLine="1"/>
        <w:rPr>
          <w:rFonts w:ascii="Times New Roman" w:hAnsi="Times New Roman"/>
          <w:szCs w:val="24"/>
        </w:rPr>
      </w:pPr>
    </w:p>
    <w:p w:rsidR="005F06B0" w:rsidRPr="00BB7123" w:rsidRDefault="005F06B0" w:rsidP="005F06B0">
      <w:pPr>
        <w:pStyle w:val="PaperLaid"/>
        <w:tabs>
          <w:tab w:val="clear" w:pos="2127"/>
        </w:tabs>
        <w:ind w:left="720" w:firstLine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14. Salv għal dak li jingħad fi klawsola 13(2) il-</w:t>
      </w:r>
      <w:r>
        <w:rPr>
          <w:rFonts w:ascii="Times New Roman" w:hAnsi="Times New Roman"/>
          <w:i/>
          <w:szCs w:val="24"/>
        </w:rPr>
        <w:t xml:space="preserve">club </w:t>
      </w:r>
      <w:r>
        <w:rPr>
          <w:rFonts w:ascii="Times New Roman" w:hAnsi="Times New Roman"/>
          <w:szCs w:val="24"/>
        </w:rPr>
        <w:t xml:space="preserve">ma jistax iċedi, jissulloka jew bi kwalunkwe titolu ieħor jittrasferixxi l-proprejtà enfitewka lil terzi persuni jew jidħol bi sħubija dwar it-tmexxija tal-proprjetà imsemmija jew ta’ xi parti minnu, (ħlief għal xi faċilitajiet tal-bar jew </w:t>
      </w:r>
      <w:r>
        <w:rPr>
          <w:rFonts w:ascii="Times New Roman" w:hAnsi="Times New Roman"/>
          <w:i/>
          <w:szCs w:val="24"/>
        </w:rPr>
        <w:t xml:space="preserve">catering </w:t>
      </w:r>
      <w:r>
        <w:rPr>
          <w:rFonts w:ascii="Times New Roman" w:hAnsi="Times New Roman"/>
          <w:szCs w:val="24"/>
        </w:rPr>
        <w:t>u servizzi oħra, basta ma jinbidilx in-natura prinċipali tal-kumpless sportiv kif stipulat fil-klawsola tlettax (13)(1) ta’ dan l-att) mingħajr l-approvazzjoni tal-Kamra tar-Rappreżentanti.”.</w:t>
      </w:r>
    </w:p>
    <w:p w:rsidR="005F06B0" w:rsidRPr="00022A62" w:rsidRDefault="005F06B0" w:rsidP="005F06B0">
      <w:pPr>
        <w:jc w:val="both"/>
        <w:rPr>
          <w:sz w:val="24"/>
          <w:szCs w:val="24"/>
          <w:lang w:val="it-IT"/>
        </w:rPr>
      </w:pPr>
    </w:p>
    <w:p w:rsidR="00A654D9" w:rsidRPr="004E143D" w:rsidRDefault="00A654D9" w:rsidP="00A654D9">
      <w:pPr>
        <w:pStyle w:val="BodyText"/>
        <w:rPr>
          <w:rFonts w:ascii="Times New Roman" w:hAnsi="Times New Roman" w:cs="Times New Roman"/>
        </w:rPr>
      </w:pPr>
      <w:r w:rsidRPr="004E143D">
        <w:rPr>
          <w:rFonts w:ascii="Times New Roman" w:hAnsi="Times New Roman" w:cs="Times New Roman"/>
        </w:rPr>
        <w:t>Wara diskussjoni qasira ċ-Chairman għadda sabiex poġġ</w:t>
      </w:r>
      <w:r>
        <w:rPr>
          <w:rFonts w:ascii="Times New Roman" w:hAnsi="Times New Roman" w:cs="Times New Roman"/>
        </w:rPr>
        <w:t>a</w:t>
      </w:r>
      <w:r w:rsidRPr="004E143D">
        <w:rPr>
          <w:rFonts w:ascii="Times New Roman" w:hAnsi="Times New Roman" w:cs="Times New Roman"/>
        </w:rPr>
        <w:t xml:space="preserve"> l-mistoqsija fuq ir-riżoluzzjoni. Din għaddiet b’mod unanimu u għalhekk, skond Kapitlu 268 tal-Liġijiet ta’ Malta, kellha tiġi riferita lill-Kamra għall-vot mingħajr diskussjoni.</w:t>
      </w:r>
    </w:p>
    <w:p w:rsidR="005F06B0" w:rsidRDefault="005F06B0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A654D9" w:rsidRPr="002B4A0F" w:rsidRDefault="00A654D9" w:rsidP="00A654D9">
      <w:pPr>
        <w:jc w:val="both"/>
        <w:rPr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t>Iċ-Chairman imbagħad talab il-permess tal-Kumitat sabiex ikun jista’ jirrapporta progress lill-Kamra.  Il-permess ingħata.</w:t>
      </w:r>
    </w:p>
    <w:p w:rsidR="005F06B0" w:rsidRDefault="005F06B0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022A62" w:rsidRPr="005F06B0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  <w:r w:rsidRPr="00022A62">
        <w:rPr>
          <w:sz w:val="24"/>
          <w:szCs w:val="24"/>
          <w:lang w:val="it-IT"/>
        </w:rPr>
        <w:t>Fis-</w:t>
      </w:r>
      <w:r w:rsidR="00DF1F6B">
        <w:rPr>
          <w:sz w:val="24"/>
          <w:szCs w:val="24"/>
          <w:lang w:val="it-IT"/>
        </w:rPr>
        <w:t>5</w:t>
      </w:r>
      <w:r w:rsidRPr="00022A62">
        <w:rPr>
          <w:sz w:val="24"/>
          <w:szCs w:val="24"/>
          <w:lang w:val="it-IT"/>
        </w:rPr>
        <w:t>:</w:t>
      </w:r>
      <w:r w:rsidR="00DF1F6B">
        <w:rPr>
          <w:sz w:val="24"/>
          <w:szCs w:val="24"/>
          <w:lang w:val="it-IT"/>
        </w:rPr>
        <w:t>4</w:t>
      </w:r>
      <w:r w:rsidRPr="00022A62">
        <w:rPr>
          <w:sz w:val="24"/>
          <w:szCs w:val="24"/>
          <w:lang w:val="it-IT"/>
        </w:rPr>
        <w:t>1p.m. il-Kumitat aġġorna.</w:t>
      </w:r>
      <w:r w:rsidRPr="00022A62">
        <w:rPr>
          <w:sz w:val="24"/>
          <w:szCs w:val="24"/>
        </w:rPr>
        <w:t xml:space="preserve"> </w:t>
      </w:r>
    </w:p>
    <w:p w:rsid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DF1F6B" w:rsidRDefault="00DF1F6B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DF1F6B" w:rsidRPr="00022A62" w:rsidRDefault="00DF1F6B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022A62">
        <w:rPr>
          <w:b/>
          <w:sz w:val="24"/>
          <w:szCs w:val="24"/>
          <w:lang w:val="it-IT"/>
        </w:rPr>
        <w:tab/>
      </w:r>
      <w:r w:rsidRPr="00022A62">
        <w:rPr>
          <w:b/>
          <w:sz w:val="24"/>
          <w:szCs w:val="24"/>
          <w:lang w:val="it-IT"/>
        </w:rPr>
        <w:tab/>
      </w:r>
      <w:r w:rsidRPr="00022A62">
        <w:rPr>
          <w:b/>
          <w:sz w:val="24"/>
          <w:szCs w:val="24"/>
          <w:lang w:val="it-IT"/>
        </w:rPr>
        <w:tab/>
      </w:r>
      <w:r w:rsidRPr="00022A62">
        <w:rPr>
          <w:b/>
          <w:sz w:val="24"/>
          <w:szCs w:val="24"/>
          <w:lang w:val="it-IT"/>
        </w:rPr>
        <w:tab/>
      </w:r>
      <w:r w:rsidRPr="00022A62">
        <w:rPr>
          <w:b/>
          <w:sz w:val="24"/>
          <w:szCs w:val="24"/>
          <w:lang w:val="it-IT"/>
        </w:rPr>
        <w:tab/>
      </w:r>
      <w:r w:rsidRPr="00022A62">
        <w:rPr>
          <w:b/>
          <w:sz w:val="24"/>
          <w:szCs w:val="24"/>
          <w:lang w:val="it-IT"/>
        </w:rPr>
        <w:tab/>
        <w:t>ANNA BRINCAT</w:t>
      </w: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022A62">
        <w:rPr>
          <w:b/>
          <w:sz w:val="24"/>
          <w:szCs w:val="24"/>
          <w:lang w:val="it-IT"/>
        </w:rPr>
        <w:tab/>
      </w:r>
      <w:r w:rsidRPr="00022A62">
        <w:rPr>
          <w:b/>
          <w:sz w:val="24"/>
          <w:szCs w:val="24"/>
          <w:lang w:val="it-IT"/>
        </w:rPr>
        <w:tab/>
      </w:r>
      <w:r w:rsidRPr="00022A62">
        <w:rPr>
          <w:b/>
          <w:sz w:val="24"/>
          <w:szCs w:val="24"/>
          <w:lang w:val="it-IT"/>
        </w:rPr>
        <w:tab/>
      </w:r>
      <w:r w:rsidRPr="00022A62">
        <w:rPr>
          <w:b/>
          <w:sz w:val="24"/>
          <w:szCs w:val="24"/>
          <w:lang w:val="it-IT"/>
        </w:rPr>
        <w:tab/>
      </w:r>
      <w:r w:rsidRPr="00022A62">
        <w:rPr>
          <w:b/>
          <w:sz w:val="24"/>
          <w:szCs w:val="24"/>
          <w:lang w:val="it-IT"/>
        </w:rPr>
        <w:tab/>
      </w:r>
      <w:r w:rsidRPr="00022A62">
        <w:rPr>
          <w:b/>
          <w:sz w:val="24"/>
          <w:szCs w:val="24"/>
          <w:lang w:val="it-IT"/>
        </w:rPr>
        <w:tab/>
        <w:t>SKRIVANA TAL-KUMITAT</w:t>
      </w: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022A62">
        <w:rPr>
          <w:b/>
          <w:sz w:val="24"/>
          <w:szCs w:val="24"/>
          <w:lang w:val="it-IT"/>
        </w:rPr>
        <w:t>KONFERMATI</w:t>
      </w: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r w:rsidRPr="00022A62">
        <w:rPr>
          <w:b/>
          <w:sz w:val="24"/>
          <w:szCs w:val="24"/>
          <w:lang w:val="it-IT"/>
        </w:rPr>
        <w:tab/>
      </w:r>
      <w:r w:rsidRPr="00022A62">
        <w:rPr>
          <w:b/>
          <w:sz w:val="24"/>
          <w:szCs w:val="24"/>
          <w:lang w:val="it-IT"/>
        </w:rPr>
        <w:tab/>
      </w:r>
      <w:r w:rsidRPr="00022A62">
        <w:rPr>
          <w:b/>
          <w:sz w:val="24"/>
          <w:szCs w:val="24"/>
          <w:lang w:val="it-IT"/>
        </w:rPr>
        <w:tab/>
      </w:r>
      <w:r w:rsidRPr="00022A62">
        <w:rPr>
          <w:b/>
          <w:sz w:val="24"/>
          <w:szCs w:val="24"/>
          <w:lang w:val="it-IT"/>
        </w:rPr>
        <w:tab/>
      </w:r>
      <w:r w:rsidRPr="00022A62">
        <w:rPr>
          <w:b/>
          <w:sz w:val="24"/>
          <w:szCs w:val="24"/>
          <w:lang w:val="it-IT"/>
        </w:rPr>
        <w:tab/>
      </w:r>
      <w:r w:rsidRPr="00022A62">
        <w:rPr>
          <w:b/>
          <w:sz w:val="24"/>
          <w:szCs w:val="24"/>
          <w:lang w:val="it-IT"/>
        </w:rPr>
        <w:tab/>
      </w:r>
      <w:proofErr w:type="gramStart"/>
      <w:r w:rsidRPr="00022A62">
        <w:rPr>
          <w:b/>
          <w:sz w:val="24"/>
          <w:szCs w:val="24"/>
        </w:rPr>
        <w:t>ONOR.</w:t>
      </w:r>
      <w:proofErr w:type="gramEnd"/>
      <w:r w:rsidRPr="00022A62">
        <w:rPr>
          <w:b/>
          <w:sz w:val="24"/>
          <w:szCs w:val="24"/>
        </w:rPr>
        <w:t xml:space="preserve"> </w:t>
      </w:r>
      <w:r w:rsidRPr="00022A62">
        <w:rPr>
          <w:b/>
          <w:sz w:val="24"/>
          <w:szCs w:val="24"/>
          <w:lang w:val="mt-MT"/>
        </w:rPr>
        <w:t>LOUIS GRECH</w:t>
      </w:r>
      <w:r w:rsidRPr="00022A62">
        <w:rPr>
          <w:b/>
          <w:sz w:val="24"/>
          <w:szCs w:val="24"/>
        </w:rPr>
        <w:t>, M.P.</w:t>
      </w: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r w:rsidRPr="00022A62">
        <w:rPr>
          <w:b/>
          <w:sz w:val="24"/>
          <w:szCs w:val="24"/>
        </w:rPr>
        <w:tab/>
      </w:r>
      <w:r w:rsidRPr="00022A62">
        <w:rPr>
          <w:b/>
          <w:sz w:val="24"/>
          <w:szCs w:val="24"/>
        </w:rPr>
        <w:tab/>
      </w:r>
      <w:r w:rsidRPr="00022A62">
        <w:rPr>
          <w:b/>
          <w:sz w:val="24"/>
          <w:szCs w:val="24"/>
        </w:rPr>
        <w:tab/>
      </w:r>
      <w:r w:rsidRPr="00022A62">
        <w:rPr>
          <w:b/>
          <w:sz w:val="24"/>
          <w:szCs w:val="24"/>
        </w:rPr>
        <w:tab/>
      </w:r>
      <w:r w:rsidRPr="00022A62">
        <w:rPr>
          <w:b/>
          <w:sz w:val="24"/>
          <w:szCs w:val="24"/>
        </w:rPr>
        <w:tab/>
      </w:r>
      <w:r w:rsidRPr="00022A62">
        <w:rPr>
          <w:b/>
          <w:sz w:val="24"/>
          <w:szCs w:val="24"/>
        </w:rPr>
        <w:tab/>
      </w:r>
      <w:r w:rsidRPr="00022A62">
        <w:rPr>
          <w:b/>
          <w:sz w:val="24"/>
          <w:szCs w:val="24"/>
          <w:lang w:val="mt-MT"/>
        </w:rPr>
        <w:t xml:space="preserve">DEPUTAT </w:t>
      </w:r>
      <w:r w:rsidRPr="00022A62">
        <w:rPr>
          <w:b/>
          <w:sz w:val="24"/>
          <w:szCs w:val="24"/>
        </w:rPr>
        <w:t xml:space="preserve">PRIM MINISTRU U </w:t>
      </w:r>
      <w:r w:rsidRPr="00022A62">
        <w:rPr>
          <w:b/>
          <w:sz w:val="24"/>
          <w:szCs w:val="24"/>
        </w:rPr>
        <w:tab/>
      </w:r>
      <w:r w:rsidRPr="00022A62">
        <w:rPr>
          <w:b/>
          <w:sz w:val="24"/>
          <w:szCs w:val="24"/>
        </w:rPr>
        <w:tab/>
      </w:r>
      <w:r w:rsidRPr="00022A62">
        <w:rPr>
          <w:b/>
          <w:sz w:val="24"/>
          <w:szCs w:val="24"/>
        </w:rPr>
        <w:tab/>
      </w:r>
      <w:r w:rsidRPr="00022A62">
        <w:rPr>
          <w:b/>
          <w:sz w:val="24"/>
          <w:szCs w:val="24"/>
        </w:rPr>
        <w:tab/>
      </w:r>
      <w:r w:rsidRPr="00022A62">
        <w:rPr>
          <w:b/>
          <w:sz w:val="24"/>
          <w:szCs w:val="24"/>
        </w:rPr>
        <w:tab/>
      </w:r>
      <w:r w:rsidRPr="00022A62">
        <w:rPr>
          <w:b/>
          <w:sz w:val="24"/>
          <w:szCs w:val="24"/>
          <w:lang w:val="mt-MT"/>
        </w:rPr>
        <w:tab/>
      </w:r>
      <w:r w:rsidRPr="00022A62">
        <w:rPr>
          <w:b/>
          <w:sz w:val="24"/>
          <w:szCs w:val="24"/>
        </w:rPr>
        <w:tab/>
      </w:r>
      <w:r w:rsidRPr="00022A62">
        <w:rPr>
          <w:b/>
          <w:sz w:val="24"/>
          <w:szCs w:val="24"/>
          <w:lang w:val="mt-MT"/>
        </w:rPr>
        <w:tab/>
      </w:r>
      <w:r w:rsidRPr="00022A62">
        <w:rPr>
          <w:b/>
          <w:sz w:val="24"/>
          <w:szCs w:val="24"/>
        </w:rPr>
        <w:t>MINISTRU  GĦALL-AFFARIJIET</w:t>
      </w: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320"/>
        <w:jc w:val="both"/>
        <w:rPr>
          <w:b/>
          <w:sz w:val="24"/>
          <w:szCs w:val="24"/>
        </w:rPr>
      </w:pPr>
      <w:r w:rsidRPr="00022A62">
        <w:rPr>
          <w:b/>
          <w:sz w:val="24"/>
          <w:szCs w:val="24"/>
          <w:lang w:val="mt-MT"/>
        </w:rPr>
        <w:t>EWROPEJ U TWETTIQ TAL-MANIFEST ELETTORALI</w:t>
      </w:r>
    </w:p>
    <w:p w:rsidR="00022A62" w:rsidRPr="00022A62" w:rsidRDefault="00022A62" w:rsidP="00022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022A62">
        <w:rPr>
          <w:b/>
          <w:sz w:val="24"/>
          <w:szCs w:val="24"/>
        </w:rPr>
        <w:tab/>
      </w:r>
      <w:r w:rsidRPr="00022A62">
        <w:rPr>
          <w:b/>
          <w:sz w:val="24"/>
          <w:szCs w:val="24"/>
        </w:rPr>
        <w:tab/>
      </w:r>
      <w:r w:rsidRPr="00022A62">
        <w:rPr>
          <w:b/>
          <w:sz w:val="24"/>
          <w:szCs w:val="24"/>
        </w:rPr>
        <w:tab/>
      </w:r>
      <w:r w:rsidRPr="00022A62">
        <w:rPr>
          <w:b/>
          <w:sz w:val="24"/>
          <w:szCs w:val="24"/>
        </w:rPr>
        <w:tab/>
      </w:r>
      <w:r w:rsidRPr="00022A62">
        <w:rPr>
          <w:b/>
          <w:sz w:val="24"/>
          <w:szCs w:val="24"/>
        </w:rPr>
        <w:tab/>
      </w:r>
      <w:r w:rsidRPr="00022A62">
        <w:rPr>
          <w:b/>
          <w:sz w:val="24"/>
          <w:szCs w:val="24"/>
        </w:rPr>
        <w:tab/>
        <w:t>CHAIRMAN TAL-KUMITAT</w:t>
      </w:r>
    </w:p>
    <w:p w:rsidR="00147F71" w:rsidRPr="00022A62" w:rsidRDefault="00147F71">
      <w:pPr>
        <w:rPr>
          <w:sz w:val="24"/>
          <w:szCs w:val="24"/>
        </w:rPr>
      </w:pPr>
    </w:p>
    <w:sectPr w:rsidR="00147F71" w:rsidRPr="00022A62" w:rsidSect="00984E5E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85B" w:rsidRDefault="007C285B" w:rsidP="00E37FA0">
      <w:r>
        <w:separator/>
      </w:r>
    </w:p>
  </w:endnote>
  <w:endnote w:type="continuationSeparator" w:id="0">
    <w:p w:rsidR="007C285B" w:rsidRDefault="007C285B" w:rsidP="00E37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E5E" w:rsidRDefault="007C28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85B" w:rsidRDefault="007C285B" w:rsidP="00E37FA0">
      <w:r>
        <w:separator/>
      </w:r>
    </w:p>
  </w:footnote>
  <w:footnote w:type="continuationSeparator" w:id="0">
    <w:p w:rsidR="007C285B" w:rsidRDefault="007C285B" w:rsidP="00E37F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A62"/>
    <w:rsid w:val="00012B23"/>
    <w:rsid w:val="00022A62"/>
    <w:rsid w:val="00147F71"/>
    <w:rsid w:val="003849E1"/>
    <w:rsid w:val="005E15CC"/>
    <w:rsid w:val="005F06B0"/>
    <w:rsid w:val="007C285B"/>
    <w:rsid w:val="00892A7B"/>
    <w:rsid w:val="00A654D9"/>
    <w:rsid w:val="00C47FED"/>
    <w:rsid w:val="00DD31AE"/>
    <w:rsid w:val="00DF1F6B"/>
    <w:rsid w:val="00E17B15"/>
    <w:rsid w:val="00E37FA0"/>
    <w:rsid w:val="00E9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22A6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0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2A62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Footer">
    <w:name w:val="footer"/>
    <w:basedOn w:val="Normal"/>
    <w:link w:val="FooterChar"/>
    <w:rsid w:val="00022A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22A6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perLaid">
    <w:name w:val="Paper Laid"/>
    <w:basedOn w:val="Normal"/>
    <w:link w:val="PaperLaidChar"/>
    <w:rsid w:val="005F06B0"/>
    <w:pPr>
      <w:tabs>
        <w:tab w:val="left" w:pos="1418"/>
        <w:tab w:val="left" w:pos="2127"/>
      </w:tabs>
      <w:ind w:left="2126" w:hanging="2126"/>
      <w:jc w:val="both"/>
    </w:pPr>
    <w:rPr>
      <w:rFonts w:ascii="Tornado" w:eastAsia="Batang" w:hAnsi="Tornado"/>
      <w:sz w:val="24"/>
      <w:lang w:val="mt-MT"/>
    </w:rPr>
  </w:style>
  <w:style w:type="character" w:customStyle="1" w:styleId="PaperLaidChar">
    <w:name w:val="Paper Laid Char"/>
    <w:basedOn w:val="DefaultParagraphFont"/>
    <w:link w:val="PaperLaid"/>
    <w:rsid w:val="005F06B0"/>
    <w:rPr>
      <w:rFonts w:ascii="Tornado" w:eastAsia="Batang" w:hAnsi="Tornado" w:cs="Times New Roman"/>
      <w:sz w:val="24"/>
      <w:szCs w:val="20"/>
      <w:lang w:val="mt-MT"/>
    </w:rPr>
  </w:style>
  <w:style w:type="paragraph" w:styleId="BodyText">
    <w:name w:val="Body Text"/>
    <w:basedOn w:val="Normal"/>
    <w:link w:val="BodyTextChar"/>
    <w:rsid w:val="00A654D9"/>
    <w:pPr>
      <w:jc w:val="both"/>
    </w:pPr>
    <w:rPr>
      <w:rFonts w:ascii="Arial" w:hAnsi="Arial" w:cs="Arial"/>
      <w:sz w:val="24"/>
      <w:szCs w:val="24"/>
      <w:lang w:val="mt-MT"/>
    </w:rPr>
  </w:style>
  <w:style w:type="character" w:customStyle="1" w:styleId="BodyTextChar">
    <w:name w:val="Body Text Char"/>
    <w:basedOn w:val="DefaultParagraphFont"/>
    <w:link w:val="BodyText"/>
    <w:rsid w:val="00A654D9"/>
    <w:rPr>
      <w:rFonts w:ascii="Arial" w:eastAsia="Times New Roman" w:hAnsi="Arial" w:cs="Arial"/>
      <w:sz w:val="24"/>
      <w:szCs w:val="24"/>
      <w:lang w:val="mt-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6</cp:revision>
  <dcterms:created xsi:type="dcterms:W3CDTF">2016-01-25T13:19:00Z</dcterms:created>
  <dcterms:modified xsi:type="dcterms:W3CDTF">2016-06-23T17:23:00Z</dcterms:modified>
</cp:coreProperties>
</file>