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84040365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2327A1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2327A1">
        <w:rPr>
          <w:rFonts w:ascii="Times New Roman" w:hAnsi="Times New Roman"/>
          <w:lang w:val="en-GB"/>
        </w:rPr>
        <w:t>10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2327A1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l-</w:t>
      </w:r>
      <w:proofErr w:type="spellStart"/>
      <w:r>
        <w:rPr>
          <w:rFonts w:hint="eastAsia"/>
          <w:b/>
          <w:lang w:val="en-GB"/>
        </w:rPr>
        <w:t>Erbgħa</w:t>
      </w:r>
      <w:proofErr w:type="spellEnd"/>
      <w:proofErr w:type="gram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11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Frar</w:t>
      </w:r>
      <w:proofErr w:type="spellEnd"/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Silvio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Schembri</w:t>
      </w:r>
      <w:proofErr w:type="spellEnd"/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2327A1">
        <w:rPr>
          <w:b/>
          <w:lang w:val="en-GB"/>
        </w:rPr>
        <w:t>l-</w:t>
      </w:r>
      <w:proofErr w:type="spellStart"/>
      <w:r w:rsidR="002327A1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2327A1">
        <w:rPr>
          <w:b/>
          <w:lang w:val="en-GB"/>
        </w:rPr>
        <w:t>11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2327A1">
        <w:rPr>
          <w:b/>
          <w:lang w:val="en-GB"/>
        </w:rPr>
        <w:t>Frar</w:t>
      </w:r>
      <w:proofErr w:type="spellEnd"/>
      <w:r w:rsidR="0012310E">
        <w:rPr>
          <w:b/>
          <w:lang w:val="en-GB"/>
        </w:rPr>
        <w:t xml:space="preserve"> </w:t>
      </w:r>
      <w:r w:rsidR="002327A1">
        <w:rPr>
          <w:b/>
          <w:lang w:val="en-GB"/>
        </w:rPr>
        <w:t>2015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Minuti</w:t>
      </w:r>
      <w:proofErr w:type="spellEnd"/>
      <w:r w:rsidR="00BD01D9">
        <w:rPr>
          <w:lang w:val="en-GB"/>
        </w:rPr>
        <w:t>.</w:t>
      </w:r>
    </w:p>
    <w:p w:rsidR="00BD01D9" w:rsidRDefault="00BD01D9" w:rsidP="00BD01D9">
      <w:pPr>
        <w:autoSpaceDE w:val="0"/>
        <w:autoSpaceDN w:val="0"/>
        <w:adjustRightInd w:val="0"/>
        <w:jc w:val="both"/>
        <w:rPr>
          <w:lang w:val="en-GB"/>
        </w:rPr>
      </w:pPr>
    </w:p>
    <w:p w:rsidR="00BD01D9" w:rsidRPr="00BD01D9" w:rsidRDefault="00BD01D9" w:rsidP="00BD01D9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color w:val="000000"/>
          <w:lang w:val="mt-MT"/>
        </w:rPr>
        <w:t>“</w:t>
      </w:r>
      <w:r w:rsidRPr="00BD01D9">
        <w:rPr>
          <w:i/>
          <w:color w:val="000000"/>
          <w:lang w:val="mt-MT"/>
        </w:rPr>
        <w:t>T</w:t>
      </w:r>
      <w:r w:rsidRPr="00BD01D9">
        <w:rPr>
          <w:i/>
          <w:color w:val="000000"/>
        </w:rPr>
        <w:t>he European Central Bank's decision on quantitative easing and its effect on Malta</w:t>
      </w:r>
      <w:r w:rsidRPr="00BD01D9">
        <w:rPr>
          <w:color w:val="000000"/>
        </w:rPr>
        <w:t>."</w:t>
      </w:r>
      <w:r w:rsidRPr="00BD01D9">
        <w:rPr>
          <w:color w:val="000000"/>
          <w:lang w:val="mt-MT"/>
        </w:rPr>
        <w:t xml:space="preserve">  Preżentazzjoni mill-Prof. Josef Bonnici, Gvernatur tal-Bank Ċentrali ta’ Malta.</w:t>
      </w:r>
      <w:r w:rsidRPr="00BD01D9">
        <w:rPr>
          <w:lang w:val="en-GB"/>
        </w:rPr>
        <w:t xml:space="preserve"> </w:t>
      </w:r>
    </w:p>
    <w:p w:rsidR="006A0F3B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BD01D9" w:rsidP="00BD01D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6A0F3B"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Jannar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>
              <w:rPr>
                <w:b/>
                <w:lang w:val="en-GB"/>
              </w:rPr>
              <w:t>5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F47"/>
    <w:rsid w:val="0007125A"/>
    <w:rsid w:val="00113416"/>
    <w:rsid w:val="0011492A"/>
    <w:rsid w:val="0012310E"/>
    <w:rsid w:val="00193D0A"/>
    <w:rsid w:val="002327A1"/>
    <w:rsid w:val="002A2F27"/>
    <w:rsid w:val="00344652"/>
    <w:rsid w:val="003F32BB"/>
    <w:rsid w:val="00471473"/>
    <w:rsid w:val="00506D69"/>
    <w:rsid w:val="005A7BCF"/>
    <w:rsid w:val="005B67A5"/>
    <w:rsid w:val="005C5E6B"/>
    <w:rsid w:val="005E419C"/>
    <w:rsid w:val="00694353"/>
    <w:rsid w:val="006A0F3B"/>
    <w:rsid w:val="006C3062"/>
    <w:rsid w:val="00864837"/>
    <w:rsid w:val="008B1B1A"/>
    <w:rsid w:val="008F6CAF"/>
    <w:rsid w:val="00902A80"/>
    <w:rsid w:val="00A00B3D"/>
    <w:rsid w:val="00A062E8"/>
    <w:rsid w:val="00B163DA"/>
    <w:rsid w:val="00B247DD"/>
    <w:rsid w:val="00B66904"/>
    <w:rsid w:val="00B77402"/>
    <w:rsid w:val="00BA7991"/>
    <w:rsid w:val="00BD01D9"/>
    <w:rsid w:val="00BF1F47"/>
    <w:rsid w:val="00C16B76"/>
    <w:rsid w:val="00D06AAC"/>
    <w:rsid w:val="00D54121"/>
    <w:rsid w:val="00D73D1B"/>
    <w:rsid w:val="00DE29B4"/>
    <w:rsid w:val="00E11600"/>
    <w:rsid w:val="00E40CA8"/>
    <w:rsid w:val="00E631D1"/>
    <w:rsid w:val="00EB666C"/>
    <w:rsid w:val="00EE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cp:lastPrinted>2014-05-05T16:02:00Z</cp:lastPrinted>
  <dcterms:created xsi:type="dcterms:W3CDTF">2015-01-29T11:40:00Z</dcterms:created>
  <dcterms:modified xsi:type="dcterms:W3CDTF">2015-01-29T11:40:00Z</dcterms:modified>
</cp:coreProperties>
</file>