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ADA6" w14:textId="77777777" w:rsidR="0010040B" w:rsidRPr="00FE7553" w:rsidRDefault="0010040B" w:rsidP="00C0605E">
      <w:pPr>
        <w:pStyle w:val="Heading2"/>
        <w:tabs>
          <w:tab w:val="left" w:pos="8364"/>
          <w:tab w:val="left" w:pos="8789"/>
        </w:tabs>
        <w:spacing w:before="0" w:after="0"/>
        <w:ind w:right="98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FE7553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3AAC91A5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</w:p>
    <w:p w14:paraId="095C46B4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</w:p>
    <w:p w14:paraId="3411201D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  <w:r w:rsidRPr="00FE7553">
        <w:rPr>
          <w:b/>
          <w:sz w:val="22"/>
          <w:szCs w:val="22"/>
          <w:lang w:val="fr-FR"/>
        </w:rPr>
        <w:t>KAMRA TAD-DEPUTATI</w:t>
      </w:r>
    </w:p>
    <w:p w14:paraId="1009BF45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</w:p>
    <w:p w14:paraId="60FB7F86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</w:p>
    <w:p w14:paraId="2B582022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mt-MT"/>
        </w:rPr>
      </w:pPr>
      <w:r w:rsidRPr="00FE7553">
        <w:rPr>
          <w:b/>
          <w:sz w:val="22"/>
          <w:szCs w:val="22"/>
          <w:lang w:val="fr-FR"/>
        </w:rPr>
        <w:t>L-ERBATAX-</w:t>
      </w:r>
      <w:r w:rsidRPr="00FE7553">
        <w:rPr>
          <w:b/>
          <w:sz w:val="22"/>
          <w:szCs w:val="22"/>
          <w:lang w:val="mt-MT"/>
        </w:rPr>
        <w:t xml:space="preserve">IL </w:t>
      </w:r>
      <w:r w:rsidRPr="00FE7553">
        <w:rPr>
          <w:b/>
          <w:sz w:val="22"/>
          <w:szCs w:val="22"/>
          <w:lang w:val="fr-FR"/>
        </w:rPr>
        <w:t>PARLAMENT</w:t>
      </w:r>
    </w:p>
    <w:p w14:paraId="6ED573C4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</w:p>
    <w:p w14:paraId="0DC727FB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</w:p>
    <w:p w14:paraId="2C5592BD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  <w:r w:rsidRPr="00FE7553">
        <w:rPr>
          <w:b/>
          <w:sz w:val="22"/>
          <w:szCs w:val="22"/>
          <w:lang w:val="fr-FR"/>
        </w:rPr>
        <w:t>KUMITAT PERMANENTI DWAR IL-KONTIJIET PUBBLIĊI</w:t>
      </w:r>
    </w:p>
    <w:p w14:paraId="69EB2C3B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</w:p>
    <w:p w14:paraId="7E0CCFE3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</w:p>
    <w:p w14:paraId="4C902C5A" w14:textId="77B05024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  <w:r w:rsidRPr="00FE7553">
        <w:rPr>
          <w:b/>
          <w:sz w:val="22"/>
          <w:szCs w:val="22"/>
          <w:lang w:val="fr-FR"/>
        </w:rPr>
        <w:t>LAQGĦA NRU 84</w:t>
      </w:r>
    </w:p>
    <w:p w14:paraId="52026052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mt-MT"/>
        </w:rPr>
      </w:pPr>
    </w:p>
    <w:p w14:paraId="40360BA5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bCs/>
          <w:sz w:val="22"/>
          <w:szCs w:val="22"/>
          <w:lang w:val="mt-MT"/>
        </w:rPr>
      </w:pPr>
    </w:p>
    <w:p w14:paraId="74699B52" w14:textId="1064B93E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bCs/>
          <w:sz w:val="22"/>
          <w:szCs w:val="22"/>
          <w:lang w:val="fr-FR"/>
        </w:rPr>
      </w:pPr>
      <w:r w:rsidRPr="00FE7553">
        <w:rPr>
          <w:b/>
          <w:bCs/>
          <w:sz w:val="22"/>
          <w:szCs w:val="22"/>
          <w:lang w:val="mt-MT"/>
        </w:rPr>
        <w:t>L-Erbgħa, 15 ta’ April</w:t>
      </w:r>
      <w:r w:rsidRPr="00FE7553">
        <w:rPr>
          <w:b/>
          <w:bCs/>
          <w:sz w:val="22"/>
          <w:szCs w:val="22"/>
          <w:lang w:val="fr-FR"/>
        </w:rPr>
        <w:t>, 2026</w:t>
      </w:r>
    </w:p>
    <w:p w14:paraId="12788597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sz w:val="22"/>
          <w:szCs w:val="22"/>
          <w:lang w:val="fr-FR"/>
        </w:rPr>
      </w:pPr>
    </w:p>
    <w:p w14:paraId="34A99B71" w14:textId="7C1CEDFE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sz w:val="22"/>
          <w:szCs w:val="22"/>
          <w:lang w:val="mt-MT"/>
        </w:rPr>
      </w:pPr>
      <w:r w:rsidRPr="00FE7553">
        <w:rPr>
          <w:sz w:val="22"/>
          <w:szCs w:val="22"/>
          <w:lang w:val="it-IT"/>
        </w:rPr>
        <w:t>Il</w:t>
      </w:r>
      <w:r w:rsidRPr="00FE7553">
        <w:rPr>
          <w:sz w:val="22"/>
          <w:szCs w:val="22"/>
          <w:lang w:val="it-IT"/>
        </w:rPr>
        <w:noBreakHyphen/>
        <w:t>Kumitat Permanenti dwar il</w:t>
      </w:r>
      <w:r w:rsidRPr="00FE7553">
        <w:rPr>
          <w:sz w:val="22"/>
          <w:szCs w:val="22"/>
          <w:lang w:val="it-IT"/>
        </w:rPr>
        <w:noBreakHyphen/>
        <w:t>Kontijiet Pubbliċi ltaqa' fil</w:t>
      </w:r>
      <w:r w:rsidRPr="00FE7553">
        <w:rPr>
          <w:sz w:val="22"/>
          <w:szCs w:val="22"/>
          <w:lang w:val="it-IT"/>
        </w:rPr>
        <w:noBreakHyphen/>
        <w:t>Parlament, il</w:t>
      </w:r>
      <w:r w:rsidRPr="00FE7553">
        <w:rPr>
          <w:sz w:val="22"/>
          <w:szCs w:val="22"/>
          <w:lang w:val="it-IT"/>
        </w:rPr>
        <w:noBreakHyphen/>
        <w:t>Belt Valletta, fis-2.17</w:t>
      </w:r>
      <w:r w:rsidRPr="00FE7553">
        <w:rPr>
          <w:sz w:val="22"/>
          <w:szCs w:val="22"/>
          <w:lang w:val="mt-MT"/>
        </w:rPr>
        <w:t xml:space="preserve"> p.m. </w:t>
      </w:r>
    </w:p>
    <w:p w14:paraId="69BD109F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sz w:val="22"/>
          <w:szCs w:val="22"/>
          <w:lang w:val="mt-MT"/>
        </w:rPr>
      </w:pPr>
    </w:p>
    <w:p w14:paraId="1533840C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sz w:val="22"/>
          <w:szCs w:val="22"/>
          <w:lang w:val="fr-FR"/>
        </w:rPr>
      </w:pPr>
      <w:r w:rsidRPr="00FE7553">
        <w:rPr>
          <w:sz w:val="22"/>
          <w:szCs w:val="22"/>
          <w:lang w:val="fr-FR"/>
        </w:rPr>
        <w:t>L-Onor. Darren Carabott, President tal-Kumitat, ippresieda.</w:t>
      </w:r>
    </w:p>
    <w:p w14:paraId="745D837E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</w:p>
    <w:p w14:paraId="428A6F63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mt-MT"/>
        </w:rPr>
      </w:pPr>
      <w:r w:rsidRPr="00FE7553">
        <w:rPr>
          <w:b/>
          <w:sz w:val="22"/>
          <w:szCs w:val="22"/>
          <w:lang w:val="fr-FR"/>
        </w:rPr>
        <w:t>PREŻENTI</w:t>
      </w:r>
    </w:p>
    <w:p w14:paraId="53DFF11F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</w:p>
    <w:p w14:paraId="51320907" w14:textId="33E26D90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sz w:val="22"/>
          <w:szCs w:val="22"/>
          <w:lang w:val="fr-FR"/>
        </w:rPr>
      </w:pPr>
      <w:r w:rsidRPr="00FE7553">
        <w:rPr>
          <w:sz w:val="22"/>
          <w:szCs w:val="22"/>
          <w:lang w:val="mt-MT"/>
        </w:rPr>
        <w:t xml:space="preserve">L-Onor. Ramona Attard, l-Onor. Glenn Bedingfield, Segretarju Parlamentari għall-Indafa Pubblika, l-Onor. Graham Bencini, l-Onor. Amanda Spiteri Grech, l-Onor. Naomi Cachia (sostituta tal-Onor. Alex Muscat), u l-Onor. Mark </w:t>
      </w:r>
      <w:r w:rsidR="00DD1C3D">
        <w:rPr>
          <w:sz w:val="22"/>
          <w:szCs w:val="22"/>
          <w:lang w:val="mt-MT"/>
        </w:rPr>
        <w:t xml:space="preserve">Anthony </w:t>
      </w:r>
      <w:r w:rsidRPr="00FE7553">
        <w:rPr>
          <w:sz w:val="22"/>
          <w:szCs w:val="22"/>
          <w:lang w:val="mt-MT"/>
        </w:rPr>
        <w:t>Sammut (sostitut tal-Onor. Mario de Marco)</w:t>
      </w:r>
      <w:r w:rsidRPr="00FE7553">
        <w:rPr>
          <w:sz w:val="22"/>
          <w:szCs w:val="22"/>
          <w:lang w:val="fr-FR"/>
        </w:rPr>
        <w:t xml:space="preserve">  kienu preżenti.</w:t>
      </w:r>
    </w:p>
    <w:p w14:paraId="0791386C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sz w:val="22"/>
          <w:szCs w:val="22"/>
          <w:lang w:val="fr-FR"/>
        </w:rPr>
      </w:pPr>
    </w:p>
    <w:p w14:paraId="692E49C5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sz w:val="22"/>
          <w:szCs w:val="22"/>
          <w:lang w:val="fr-FR"/>
        </w:rPr>
      </w:pPr>
      <w:r w:rsidRPr="00FE7553">
        <w:rPr>
          <w:b/>
          <w:sz w:val="22"/>
          <w:szCs w:val="22"/>
          <w:lang w:val="fr-FR"/>
        </w:rPr>
        <w:t>TALBA</w:t>
      </w:r>
    </w:p>
    <w:p w14:paraId="2FD0EFCC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sz w:val="22"/>
          <w:szCs w:val="22"/>
          <w:lang w:val="it-IT"/>
        </w:rPr>
      </w:pPr>
    </w:p>
    <w:p w14:paraId="7D8C27CB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sz w:val="22"/>
          <w:szCs w:val="22"/>
          <w:lang w:val="mt-MT"/>
        </w:rPr>
      </w:pPr>
      <w:r w:rsidRPr="00FE7553">
        <w:rPr>
          <w:sz w:val="22"/>
          <w:szCs w:val="22"/>
          <w:lang w:val="fr-FR"/>
        </w:rPr>
        <w:t xml:space="preserve">L-Iskrivana </w:t>
      </w:r>
      <w:r w:rsidRPr="00FE7553">
        <w:rPr>
          <w:sz w:val="22"/>
          <w:szCs w:val="22"/>
          <w:lang w:val="mt-MT"/>
        </w:rPr>
        <w:t>qalet it-talba.</w:t>
      </w:r>
    </w:p>
    <w:p w14:paraId="04DF89EA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bCs/>
          <w:sz w:val="22"/>
          <w:szCs w:val="22"/>
          <w:lang w:val="mt-MT"/>
        </w:rPr>
      </w:pPr>
    </w:p>
    <w:p w14:paraId="0EBA9088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bCs/>
          <w:sz w:val="22"/>
          <w:szCs w:val="22"/>
          <w:lang w:val="mt-MT"/>
        </w:rPr>
      </w:pPr>
      <w:r w:rsidRPr="00FE7553">
        <w:rPr>
          <w:b/>
          <w:bCs/>
          <w:sz w:val="22"/>
          <w:szCs w:val="22"/>
          <w:lang w:val="mt-MT"/>
        </w:rPr>
        <w:t>MINUTI</w:t>
      </w:r>
    </w:p>
    <w:p w14:paraId="26475F90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sz w:val="22"/>
          <w:szCs w:val="22"/>
          <w:lang w:val="mt-MT"/>
        </w:rPr>
      </w:pPr>
    </w:p>
    <w:p w14:paraId="1B29ECF5" w14:textId="335B5B67" w:rsidR="0010040B" w:rsidRPr="00FE7553" w:rsidRDefault="0010040B" w:rsidP="00C0605E">
      <w:pPr>
        <w:tabs>
          <w:tab w:val="left" w:pos="8364"/>
          <w:tab w:val="left" w:pos="8789"/>
        </w:tabs>
        <w:suppressAutoHyphens/>
        <w:autoSpaceDN w:val="0"/>
        <w:ind w:right="98"/>
        <w:jc w:val="both"/>
        <w:textAlignment w:val="baseline"/>
        <w:rPr>
          <w:sz w:val="22"/>
          <w:szCs w:val="22"/>
          <w:lang w:val="mt-MT"/>
        </w:rPr>
      </w:pPr>
      <w:r w:rsidRPr="00FE7553">
        <w:rPr>
          <w:sz w:val="22"/>
          <w:szCs w:val="22"/>
          <w:lang w:val="mt-MT"/>
        </w:rPr>
        <w:t>Il-Minuti tal-Laqgħa Nru 8</w:t>
      </w:r>
      <w:r w:rsidR="00781FD7" w:rsidRPr="00FE7553">
        <w:rPr>
          <w:sz w:val="22"/>
          <w:szCs w:val="22"/>
          <w:lang w:val="mt-MT"/>
        </w:rPr>
        <w:t>3</w:t>
      </w:r>
      <w:r w:rsidRPr="00FE7553">
        <w:rPr>
          <w:sz w:val="22"/>
          <w:szCs w:val="22"/>
          <w:lang w:val="mt-MT"/>
        </w:rPr>
        <w:t>, li saret f</w:t>
      </w:r>
      <w:r w:rsidR="00781FD7" w:rsidRPr="00FE7553">
        <w:rPr>
          <w:sz w:val="22"/>
          <w:szCs w:val="22"/>
          <w:lang w:val="mt-MT"/>
        </w:rPr>
        <w:t xml:space="preserve">it-18 </w:t>
      </w:r>
      <w:r w:rsidRPr="00FE7553">
        <w:rPr>
          <w:sz w:val="22"/>
          <w:szCs w:val="22"/>
          <w:lang w:val="mt-MT"/>
        </w:rPr>
        <w:t>ta’ Marzu 2026,  ġew ikkonfermati.</w:t>
      </w:r>
    </w:p>
    <w:p w14:paraId="32743E15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bCs/>
          <w:sz w:val="22"/>
          <w:szCs w:val="22"/>
          <w:lang w:val="mt-MT"/>
        </w:rPr>
      </w:pPr>
    </w:p>
    <w:p w14:paraId="307E859E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bCs/>
          <w:sz w:val="22"/>
          <w:szCs w:val="22"/>
          <w:lang w:val="mt-MT"/>
        </w:rPr>
      </w:pPr>
      <w:r w:rsidRPr="00FE7553">
        <w:rPr>
          <w:b/>
          <w:bCs/>
          <w:sz w:val="22"/>
          <w:szCs w:val="22"/>
          <w:lang w:val="mt-MT"/>
        </w:rPr>
        <w:t xml:space="preserve">KORRISPONDENZA </w:t>
      </w:r>
    </w:p>
    <w:p w14:paraId="00D8DE03" w14:textId="31C59F89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bCs/>
          <w:sz w:val="22"/>
          <w:szCs w:val="22"/>
          <w:lang w:val="it-IT"/>
        </w:rPr>
      </w:pPr>
      <w:r w:rsidRPr="00FE7553">
        <w:rPr>
          <w:b/>
          <w:bCs/>
          <w:sz w:val="22"/>
          <w:szCs w:val="22"/>
          <w:lang w:val="mt-MT"/>
        </w:rPr>
        <w:t xml:space="preserve"> </w:t>
      </w:r>
    </w:p>
    <w:p w14:paraId="08BB1714" w14:textId="2F5B2885" w:rsidR="00D26A1A" w:rsidRPr="00FE7553" w:rsidRDefault="0010040B" w:rsidP="00C0605E">
      <w:pPr>
        <w:tabs>
          <w:tab w:val="left" w:pos="8364"/>
        </w:tabs>
        <w:ind w:right="98"/>
        <w:jc w:val="both"/>
        <w:rPr>
          <w:sz w:val="22"/>
          <w:szCs w:val="22"/>
          <w:lang w:val="mt-MT"/>
        </w:rPr>
      </w:pPr>
      <w:r w:rsidRPr="00FE7553">
        <w:rPr>
          <w:sz w:val="22"/>
          <w:szCs w:val="22"/>
          <w:lang w:val="mt-MT"/>
        </w:rPr>
        <w:t>Email</w:t>
      </w:r>
      <w:r w:rsidR="00D26A1A" w:rsidRPr="00FE7553">
        <w:rPr>
          <w:sz w:val="22"/>
          <w:szCs w:val="22"/>
          <w:lang w:val="mt-MT"/>
        </w:rPr>
        <w:t>,</w:t>
      </w:r>
      <w:r w:rsidRPr="00FE7553">
        <w:rPr>
          <w:sz w:val="22"/>
          <w:szCs w:val="22"/>
          <w:lang w:val="mt-MT"/>
        </w:rPr>
        <w:t xml:space="preserve"> datata </w:t>
      </w:r>
      <w:r w:rsidR="00D26A1A" w:rsidRPr="00FE7553">
        <w:rPr>
          <w:sz w:val="22"/>
          <w:szCs w:val="22"/>
          <w:lang w:val="mt-MT"/>
        </w:rPr>
        <w:t>8</w:t>
      </w:r>
      <w:r w:rsidRPr="00FE7553">
        <w:rPr>
          <w:sz w:val="22"/>
          <w:szCs w:val="22"/>
          <w:lang w:val="mt-MT"/>
        </w:rPr>
        <w:t xml:space="preserve"> ta’ </w:t>
      </w:r>
      <w:r w:rsidR="00D26A1A" w:rsidRPr="00FE7553">
        <w:rPr>
          <w:sz w:val="22"/>
          <w:szCs w:val="22"/>
          <w:lang w:val="mt-MT"/>
        </w:rPr>
        <w:t xml:space="preserve">April </w:t>
      </w:r>
      <w:r w:rsidRPr="00FE7553">
        <w:rPr>
          <w:sz w:val="22"/>
          <w:szCs w:val="22"/>
          <w:lang w:val="mt-MT"/>
        </w:rPr>
        <w:t>2026, mibgħuta mill-Uffiċċju Nazzjonali tal-Verifika, b’informazzjoni mitluba mill-Kumitat fil-laqgħa preċedenti. (Dok. 24</w:t>
      </w:r>
      <w:r w:rsidR="00D26A1A" w:rsidRPr="00FE7553">
        <w:rPr>
          <w:sz w:val="22"/>
          <w:szCs w:val="22"/>
          <w:lang w:val="mt-MT"/>
        </w:rPr>
        <w:t>2</w:t>
      </w:r>
      <w:r w:rsidRPr="00FE7553">
        <w:rPr>
          <w:sz w:val="22"/>
          <w:szCs w:val="22"/>
          <w:lang w:val="mt-MT"/>
        </w:rPr>
        <w:t>)</w:t>
      </w:r>
    </w:p>
    <w:p w14:paraId="716EF7CC" w14:textId="77777777" w:rsidR="00D26A1A" w:rsidRPr="00FE7553" w:rsidRDefault="00D26A1A" w:rsidP="00C0605E">
      <w:pPr>
        <w:tabs>
          <w:tab w:val="left" w:pos="8364"/>
        </w:tabs>
        <w:ind w:right="98"/>
        <w:jc w:val="both"/>
        <w:rPr>
          <w:sz w:val="22"/>
          <w:szCs w:val="22"/>
          <w:lang w:val="mt-MT"/>
        </w:rPr>
      </w:pPr>
    </w:p>
    <w:p w14:paraId="1AC9C3E0" w14:textId="0D335028" w:rsidR="0010040B" w:rsidRPr="00FE7553" w:rsidRDefault="00D26A1A" w:rsidP="00C0605E">
      <w:pPr>
        <w:tabs>
          <w:tab w:val="left" w:pos="8364"/>
        </w:tabs>
        <w:ind w:right="98"/>
        <w:jc w:val="both"/>
        <w:rPr>
          <w:sz w:val="22"/>
          <w:szCs w:val="22"/>
          <w:lang w:val="mt-MT"/>
        </w:rPr>
      </w:pPr>
      <w:r w:rsidRPr="00FE7553">
        <w:rPr>
          <w:sz w:val="22"/>
          <w:szCs w:val="22"/>
          <w:lang w:val="mt-MT"/>
        </w:rPr>
        <w:t xml:space="preserve">Email, datata </w:t>
      </w:r>
      <w:r w:rsidR="00C36EBC" w:rsidRPr="00FE7553">
        <w:rPr>
          <w:sz w:val="22"/>
          <w:szCs w:val="22"/>
          <w:lang w:val="mt-MT"/>
        </w:rPr>
        <w:t>14 ta’ April 2026, mibgħuta mis-Segretarju Permanenti fil-Ministeru għall-</w:t>
      </w:r>
      <w:r w:rsidR="003D5EF5" w:rsidRPr="00FE7553">
        <w:rPr>
          <w:sz w:val="22"/>
          <w:szCs w:val="22"/>
          <w:lang w:val="mt-MT"/>
        </w:rPr>
        <w:t>Kultura, Artijiet u Gvern Lokali,</w:t>
      </w:r>
      <w:r w:rsidR="00F340F0" w:rsidRPr="00FE7553">
        <w:rPr>
          <w:sz w:val="22"/>
          <w:szCs w:val="22"/>
          <w:lang w:val="mt-MT"/>
        </w:rPr>
        <w:t xml:space="preserve"> b’risposta għal talba magħmula mill-Kumitat fil-laqgħa preċedenti. (Dok. 243)</w:t>
      </w:r>
    </w:p>
    <w:p w14:paraId="496C375A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sz w:val="22"/>
          <w:szCs w:val="22"/>
          <w:lang w:val="mt-MT"/>
        </w:rPr>
      </w:pPr>
    </w:p>
    <w:p w14:paraId="5B05CE3D" w14:textId="0B5CDB50" w:rsidR="0010040B" w:rsidRPr="00FE7553" w:rsidRDefault="004941A9" w:rsidP="00C0605E">
      <w:pPr>
        <w:tabs>
          <w:tab w:val="left" w:pos="8364"/>
          <w:tab w:val="left" w:pos="8789"/>
        </w:tabs>
        <w:ind w:right="98"/>
        <w:jc w:val="both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KONTINWAZZJONI TAL-</w:t>
      </w:r>
      <w:r w:rsidR="0010040B" w:rsidRPr="00FE7553">
        <w:rPr>
          <w:b/>
          <w:bCs/>
          <w:sz w:val="22"/>
          <w:szCs w:val="22"/>
          <w:lang w:val="mt-MT"/>
        </w:rPr>
        <w:t xml:space="preserve">INVESTIGAZZJONI FUQ IR-RAPPORT MAĦRUĠ MILL-UFFIĊĊJU NAZZJONALI TAL-VERIFIKA F’AWWISSU 2025 BL-ISEM </w:t>
      </w:r>
      <w:r w:rsidR="0010040B" w:rsidRPr="00FE7553">
        <w:rPr>
          <w:b/>
          <w:bCs/>
          <w:i/>
          <w:iCs/>
          <w:sz w:val="22"/>
          <w:szCs w:val="22"/>
          <w:lang w:val="mt-MT"/>
        </w:rPr>
        <w:t>THE GOVERNMENT’S RESCISSION OF RESTRICTIONS ON THE SITE OF THE FORTINA HOTEL</w:t>
      </w:r>
      <w:r w:rsidR="0010040B" w:rsidRPr="00FE7553">
        <w:rPr>
          <w:b/>
          <w:bCs/>
          <w:sz w:val="22"/>
          <w:szCs w:val="22"/>
          <w:lang w:val="mt-MT"/>
        </w:rPr>
        <w:t xml:space="preserve"> (Dok. 234)</w:t>
      </w:r>
    </w:p>
    <w:p w14:paraId="08C5EB9B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b/>
          <w:bCs/>
          <w:sz w:val="22"/>
          <w:szCs w:val="22"/>
          <w:lang w:val="mt-MT"/>
        </w:rPr>
      </w:pPr>
    </w:p>
    <w:p w14:paraId="2BEC4CF0" w14:textId="691E18CA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rFonts w:eastAsiaTheme="minorHAnsi"/>
          <w:color w:val="333333"/>
          <w:sz w:val="22"/>
          <w:szCs w:val="22"/>
          <w:lang w:val="mt-MT"/>
          <w14:ligatures w14:val="standardContextual"/>
        </w:rPr>
      </w:pPr>
      <w:r w:rsidRPr="00FE7553">
        <w:rPr>
          <w:sz w:val="22"/>
          <w:szCs w:val="22"/>
          <w:lang w:val="mt-MT"/>
        </w:rPr>
        <w:t xml:space="preserve">Il-Kumitat irriżuma </w:t>
      </w:r>
      <w:r w:rsidR="00B264E6" w:rsidRPr="00FE7553">
        <w:rPr>
          <w:sz w:val="22"/>
          <w:szCs w:val="22"/>
          <w:lang w:val="mt-MT"/>
        </w:rPr>
        <w:t>din l-investigazzjoni mit-18 ta’ April 2026</w:t>
      </w:r>
      <w:r w:rsidRPr="00FE7553">
        <w:rPr>
          <w:sz w:val="22"/>
          <w:szCs w:val="22"/>
          <w:lang w:val="mt-MT"/>
        </w:rPr>
        <w:t>.</w:t>
      </w:r>
    </w:p>
    <w:p w14:paraId="23504C6F" w14:textId="3A139EC9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rFonts w:eastAsiaTheme="minorHAnsi"/>
          <w:b/>
          <w:bCs/>
          <w:color w:val="333333"/>
          <w:sz w:val="22"/>
          <w:szCs w:val="22"/>
          <w:vertAlign w:val="superscript"/>
          <w:lang w:val="mt-MT"/>
          <w14:ligatures w14:val="standardContextual"/>
        </w:rPr>
      </w:pPr>
    </w:p>
    <w:p w14:paraId="312AB2E3" w14:textId="361F06E5" w:rsidR="00B3025B" w:rsidRPr="00FE7553" w:rsidRDefault="00B3025B" w:rsidP="00C0605E">
      <w:pPr>
        <w:tabs>
          <w:tab w:val="left" w:pos="8364"/>
        </w:tabs>
        <w:ind w:right="98"/>
        <w:jc w:val="both"/>
        <w:rPr>
          <w:sz w:val="22"/>
          <w:szCs w:val="22"/>
          <w:lang w:val="mt-MT"/>
        </w:rPr>
      </w:pPr>
      <w:r w:rsidRPr="00FE7553">
        <w:rPr>
          <w:sz w:val="22"/>
          <w:szCs w:val="22"/>
          <w:lang w:val="mt-MT"/>
        </w:rPr>
        <w:t xml:space="preserve">L-Onor. Ramona Attard, għan-nom tal-Membri tal-Gvern, ivverbalizzat </w:t>
      </w:r>
      <w:r w:rsidR="00ED1565" w:rsidRPr="00FE7553">
        <w:rPr>
          <w:sz w:val="22"/>
          <w:szCs w:val="22"/>
          <w:lang w:val="mt-MT"/>
        </w:rPr>
        <w:t xml:space="preserve">l-oġġezzjoni tagħha għall-mod kif ġie msejjaħ ix-xhud għal din il-laqgħa, </w:t>
      </w:r>
      <w:r w:rsidR="00DE4ED1" w:rsidRPr="00FE7553">
        <w:rPr>
          <w:sz w:val="22"/>
          <w:szCs w:val="22"/>
          <w:lang w:val="mt-MT"/>
        </w:rPr>
        <w:t xml:space="preserve">għax qalet li dan sar </w:t>
      </w:r>
      <w:r w:rsidR="00ED1565" w:rsidRPr="00FE7553">
        <w:rPr>
          <w:sz w:val="22"/>
          <w:szCs w:val="22"/>
          <w:lang w:val="mt-MT"/>
        </w:rPr>
        <w:t xml:space="preserve">mingħajr il-qbil </w:t>
      </w:r>
      <w:r w:rsidR="001C50A6" w:rsidRPr="00FE7553">
        <w:rPr>
          <w:sz w:val="22"/>
          <w:szCs w:val="22"/>
          <w:lang w:val="mt-MT"/>
        </w:rPr>
        <w:t>bejn iż</w:t>
      </w:r>
      <w:r w:rsidR="00ED1565" w:rsidRPr="00FE7553">
        <w:rPr>
          <w:sz w:val="22"/>
          <w:szCs w:val="22"/>
          <w:lang w:val="mt-MT"/>
        </w:rPr>
        <w:t>-żewġ naħat</w:t>
      </w:r>
      <w:r w:rsidRPr="00FE7553">
        <w:rPr>
          <w:sz w:val="22"/>
          <w:szCs w:val="22"/>
          <w:lang w:val="mt-MT"/>
        </w:rPr>
        <w:t>.</w:t>
      </w:r>
    </w:p>
    <w:p w14:paraId="4E1D6EAE" w14:textId="3D24C238" w:rsidR="00B3025B" w:rsidRPr="00FE7553" w:rsidRDefault="001317B9" w:rsidP="00C0605E">
      <w:pPr>
        <w:tabs>
          <w:tab w:val="left" w:pos="8364"/>
        </w:tabs>
        <w:ind w:right="98"/>
        <w:jc w:val="both"/>
        <w:rPr>
          <w:sz w:val="22"/>
          <w:szCs w:val="22"/>
          <w:lang w:val="mt-MT"/>
        </w:rPr>
      </w:pPr>
      <w:r w:rsidRPr="00FE7553">
        <w:rPr>
          <w:sz w:val="22"/>
          <w:szCs w:val="22"/>
          <w:lang w:val="mt-MT"/>
        </w:rPr>
        <w:t xml:space="preserve"> </w:t>
      </w:r>
    </w:p>
    <w:p w14:paraId="2929CDE9" w14:textId="55308442" w:rsidR="00C7508D" w:rsidRPr="00FE7553" w:rsidRDefault="00B3025B" w:rsidP="00C0605E">
      <w:pPr>
        <w:tabs>
          <w:tab w:val="left" w:pos="8364"/>
        </w:tabs>
        <w:ind w:right="98"/>
        <w:jc w:val="both"/>
        <w:rPr>
          <w:sz w:val="22"/>
          <w:szCs w:val="22"/>
          <w:lang w:val="mt-MT"/>
        </w:rPr>
      </w:pPr>
      <w:r w:rsidRPr="00FE7553">
        <w:rPr>
          <w:sz w:val="22"/>
          <w:szCs w:val="22"/>
          <w:lang w:val="mt-MT"/>
        </w:rPr>
        <w:lastRenderedPageBreak/>
        <w:t xml:space="preserve">Iċ-Chairman, għan-nom tal-Membri tal-Oppożizzjoni, </w:t>
      </w:r>
      <w:r w:rsidR="001556AC" w:rsidRPr="00FE7553">
        <w:rPr>
          <w:sz w:val="22"/>
          <w:szCs w:val="22"/>
          <w:lang w:val="mt-MT"/>
        </w:rPr>
        <w:t xml:space="preserve">ivverbalizza </w:t>
      </w:r>
      <w:r w:rsidR="00F35A54" w:rsidRPr="00FE7553">
        <w:rPr>
          <w:sz w:val="22"/>
          <w:szCs w:val="22"/>
          <w:lang w:val="mt-MT"/>
        </w:rPr>
        <w:t>r-raġunijiet wara l-mod kif ġie msejjaħ ix-xhud għal-laqgħa tal-lum</w:t>
      </w:r>
      <w:r w:rsidR="0079624E" w:rsidRPr="00FE7553">
        <w:rPr>
          <w:sz w:val="22"/>
          <w:szCs w:val="22"/>
          <w:lang w:val="mt-MT"/>
        </w:rPr>
        <w:t>,</w:t>
      </w:r>
      <w:r w:rsidR="00F35A54" w:rsidRPr="00FE7553">
        <w:rPr>
          <w:sz w:val="22"/>
          <w:szCs w:val="22"/>
          <w:lang w:val="mt-MT"/>
        </w:rPr>
        <w:t xml:space="preserve"> </w:t>
      </w:r>
      <w:r w:rsidR="00DE2943">
        <w:rPr>
          <w:sz w:val="22"/>
          <w:szCs w:val="22"/>
          <w:lang w:val="mt-MT"/>
        </w:rPr>
        <w:t xml:space="preserve">imbagħad </w:t>
      </w:r>
      <w:r w:rsidR="0079624E" w:rsidRPr="00FE7553">
        <w:rPr>
          <w:sz w:val="22"/>
          <w:szCs w:val="22"/>
          <w:lang w:val="mt-MT"/>
        </w:rPr>
        <w:t xml:space="preserve">għadda sabiex ipoġġi l-mistoqsija </w:t>
      </w:r>
      <w:r w:rsidR="00296084" w:rsidRPr="00FE7553">
        <w:rPr>
          <w:sz w:val="22"/>
          <w:szCs w:val="22"/>
          <w:lang w:val="mt-MT"/>
        </w:rPr>
        <w:t xml:space="preserve">dwar </w:t>
      </w:r>
      <w:r w:rsidR="006F0B9B" w:rsidRPr="00FE7553">
        <w:rPr>
          <w:sz w:val="22"/>
          <w:szCs w:val="22"/>
          <w:lang w:val="mt-MT"/>
        </w:rPr>
        <w:t xml:space="preserve">il-proposta </w:t>
      </w:r>
      <w:r w:rsidR="009209FD">
        <w:rPr>
          <w:sz w:val="22"/>
          <w:szCs w:val="22"/>
          <w:lang w:val="mt-MT"/>
        </w:rPr>
        <w:t xml:space="preserve">tiegħu </w:t>
      </w:r>
      <w:r w:rsidR="006F0B9B" w:rsidRPr="00FE7553">
        <w:rPr>
          <w:sz w:val="22"/>
          <w:szCs w:val="22"/>
          <w:lang w:val="mt-MT"/>
        </w:rPr>
        <w:t xml:space="preserve">li </w:t>
      </w:r>
      <w:r w:rsidR="00BC5FB9" w:rsidRPr="00FE7553">
        <w:rPr>
          <w:sz w:val="22"/>
          <w:szCs w:val="22"/>
          <w:lang w:val="mt-MT"/>
        </w:rPr>
        <w:t xml:space="preserve">l-Kumitat </w:t>
      </w:r>
      <w:r w:rsidR="008222DA" w:rsidRPr="00FE7553">
        <w:rPr>
          <w:sz w:val="22"/>
          <w:szCs w:val="22"/>
          <w:lang w:val="mt-MT"/>
        </w:rPr>
        <w:t>jisma’ x-xhieda taħt ġurament tas-Sur George Vella</w:t>
      </w:r>
      <w:r w:rsidR="00BC5FB9" w:rsidRPr="00FE7553">
        <w:rPr>
          <w:sz w:val="22"/>
          <w:szCs w:val="22"/>
          <w:lang w:val="mt-MT"/>
        </w:rPr>
        <w:t>,</w:t>
      </w:r>
      <w:r w:rsidR="008222DA" w:rsidRPr="00FE7553">
        <w:rPr>
          <w:sz w:val="22"/>
          <w:szCs w:val="22"/>
          <w:lang w:val="mt-MT"/>
        </w:rPr>
        <w:t xml:space="preserve"> għan-nom ta</w:t>
      </w:r>
      <w:r w:rsidR="00BC5FB9" w:rsidRPr="00FE7553">
        <w:rPr>
          <w:sz w:val="22"/>
          <w:szCs w:val="22"/>
          <w:lang w:val="mt-MT"/>
        </w:rPr>
        <w:t xml:space="preserve">’ </w:t>
      </w:r>
      <w:r w:rsidR="008222DA" w:rsidRPr="00FE7553">
        <w:rPr>
          <w:sz w:val="22"/>
          <w:szCs w:val="22"/>
          <w:lang w:val="mt-MT"/>
        </w:rPr>
        <w:t>Grant Thornton</w:t>
      </w:r>
      <w:r w:rsidR="00BC5FB9" w:rsidRPr="00FE7553">
        <w:rPr>
          <w:sz w:val="22"/>
          <w:szCs w:val="22"/>
          <w:lang w:val="mt-MT"/>
        </w:rPr>
        <w:t xml:space="preserve"> Limited, fis-seduta tal-lum</w:t>
      </w:r>
      <w:r w:rsidR="008222DA" w:rsidRPr="00FE7553">
        <w:rPr>
          <w:sz w:val="22"/>
          <w:szCs w:val="22"/>
          <w:lang w:val="mt-MT"/>
        </w:rPr>
        <w:t xml:space="preserve">. </w:t>
      </w:r>
    </w:p>
    <w:p w14:paraId="2FC8BD3E" w14:textId="77777777" w:rsidR="00C7508D" w:rsidRPr="00FE7553" w:rsidRDefault="00C7508D" w:rsidP="00C0605E">
      <w:pPr>
        <w:tabs>
          <w:tab w:val="left" w:pos="8364"/>
        </w:tabs>
        <w:ind w:right="98"/>
        <w:jc w:val="both"/>
        <w:rPr>
          <w:sz w:val="22"/>
          <w:szCs w:val="22"/>
          <w:lang w:val="mt-MT"/>
        </w:rPr>
      </w:pPr>
    </w:p>
    <w:p w14:paraId="496AE0CE" w14:textId="6681F343" w:rsidR="008222DA" w:rsidRPr="00FE7553" w:rsidRDefault="00C7508D" w:rsidP="00C0605E">
      <w:pPr>
        <w:tabs>
          <w:tab w:val="left" w:pos="8364"/>
        </w:tabs>
        <w:ind w:right="98"/>
        <w:jc w:val="both"/>
        <w:rPr>
          <w:sz w:val="22"/>
          <w:szCs w:val="22"/>
          <w:lang w:val="mt-MT"/>
        </w:rPr>
      </w:pPr>
      <w:r w:rsidRPr="00FE7553">
        <w:rPr>
          <w:sz w:val="22"/>
          <w:szCs w:val="22"/>
          <w:lang w:val="mt-MT"/>
        </w:rPr>
        <w:t>Il-proposta m’għaddie</w:t>
      </w:r>
      <w:r w:rsidR="000943CD" w:rsidRPr="00FE7553">
        <w:rPr>
          <w:sz w:val="22"/>
          <w:szCs w:val="22"/>
          <w:lang w:val="mt-MT"/>
        </w:rPr>
        <w:t>t</w:t>
      </w:r>
      <w:r w:rsidRPr="00FE7553">
        <w:rPr>
          <w:sz w:val="22"/>
          <w:szCs w:val="22"/>
          <w:lang w:val="mt-MT"/>
        </w:rPr>
        <w:t>x</w:t>
      </w:r>
      <w:r w:rsidR="001713CA">
        <w:rPr>
          <w:sz w:val="22"/>
          <w:szCs w:val="22"/>
          <w:lang w:val="mt-MT"/>
        </w:rPr>
        <w:t>,</w:t>
      </w:r>
      <w:r w:rsidRPr="00FE7553">
        <w:rPr>
          <w:sz w:val="22"/>
          <w:szCs w:val="22"/>
          <w:lang w:val="mt-MT"/>
        </w:rPr>
        <w:t xml:space="preserve"> bil-Membri tan-naħa tal-Gvern jivvutaw kontra u l-Membri tan-naħa tal-Opp</w:t>
      </w:r>
      <w:r w:rsidR="00751690">
        <w:rPr>
          <w:sz w:val="22"/>
          <w:szCs w:val="22"/>
          <w:lang w:val="mt-MT"/>
        </w:rPr>
        <w:t>o</w:t>
      </w:r>
      <w:r w:rsidRPr="00FE7553">
        <w:rPr>
          <w:sz w:val="22"/>
          <w:szCs w:val="22"/>
          <w:lang w:val="mt-MT"/>
        </w:rPr>
        <w:t>żizzjoni jivvutaw favur</w:t>
      </w:r>
      <w:r w:rsidR="001713CA">
        <w:rPr>
          <w:sz w:val="22"/>
          <w:szCs w:val="22"/>
          <w:lang w:val="mt-MT"/>
        </w:rPr>
        <w:t>, u għaldaqstant ix-xhieda tas-Sur George Vella ġiet posposta għal laqgħa oħra</w:t>
      </w:r>
      <w:r w:rsidRPr="00FE7553">
        <w:rPr>
          <w:sz w:val="22"/>
          <w:szCs w:val="22"/>
          <w:lang w:val="mt-MT"/>
        </w:rPr>
        <w:t xml:space="preserve">. </w:t>
      </w:r>
    </w:p>
    <w:p w14:paraId="035187DE" w14:textId="77777777" w:rsidR="00734ABF" w:rsidRPr="00FE7553" w:rsidRDefault="00734ABF" w:rsidP="00C0605E">
      <w:pPr>
        <w:tabs>
          <w:tab w:val="left" w:pos="8364"/>
        </w:tabs>
        <w:ind w:right="98"/>
        <w:jc w:val="both"/>
        <w:rPr>
          <w:sz w:val="22"/>
          <w:szCs w:val="22"/>
          <w:lang w:val="mt-MT"/>
        </w:rPr>
      </w:pPr>
    </w:p>
    <w:p w14:paraId="0794AFC8" w14:textId="44AD13D5" w:rsidR="00B3025B" w:rsidRPr="00FE7553" w:rsidRDefault="00734ABF" w:rsidP="00C0605E">
      <w:pPr>
        <w:tabs>
          <w:tab w:val="left" w:pos="8364"/>
        </w:tabs>
        <w:ind w:right="98"/>
        <w:jc w:val="both"/>
        <w:rPr>
          <w:sz w:val="22"/>
          <w:szCs w:val="22"/>
          <w:lang w:val="mt-MT"/>
        </w:rPr>
      </w:pPr>
      <w:r w:rsidRPr="00FE7553">
        <w:rPr>
          <w:sz w:val="22"/>
          <w:szCs w:val="22"/>
          <w:lang w:val="mt-MT"/>
        </w:rPr>
        <w:t xml:space="preserve">L-Onor. </w:t>
      </w:r>
      <w:r w:rsidR="00D52F97" w:rsidRPr="00FE7553">
        <w:rPr>
          <w:sz w:val="22"/>
          <w:szCs w:val="22"/>
          <w:lang w:val="mt-MT"/>
        </w:rPr>
        <w:t>Glenn Bedingfi</w:t>
      </w:r>
      <w:r w:rsidR="00BD4CDA">
        <w:rPr>
          <w:sz w:val="22"/>
          <w:szCs w:val="22"/>
          <w:lang w:val="mt-MT"/>
        </w:rPr>
        <w:t>e</w:t>
      </w:r>
      <w:r w:rsidR="00D52F97" w:rsidRPr="00FE7553">
        <w:rPr>
          <w:sz w:val="22"/>
          <w:szCs w:val="22"/>
          <w:lang w:val="mt-MT"/>
        </w:rPr>
        <w:t xml:space="preserve">ld </w:t>
      </w:r>
      <w:r w:rsidRPr="00FE7553">
        <w:rPr>
          <w:sz w:val="22"/>
          <w:szCs w:val="22"/>
          <w:lang w:val="mt-MT"/>
        </w:rPr>
        <w:t>talab li jiġi nnutat li l-</w:t>
      </w:r>
      <w:r w:rsidR="000E4836" w:rsidRPr="00FE7553">
        <w:rPr>
          <w:sz w:val="22"/>
          <w:szCs w:val="22"/>
          <w:lang w:val="mt-MT"/>
        </w:rPr>
        <w:t xml:space="preserve">Membri tan-naħa tal-Gvern </w:t>
      </w:r>
      <w:r w:rsidR="00444D53" w:rsidRPr="00FE7553">
        <w:rPr>
          <w:sz w:val="22"/>
          <w:szCs w:val="22"/>
          <w:lang w:val="mt-MT"/>
        </w:rPr>
        <w:t>ma kenux qed joġġezzjonaw għax-xhieda tas-Sur Vella</w:t>
      </w:r>
      <w:r w:rsidR="007846AB">
        <w:rPr>
          <w:sz w:val="22"/>
          <w:szCs w:val="22"/>
          <w:lang w:val="mt-MT"/>
        </w:rPr>
        <w:t>,</w:t>
      </w:r>
      <w:r w:rsidR="00444D53" w:rsidRPr="00FE7553">
        <w:rPr>
          <w:sz w:val="22"/>
          <w:szCs w:val="22"/>
          <w:lang w:val="mt-MT"/>
        </w:rPr>
        <w:t xml:space="preserve"> imma kienu qegħdin</w:t>
      </w:r>
      <w:r w:rsidR="008222DA" w:rsidRPr="00FE7553">
        <w:rPr>
          <w:sz w:val="22"/>
          <w:szCs w:val="22"/>
          <w:lang w:val="mt-MT"/>
        </w:rPr>
        <w:t xml:space="preserve"> </w:t>
      </w:r>
      <w:r w:rsidR="00DD12F0" w:rsidRPr="00FE7553">
        <w:rPr>
          <w:sz w:val="22"/>
          <w:szCs w:val="22"/>
          <w:lang w:val="mt-MT"/>
        </w:rPr>
        <w:t>j</w:t>
      </w:r>
      <w:r w:rsidR="008222DA" w:rsidRPr="00FE7553">
        <w:rPr>
          <w:sz w:val="22"/>
          <w:szCs w:val="22"/>
          <w:lang w:val="mt-MT"/>
        </w:rPr>
        <w:t xml:space="preserve">ipproponu li </w:t>
      </w:r>
      <w:r w:rsidR="00DD12F0" w:rsidRPr="00FE7553">
        <w:rPr>
          <w:sz w:val="22"/>
          <w:szCs w:val="22"/>
          <w:lang w:val="mt-MT"/>
        </w:rPr>
        <w:t xml:space="preserve">l-Kumitat </w:t>
      </w:r>
      <w:r w:rsidR="00BD4CDA">
        <w:rPr>
          <w:sz w:val="22"/>
          <w:szCs w:val="22"/>
          <w:lang w:val="mt-MT"/>
        </w:rPr>
        <w:t xml:space="preserve">l-ewwel </w:t>
      </w:r>
      <w:r w:rsidR="00DD12F0" w:rsidRPr="00FE7553">
        <w:rPr>
          <w:sz w:val="22"/>
          <w:szCs w:val="22"/>
          <w:lang w:val="mt-MT"/>
        </w:rPr>
        <w:t xml:space="preserve">jiltaqa’ </w:t>
      </w:r>
      <w:r w:rsidR="008222DA" w:rsidRPr="00FE7553">
        <w:rPr>
          <w:sz w:val="22"/>
          <w:szCs w:val="22"/>
          <w:lang w:val="mt-MT"/>
        </w:rPr>
        <w:t>informalment</w:t>
      </w:r>
      <w:r w:rsidR="00DD12F0" w:rsidRPr="00FE7553">
        <w:rPr>
          <w:sz w:val="22"/>
          <w:szCs w:val="22"/>
          <w:lang w:val="mt-MT"/>
        </w:rPr>
        <w:t xml:space="preserve"> </w:t>
      </w:r>
      <w:r w:rsidR="009209FD">
        <w:rPr>
          <w:sz w:val="22"/>
          <w:szCs w:val="22"/>
          <w:lang w:val="mt-MT"/>
        </w:rPr>
        <w:t xml:space="preserve">sabiex </w:t>
      </w:r>
      <w:r w:rsidR="00DD12F0" w:rsidRPr="00FE7553">
        <w:rPr>
          <w:sz w:val="22"/>
          <w:szCs w:val="22"/>
          <w:lang w:val="mt-MT"/>
        </w:rPr>
        <w:t>j</w:t>
      </w:r>
      <w:r w:rsidR="008222DA" w:rsidRPr="00FE7553">
        <w:rPr>
          <w:sz w:val="22"/>
          <w:szCs w:val="22"/>
          <w:lang w:val="mt-MT"/>
        </w:rPr>
        <w:t>aqb</w:t>
      </w:r>
      <w:r w:rsidR="00DD12F0" w:rsidRPr="00FE7553">
        <w:rPr>
          <w:sz w:val="22"/>
          <w:szCs w:val="22"/>
          <w:lang w:val="mt-MT"/>
        </w:rPr>
        <w:t>e</w:t>
      </w:r>
      <w:r w:rsidR="008222DA" w:rsidRPr="00FE7553">
        <w:rPr>
          <w:sz w:val="22"/>
          <w:szCs w:val="22"/>
          <w:lang w:val="mt-MT"/>
        </w:rPr>
        <w:t>l fuq lista</w:t>
      </w:r>
      <w:r w:rsidR="00FE7553" w:rsidRPr="00FE7553">
        <w:rPr>
          <w:sz w:val="22"/>
          <w:szCs w:val="22"/>
          <w:lang w:val="mt-MT"/>
        </w:rPr>
        <w:t xml:space="preserve"> ta’ xhieda</w:t>
      </w:r>
      <w:r w:rsidR="008222DA" w:rsidRPr="00FE7553">
        <w:rPr>
          <w:sz w:val="22"/>
          <w:szCs w:val="22"/>
          <w:lang w:val="mt-MT"/>
        </w:rPr>
        <w:t xml:space="preserve">. </w:t>
      </w:r>
    </w:p>
    <w:p w14:paraId="7B27A9EE" w14:textId="77777777" w:rsidR="00C97B1C" w:rsidRPr="00FE7553" w:rsidRDefault="00C97B1C" w:rsidP="00C0605E">
      <w:pPr>
        <w:tabs>
          <w:tab w:val="left" w:pos="8364"/>
        </w:tabs>
        <w:ind w:right="98"/>
        <w:jc w:val="both"/>
        <w:rPr>
          <w:sz w:val="22"/>
          <w:szCs w:val="22"/>
          <w:lang w:val="mt-MT"/>
        </w:rPr>
      </w:pPr>
    </w:p>
    <w:p w14:paraId="4F567C6E" w14:textId="067374FA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iCs/>
          <w:sz w:val="22"/>
          <w:szCs w:val="22"/>
          <w:lang w:val="mt-MT"/>
        </w:rPr>
      </w:pPr>
      <w:r w:rsidRPr="00FE7553">
        <w:rPr>
          <w:iCs/>
          <w:sz w:val="22"/>
          <w:szCs w:val="22"/>
          <w:lang w:val="mt-MT"/>
        </w:rPr>
        <w:t>F</w:t>
      </w:r>
      <w:r w:rsidR="004B1F9B" w:rsidRPr="00FE7553">
        <w:rPr>
          <w:iCs/>
          <w:sz w:val="22"/>
          <w:szCs w:val="22"/>
          <w:lang w:val="mt-MT"/>
        </w:rPr>
        <w:t>it-2</w:t>
      </w:r>
      <w:r w:rsidRPr="00FE7553">
        <w:rPr>
          <w:iCs/>
          <w:sz w:val="22"/>
          <w:szCs w:val="22"/>
          <w:lang w:val="mt-MT"/>
        </w:rPr>
        <w:t>.</w:t>
      </w:r>
      <w:r w:rsidR="004B1F9B" w:rsidRPr="00FE7553">
        <w:rPr>
          <w:iCs/>
          <w:sz w:val="22"/>
          <w:szCs w:val="22"/>
          <w:lang w:val="mt-MT"/>
        </w:rPr>
        <w:t>49</w:t>
      </w:r>
      <w:r w:rsidRPr="00FE7553">
        <w:rPr>
          <w:iCs/>
          <w:sz w:val="22"/>
          <w:szCs w:val="22"/>
          <w:lang w:val="mt-MT"/>
        </w:rPr>
        <w:t xml:space="preserve"> p.m. </w:t>
      </w:r>
      <w:r w:rsidR="004B1F9B" w:rsidRPr="00FE7553">
        <w:rPr>
          <w:iCs/>
          <w:sz w:val="22"/>
          <w:szCs w:val="22"/>
          <w:lang w:val="mt-MT"/>
        </w:rPr>
        <w:t xml:space="preserve">il-Kumitat ġie sospiż u rriżuma </w:t>
      </w:r>
      <w:r w:rsidR="00171DAC" w:rsidRPr="00FE7553">
        <w:rPr>
          <w:iCs/>
          <w:sz w:val="22"/>
          <w:szCs w:val="22"/>
          <w:lang w:val="mt-MT"/>
        </w:rPr>
        <w:t>tliet minuti wara.</w:t>
      </w:r>
    </w:p>
    <w:p w14:paraId="43F06C24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iCs/>
          <w:sz w:val="22"/>
          <w:szCs w:val="22"/>
          <w:lang w:val="mt-MT"/>
        </w:rPr>
      </w:pPr>
    </w:p>
    <w:p w14:paraId="467586EB" w14:textId="727A0AEA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  <w:r w:rsidRPr="00FE7553">
        <w:rPr>
          <w:rFonts w:eastAsia="Times New Roman"/>
          <w:color w:val="000000" w:themeColor="text1"/>
          <w:sz w:val="22"/>
          <w:szCs w:val="22"/>
          <w:lang w:val="mt-MT"/>
        </w:rPr>
        <w:t>F</w:t>
      </w:r>
      <w:r w:rsidR="00C9549A" w:rsidRPr="00FE7553">
        <w:rPr>
          <w:rFonts w:eastAsia="Times New Roman"/>
          <w:color w:val="000000" w:themeColor="text1"/>
          <w:sz w:val="22"/>
          <w:szCs w:val="22"/>
          <w:lang w:val="mt-MT"/>
        </w:rPr>
        <w:t>it</w:t>
      </w:r>
      <w:r w:rsidRPr="00FE7553">
        <w:rPr>
          <w:rFonts w:eastAsia="Times New Roman"/>
          <w:color w:val="000000" w:themeColor="text1"/>
          <w:sz w:val="22"/>
          <w:szCs w:val="22"/>
          <w:lang w:val="mt-MT"/>
        </w:rPr>
        <w:t>-</w:t>
      </w:r>
      <w:r w:rsidR="00C9549A" w:rsidRPr="00FE7553">
        <w:rPr>
          <w:rFonts w:eastAsia="Times New Roman"/>
          <w:color w:val="000000" w:themeColor="text1"/>
          <w:sz w:val="22"/>
          <w:szCs w:val="22"/>
          <w:lang w:val="mt-MT"/>
        </w:rPr>
        <w:t>2</w:t>
      </w:r>
      <w:r w:rsidRPr="00FE7553">
        <w:rPr>
          <w:rFonts w:eastAsia="Times New Roman"/>
          <w:color w:val="000000" w:themeColor="text1"/>
          <w:sz w:val="22"/>
          <w:szCs w:val="22"/>
          <w:lang w:val="mt-MT"/>
        </w:rPr>
        <w:t>.</w:t>
      </w:r>
      <w:r w:rsidR="00C9549A" w:rsidRPr="00FE7553">
        <w:rPr>
          <w:rFonts w:eastAsia="Times New Roman"/>
          <w:color w:val="000000" w:themeColor="text1"/>
          <w:sz w:val="22"/>
          <w:szCs w:val="22"/>
          <w:lang w:val="mt-MT"/>
        </w:rPr>
        <w:t>56</w:t>
      </w:r>
      <w:r w:rsidRPr="00FE7553">
        <w:rPr>
          <w:rFonts w:eastAsia="Times New Roman"/>
          <w:color w:val="000000" w:themeColor="text1"/>
          <w:sz w:val="22"/>
          <w:szCs w:val="22"/>
          <w:lang w:val="mt-MT"/>
        </w:rPr>
        <w:t xml:space="preserve"> p.m. iċ-Chairman aġġorna l-Kumitat</w:t>
      </w:r>
      <w:r w:rsidR="00C9549A" w:rsidRPr="00FE7553">
        <w:rPr>
          <w:rFonts w:eastAsia="Times New Roman"/>
          <w:color w:val="000000" w:themeColor="text1"/>
          <w:sz w:val="22"/>
          <w:szCs w:val="22"/>
          <w:lang w:val="mt-MT"/>
        </w:rPr>
        <w:t xml:space="preserve"> għal nhar l-Erbgħa 22 ta’ April 2026</w:t>
      </w:r>
      <w:r w:rsidR="00B74E9C">
        <w:rPr>
          <w:rFonts w:eastAsia="Times New Roman"/>
          <w:color w:val="000000" w:themeColor="text1"/>
          <w:sz w:val="22"/>
          <w:szCs w:val="22"/>
          <w:lang w:val="mt-MT"/>
        </w:rPr>
        <w:t>,</w:t>
      </w:r>
      <w:r w:rsidR="003C613C" w:rsidRPr="00FE7553">
        <w:rPr>
          <w:rFonts w:eastAsia="Times New Roman"/>
          <w:color w:val="000000" w:themeColor="text1"/>
          <w:sz w:val="22"/>
          <w:szCs w:val="22"/>
          <w:lang w:val="mt-MT"/>
        </w:rPr>
        <w:t xml:space="preserve"> bl-istess aġenda</w:t>
      </w:r>
      <w:r w:rsidR="00B74E9C">
        <w:rPr>
          <w:rFonts w:eastAsia="Times New Roman"/>
          <w:color w:val="000000" w:themeColor="text1"/>
          <w:sz w:val="22"/>
          <w:szCs w:val="22"/>
          <w:lang w:val="mt-MT"/>
        </w:rPr>
        <w:t xml:space="preserve">, </w:t>
      </w:r>
      <w:r w:rsidR="00647378">
        <w:rPr>
          <w:rFonts w:eastAsia="Times New Roman"/>
          <w:color w:val="000000" w:themeColor="text1"/>
          <w:sz w:val="22"/>
          <w:szCs w:val="22"/>
          <w:lang w:val="mt-MT"/>
        </w:rPr>
        <w:t>bix-xhieda tas-Sur George Vella</w:t>
      </w:r>
      <w:r w:rsidRPr="00FE7553">
        <w:rPr>
          <w:rFonts w:eastAsia="Times New Roman"/>
          <w:color w:val="000000" w:themeColor="text1"/>
          <w:sz w:val="22"/>
          <w:szCs w:val="22"/>
          <w:lang w:val="mt-MT"/>
        </w:rPr>
        <w:t>.</w:t>
      </w:r>
    </w:p>
    <w:p w14:paraId="25C5CA87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2FF758C3" w14:textId="77777777" w:rsidR="0010040B" w:rsidRDefault="0010040B" w:rsidP="00C0605E">
      <w:pPr>
        <w:tabs>
          <w:tab w:val="left" w:pos="8364"/>
          <w:tab w:val="left" w:pos="8789"/>
        </w:tabs>
        <w:ind w:right="98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501A2064" w14:textId="77777777" w:rsidR="008539AE" w:rsidRDefault="008539AE" w:rsidP="00C0605E">
      <w:pPr>
        <w:tabs>
          <w:tab w:val="left" w:pos="8364"/>
          <w:tab w:val="left" w:pos="8789"/>
        </w:tabs>
        <w:ind w:right="98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27B1D7C8" w14:textId="77777777" w:rsidR="008539AE" w:rsidRDefault="008539AE" w:rsidP="00C0605E">
      <w:pPr>
        <w:tabs>
          <w:tab w:val="left" w:pos="8364"/>
          <w:tab w:val="left" w:pos="8789"/>
        </w:tabs>
        <w:ind w:right="98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315FB387" w14:textId="77777777" w:rsidR="008539AE" w:rsidRPr="00FE7553" w:rsidRDefault="008539AE" w:rsidP="00C0605E">
      <w:pPr>
        <w:tabs>
          <w:tab w:val="left" w:pos="8364"/>
          <w:tab w:val="left" w:pos="8789"/>
        </w:tabs>
        <w:ind w:right="98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3F1501C3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23F17646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01532C82" w14:textId="77777777" w:rsidR="0010040B" w:rsidRPr="00FE7553" w:rsidRDefault="0010040B" w:rsidP="00C0605E">
      <w:pPr>
        <w:tabs>
          <w:tab w:val="left" w:pos="8364"/>
          <w:tab w:val="left" w:pos="8789"/>
        </w:tabs>
        <w:ind w:right="98"/>
        <w:jc w:val="both"/>
        <w:rPr>
          <w:sz w:val="22"/>
          <w:szCs w:val="22"/>
          <w:lang w:val="mt-MT"/>
        </w:rPr>
      </w:pPr>
    </w:p>
    <w:p w14:paraId="6EDF18DE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it-IT"/>
        </w:rPr>
      </w:pPr>
      <w:r w:rsidRPr="00FE7553">
        <w:rPr>
          <w:sz w:val="22"/>
          <w:szCs w:val="22"/>
          <w:lang w:val="mt-MT"/>
        </w:rPr>
        <w:tab/>
      </w:r>
      <w:r w:rsidRPr="00FE7553">
        <w:rPr>
          <w:sz w:val="22"/>
          <w:szCs w:val="22"/>
          <w:lang w:val="mt-MT"/>
        </w:rPr>
        <w:tab/>
      </w:r>
      <w:r w:rsidRPr="00FE7553">
        <w:rPr>
          <w:sz w:val="22"/>
          <w:szCs w:val="22"/>
          <w:lang w:val="mt-MT"/>
        </w:rPr>
        <w:tab/>
      </w:r>
      <w:r w:rsidRPr="00FE7553">
        <w:rPr>
          <w:sz w:val="22"/>
          <w:szCs w:val="22"/>
          <w:lang w:val="mt-MT"/>
        </w:rPr>
        <w:tab/>
      </w:r>
      <w:r w:rsidRPr="00FE7553">
        <w:rPr>
          <w:sz w:val="22"/>
          <w:szCs w:val="22"/>
          <w:lang w:val="mt-MT"/>
        </w:rPr>
        <w:tab/>
      </w:r>
      <w:r w:rsidRPr="00FE7553">
        <w:rPr>
          <w:sz w:val="22"/>
          <w:szCs w:val="22"/>
          <w:lang w:val="mt-MT"/>
        </w:rPr>
        <w:tab/>
      </w:r>
      <w:r w:rsidRPr="00FE7553">
        <w:rPr>
          <w:b/>
          <w:sz w:val="22"/>
          <w:szCs w:val="22"/>
          <w:lang w:val="mt-MT"/>
        </w:rPr>
        <w:t>ANNA BRINCAT</w:t>
      </w:r>
    </w:p>
    <w:p w14:paraId="7FC9EBD7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it-IT"/>
        </w:rPr>
      </w:pPr>
      <w:r w:rsidRPr="00FE7553">
        <w:rPr>
          <w:b/>
          <w:sz w:val="22"/>
          <w:szCs w:val="22"/>
          <w:lang w:val="mt-MT"/>
        </w:rPr>
        <w:tab/>
      </w:r>
      <w:r w:rsidRPr="00FE7553">
        <w:rPr>
          <w:b/>
          <w:sz w:val="22"/>
          <w:szCs w:val="22"/>
          <w:lang w:val="mt-MT"/>
        </w:rPr>
        <w:tab/>
      </w:r>
      <w:r w:rsidRPr="00FE7553">
        <w:rPr>
          <w:b/>
          <w:sz w:val="22"/>
          <w:szCs w:val="22"/>
          <w:lang w:val="mt-MT"/>
        </w:rPr>
        <w:tab/>
      </w:r>
      <w:r w:rsidRPr="00FE7553">
        <w:rPr>
          <w:b/>
          <w:sz w:val="22"/>
          <w:szCs w:val="22"/>
          <w:lang w:val="mt-MT"/>
        </w:rPr>
        <w:tab/>
      </w:r>
      <w:r w:rsidRPr="00FE7553">
        <w:rPr>
          <w:b/>
          <w:sz w:val="22"/>
          <w:szCs w:val="22"/>
          <w:lang w:val="mt-MT"/>
        </w:rPr>
        <w:tab/>
      </w:r>
      <w:r w:rsidRPr="00FE7553">
        <w:rPr>
          <w:b/>
          <w:sz w:val="22"/>
          <w:szCs w:val="22"/>
          <w:lang w:val="mt-MT"/>
        </w:rPr>
        <w:tab/>
      </w:r>
      <w:r w:rsidRPr="00FE7553">
        <w:rPr>
          <w:b/>
          <w:sz w:val="22"/>
          <w:szCs w:val="22"/>
          <w:lang w:val="mt-MT"/>
        </w:rPr>
        <w:tab/>
      </w:r>
      <w:r w:rsidRPr="00FE7553">
        <w:rPr>
          <w:b/>
          <w:sz w:val="22"/>
          <w:szCs w:val="22"/>
          <w:lang w:val="mt-MT"/>
        </w:rPr>
        <w:tab/>
      </w:r>
      <w:r w:rsidRPr="00FE7553">
        <w:rPr>
          <w:b/>
          <w:sz w:val="22"/>
          <w:szCs w:val="22"/>
          <w:lang w:val="it-IT"/>
        </w:rPr>
        <w:t>SKRIVANA TAL-KUMITAT</w:t>
      </w:r>
    </w:p>
    <w:p w14:paraId="006991C4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it-IT"/>
        </w:rPr>
      </w:pPr>
    </w:p>
    <w:p w14:paraId="6D09CD04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it-IT"/>
        </w:rPr>
      </w:pPr>
    </w:p>
    <w:p w14:paraId="2C0AF0DE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it-IT"/>
        </w:rPr>
      </w:pPr>
    </w:p>
    <w:p w14:paraId="3AC7316A" w14:textId="77777777" w:rsidR="0010040B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it-IT"/>
        </w:rPr>
      </w:pPr>
    </w:p>
    <w:p w14:paraId="586CB3A6" w14:textId="77777777" w:rsidR="008539AE" w:rsidRPr="00FE7553" w:rsidRDefault="008539AE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it-IT"/>
        </w:rPr>
      </w:pPr>
    </w:p>
    <w:p w14:paraId="06BF9544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rPr>
          <w:b/>
          <w:sz w:val="22"/>
          <w:szCs w:val="22"/>
          <w:lang w:val="mt-MT"/>
        </w:rPr>
      </w:pPr>
      <w:r w:rsidRPr="00FE7553">
        <w:rPr>
          <w:b/>
          <w:sz w:val="22"/>
          <w:szCs w:val="22"/>
          <w:lang w:val="it-IT"/>
        </w:rPr>
        <w:t>KONFERMATI</w:t>
      </w:r>
    </w:p>
    <w:p w14:paraId="7ECDF870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mt-MT"/>
        </w:rPr>
      </w:pPr>
    </w:p>
    <w:p w14:paraId="3EC0DD5E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mt-MT"/>
        </w:rPr>
      </w:pPr>
    </w:p>
    <w:p w14:paraId="07F94295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mt-MT"/>
        </w:rPr>
      </w:pPr>
    </w:p>
    <w:p w14:paraId="007C0308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mt-MT"/>
        </w:rPr>
      </w:pPr>
    </w:p>
    <w:p w14:paraId="308D0686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mt-MT"/>
        </w:rPr>
      </w:pPr>
    </w:p>
    <w:p w14:paraId="2D401A80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mt-MT"/>
        </w:rPr>
      </w:pPr>
    </w:p>
    <w:p w14:paraId="0F455AFC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  <w:lang w:val="mt-MT"/>
        </w:rPr>
      </w:pPr>
    </w:p>
    <w:p w14:paraId="72C03366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b/>
          <w:sz w:val="22"/>
          <w:szCs w:val="22"/>
        </w:rPr>
      </w:pPr>
      <w:r w:rsidRPr="00FE7553">
        <w:rPr>
          <w:b/>
          <w:sz w:val="22"/>
          <w:szCs w:val="22"/>
          <w:lang w:val="it-IT"/>
        </w:rPr>
        <w:tab/>
      </w:r>
      <w:r w:rsidRPr="00FE7553">
        <w:rPr>
          <w:b/>
          <w:sz w:val="22"/>
          <w:szCs w:val="22"/>
          <w:lang w:val="it-IT"/>
        </w:rPr>
        <w:tab/>
      </w:r>
      <w:r w:rsidRPr="00FE7553">
        <w:rPr>
          <w:b/>
          <w:sz w:val="22"/>
          <w:szCs w:val="22"/>
          <w:lang w:val="it-IT"/>
        </w:rPr>
        <w:tab/>
      </w:r>
      <w:r w:rsidRPr="00FE7553">
        <w:rPr>
          <w:b/>
          <w:sz w:val="22"/>
          <w:szCs w:val="22"/>
          <w:lang w:val="it-IT"/>
        </w:rPr>
        <w:tab/>
      </w:r>
      <w:r w:rsidRPr="00FE7553">
        <w:rPr>
          <w:b/>
          <w:sz w:val="22"/>
          <w:szCs w:val="22"/>
          <w:lang w:val="it-IT"/>
        </w:rPr>
        <w:tab/>
      </w:r>
      <w:r w:rsidRPr="00FE7553">
        <w:rPr>
          <w:b/>
          <w:sz w:val="22"/>
          <w:szCs w:val="22"/>
          <w:lang w:val="mt-MT"/>
        </w:rPr>
        <w:tab/>
      </w:r>
      <w:bookmarkStart w:id="0" w:name="_Hlk86597808"/>
      <w:r w:rsidRPr="00FE7553">
        <w:rPr>
          <w:b/>
          <w:sz w:val="22"/>
          <w:szCs w:val="22"/>
        </w:rPr>
        <w:t xml:space="preserve">ONOR. </w:t>
      </w:r>
      <w:r w:rsidRPr="00FE7553">
        <w:rPr>
          <w:b/>
          <w:sz w:val="22"/>
          <w:szCs w:val="22"/>
          <w:lang w:val="mt-MT"/>
        </w:rPr>
        <w:t>DARREN CARABOTT</w:t>
      </w:r>
      <w:r w:rsidRPr="00FE7553">
        <w:rPr>
          <w:b/>
          <w:sz w:val="22"/>
          <w:szCs w:val="22"/>
        </w:rPr>
        <w:t>, M.P.</w:t>
      </w:r>
    </w:p>
    <w:p w14:paraId="5280BAF0" w14:textId="77777777" w:rsidR="0010040B" w:rsidRPr="00FE7553" w:rsidRDefault="0010040B" w:rsidP="00C06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</w:tabs>
        <w:ind w:right="98"/>
        <w:jc w:val="right"/>
        <w:rPr>
          <w:sz w:val="22"/>
          <w:szCs w:val="22"/>
          <w:lang w:val="mt-MT"/>
        </w:rPr>
      </w:pPr>
      <w:r w:rsidRPr="00FE7553">
        <w:rPr>
          <w:b/>
          <w:sz w:val="22"/>
          <w:szCs w:val="22"/>
        </w:rPr>
        <w:tab/>
      </w:r>
      <w:r w:rsidRPr="00FE7553">
        <w:rPr>
          <w:b/>
          <w:sz w:val="22"/>
          <w:szCs w:val="22"/>
        </w:rPr>
        <w:tab/>
      </w:r>
      <w:r w:rsidRPr="00FE7553">
        <w:rPr>
          <w:b/>
          <w:sz w:val="22"/>
          <w:szCs w:val="22"/>
        </w:rPr>
        <w:tab/>
      </w:r>
      <w:r w:rsidRPr="00FE7553">
        <w:rPr>
          <w:b/>
          <w:sz w:val="22"/>
          <w:szCs w:val="22"/>
        </w:rPr>
        <w:tab/>
      </w:r>
      <w:r w:rsidRPr="00FE7553">
        <w:rPr>
          <w:b/>
          <w:sz w:val="22"/>
          <w:szCs w:val="22"/>
        </w:rPr>
        <w:tab/>
      </w:r>
      <w:r w:rsidRPr="00FE7553">
        <w:rPr>
          <w:b/>
          <w:sz w:val="22"/>
          <w:szCs w:val="22"/>
        </w:rPr>
        <w:tab/>
      </w:r>
      <w:r w:rsidRPr="00FE7553">
        <w:rPr>
          <w:b/>
          <w:sz w:val="22"/>
          <w:szCs w:val="22"/>
        </w:rPr>
        <w:tab/>
      </w:r>
      <w:r w:rsidRPr="00FE7553">
        <w:rPr>
          <w:b/>
          <w:sz w:val="22"/>
          <w:szCs w:val="22"/>
        </w:rPr>
        <w:tab/>
      </w:r>
      <w:r w:rsidRPr="00FE7553">
        <w:rPr>
          <w:b/>
          <w:sz w:val="22"/>
          <w:szCs w:val="22"/>
          <w:lang w:val="mt-MT"/>
        </w:rPr>
        <w:t xml:space="preserve">PRESIDENT </w:t>
      </w:r>
      <w:r w:rsidRPr="00FE7553">
        <w:rPr>
          <w:b/>
          <w:sz w:val="22"/>
          <w:szCs w:val="22"/>
        </w:rPr>
        <w:t>TAL-KUMITAT</w:t>
      </w:r>
      <w:bookmarkEnd w:id="0"/>
    </w:p>
    <w:p w14:paraId="2F907A8E" w14:textId="77777777" w:rsidR="0010040B" w:rsidRPr="00FE7553" w:rsidRDefault="0010040B" w:rsidP="00C0605E">
      <w:pPr>
        <w:tabs>
          <w:tab w:val="left" w:pos="8364"/>
        </w:tabs>
        <w:ind w:right="98"/>
        <w:rPr>
          <w:sz w:val="22"/>
          <w:szCs w:val="22"/>
        </w:rPr>
      </w:pPr>
    </w:p>
    <w:p w14:paraId="54BA6C9B" w14:textId="77777777" w:rsidR="0010040B" w:rsidRPr="00FE7553" w:rsidRDefault="0010040B" w:rsidP="00C0605E">
      <w:pPr>
        <w:tabs>
          <w:tab w:val="left" w:pos="8364"/>
        </w:tabs>
        <w:ind w:right="98"/>
        <w:rPr>
          <w:sz w:val="22"/>
          <w:szCs w:val="22"/>
        </w:rPr>
      </w:pPr>
    </w:p>
    <w:p w14:paraId="0EE55A0B" w14:textId="77777777" w:rsidR="0010040B" w:rsidRPr="00FE7553" w:rsidRDefault="0010040B" w:rsidP="00C0605E">
      <w:pPr>
        <w:tabs>
          <w:tab w:val="left" w:pos="8364"/>
        </w:tabs>
        <w:ind w:right="98"/>
        <w:rPr>
          <w:sz w:val="22"/>
          <w:szCs w:val="22"/>
        </w:rPr>
      </w:pPr>
    </w:p>
    <w:p w14:paraId="2D718BB6" w14:textId="77777777" w:rsidR="00925A0D" w:rsidRPr="00FE7553" w:rsidRDefault="00925A0D" w:rsidP="00C0605E">
      <w:pPr>
        <w:tabs>
          <w:tab w:val="left" w:pos="8364"/>
        </w:tabs>
        <w:ind w:right="98"/>
        <w:rPr>
          <w:sz w:val="22"/>
          <w:szCs w:val="22"/>
        </w:rPr>
      </w:pPr>
    </w:p>
    <w:sectPr w:rsidR="00925A0D" w:rsidRPr="00FE7553" w:rsidSect="0010040B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610E"/>
    <w:multiLevelType w:val="hybridMultilevel"/>
    <w:tmpl w:val="620C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44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0B"/>
    <w:rsid w:val="000943CD"/>
    <w:rsid w:val="000E4836"/>
    <w:rsid w:val="0010040B"/>
    <w:rsid w:val="001317B9"/>
    <w:rsid w:val="001556AC"/>
    <w:rsid w:val="001713CA"/>
    <w:rsid w:val="00171DAC"/>
    <w:rsid w:val="00196098"/>
    <w:rsid w:val="001C50A6"/>
    <w:rsid w:val="00296084"/>
    <w:rsid w:val="002B0767"/>
    <w:rsid w:val="002C345D"/>
    <w:rsid w:val="00391486"/>
    <w:rsid w:val="003C4703"/>
    <w:rsid w:val="003C613C"/>
    <w:rsid w:val="003D5EF5"/>
    <w:rsid w:val="00444D53"/>
    <w:rsid w:val="004834F3"/>
    <w:rsid w:val="004941A9"/>
    <w:rsid w:val="004A4EA2"/>
    <w:rsid w:val="004B1F9B"/>
    <w:rsid w:val="00525224"/>
    <w:rsid w:val="005316CC"/>
    <w:rsid w:val="00561020"/>
    <w:rsid w:val="00573870"/>
    <w:rsid w:val="005B700B"/>
    <w:rsid w:val="005E5766"/>
    <w:rsid w:val="00647378"/>
    <w:rsid w:val="006E515B"/>
    <w:rsid w:val="006F0B9B"/>
    <w:rsid w:val="00725B92"/>
    <w:rsid w:val="00733DE2"/>
    <w:rsid w:val="00734ABF"/>
    <w:rsid w:val="007454B9"/>
    <w:rsid w:val="00751690"/>
    <w:rsid w:val="00781FD7"/>
    <w:rsid w:val="007846AB"/>
    <w:rsid w:val="0079624E"/>
    <w:rsid w:val="007C1C4C"/>
    <w:rsid w:val="007C27B3"/>
    <w:rsid w:val="007C546E"/>
    <w:rsid w:val="007D18C4"/>
    <w:rsid w:val="008222DA"/>
    <w:rsid w:val="008539AE"/>
    <w:rsid w:val="00892964"/>
    <w:rsid w:val="008E1B08"/>
    <w:rsid w:val="008F5737"/>
    <w:rsid w:val="009209FD"/>
    <w:rsid w:val="00925A0D"/>
    <w:rsid w:val="00930656"/>
    <w:rsid w:val="009D4128"/>
    <w:rsid w:val="00B264E6"/>
    <w:rsid w:val="00B3025B"/>
    <w:rsid w:val="00B55070"/>
    <w:rsid w:val="00B65457"/>
    <w:rsid w:val="00B74E9C"/>
    <w:rsid w:val="00BC5FB9"/>
    <w:rsid w:val="00BD4CDA"/>
    <w:rsid w:val="00C0605E"/>
    <w:rsid w:val="00C20F59"/>
    <w:rsid w:val="00C35D6A"/>
    <w:rsid w:val="00C367E5"/>
    <w:rsid w:val="00C36EBC"/>
    <w:rsid w:val="00C7508D"/>
    <w:rsid w:val="00C9549A"/>
    <w:rsid w:val="00C97B1C"/>
    <w:rsid w:val="00CB6F64"/>
    <w:rsid w:val="00D26A1A"/>
    <w:rsid w:val="00D52F97"/>
    <w:rsid w:val="00D66DC0"/>
    <w:rsid w:val="00DD12F0"/>
    <w:rsid w:val="00DD1C3D"/>
    <w:rsid w:val="00DE2943"/>
    <w:rsid w:val="00DE4ED1"/>
    <w:rsid w:val="00E30694"/>
    <w:rsid w:val="00E32A70"/>
    <w:rsid w:val="00E338DD"/>
    <w:rsid w:val="00ED1565"/>
    <w:rsid w:val="00F340F0"/>
    <w:rsid w:val="00F35A54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01D9"/>
  <w15:chartTrackingRefBased/>
  <w15:docId w15:val="{4A08586C-397E-446D-B617-3BC5E4CC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0B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00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4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4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4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4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00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70</cp:revision>
  <dcterms:created xsi:type="dcterms:W3CDTF">2026-04-17T09:13:00Z</dcterms:created>
  <dcterms:modified xsi:type="dcterms:W3CDTF">2026-04-23T13:52:00Z</dcterms:modified>
</cp:coreProperties>
</file>