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D0DD4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1D5866B1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636864B2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36EBFD0C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 w:rsidRPr="00106CFB">
        <w:rPr>
          <w:rFonts w:ascii="Times New Roman" w:eastAsia="Batang" w:hAnsi="Times New Roman" w:cs="Times New Roman"/>
          <w:b/>
          <w:sz w:val="24"/>
          <w:szCs w:val="24"/>
          <w:lang w:val="it-IT"/>
        </w:rPr>
        <w:t>MALTA</w:t>
      </w:r>
    </w:p>
    <w:p w14:paraId="16577CEB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56008C1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03CB598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40F6E1E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F00764E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FC73620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06CFB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38742E69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C25423E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C6B2509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5787BF2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A37DD2A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C2C5D77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06CFB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6D0A6376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106CFB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42969FC7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277C5D27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690E5C0F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66EEA2CF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6BE8C699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06CFB"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 w:rsidRPr="00106CFB">
        <w:rPr>
          <w:rFonts w:ascii="Times New Roman" w:hAnsi="Times New Roman" w:cs="Times New Roman"/>
          <w:b/>
          <w:sz w:val="24"/>
          <w:szCs w:val="24"/>
          <w:lang w:val="sv-SE"/>
        </w:rPr>
        <w:t xml:space="preserve">-IL </w:t>
      </w:r>
      <w:r w:rsidRPr="00106CFB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5C17CEE5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8691603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27E3D5F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005158B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E183988" w14:textId="2D71DDE2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06CFB">
        <w:rPr>
          <w:rFonts w:ascii="Times New Roman" w:hAnsi="Times New Roman" w:cs="Times New Roman"/>
          <w:b/>
          <w:sz w:val="24"/>
          <w:szCs w:val="24"/>
          <w:lang w:val="it-IT"/>
        </w:rPr>
        <w:t>Laqgħa Nru 1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8</w:t>
      </w:r>
    </w:p>
    <w:p w14:paraId="7263ED8C" w14:textId="57921B3C" w:rsidR="00106CFB" w:rsidRPr="00106CFB" w:rsidRDefault="00106CFB" w:rsidP="00106CFB">
      <w:pPr>
        <w:spacing w:after="200" w:line="276" w:lineRule="auto"/>
        <w:ind w:right="-58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</w:pPr>
      <w:r w:rsidRPr="00106CFB"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>It-Tnejn, 2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>4</w:t>
      </w:r>
      <w:r w:rsidRPr="00106CFB"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 xml:space="preserve"> ta’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>Ġunju</w:t>
      </w:r>
      <w:r w:rsidRPr="00106CFB"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>, 2024</w:t>
      </w:r>
    </w:p>
    <w:p w14:paraId="7E9CF736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66C4CD6C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7099D59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6E63580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89F44FE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126A7C7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2FF5F86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A00768A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ED06452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BA595F9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06CFB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2A7758C9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06CFB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3F95DD01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06CFB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734C3BDD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EA17895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39BCA2A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AA78586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7BA3E77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06CFB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3EFB64CD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D56D2D4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6E2FE5D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D44E61E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73CC671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95CA12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A75F978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AF03DD8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D816BB9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90E7365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06CFB">
        <w:rPr>
          <w:rFonts w:ascii="Times New Roman" w:hAnsi="Times New Roman" w:cs="Times New Roman"/>
          <w:b/>
          <w:sz w:val="24"/>
          <w:szCs w:val="24"/>
          <w:lang w:val="it-IT"/>
        </w:rPr>
        <w:t>L-ERBATAX-IL PARLAMENT</w:t>
      </w:r>
    </w:p>
    <w:p w14:paraId="1A6DC5B5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0466655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7D0797C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3D16324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2D51CD2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BF555F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06CFB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0B3AD004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A4AED43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77D0BF0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33FE5E7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563C873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00DD599" w14:textId="788A0002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06CFB">
        <w:rPr>
          <w:rFonts w:ascii="Times New Roman" w:hAnsi="Times New Roman" w:cs="Times New Roman"/>
          <w:b/>
          <w:sz w:val="24"/>
          <w:szCs w:val="24"/>
          <w:lang w:val="it-IT"/>
        </w:rPr>
        <w:t>Laqgħa Nru 1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8</w:t>
      </w:r>
    </w:p>
    <w:p w14:paraId="7DC7FEC2" w14:textId="73D051F8" w:rsidR="00106CFB" w:rsidRPr="00106CFB" w:rsidRDefault="00106CFB" w:rsidP="00106CFB">
      <w:pPr>
        <w:spacing w:after="200" w:line="276" w:lineRule="auto"/>
        <w:ind w:right="-58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</w:pPr>
      <w:r w:rsidRPr="00106CFB"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>It-Tnejn, 2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>4</w:t>
      </w:r>
      <w:r w:rsidRPr="00106CFB"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 xml:space="preserve"> ta’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>Ġunju</w:t>
      </w:r>
      <w:r w:rsidRPr="00106CFB"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>, 2024</w:t>
      </w:r>
    </w:p>
    <w:p w14:paraId="7C8550CF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</w:p>
    <w:p w14:paraId="217A0A9D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1F5F4C9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3BCB55C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9866B4D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4CF63DA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3369E35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15FFBF8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A523316" w14:textId="00F6ACA6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 w:rsidRPr="00106CFB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fl-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  <w:r w:rsidRPr="00106CFB"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38</w:t>
      </w:r>
      <w:r w:rsidRPr="00106CF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7E7EA33D" w14:textId="77777777" w:rsidR="00106CFB" w:rsidRPr="00106CFB" w:rsidRDefault="00106CFB" w:rsidP="00106C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14:paraId="5B49499A" w14:textId="77777777" w:rsidR="00106CFB" w:rsidRPr="00106CFB" w:rsidRDefault="00106CFB" w:rsidP="00106CFB">
      <w:pPr>
        <w:spacing w:before="240" w:after="60" w:line="240" w:lineRule="auto"/>
        <w:rPr>
          <w:rFonts w:ascii="Arial" w:hAnsi="Arial" w:cs="Arial"/>
          <w:b/>
          <w:sz w:val="24"/>
          <w:szCs w:val="24"/>
          <w:lang w:val="sv-SE"/>
        </w:rPr>
        <w:sectPr w:rsidR="00106CFB" w:rsidRPr="00106CFB" w:rsidSect="00106CFB">
          <w:footerReference w:type="default" r:id="rId7"/>
          <w:pgSz w:w="11906" w:h="16838"/>
          <w:pgMar w:top="1440" w:right="1440" w:bottom="1440" w:left="1440" w:header="708" w:footer="708" w:gutter="0"/>
          <w:cols w:space="720"/>
        </w:sectPr>
      </w:pPr>
      <w:r w:rsidRPr="00106CFB">
        <w:rPr>
          <w:rFonts w:ascii="Times New Roman" w:hAnsi="Times New Roman"/>
          <w:b/>
          <w:sz w:val="24"/>
          <w:szCs w:val="24"/>
          <w:lang w:val="sv-SE"/>
        </w:rPr>
        <w:br w:type="page"/>
      </w:r>
    </w:p>
    <w:p w14:paraId="39102465" w14:textId="25998F42" w:rsidR="00A745B0" w:rsidRPr="007A659C" w:rsidRDefault="00106CFB" w:rsidP="00106CF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mt-MT"/>
        </w:rPr>
      </w:pPr>
      <w:r w:rsidRPr="007A65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t-MT"/>
        </w:rPr>
        <w:lastRenderedPageBreak/>
        <w:t>MINUTI</w:t>
      </w:r>
    </w:p>
    <w:p w14:paraId="3B510571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b/>
          <w:noProof/>
          <w:lang w:val="mt-MT"/>
        </w:rPr>
      </w:pPr>
    </w:p>
    <w:p w14:paraId="2E4A9638" w14:textId="3C88B72E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noProof/>
          <w:lang w:val="mt-MT"/>
        </w:rPr>
      </w:pPr>
      <w:r w:rsidRPr="00586632">
        <w:rPr>
          <w:rFonts w:ascii="Times New Roman" w:hAnsi="Times New Roman" w:cs="Times New Roman"/>
          <w:bCs/>
          <w:i/>
          <w:iCs/>
          <w:noProof/>
          <w:lang w:val="mt-MT"/>
        </w:rPr>
        <w:t>Il-</w:t>
      </w:r>
      <w:r w:rsidRPr="00586632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Il-Minuti ta’ Laqgħa Nru 17 li saret it-Tnejn, 22 ta’ April 2024, </w:t>
      </w:r>
      <w:r w:rsidRPr="00586632">
        <w:rPr>
          <w:rFonts w:ascii="Times New Roman" w:hAnsi="Times New Roman" w:cs="Times New Roman"/>
          <w:bCs/>
          <w:i/>
          <w:iCs/>
          <w:noProof/>
          <w:lang w:val="mt-MT"/>
        </w:rPr>
        <w:t>ġew ikkonfermati.</w:t>
      </w:r>
    </w:p>
    <w:p w14:paraId="7E71B7D5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noProof/>
          <w:lang w:val="mt-MT"/>
        </w:rPr>
      </w:pPr>
    </w:p>
    <w:p w14:paraId="6BA6703F" w14:textId="1D77D6DA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 xml:space="preserve">IĊ-CHAIRPERSON (Onor. Chris Agius): </w:t>
      </w:r>
      <w:r w:rsidRPr="00586632">
        <w:rPr>
          <w:rFonts w:ascii="Times New Roman" w:hAnsi="Times New Roman" w:cs="Times New Roman"/>
          <w:lang w:val="mt-MT"/>
        </w:rPr>
        <w:t>Illum il-</w:t>
      </w:r>
      <w:r w:rsidR="000B59E8" w:rsidRPr="00586632">
        <w:rPr>
          <w:rFonts w:ascii="Times New Roman" w:hAnsi="Times New Roman" w:cs="Times New Roman"/>
          <w:lang w:val="mt-MT"/>
        </w:rPr>
        <w:t>K</w:t>
      </w:r>
      <w:r w:rsidRPr="00586632">
        <w:rPr>
          <w:rFonts w:ascii="Times New Roman" w:hAnsi="Times New Roman" w:cs="Times New Roman"/>
          <w:lang w:val="mt-MT"/>
        </w:rPr>
        <w:t xml:space="preserve">umitat għandu quddiemu </w:t>
      </w:r>
      <w:r w:rsidR="000B59E8" w:rsidRPr="00586632">
        <w:rPr>
          <w:rFonts w:ascii="Times New Roman" w:hAnsi="Times New Roman" w:cs="Times New Roman"/>
          <w:lang w:val="mt-MT"/>
        </w:rPr>
        <w:t>n-</w:t>
      </w:r>
      <w:r w:rsidRPr="00586632">
        <w:rPr>
          <w:rFonts w:ascii="Times New Roman" w:hAnsi="Times New Roman" w:cs="Times New Roman"/>
          <w:lang w:val="mt-MT"/>
        </w:rPr>
        <w:t>nomin</w:t>
      </w:r>
      <w:r w:rsidR="000B59E8" w:rsidRPr="00586632">
        <w:rPr>
          <w:rFonts w:ascii="Times New Roman" w:hAnsi="Times New Roman" w:cs="Times New Roman"/>
          <w:lang w:val="mt-MT"/>
        </w:rPr>
        <w:t xml:space="preserve">a </w:t>
      </w:r>
      <w:r w:rsidRPr="00586632">
        <w:rPr>
          <w:rFonts w:ascii="Times New Roman" w:hAnsi="Times New Roman" w:cs="Times New Roman"/>
          <w:lang w:val="mt-MT"/>
        </w:rPr>
        <w:t>ta</w:t>
      </w:r>
      <w:r w:rsidR="000B59E8" w:rsidRPr="00586632">
        <w:rPr>
          <w:rFonts w:ascii="Times New Roman" w:hAnsi="Times New Roman" w:cs="Times New Roman"/>
          <w:lang w:val="mt-MT"/>
        </w:rPr>
        <w:t xml:space="preserve">l-Inġinier Jonathan Scerri </w:t>
      </w:r>
      <w:r w:rsidRPr="00586632">
        <w:rPr>
          <w:rFonts w:ascii="Times New Roman" w:hAnsi="Times New Roman" w:cs="Times New Roman"/>
          <w:lang w:val="mt-MT"/>
        </w:rPr>
        <w:t>għall-</w:t>
      </w:r>
      <w:r w:rsidR="000B59E8" w:rsidRPr="00586632">
        <w:rPr>
          <w:rFonts w:ascii="Times New Roman" w:hAnsi="Times New Roman" w:cs="Times New Roman"/>
          <w:bCs/>
          <w:color w:val="000000" w:themeColor="text1"/>
          <w:shd w:val="clear" w:color="auto" w:fill="FFFFFF"/>
          <w:lang w:val="mt-MT"/>
        </w:rPr>
        <w:t>ħatra ta’ Chairperson tal-Bord tal-Awtorità Maltija għall-Komunikazzjoni</w:t>
      </w:r>
      <w:r w:rsidR="000B59E8" w:rsidRPr="00586632">
        <w:rPr>
          <w:rFonts w:ascii="Times New Roman" w:hAnsi="Times New Roman" w:cs="Times New Roman"/>
          <w:bCs/>
          <w:lang w:val="mt-MT"/>
        </w:rPr>
        <w:t>.</w:t>
      </w:r>
    </w:p>
    <w:p w14:paraId="70002E6E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5AA0D9F" w14:textId="77777777" w:rsidR="000B59E8" w:rsidRPr="007A659C" w:rsidRDefault="000B59E8" w:rsidP="00586632">
      <w:pPr>
        <w:spacing w:after="0" w:line="240" w:lineRule="auto"/>
        <w:ind w:right="-5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</w:pPr>
      <w:r w:rsidRPr="007A659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>SMIGĦ FIR-RIGWARD TAN-NOMINA TAL-INĠINIER JONATHAN SCERRI GĦALL-ĦATRA TA’ CHAIRPERSON TAL-BORD TAL-AWTORITÀ MALTIJA GĦALL-KOMUNIKAZZJONI</w:t>
      </w:r>
    </w:p>
    <w:p w14:paraId="520234DC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079AED3" w14:textId="31040E10" w:rsidR="0083427C" w:rsidRPr="00586632" w:rsidRDefault="0083427C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586632">
        <w:rPr>
          <w:rFonts w:ascii="Times New Roman" w:hAnsi="Times New Roman" w:cs="Times New Roman"/>
          <w:lang w:val="mt-MT"/>
        </w:rPr>
        <w:t>Nistieden lill-Inġinier Jonathan Scerri sabiex jidħol fil-Kamra.</w:t>
      </w:r>
    </w:p>
    <w:p w14:paraId="0734D53C" w14:textId="77777777" w:rsidR="0083427C" w:rsidRPr="00586632" w:rsidRDefault="0083427C" w:rsidP="0058663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10E50696" w14:textId="009A1952" w:rsidR="0083427C" w:rsidRPr="00586632" w:rsidRDefault="0083427C" w:rsidP="00586632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  <w:r w:rsidRPr="00586632">
        <w:rPr>
          <w:rFonts w:ascii="Times New Roman" w:hAnsi="Times New Roman" w:cs="Times New Roman"/>
          <w:i/>
          <w:iCs/>
          <w:lang w:val="mt-MT"/>
        </w:rPr>
        <w:t>L-Inġinier Jonathan Scerri</w:t>
      </w:r>
      <w:r w:rsidRPr="00586632">
        <w:rPr>
          <w:rFonts w:ascii="Times New Roman" w:hAnsi="Times New Roman" w:cs="Times New Roman"/>
          <w:lang w:val="mt-MT"/>
        </w:rPr>
        <w:t xml:space="preserve"> </w:t>
      </w:r>
      <w:r w:rsidRPr="00586632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daħal </w:t>
      </w:r>
      <w:r w:rsidRPr="00586632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fil-kamra tal-Kumitat. </w:t>
      </w:r>
    </w:p>
    <w:p w14:paraId="4DA966A5" w14:textId="77777777" w:rsidR="0083427C" w:rsidRPr="00586632" w:rsidRDefault="0083427C" w:rsidP="0058663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84DE702" w14:textId="77777777" w:rsidR="00FB7E87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0B59E8" w:rsidRPr="00586632">
        <w:rPr>
          <w:rFonts w:ascii="Times New Roman" w:hAnsi="Times New Roman" w:cs="Times New Roman"/>
          <w:lang w:val="mt-MT"/>
        </w:rPr>
        <w:t>I</w:t>
      </w:r>
      <w:r w:rsidRPr="00586632">
        <w:rPr>
          <w:rFonts w:ascii="Times New Roman" w:hAnsi="Times New Roman" w:cs="Times New Roman"/>
          <w:lang w:val="mt-MT"/>
        </w:rPr>
        <w:t>nġinier Jonathan Scerri da</w:t>
      </w:r>
      <w:r w:rsidR="000B59E8" w:rsidRPr="00586632">
        <w:rPr>
          <w:rFonts w:ascii="Times New Roman" w:hAnsi="Times New Roman" w:cs="Times New Roman"/>
          <w:lang w:val="mt-MT"/>
        </w:rPr>
        <w:t>n</w:t>
      </w:r>
      <w:r w:rsidRPr="00586632">
        <w:rPr>
          <w:rFonts w:ascii="Times New Roman" w:hAnsi="Times New Roman" w:cs="Times New Roman"/>
          <w:lang w:val="mt-MT"/>
        </w:rPr>
        <w:t xml:space="preserve"> il-Kumitat Permanenti dwar il-Ħatriet Pubbliċi huwa mwaqqaf permezz tal-Att li jemenda l-Att dwar l-Amministrazzjoni Pubblika</w:t>
      </w:r>
      <w:r w:rsidR="000B59E8" w:rsidRPr="00586632">
        <w:rPr>
          <w:rFonts w:ascii="Times New Roman" w:hAnsi="Times New Roman" w:cs="Times New Roman"/>
          <w:lang w:val="mt-MT"/>
        </w:rPr>
        <w:t>.</w:t>
      </w:r>
      <w:r w:rsidRPr="00586632">
        <w:rPr>
          <w:rFonts w:ascii="Times New Roman" w:hAnsi="Times New Roman" w:cs="Times New Roman"/>
          <w:lang w:val="mt-MT"/>
        </w:rPr>
        <w:t xml:space="preserve"> </w:t>
      </w:r>
      <w:r w:rsidR="000B59E8" w:rsidRPr="00586632">
        <w:rPr>
          <w:rFonts w:ascii="Times New Roman" w:hAnsi="Times New Roman" w:cs="Times New Roman"/>
          <w:lang w:val="mt-MT"/>
        </w:rPr>
        <w:t>S</w:t>
      </w:r>
      <w:r w:rsidRPr="00586632">
        <w:rPr>
          <w:rFonts w:ascii="Times New Roman" w:hAnsi="Times New Roman" w:cs="Times New Roman"/>
          <w:lang w:val="mt-MT"/>
        </w:rPr>
        <w:t xml:space="preserve">kont dan l-istess Att </w:t>
      </w:r>
      <w:r w:rsidR="000B59E8" w:rsidRPr="00586632">
        <w:rPr>
          <w:rFonts w:ascii="Times New Roman" w:hAnsi="Times New Roman" w:cs="Times New Roman"/>
          <w:lang w:val="mt-MT"/>
        </w:rPr>
        <w:t>i</w:t>
      </w:r>
      <w:r w:rsidRPr="00586632">
        <w:rPr>
          <w:rFonts w:ascii="Times New Roman" w:hAnsi="Times New Roman" w:cs="Times New Roman"/>
          <w:lang w:val="mt-MT"/>
        </w:rPr>
        <w:t>l-Membri jistgħu jagħmlulek mistoqsijiet supplimentari relatati mat-tweġibiet bil-miktub li bgħat</w:t>
      </w:r>
      <w:r w:rsidR="000B59E8" w:rsidRPr="00586632">
        <w:rPr>
          <w:rFonts w:ascii="Times New Roman" w:hAnsi="Times New Roman" w:cs="Times New Roman"/>
          <w:lang w:val="mt-MT"/>
        </w:rPr>
        <w:t>t</w:t>
      </w:r>
      <w:r w:rsidRPr="00586632">
        <w:rPr>
          <w:rFonts w:ascii="Times New Roman" w:hAnsi="Times New Roman" w:cs="Times New Roman"/>
          <w:lang w:val="mt-MT"/>
        </w:rPr>
        <w:t>ilna. Ninfurmak ukoll li skont l-istess liġi l-mistoqsijiet u t-tweġibiet għandhom</w:t>
      </w:r>
      <w:r w:rsidR="000B59E8" w:rsidRPr="00586632">
        <w:rPr>
          <w:rFonts w:ascii="Times New Roman" w:hAnsi="Times New Roman" w:cs="Times New Roman"/>
          <w:lang w:val="mt-MT"/>
        </w:rPr>
        <w:t>,</w:t>
      </w:r>
      <w:r w:rsidRPr="00586632">
        <w:rPr>
          <w:rFonts w:ascii="Times New Roman" w:hAnsi="Times New Roman" w:cs="Times New Roman"/>
          <w:lang w:val="mt-MT"/>
        </w:rPr>
        <w:t xml:space="preserve"> kemm-il darba l-kumitat ma jipprovdix xorta oħra</w:t>
      </w:r>
      <w:r w:rsidR="000B59E8" w:rsidRPr="00586632">
        <w:rPr>
          <w:rFonts w:ascii="Times New Roman" w:hAnsi="Times New Roman" w:cs="Times New Roman"/>
          <w:lang w:val="mt-MT"/>
        </w:rPr>
        <w:t>,</w:t>
      </w:r>
      <w:r w:rsidRPr="00586632">
        <w:rPr>
          <w:rFonts w:ascii="Times New Roman" w:hAnsi="Times New Roman" w:cs="Times New Roman"/>
          <w:lang w:val="mt-MT"/>
        </w:rPr>
        <w:t xml:space="preserve"> </w:t>
      </w:r>
      <w:r w:rsidR="000B59E8" w:rsidRPr="00586632">
        <w:rPr>
          <w:rFonts w:ascii="Times New Roman" w:hAnsi="Times New Roman" w:cs="Times New Roman"/>
          <w:lang w:val="mt-MT"/>
        </w:rPr>
        <w:t>i</w:t>
      </w:r>
      <w:r w:rsidRPr="00586632">
        <w:rPr>
          <w:rFonts w:ascii="Times New Roman" w:hAnsi="Times New Roman" w:cs="Times New Roman"/>
          <w:lang w:val="mt-MT"/>
        </w:rPr>
        <w:t xml:space="preserve">siru pubbliċi. </w:t>
      </w:r>
    </w:p>
    <w:p w14:paraId="29DFF8B0" w14:textId="77777777" w:rsidR="00FB7E87" w:rsidRPr="00586632" w:rsidRDefault="00FB7E87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B2C259" w14:textId="0FA43708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lang w:val="mt-MT"/>
        </w:rPr>
        <w:t>Qabel niftaħ id-diskussjoni nixtieq ninfurmak li din il-laqgħa qiegħda tiġi stream</w:t>
      </w:r>
      <w:r w:rsidR="000B59E8" w:rsidRPr="00586632">
        <w:rPr>
          <w:rFonts w:ascii="Times New Roman" w:hAnsi="Times New Roman" w:cs="Times New Roman"/>
          <w:lang w:val="mt-MT"/>
        </w:rPr>
        <w:t>ed</w:t>
      </w:r>
      <w:r w:rsidRPr="00586632">
        <w:rPr>
          <w:rFonts w:ascii="Times New Roman" w:hAnsi="Times New Roman" w:cs="Times New Roman"/>
          <w:lang w:val="mt-MT"/>
        </w:rPr>
        <w:t xml:space="preserve"> live fuq il-website tal-Parlament u qed tiġi rekordjata sabiex eventwalment tiġi mxandra fuq it-TV Channel tal-Parlament. Għalhekk dak kollu li jingħad waqt din il-laqgħa huwa pubbliku.</w:t>
      </w:r>
    </w:p>
    <w:p w14:paraId="19D6B5CA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08B79C" w14:textId="79423BB4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lang w:val="mt-MT"/>
        </w:rPr>
        <w:t>Qabel insejjaħ għar-rimarki nitolbok sabiex tintroduċi ftit ruħek u tagħti ftit background dwar il-karriera tiegħek. L-Inġinier Jonathan Scerri.</w:t>
      </w:r>
    </w:p>
    <w:p w14:paraId="3278C27A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C97DE3" w14:textId="11FADCCA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L-INĠINIER JONATHAN SCERRI:</w:t>
      </w:r>
      <w:r w:rsidRPr="00586632">
        <w:rPr>
          <w:rFonts w:ascii="Times New Roman" w:hAnsi="Times New Roman" w:cs="Times New Roman"/>
          <w:lang w:val="mt-MT"/>
        </w:rPr>
        <w:t xml:space="preserve"> </w:t>
      </w:r>
      <w:r w:rsidR="000B59E8" w:rsidRPr="00586632">
        <w:rPr>
          <w:rFonts w:ascii="Times New Roman" w:hAnsi="Times New Roman" w:cs="Times New Roman"/>
          <w:lang w:val="mt-MT"/>
        </w:rPr>
        <w:t xml:space="preserve">Jien </w:t>
      </w:r>
      <w:r w:rsidRPr="00586632">
        <w:rPr>
          <w:rFonts w:ascii="Times New Roman" w:hAnsi="Times New Roman" w:cs="Times New Roman"/>
          <w:lang w:val="mt-MT"/>
        </w:rPr>
        <w:t xml:space="preserve">Jonathan Scerri, Inġinier, għandi 49 sena </w:t>
      </w:r>
      <w:r w:rsidR="00FB7E87" w:rsidRPr="00586632">
        <w:rPr>
          <w:rFonts w:ascii="Times New Roman" w:hAnsi="Times New Roman" w:cs="Times New Roman"/>
          <w:lang w:val="mt-MT"/>
        </w:rPr>
        <w:t>u ig</w:t>
      </w:r>
      <w:r w:rsidRPr="00586632">
        <w:rPr>
          <w:rFonts w:ascii="Times New Roman" w:hAnsi="Times New Roman" w:cs="Times New Roman"/>
          <w:lang w:val="mt-MT"/>
        </w:rPr>
        <w:t xml:space="preserve">gradwajt kważi 30 sena ilu. </w:t>
      </w:r>
      <w:r w:rsidR="00820ED7" w:rsidRPr="00586632">
        <w:rPr>
          <w:rFonts w:ascii="Times New Roman" w:hAnsi="Times New Roman" w:cs="Times New Roman"/>
          <w:lang w:val="mt-MT"/>
        </w:rPr>
        <w:t>Għandi</w:t>
      </w:r>
      <w:r w:rsidRPr="00586632">
        <w:rPr>
          <w:rFonts w:ascii="Times New Roman" w:hAnsi="Times New Roman" w:cs="Times New Roman"/>
          <w:lang w:val="mt-MT"/>
        </w:rPr>
        <w:t xml:space="preserve"> </w:t>
      </w:r>
      <w:r w:rsidR="00820ED7" w:rsidRPr="00586632">
        <w:rPr>
          <w:rFonts w:ascii="Times New Roman" w:hAnsi="Times New Roman" w:cs="Times New Roman"/>
          <w:lang w:val="mt-MT"/>
        </w:rPr>
        <w:t>e</w:t>
      </w:r>
      <w:r w:rsidRPr="00586632">
        <w:rPr>
          <w:rFonts w:ascii="Times New Roman" w:hAnsi="Times New Roman" w:cs="Times New Roman"/>
          <w:lang w:val="mt-MT"/>
        </w:rPr>
        <w:t>sperjenza fil-qasam tal-utilities, servizzi u fil-qasam tal-manifattura fejn ħdimt kemm fis-settur privat kif ukoll fis-settur pubbliku.</w:t>
      </w:r>
    </w:p>
    <w:p w14:paraId="15EF56D1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E2523D" w14:textId="4707A4AF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IĊ-CHAIRPERSON:</w:t>
      </w:r>
      <w:r w:rsidRPr="00586632">
        <w:rPr>
          <w:rFonts w:ascii="Times New Roman" w:hAnsi="Times New Roman" w:cs="Times New Roman"/>
          <w:lang w:val="mt-MT"/>
        </w:rPr>
        <w:t xml:space="preserve"> Grazzi. Nistieden lill-Membri sabiex </w:t>
      </w:r>
      <w:r w:rsidR="00A318F2" w:rsidRPr="00586632">
        <w:rPr>
          <w:rFonts w:ascii="Times New Roman" w:hAnsi="Times New Roman" w:cs="Times New Roman"/>
          <w:lang w:val="mt-MT"/>
        </w:rPr>
        <w:t>jagħmlu</w:t>
      </w:r>
      <w:r w:rsidRPr="00586632">
        <w:rPr>
          <w:rFonts w:ascii="Times New Roman" w:hAnsi="Times New Roman" w:cs="Times New Roman"/>
          <w:lang w:val="mt-MT"/>
        </w:rPr>
        <w:t xml:space="preserve"> mistoqsijiet supplimentari. L-Onor. Adrian Delia.</w:t>
      </w:r>
    </w:p>
    <w:p w14:paraId="1A79BE7C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8D6A19" w14:textId="7B319435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ADRIAN DELIA:</w:t>
      </w:r>
      <w:r w:rsidRPr="00586632">
        <w:rPr>
          <w:rFonts w:ascii="Times New Roman" w:hAnsi="Times New Roman" w:cs="Times New Roman"/>
          <w:lang w:val="mt-MT"/>
        </w:rPr>
        <w:t xml:space="preserve"> Grazzi talli lqajt din l-istedina biex tiġi nitħaddtu ftit qabel ma naslu biex </w:t>
      </w:r>
      <w:r w:rsidR="00FB7E87" w:rsidRPr="00586632">
        <w:rPr>
          <w:rFonts w:ascii="Times New Roman" w:hAnsi="Times New Roman" w:cs="Times New Roman"/>
          <w:lang w:val="mt-MT"/>
        </w:rPr>
        <w:t xml:space="preserve">imbagħad </w:t>
      </w:r>
      <w:r w:rsidRPr="00586632">
        <w:rPr>
          <w:rFonts w:ascii="Times New Roman" w:hAnsi="Times New Roman" w:cs="Times New Roman"/>
          <w:lang w:val="mt-MT"/>
        </w:rPr>
        <w:t>nagħmlu d-deċiżjoni tagħna. Semmejt żewġ oqsma li anke mi</w:t>
      </w:r>
      <w:r w:rsidR="00A318F2" w:rsidRPr="00586632">
        <w:rPr>
          <w:rFonts w:ascii="Times New Roman" w:hAnsi="Times New Roman" w:cs="Times New Roman"/>
          <w:lang w:val="mt-MT"/>
        </w:rPr>
        <w:t>s</w:t>
      </w:r>
      <w:r w:rsidRPr="00586632">
        <w:rPr>
          <w:rFonts w:ascii="Times New Roman" w:hAnsi="Times New Roman" w:cs="Times New Roman"/>
          <w:lang w:val="mt-MT"/>
        </w:rPr>
        <w:t>-</w:t>
      </w:r>
      <w:r w:rsidR="00A318F2" w:rsidRPr="00586632">
        <w:rPr>
          <w:rFonts w:ascii="Times New Roman" w:hAnsi="Times New Roman" w:cs="Times New Roman"/>
          <w:lang w:val="mt-MT"/>
        </w:rPr>
        <w:t>CV</w:t>
      </w:r>
      <w:r w:rsidRPr="00586632">
        <w:rPr>
          <w:rFonts w:ascii="Times New Roman" w:hAnsi="Times New Roman" w:cs="Times New Roman"/>
          <w:lang w:val="mt-MT"/>
        </w:rPr>
        <w:t xml:space="preserve"> tiegħek jidher li għandek esperjenza vasta fihom però fis-settur tal-komunikazzjoni qed nifhem li s’issa</w:t>
      </w:r>
      <w:r w:rsidR="00FB7E87" w:rsidRPr="00586632">
        <w:rPr>
          <w:rFonts w:ascii="Times New Roman" w:hAnsi="Times New Roman" w:cs="Times New Roman"/>
          <w:lang w:val="mt-MT"/>
        </w:rPr>
        <w:t xml:space="preserve"> ma ħdimtx</w:t>
      </w:r>
      <w:r w:rsidRPr="00586632">
        <w:rPr>
          <w:rFonts w:ascii="Times New Roman" w:hAnsi="Times New Roman" w:cs="Times New Roman"/>
          <w:lang w:val="mt-MT"/>
        </w:rPr>
        <w:t xml:space="preserve">. X’inhi l-perspettiva li taħseb li </w:t>
      </w:r>
      <w:r w:rsidR="00A318F2" w:rsidRPr="00586632">
        <w:rPr>
          <w:rFonts w:ascii="Times New Roman" w:hAnsi="Times New Roman" w:cs="Times New Roman"/>
          <w:lang w:val="mt-MT"/>
        </w:rPr>
        <w:t xml:space="preserve">biha </w:t>
      </w:r>
      <w:r w:rsidRPr="00586632">
        <w:rPr>
          <w:rFonts w:ascii="Times New Roman" w:hAnsi="Times New Roman" w:cs="Times New Roman"/>
          <w:lang w:val="mt-MT"/>
        </w:rPr>
        <w:t xml:space="preserve">tista’ you add value bil-preżenza tiegħek f’dan is-settur minkejja li ma ħdimtx </w:t>
      </w:r>
      <w:r w:rsidR="00FB7E87" w:rsidRPr="00586632">
        <w:rPr>
          <w:rFonts w:ascii="Times New Roman" w:hAnsi="Times New Roman" w:cs="Times New Roman"/>
          <w:lang w:val="mt-MT"/>
        </w:rPr>
        <w:t>fih</w:t>
      </w:r>
      <w:r w:rsidRPr="00586632">
        <w:rPr>
          <w:rFonts w:ascii="Times New Roman" w:hAnsi="Times New Roman" w:cs="Times New Roman"/>
          <w:lang w:val="mt-MT"/>
        </w:rPr>
        <w:t>?</w:t>
      </w:r>
    </w:p>
    <w:p w14:paraId="0B2C0CC3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F259DA" w14:textId="7B871635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</w:t>
      </w:r>
      <w:r>
        <w:rPr>
          <w:rFonts w:ascii="Times New Roman" w:hAnsi="Times New Roman" w:cs="Times New Roman"/>
          <w:b/>
          <w:bCs/>
          <w:lang w:val="mt-MT"/>
        </w:rPr>
        <w:t>Ġ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Very fair question. </w:t>
      </w:r>
      <w:r w:rsidR="00A318F2" w:rsidRPr="00586632">
        <w:rPr>
          <w:rFonts w:ascii="Times New Roman" w:hAnsi="Times New Roman" w:cs="Times New Roman"/>
          <w:lang w:val="mt-MT"/>
        </w:rPr>
        <w:t>D</w:t>
      </w:r>
      <w:r w:rsidR="00A745B0" w:rsidRPr="00586632">
        <w:rPr>
          <w:rFonts w:ascii="Times New Roman" w:hAnsi="Times New Roman" w:cs="Times New Roman"/>
          <w:lang w:val="mt-MT"/>
        </w:rPr>
        <w:t>an ir-rwol</w:t>
      </w:r>
      <w:r w:rsidR="00A318F2" w:rsidRPr="00586632">
        <w:rPr>
          <w:rFonts w:ascii="Times New Roman" w:hAnsi="Times New Roman" w:cs="Times New Roman"/>
          <w:lang w:val="mt-MT"/>
        </w:rPr>
        <w:t>,</w:t>
      </w:r>
      <w:r w:rsidR="00A745B0" w:rsidRPr="00586632">
        <w:rPr>
          <w:rFonts w:ascii="Times New Roman" w:hAnsi="Times New Roman" w:cs="Times New Roman"/>
          <w:lang w:val="mt-MT"/>
        </w:rPr>
        <w:t xml:space="preserve"> jekk eventwalment jogħġobkom tagħżluni</w:t>
      </w:r>
      <w:r w:rsidR="00A318F2" w:rsidRPr="00586632">
        <w:rPr>
          <w:rFonts w:ascii="Times New Roman" w:hAnsi="Times New Roman" w:cs="Times New Roman"/>
          <w:lang w:val="mt-MT"/>
        </w:rPr>
        <w:t>,</w:t>
      </w:r>
      <w:r w:rsidR="00A745B0" w:rsidRPr="00586632">
        <w:rPr>
          <w:rFonts w:ascii="Times New Roman" w:hAnsi="Times New Roman" w:cs="Times New Roman"/>
          <w:lang w:val="mt-MT"/>
        </w:rPr>
        <w:t xml:space="preserve"> iktar narah bħala rwol regolatorju milli rwol ta’ inġinerija. </w:t>
      </w:r>
      <w:r w:rsidR="00A318F2" w:rsidRPr="00586632">
        <w:rPr>
          <w:rFonts w:ascii="Times New Roman" w:hAnsi="Times New Roman" w:cs="Times New Roman"/>
          <w:lang w:val="mt-MT"/>
        </w:rPr>
        <w:t xml:space="preserve">Jien ksibt esperjenza </w:t>
      </w:r>
      <w:r w:rsidR="00A745B0" w:rsidRPr="00586632">
        <w:rPr>
          <w:rFonts w:ascii="Times New Roman" w:hAnsi="Times New Roman" w:cs="Times New Roman"/>
          <w:lang w:val="mt-MT"/>
        </w:rPr>
        <w:t xml:space="preserve">fil-qasam regolatorju speċjalment </w:t>
      </w:r>
      <w:r w:rsidR="00A318F2" w:rsidRPr="00586632">
        <w:rPr>
          <w:rFonts w:ascii="Times New Roman" w:hAnsi="Times New Roman" w:cs="Times New Roman"/>
          <w:lang w:val="mt-MT"/>
        </w:rPr>
        <w:t>f</w:t>
      </w:r>
      <w:r w:rsidR="00A745B0" w:rsidRPr="00586632">
        <w:rPr>
          <w:rFonts w:ascii="Times New Roman" w:hAnsi="Times New Roman" w:cs="Times New Roman"/>
          <w:lang w:val="mt-MT"/>
        </w:rPr>
        <w:t>is-settur privat fejn ħdimt għal disa’ snin fil-qasam tal-farmaċewtika</w:t>
      </w:r>
      <w:r w:rsidR="00A318F2" w:rsidRPr="00586632">
        <w:rPr>
          <w:rFonts w:ascii="Times New Roman" w:hAnsi="Times New Roman" w:cs="Times New Roman"/>
          <w:lang w:val="mt-MT"/>
        </w:rPr>
        <w:t>,</w:t>
      </w:r>
      <w:r w:rsidR="00A745B0" w:rsidRPr="00586632">
        <w:rPr>
          <w:rFonts w:ascii="Times New Roman" w:hAnsi="Times New Roman" w:cs="Times New Roman"/>
          <w:lang w:val="mt-MT"/>
        </w:rPr>
        <w:t xml:space="preserve"> li hu settur regolat ħafna</w:t>
      </w:r>
      <w:r w:rsidR="00A318F2" w:rsidRPr="00586632">
        <w:rPr>
          <w:rFonts w:ascii="Times New Roman" w:hAnsi="Times New Roman" w:cs="Times New Roman"/>
          <w:lang w:val="mt-MT"/>
        </w:rPr>
        <w:t>.</w:t>
      </w:r>
      <w:r w:rsidR="00A745B0" w:rsidRPr="00586632">
        <w:rPr>
          <w:rFonts w:ascii="Times New Roman" w:hAnsi="Times New Roman" w:cs="Times New Roman"/>
          <w:lang w:val="mt-MT"/>
        </w:rPr>
        <w:t xml:space="preserve"> </w:t>
      </w:r>
      <w:r w:rsidR="00A318F2" w:rsidRPr="00586632">
        <w:rPr>
          <w:rFonts w:ascii="Times New Roman" w:hAnsi="Times New Roman" w:cs="Times New Roman"/>
          <w:lang w:val="mt-MT"/>
        </w:rPr>
        <w:t>N</w:t>
      </w:r>
      <w:r w:rsidR="00A745B0" w:rsidRPr="00586632">
        <w:rPr>
          <w:rFonts w:ascii="Times New Roman" w:hAnsi="Times New Roman" w:cs="Times New Roman"/>
          <w:lang w:val="mt-MT"/>
        </w:rPr>
        <w:t xml:space="preserve">aħseb li nista’ napplika dak li tgħallimt </w:t>
      </w:r>
      <w:r w:rsidR="00A318F2" w:rsidRPr="00586632">
        <w:rPr>
          <w:rFonts w:ascii="Times New Roman" w:hAnsi="Times New Roman" w:cs="Times New Roman"/>
          <w:lang w:val="mt-MT"/>
        </w:rPr>
        <w:t>mil</w:t>
      </w:r>
      <w:r w:rsidR="00A745B0" w:rsidRPr="00586632">
        <w:rPr>
          <w:rFonts w:ascii="Times New Roman" w:hAnsi="Times New Roman" w:cs="Times New Roman"/>
          <w:lang w:val="mt-MT"/>
        </w:rPr>
        <w:t>l-esperjenza tiegħi f’</w:t>
      </w:r>
      <w:r w:rsidR="00A318F2" w:rsidRPr="00586632">
        <w:rPr>
          <w:rFonts w:ascii="Times New Roman" w:hAnsi="Times New Roman" w:cs="Times New Roman"/>
          <w:lang w:val="mt-MT"/>
        </w:rPr>
        <w:t>dan is-</w:t>
      </w:r>
      <w:r w:rsidR="00A745B0" w:rsidRPr="00586632">
        <w:rPr>
          <w:rFonts w:ascii="Times New Roman" w:hAnsi="Times New Roman" w:cs="Times New Roman"/>
          <w:lang w:val="mt-MT"/>
        </w:rPr>
        <w:t>settur</w:t>
      </w:r>
      <w:r w:rsidR="00C10D20" w:rsidRPr="00586632">
        <w:rPr>
          <w:rFonts w:ascii="Times New Roman" w:hAnsi="Times New Roman" w:cs="Times New Roman"/>
          <w:lang w:val="mt-MT"/>
        </w:rPr>
        <w:t>,</w:t>
      </w:r>
      <w:r w:rsidR="00A318F2" w:rsidRPr="00586632">
        <w:rPr>
          <w:rFonts w:ascii="Times New Roman" w:hAnsi="Times New Roman" w:cs="Times New Roman"/>
          <w:lang w:val="mt-MT"/>
        </w:rPr>
        <w:t xml:space="preserve"> għalkemm</w:t>
      </w:r>
      <w:r w:rsidR="00C10D20" w:rsidRPr="00586632">
        <w:rPr>
          <w:rFonts w:ascii="Times New Roman" w:hAnsi="Times New Roman" w:cs="Times New Roman"/>
          <w:lang w:val="mt-MT"/>
        </w:rPr>
        <w:t xml:space="preserve"> huwa</w:t>
      </w:r>
      <w:r w:rsidR="00A318F2" w:rsidRPr="00586632">
        <w:rPr>
          <w:rFonts w:ascii="Times New Roman" w:hAnsi="Times New Roman" w:cs="Times New Roman"/>
          <w:lang w:val="mt-MT"/>
        </w:rPr>
        <w:t xml:space="preserve"> </w:t>
      </w:r>
      <w:r w:rsidR="00A745B0" w:rsidRPr="00586632">
        <w:rPr>
          <w:rFonts w:ascii="Times New Roman" w:hAnsi="Times New Roman" w:cs="Times New Roman"/>
          <w:lang w:val="mt-MT"/>
        </w:rPr>
        <w:t xml:space="preserve">differenti </w:t>
      </w:r>
      <w:r w:rsidR="00A318F2" w:rsidRPr="00586632">
        <w:rPr>
          <w:rFonts w:ascii="Times New Roman" w:hAnsi="Times New Roman" w:cs="Times New Roman"/>
          <w:lang w:val="mt-MT"/>
        </w:rPr>
        <w:t>u</w:t>
      </w:r>
      <w:r w:rsidR="00A745B0" w:rsidRPr="00586632">
        <w:rPr>
          <w:rFonts w:ascii="Times New Roman" w:hAnsi="Times New Roman" w:cs="Times New Roman"/>
          <w:lang w:val="mt-MT"/>
        </w:rPr>
        <w:t xml:space="preserve"> qatt ma ħdimt fih qabel</w:t>
      </w:r>
      <w:r w:rsidR="00A318F2" w:rsidRPr="00586632">
        <w:rPr>
          <w:rFonts w:ascii="Times New Roman" w:hAnsi="Times New Roman" w:cs="Times New Roman"/>
          <w:lang w:val="mt-MT"/>
        </w:rPr>
        <w:t>,</w:t>
      </w:r>
      <w:r w:rsidR="00A745B0" w:rsidRPr="00586632">
        <w:rPr>
          <w:rFonts w:ascii="Times New Roman" w:hAnsi="Times New Roman" w:cs="Times New Roman"/>
          <w:lang w:val="mt-MT"/>
        </w:rPr>
        <w:t xml:space="preserve"> ovvjament b’adattament għal din l-industrija partikolari</w:t>
      </w:r>
      <w:r w:rsidR="00C10D20" w:rsidRPr="00586632">
        <w:rPr>
          <w:rFonts w:ascii="Times New Roman" w:hAnsi="Times New Roman" w:cs="Times New Roman"/>
          <w:lang w:val="mt-MT"/>
        </w:rPr>
        <w:t>.</w:t>
      </w:r>
      <w:r w:rsidR="00A745B0" w:rsidRPr="00586632">
        <w:rPr>
          <w:rFonts w:ascii="Times New Roman" w:hAnsi="Times New Roman" w:cs="Times New Roman"/>
          <w:lang w:val="mt-MT"/>
        </w:rPr>
        <w:t xml:space="preserve"> </w:t>
      </w:r>
      <w:r w:rsidR="00C10D20" w:rsidRPr="00586632">
        <w:rPr>
          <w:rFonts w:ascii="Times New Roman" w:hAnsi="Times New Roman" w:cs="Times New Roman"/>
          <w:lang w:val="mt-MT"/>
        </w:rPr>
        <w:t>W</w:t>
      </w:r>
      <w:r w:rsidR="00A745B0" w:rsidRPr="00586632">
        <w:rPr>
          <w:rFonts w:ascii="Times New Roman" w:hAnsi="Times New Roman" w:cs="Times New Roman"/>
          <w:lang w:val="mt-MT"/>
        </w:rPr>
        <w:t>ieħed jista’ jadatta dik l-esperjenza għal dan ir-rwol.</w:t>
      </w:r>
    </w:p>
    <w:p w14:paraId="736DBED5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3EEBE3" w14:textId="79976385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ADRIAN DELIA:</w:t>
      </w:r>
      <w:r w:rsidRPr="00586632">
        <w:rPr>
          <w:rFonts w:ascii="Times New Roman" w:hAnsi="Times New Roman" w:cs="Times New Roman"/>
          <w:lang w:val="mt-MT"/>
        </w:rPr>
        <w:t xml:space="preserve"> </w:t>
      </w:r>
      <w:r w:rsidR="0054405D" w:rsidRPr="00586632">
        <w:rPr>
          <w:rFonts w:ascii="Times New Roman" w:hAnsi="Times New Roman" w:cs="Times New Roman"/>
          <w:lang w:val="mt-MT"/>
        </w:rPr>
        <w:t>M</w:t>
      </w:r>
      <w:r w:rsidRPr="00586632">
        <w:rPr>
          <w:rFonts w:ascii="Times New Roman" w:hAnsi="Times New Roman" w:cs="Times New Roman"/>
          <w:lang w:val="mt-MT"/>
        </w:rPr>
        <w:t>ill-esperjenza tiegħek issa a little b</w:t>
      </w:r>
      <w:r w:rsidR="00C10D20" w:rsidRPr="00586632">
        <w:rPr>
          <w:rFonts w:ascii="Times New Roman" w:hAnsi="Times New Roman" w:cs="Times New Roman"/>
          <w:lang w:val="mt-MT"/>
        </w:rPr>
        <w:t>it</w:t>
      </w:r>
      <w:r w:rsidRPr="00586632">
        <w:rPr>
          <w:rFonts w:ascii="Times New Roman" w:hAnsi="Times New Roman" w:cs="Times New Roman"/>
          <w:lang w:val="mt-MT"/>
        </w:rPr>
        <w:t xml:space="preserve"> from the outside ta’ din l-entità, hemm xi affarijiet li x’ħin tħares lejha minn barra, mad-daqqa t’għajn tara </w:t>
      </w:r>
      <w:r w:rsidR="0054405D" w:rsidRPr="00586632">
        <w:rPr>
          <w:rFonts w:ascii="Times New Roman" w:hAnsi="Times New Roman" w:cs="Times New Roman"/>
          <w:lang w:val="mt-MT"/>
        </w:rPr>
        <w:t xml:space="preserve">li </w:t>
      </w:r>
      <w:r w:rsidRPr="00586632">
        <w:rPr>
          <w:rFonts w:ascii="Times New Roman" w:hAnsi="Times New Roman" w:cs="Times New Roman"/>
          <w:lang w:val="mt-MT"/>
        </w:rPr>
        <w:t>baqa</w:t>
      </w:r>
      <w:r w:rsidR="0054405D" w:rsidRPr="00586632">
        <w:rPr>
          <w:rFonts w:ascii="Times New Roman" w:hAnsi="Times New Roman" w:cs="Times New Roman"/>
          <w:lang w:val="mt-MT"/>
        </w:rPr>
        <w:t>’</w:t>
      </w:r>
      <w:r w:rsidRPr="00586632">
        <w:rPr>
          <w:rFonts w:ascii="Times New Roman" w:hAnsi="Times New Roman" w:cs="Times New Roman"/>
          <w:lang w:val="mt-MT"/>
        </w:rPr>
        <w:t xml:space="preserve"> sew x’isir jew x’ji</w:t>
      </w:r>
      <w:r w:rsidR="007A659C">
        <w:rPr>
          <w:rFonts w:ascii="Times New Roman" w:hAnsi="Times New Roman" w:cs="Times New Roman"/>
          <w:lang w:val="mt-MT"/>
        </w:rPr>
        <w:t>t</w:t>
      </w:r>
      <w:r w:rsidRPr="00586632">
        <w:rPr>
          <w:rFonts w:ascii="Times New Roman" w:hAnsi="Times New Roman" w:cs="Times New Roman"/>
          <w:lang w:val="mt-MT"/>
        </w:rPr>
        <w:t>ranġa</w:t>
      </w:r>
      <w:r w:rsidR="0054405D" w:rsidRPr="00586632">
        <w:rPr>
          <w:rFonts w:ascii="Times New Roman" w:hAnsi="Times New Roman" w:cs="Times New Roman"/>
          <w:lang w:val="mt-MT"/>
        </w:rPr>
        <w:t>? F</w:t>
      </w:r>
      <w:r w:rsidRPr="00586632">
        <w:rPr>
          <w:rFonts w:ascii="Times New Roman" w:hAnsi="Times New Roman" w:cs="Times New Roman"/>
          <w:lang w:val="mt-MT"/>
        </w:rPr>
        <w:t xml:space="preserve">it-tweġibiet tiegħek għedt li dan huwa settur li jevolvi ħafna </w:t>
      </w:r>
      <w:r w:rsidR="0054405D" w:rsidRPr="00586632">
        <w:rPr>
          <w:rFonts w:ascii="Times New Roman" w:hAnsi="Times New Roman" w:cs="Times New Roman"/>
          <w:lang w:val="mt-MT"/>
        </w:rPr>
        <w:t xml:space="preserve">u </w:t>
      </w:r>
      <w:r w:rsidRPr="00586632">
        <w:rPr>
          <w:rFonts w:ascii="Times New Roman" w:hAnsi="Times New Roman" w:cs="Times New Roman"/>
          <w:lang w:val="mt-MT"/>
        </w:rPr>
        <w:t>hekk hu, imma issa a fini regolatorju</w:t>
      </w:r>
      <w:r w:rsidR="0054405D" w:rsidRPr="00586632">
        <w:rPr>
          <w:rFonts w:ascii="Times New Roman" w:hAnsi="Times New Roman" w:cs="Times New Roman"/>
          <w:lang w:val="mt-MT"/>
        </w:rPr>
        <w:t>,</w:t>
      </w:r>
      <w:r w:rsidRPr="00586632">
        <w:rPr>
          <w:rFonts w:ascii="Times New Roman" w:hAnsi="Times New Roman" w:cs="Times New Roman"/>
          <w:lang w:val="mt-MT"/>
        </w:rPr>
        <w:t xml:space="preserve"> </w:t>
      </w:r>
      <w:r w:rsidR="0054405D" w:rsidRPr="00586632">
        <w:rPr>
          <w:rFonts w:ascii="Times New Roman" w:hAnsi="Times New Roman" w:cs="Times New Roman"/>
          <w:lang w:val="mt-MT"/>
        </w:rPr>
        <w:t xml:space="preserve">minn </w:t>
      </w:r>
      <w:r w:rsidRPr="00586632">
        <w:rPr>
          <w:rFonts w:ascii="Times New Roman" w:hAnsi="Times New Roman" w:cs="Times New Roman"/>
          <w:lang w:val="mt-MT"/>
        </w:rPr>
        <w:t xml:space="preserve">dak li taf inti minn barra </w:t>
      </w:r>
      <w:r w:rsidR="0054405D" w:rsidRPr="00586632">
        <w:rPr>
          <w:rFonts w:ascii="Times New Roman" w:hAnsi="Times New Roman" w:cs="Times New Roman"/>
          <w:lang w:val="mt-MT"/>
        </w:rPr>
        <w:t>l</w:t>
      </w:r>
      <w:r w:rsidRPr="00586632">
        <w:rPr>
          <w:rFonts w:ascii="Times New Roman" w:hAnsi="Times New Roman" w:cs="Times New Roman"/>
          <w:lang w:val="mt-MT"/>
        </w:rPr>
        <w:t>lum fejn taħseb li hemm bżonn tisħiħ, tibdil,</w:t>
      </w:r>
      <w:r w:rsidR="0054405D" w:rsidRPr="00586632">
        <w:rPr>
          <w:rFonts w:ascii="Times New Roman" w:hAnsi="Times New Roman" w:cs="Times New Roman"/>
          <w:lang w:val="mt-MT"/>
        </w:rPr>
        <w:t xml:space="preserve"> jew</w:t>
      </w:r>
      <w:r w:rsidRPr="00586632">
        <w:rPr>
          <w:rFonts w:ascii="Times New Roman" w:hAnsi="Times New Roman" w:cs="Times New Roman"/>
          <w:lang w:val="mt-MT"/>
        </w:rPr>
        <w:t xml:space="preserve"> addir</w:t>
      </w:r>
      <w:r w:rsidR="0054405D" w:rsidRPr="00586632">
        <w:rPr>
          <w:rFonts w:ascii="Times New Roman" w:hAnsi="Times New Roman" w:cs="Times New Roman"/>
          <w:lang w:val="mt-MT"/>
        </w:rPr>
        <w:t>i</w:t>
      </w:r>
      <w:r w:rsidRPr="00586632">
        <w:rPr>
          <w:rFonts w:ascii="Times New Roman" w:hAnsi="Times New Roman" w:cs="Times New Roman"/>
          <w:lang w:val="mt-MT"/>
        </w:rPr>
        <w:t>ttura direzzjoni kompletament differenti?</w:t>
      </w:r>
    </w:p>
    <w:p w14:paraId="0CEC3CB5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E1AC0A" w14:textId="7A25766E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Jien naħseb bħala qasam huwa regolat tajjeb u kemm ilha teżisti l-Awtorità </w:t>
      </w:r>
      <w:r w:rsidR="0054405D" w:rsidRPr="00586632">
        <w:rPr>
          <w:rFonts w:ascii="Times New Roman" w:hAnsi="Times New Roman" w:cs="Times New Roman"/>
          <w:lang w:val="mt-MT"/>
        </w:rPr>
        <w:t>ma</w:t>
      </w:r>
      <w:r w:rsidR="00A745B0" w:rsidRPr="00586632">
        <w:rPr>
          <w:rFonts w:ascii="Times New Roman" w:hAnsi="Times New Roman" w:cs="Times New Roman"/>
          <w:lang w:val="mt-MT"/>
        </w:rPr>
        <w:t xml:space="preserve"> tista</w:t>
      </w:r>
      <w:r w:rsidR="0054405D" w:rsidRPr="00586632">
        <w:rPr>
          <w:rFonts w:ascii="Times New Roman" w:hAnsi="Times New Roman" w:cs="Times New Roman"/>
          <w:lang w:val="mt-MT"/>
        </w:rPr>
        <w:t>x</w:t>
      </w:r>
      <w:r w:rsidR="00A745B0" w:rsidRPr="00586632">
        <w:rPr>
          <w:rFonts w:ascii="Times New Roman" w:hAnsi="Times New Roman" w:cs="Times New Roman"/>
          <w:lang w:val="mt-MT"/>
        </w:rPr>
        <w:t xml:space="preserve"> tgħid </w:t>
      </w:r>
      <w:r w:rsidR="0054405D" w:rsidRPr="00586632">
        <w:rPr>
          <w:rFonts w:ascii="Times New Roman" w:hAnsi="Times New Roman" w:cs="Times New Roman"/>
          <w:lang w:val="mt-MT"/>
        </w:rPr>
        <w:t xml:space="preserve">li </w:t>
      </w:r>
      <w:r w:rsidR="00A745B0" w:rsidRPr="00586632">
        <w:rPr>
          <w:rFonts w:ascii="Times New Roman" w:hAnsi="Times New Roman" w:cs="Times New Roman"/>
          <w:lang w:val="mt-MT"/>
        </w:rPr>
        <w:t>kien hemm xi kontroversji kbar</w:t>
      </w:r>
      <w:r w:rsidR="00FB7E87" w:rsidRPr="00586632">
        <w:rPr>
          <w:rFonts w:ascii="Times New Roman" w:hAnsi="Times New Roman" w:cs="Times New Roman"/>
          <w:lang w:val="mt-MT"/>
        </w:rPr>
        <w:t>. Huwa qasam li</w:t>
      </w:r>
      <w:r w:rsidR="00A745B0" w:rsidRPr="00586632">
        <w:rPr>
          <w:rFonts w:ascii="Times New Roman" w:hAnsi="Times New Roman" w:cs="Times New Roman"/>
          <w:lang w:val="mt-MT"/>
        </w:rPr>
        <w:t xml:space="preserve"> jsegwi ħafna l-qafas regolatorju Ewropew li hu traspost fil-</w:t>
      </w:r>
      <w:r w:rsidR="0054405D" w:rsidRPr="00586632">
        <w:rPr>
          <w:rFonts w:ascii="Times New Roman" w:hAnsi="Times New Roman" w:cs="Times New Roman"/>
          <w:lang w:val="mt-MT"/>
        </w:rPr>
        <w:t>l</w:t>
      </w:r>
      <w:r w:rsidR="00A745B0" w:rsidRPr="00586632">
        <w:rPr>
          <w:rFonts w:ascii="Times New Roman" w:hAnsi="Times New Roman" w:cs="Times New Roman"/>
          <w:lang w:val="mt-MT"/>
        </w:rPr>
        <w:t>iġi lokali. Having said that dejjem jibqa’ x’wieħed jista’ jirranġa. Iktar milli fil-qafas regolatorju naħseb li kieku kelli nindika nuqqas</w:t>
      </w:r>
      <w:r w:rsidR="0054405D" w:rsidRPr="00586632">
        <w:rPr>
          <w:rFonts w:ascii="Times New Roman" w:hAnsi="Times New Roman" w:cs="Times New Roman"/>
          <w:lang w:val="mt-MT"/>
        </w:rPr>
        <w:t>,</w:t>
      </w:r>
      <w:r w:rsidR="00A745B0" w:rsidRPr="00586632">
        <w:rPr>
          <w:rFonts w:ascii="Times New Roman" w:hAnsi="Times New Roman" w:cs="Times New Roman"/>
          <w:lang w:val="mt-MT"/>
        </w:rPr>
        <w:t xml:space="preserve"> </w:t>
      </w:r>
      <w:r w:rsidR="0054405D" w:rsidRPr="00586632">
        <w:rPr>
          <w:rFonts w:ascii="Times New Roman" w:hAnsi="Times New Roman" w:cs="Times New Roman"/>
          <w:lang w:val="mt-MT"/>
        </w:rPr>
        <w:t xml:space="preserve">dejjem </w:t>
      </w:r>
      <w:r w:rsidR="00A745B0" w:rsidRPr="00586632">
        <w:rPr>
          <w:rFonts w:ascii="Times New Roman" w:hAnsi="Times New Roman" w:cs="Times New Roman"/>
          <w:lang w:val="mt-MT"/>
        </w:rPr>
        <w:t>kif narah minn barra tal-Awtorità</w:t>
      </w:r>
      <w:r w:rsidR="0054405D" w:rsidRPr="00586632">
        <w:rPr>
          <w:rFonts w:ascii="Times New Roman" w:hAnsi="Times New Roman" w:cs="Times New Roman"/>
          <w:lang w:val="mt-MT"/>
        </w:rPr>
        <w:t>,</w:t>
      </w:r>
      <w:r w:rsidR="00A745B0" w:rsidRPr="00586632">
        <w:rPr>
          <w:rFonts w:ascii="Times New Roman" w:hAnsi="Times New Roman" w:cs="Times New Roman"/>
          <w:lang w:val="mt-MT"/>
        </w:rPr>
        <w:t xml:space="preserve"> </w:t>
      </w:r>
      <w:r w:rsidR="0054405D" w:rsidRPr="00586632">
        <w:rPr>
          <w:rFonts w:ascii="Times New Roman" w:hAnsi="Times New Roman" w:cs="Times New Roman"/>
          <w:lang w:val="mt-MT"/>
        </w:rPr>
        <w:t>dan huwa</w:t>
      </w:r>
      <w:r w:rsidR="00A745B0" w:rsidRPr="00586632">
        <w:rPr>
          <w:rFonts w:ascii="Times New Roman" w:hAnsi="Times New Roman" w:cs="Times New Roman"/>
          <w:lang w:val="mt-MT"/>
        </w:rPr>
        <w:t xml:space="preserve"> li ma tantx tikkomunika – </w:t>
      </w:r>
      <w:r w:rsidR="0054405D" w:rsidRPr="00586632">
        <w:rPr>
          <w:rFonts w:ascii="Times New Roman" w:hAnsi="Times New Roman" w:cs="Times New Roman"/>
          <w:lang w:val="mt-MT"/>
        </w:rPr>
        <w:t>għalkemm hi</w:t>
      </w:r>
      <w:r w:rsidR="00A745B0" w:rsidRPr="00586632">
        <w:rPr>
          <w:rFonts w:ascii="Times New Roman" w:hAnsi="Times New Roman" w:cs="Times New Roman"/>
          <w:lang w:val="mt-MT"/>
        </w:rPr>
        <w:t xml:space="preserve"> l-Awtorità tal-Komunikazzjoni – ma’ stakeholders li huma barra mill-industrija</w:t>
      </w:r>
      <w:r w:rsidR="0054405D" w:rsidRPr="00586632">
        <w:rPr>
          <w:rFonts w:ascii="Times New Roman" w:hAnsi="Times New Roman" w:cs="Times New Roman"/>
          <w:lang w:val="mt-MT"/>
        </w:rPr>
        <w:t>.</w:t>
      </w:r>
      <w:r w:rsidR="00A745B0" w:rsidRPr="00586632">
        <w:rPr>
          <w:rFonts w:ascii="Times New Roman" w:hAnsi="Times New Roman" w:cs="Times New Roman"/>
          <w:lang w:val="mt-MT"/>
        </w:rPr>
        <w:t xml:space="preserve"> </w:t>
      </w:r>
      <w:r w:rsidR="0054405D" w:rsidRPr="00586632">
        <w:rPr>
          <w:rFonts w:ascii="Times New Roman" w:hAnsi="Times New Roman" w:cs="Times New Roman"/>
          <w:lang w:val="mt-MT"/>
        </w:rPr>
        <w:t>G</w:t>
      </w:r>
      <w:r w:rsidR="00A745B0" w:rsidRPr="00586632">
        <w:rPr>
          <w:rFonts w:ascii="Times New Roman" w:hAnsi="Times New Roman" w:cs="Times New Roman"/>
          <w:lang w:val="mt-MT"/>
        </w:rPr>
        <w:t xml:space="preserve">ħandi f’moħħi l-konsumatur ġenerali. Wisq naħseb li l-konsumatur inġenerali jew ma tantx jaf bl-Awtorità jew ma tantx jaf bir-rwoli tagħha. U hemmhekk naħseb fejn jista’ jsir </w:t>
      </w:r>
      <w:r w:rsidR="00FB7E87" w:rsidRPr="00586632">
        <w:rPr>
          <w:rFonts w:ascii="Times New Roman" w:hAnsi="Times New Roman" w:cs="Times New Roman"/>
          <w:lang w:val="mt-MT"/>
        </w:rPr>
        <w:t>titjib</w:t>
      </w:r>
      <w:r w:rsidR="00A745B0" w:rsidRPr="00586632">
        <w:rPr>
          <w:rFonts w:ascii="Times New Roman" w:hAnsi="Times New Roman" w:cs="Times New Roman"/>
          <w:lang w:val="mt-MT"/>
        </w:rPr>
        <w:t xml:space="preserve"> għax il-</w:t>
      </w:r>
      <w:r w:rsidR="00A745B0" w:rsidRPr="00586632">
        <w:rPr>
          <w:rFonts w:ascii="Times New Roman" w:hAnsi="Times New Roman" w:cs="Times New Roman"/>
          <w:lang w:val="mt-MT"/>
        </w:rPr>
        <w:lastRenderedPageBreak/>
        <w:t>qafas regolatorju jissaħħaħ meta jkun hemm parteċipazzjoni sħiħa tal-players kollha. Pereżempju nidd</w:t>
      </w:r>
      <w:r w:rsidR="00D829A6" w:rsidRPr="00586632">
        <w:rPr>
          <w:rFonts w:ascii="Times New Roman" w:hAnsi="Times New Roman" w:cs="Times New Roman"/>
          <w:lang w:val="mt-MT"/>
        </w:rPr>
        <w:t>u</w:t>
      </w:r>
      <w:r w:rsidR="00A745B0" w:rsidRPr="00586632">
        <w:rPr>
          <w:rFonts w:ascii="Times New Roman" w:hAnsi="Times New Roman" w:cs="Times New Roman"/>
          <w:lang w:val="mt-MT"/>
        </w:rPr>
        <w:t>b</w:t>
      </w:r>
      <w:r w:rsidR="00D829A6" w:rsidRPr="00586632">
        <w:rPr>
          <w:rFonts w:ascii="Times New Roman" w:hAnsi="Times New Roman" w:cs="Times New Roman"/>
          <w:lang w:val="mt-MT"/>
        </w:rPr>
        <w:t>i</w:t>
      </w:r>
      <w:r w:rsidR="00A745B0" w:rsidRPr="00586632">
        <w:rPr>
          <w:rFonts w:ascii="Times New Roman" w:hAnsi="Times New Roman" w:cs="Times New Roman"/>
          <w:lang w:val="mt-MT"/>
        </w:rPr>
        <w:t>ta kemm ħafna nies jafu fejn għandhom jirrikorru meta jkollhom xi ilment fuq wieħed mill-providers tas-servizzi.</w:t>
      </w:r>
    </w:p>
    <w:p w14:paraId="3591F5FE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96DC81" w14:textId="369457A2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Grazzi li ġejt Inġinier Scerri. </w:t>
      </w:r>
      <w:r w:rsidR="00D829A6" w:rsidRPr="00586632">
        <w:rPr>
          <w:rFonts w:ascii="Times New Roman" w:hAnsi="Times New Roman" w:cs="Times New Roman"/>
          <w:lang w:val="mt-MT"/>
        </w:rPr>
        <w:t>M</w:t>
      </w:r>
      <w:r w:rsidRPr="00586632">
        <w:rPr>
          <w:rFonts w:ascii="Times New Roman" w:hAnsi="Times New Roman" w:cs="Times New Roman"/>
          <w:lang w:val="mt-MT"/>
        </w:rPr>
        <w:t>is-</w:t>
      </w:r>
      <w:r w:rsidR="00D829A6" w:rsidRPr="00586632">
        <w:rPr>
          <w:rFonts w:ascii="Times New Roman" w:hAnsi="Times New Roman" w:cs="Times New Roman"/>
          <w:lang w:val="mt-MT"/>
        </w:rPr>
        <w:t>CV</w:t>
      </w:r>
      <w:r w:rsidRPr="00586632">
        <w:rPr>
          <w:rFonts w:ascii="Times New Roman" w:hAnsi="Times New Roman" w:cs="Times New Roman"/>
          <w:lang w:val="mt-MT"/>
        </w:rPr>
        <w:t xml:space="preserve"> tiegħek</w:t>
      </w:r>
      <w:r w:rsidR="00D829A6" w:rsidRPr="00586632">
        <w:rPr>
          <w:rFonts w:ascii="Times New Roman" w:hAnsi="Times New Roman" w:cs="Times New Roman"/>
          <w:lang w:val="mt-MT"/>
        </w:rPr>
        <w:t xml:space="preserve"> rajt</w:t>
      </w:r>
      <w:r w:rsidRPr="00586632">
        <w:rPr>
          <w:rFonts w:ascii="Times New Roman" w:hAnsi="Times New Roman" w:cs="Times New Roman"/>
          <w:lang w:val="mt-MT"/>
        </w:rPr>
        <w:t xml:space="preserve"> li inti kellek diversi rwoli pubbliċi f’awtoritajiet differenti u anke kumpaniji li għandhom x’jaqsmu mal-Gvern, l-aħħar waħda kienet Chairman tal-Enemalta. Jekk niftakar tajjeb inti kont </w:t>
      </w:r>
      <w:r w:rsidR="00D829A6" w:rsidRPr="00586632">
        <w:rPr>
          <w:rFonts w:ascii="Times New Roman" w:hAnsi="Times New Roman" w:cs="Times New Roman"/>
          <w:lang w:val="mt-MT"/>
        </w:rPr>
        <w:t>i</w:t>
      </w:r>
      <w:r w:rsidRPr="00586632">
        <w:rPr>
          <w:rFonts w:ascii="Times New Roman" w:hAnsi="Times New Roman" w:cs="Times New Roman"/>
          <w:lang w:val="mt-MT"/>
        </w:rPr>
        <w:t>rriżenjajt minn Chairman</w:t>
      </w:r>
      <w:r w:rsidR="00FB7E87" w:rsidRPr="00586632">
        <w:rPr>
          <w:rFonts w:ascii="Times New Roman" w:hAnsi="Times New Roman" w:cs="Times New Roman"/>
          <w:lang w:val="mt-MT"/>
        </w:rPr>
        <w:t>. T</w:t>
      </w:r>
      <w:r w:rsidRPr="00586632">
        <w:rPr>
          <w:rFonts w:ascii="Times New Roman" w:hAnsi="Times New Roman" w:cs="Times New Roman"/>
          <w:lang w:val="mt-MT"/>
        </w:rPr>
        <w:t>ista’ tispjegalna ftit iċ-ċirkostanzi li kienu wa</w:t>
      </w:r>
      <w:r w:rsidR="00D829A6" w:rsidRPr="00586632">
        <w:rPr>
          <w:rFonts w:ascii="Times New Roman" w:hAnsi="Times New Roman" w:cs="Times New Roman"/>
          <w:lang w:val="mt-MT"/>
        </w:rPr>
        <w:t>s</w:t>
      </w:r>
      <w:r w:rsidRPr="00586632">
        <w:rPr>
          <w:rFonts w:ascii="Times New Roman" w:hAnsi="Times New Roman" w:cs="Times New Roman"/>
          <w:lang w:val="mt-MT"/>
        </w:rPr>
        <w:t>slu għar-riżenja tiegħek?</w:t>
      </w:r>
    </w:p>
    <w:p w14:paraId="2596026D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E7E6F8" w14:textId="60E446A4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</w:t>
      </w:r>
      <w:r w:rsidR="00D829A6" w:rsidRPr="00586632">
        <w:rPr>
          <w:rFonts w:ascii="Times New Roman" w:hAnsi="Times New Roman" w:cs="Times New Roman"/>
          <w:lang w:val="mt-MT"/>
        </w:rPr>
        <w:t>D</w:t>
      </w:r>
      <w:r w:rsidR="00A745B0" w:rsidRPr="00586632">
        <w:rPr>
          <w:rFonts w:ascii="Times New Roman" w:hAnsi="Times New Roman" w:cs="Times New Roman"/>
          <w:lang w:val="mt-MT"/>
        </w:rPr>
        <w:t xml:space="preserve">ak iż-żmien kont </w:t>
      </w:r>
      <w:r w:rsidR="00D829A6" w:rsidRPr="00586632">
        <w:rPr>
          <w:rFonts w:ascii="Times New Roman" w:hAnsi="Times New Roman" w:cs="Times New Roman"/>
          <w:lang w:val="mt-MT"/>
        </w:rPr>
        <w:t xml:space="preserve">għedt li kont se nirriżenja għal </w:t>
      </w:r>
      <w:r w:rsidR="00A745B0" w:rsidRPr="00586632">
        <w:rPr>
          <w:rFonts w:ascii="Times New Roman" w:hAnsi="Times New Roman" w:cs="Times New Roman"/>
          <w:lang w:val="mt-MT"/>
        </w:rPr>
        <w:t xml:space="preserve">raġunijiet personali </w:t>
      </w:r>
      <w:r w:rsidR="00D829A6" w:rsidRPr="00586632">
        <w:rPr>
          <w:rFonts w:ascii="Times New Roman" w:hAnsi="Times New Roman" w:cs="Times New Roman"/>
          <w:lang w:val="mt-MT"/>
        </w:rPr>
        <w:t>u l</w:t>
      </w:r>
      <w:r w:rsidR="00A745B0" w:rsidRPr="00586632">
        <w:rPr>
          <w:rFonts w:ascii="Times New Roman" w:hAnsi="Times New Roman" w:cs="Times New Roman"/>
          <w:lang w:val="mt-MT"/>
        </w:rPr>
        <w:t>lum forsi nista’ nelabora ftit iktar. Kif inhi miktuba l-Liġi tal-Enemalta</w:t>
      </w:r>
      <w:r w:rsidR="00A862E8" w:rsidRPr="00586632">
        <w:rPr>
          <w:rFonts w:ascii="Times New Roman" w:hAnsi="Times New Roman" w:cs="Times New Roman"/>
          <w:lang w:val="mt-MT"/>
        </w:rPr>
        <w:t>,</w:t>
      </w:r>
      <w:r w:rsidR="00A745B0" w:rsidRPr="00586632">
        <w:rPr>
          <w:rFonts w:ascii="Times New Roman" w:hAnsi="Times New Roman" w:cs="Times New Roman"/>
          <w:lang w:val="mt-MT"/>
        </w:rPr>
        <w:t xml:space="preserve"> minkejja li l-Enemalta hija kumpanija </w:t>
      </w:r>
      <w:r w:rsidR="00A862E8" w:rsidRPr="00586632">
        <w:rPr>
          <w:rFonts w:ascii="Times New Roman" w:hAnsi="Times New Roman" w:cs="Times New Roman"/>
          <w:lang w:val="mt-MT"/>
        </w:rPr>
        <w:t xml:space="preserve">u </w:t>
      </w:r>
      <w:r w:rsidR="00A745B0" w:rsidRPr="00586632">
        <w:rPr>
          <w:rFonts w:ascii="Times New Roman" w:hAnsi="Times New Roman" w:cs="Times New Roman"/>
          <w:lang w:val="mt-MT"/>
        </w:rPr>
        <w:t>mhux korporazzjoni</w:t>
      </w:r>
      <w:r w:rsidR="00A862E8" w:rsidRPr="00586632">
        <w:rPr>
          <w:rFonts w:ascii="Times New Roman" w:hAnsi="Times New Roman" w:cs="Times New Roman"/>
          <w:lang w:val="mt-MT"/>
        </w:rPr>
        <w:t>,</w:t>
      </w:r>
      <w:r w:rsidR="00A745B0" w:rsidRPr="00586632">
        <w:rPr>
          <w:rFonts w:ascii="Times New Roman" w:hAnsi="Times New Roman" w:cs="Times New Roman"/>
          <w:lang w:val="mt-MT"/>
        </w:rPr>
        <w:t xml:space="preserve"> għadha tgħajjat li</w:t>
      </w:r>
      <w:r w:rsidR="00A862E8" w:rsidRPr="00586632">
        <w:rPr>
          <w:rFonts w:ascii="Times New Roman" w:hAnsi="Times New Roman" w:cs="Times New Roman"/>
          <w:lang w:val="mt-MT"/>
        </w:rPr>
        <w:t>ċ</w:t>
      </w:r>
      <w:r w:rsidR="00A745B0" w:rsidRPr="00586632">
        <w:rPr>
          <w:rFonts w:ascii="Times New Roman" w:hAnsi="Times New Roman" w:cs="Times New Roman"/>
          <w:lang w:val="mt-MT"/>
        </w:rPr>
        <w:t>-Chairman kważi għall-attivitajiet kollha tagħha</w:t>
      </w:r>
      <w:r w:rsidR="00A862E8" w:rsidRPr="00586632">
        <w:rPr>
          <w:rFonts w:ascii="Times New Roman" w:hAnsi="Times New Roman" w:cs="Times New Roman"/>
          <w:lang w:val="mt-MT"/>
        </w:rPr>
        <w:t>,</w:t>
      </w:r>
      <w:r w:rsidR="00A745B0" w:rsidRPr="00586632">
        <w:rPr>
          <w:rFonts w:ascii="Times New Roman" w:hAnsi="Times New Roman" w:cs="Times New Roman"/>
          <w:lang w:val="mt-MT"/>
        </w:rPr>
        <w:t xml:space="preserve"> minn sempliċement cable ġdid għal substation</w:t>
      </w:r>
      <w:r w:rsidR="00A862E8" w:rsidRPr="00586632">
        <w:rPr>
          <w:rFonts w:ascii="Times New Roman" w:hAnsi="Times New Roman" w:cs="Times New Roman"/>
          <w:lang w:val="mt-MT"/>
        </w:rPr>
        <w:t>,</w:t>
      </w:r>
      <w:r w:rsidR="00A745B0" w:rsidRPr="00586632">
        <w:rPr>
          <w:rFonts w:ascii="Times New Roman" w:hAnsi="Times New Roman" w:cs="Times New Roman"/>
          <w:lang w:val="mt-MT"/>
        </w:rPr>
        <w:t xml:space="preserve"> għal deċiżjonijiet li huma beyond il-bord tad-diretturi. </w:t>
      </w:r>
      <w:r w:rsidR="00A862E8" w:rsidRPr="00586632">
        <w:rPr>
          <w:rFonts w:ascii="Times New Roman" w:hAnsi="Times New Roman" w:cs="Times New Roman"/>
          <w:lang w:val="mt-MT"/>
        </w:rPr>
        <w:t>Dan i</w:t>
      </w:r>
      <w:r w:rsidR="00A745B0" w:rsidRPr="00586632">
        <w:rPr>
          <w:rFonts w:ascii="Times New Roman" w:hAnsi="Times New Roman" w:cs="Times New Roman"/>
          <w:lang w:val="mt-MT"/>
        </w:rPr>
        <w:t xml:space="preserve">fisser li </w:t>
      </w:r>
      <w:r w:rsidR="00A862E8" w:rsidRPr="00586632">
        <w:rPr>
          <w:rFonts w:ascii="Times New Roman" w:hAnsi="Times New Roman" w:cs="Times New Roman"/>
          <w:lang w:val="mt-MT"/>
        </w:rPr>
        <w:t>ċ</w:t>
      </w:r>
      <w:r w:rsidR="00A745B0" w:rsidRPr="00586632">
        <w:rPr>
          <w:rFonts w:ascii="Times New Roman" w:hAnsi="Times New Roman" w:cs="Times New Roman"/>
          <w:lang w:val="mt-MT"/>
        </w:rPr>
        <w:t>-Chairperson tal-Enemalta jrid ikun preżenti ħafna</w:t>
      </w:r>
      <w:r w:rsidR="00FB7E87" w:rsidRPr="00586632">
        <w:rPr>
          <w:rFonts w:ascii="Times New Roman" w:hAnsi="Times New Roman" w:cs="Times New Roman"/>
          <w:lang w:val="mt-MT"/>
        </w:rPr>
        <w:t>,</w:t>
      </w:r>
      <w:r w:rsidR="00A745B0" w:rsidRPr="00586632">
        <w:rPr>
          <w:rFonts w:ascii="Times New Roman" w:hAnsi="Times New Roman" w:cs="Times New Roman"/>
          <w:lang w:val="mt-MT"/>
        </w:rPr>
        <w:t xml:space="preserve"> ħafna</w:t>
      </w:r>
      <w:r w:rsidR="00FB7E87" w:rsidRPr="00586632">
        <w:rPr>
          <w:rFonts w:ascii="Times New Roman" w:hAnsi="Times New Roman" w:cs="Times New Roman"/>
          <w:lang w:val="mt-MT"/>
        </w:rPr>
        <w:t xml:space="preserve"> u</w:t>
      </w:r>
      <w:r w:rsidR="00A745B0" w:rsidRPr="00586632">
        <w:rPr>
          <w:rFonts w:ascii="Times New Roman" w:hAnsi="Times New Roman" w:cs="Times New Roman"/>
          <w:lang w:val="mt-MT"/>
        </w:rPr>
        <w:t xml:space="preserve"> </w:t>
      </w:r>
      <w:r w:rsidR="00A862E8" w:rsidRPr="00586632">
        <w:rPr>
          <w:rFonts w:ascii="Times New Roman" w:hAnsi="Times New Roman" w:cs="Times New Roman"/>
          <w:lang w:val="mt-MT"/>
        </w:rPr>
        <w:t xml:space="preserve">ħafna </w:t>
      </w:r>
      <w:r w:rsidR="00A745B0" w:rsidRPr="00586632">
        <w:rPr>
          <w:rFonts w:ascii="Times New Roman" w:hAnsi="Times New Roman" w:cs="Times New Roman"/>
          <w:lang w:val="mt-MT"/>
        </w:rPr>
        <w:t>ħin biex jaqdi dmiru u jsostni lill-operat għax inkella prattikament jiġġam</w:t>
      </w:r>
      <w:r w:rsidR="00A862E8" w:rsidRPr="00586632">
        <w:rPr>
          <w:rFonts w:ascii="Times New Roman" w:hAnsi="Times New Roman" w:cs="Times New Roman"/>
          <w:lang w:val="mt-MT"/>
        </w:rPr>
        <w:t>m</w:t>
      </w:r>
      <w:r w:rsidR="00A745B0" w:rsidRPr="00586632">
        <w:rPr>
          <w:rFonts w:ascii="Times New Roman" w:hAnsi="Times New Roman" w:cs="Times New Roman"/>
          <w:lang w:val="mt-MT"/>
        </w:rPr>
        <w:t>ja. Dak iż-żmien partikolari jien ma stajtx nagħti daqshekk sigħat lill-kumpanija u ħassejt li jkun aħjar li jintgħażel xi ħaddieħor biex jaqdi dak ir-rwol.</w:t>
      </w:r>
    </w:p>
    <w:p w14:paraId="099463A1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BEDF6C" w14:textId="6ECC7050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Jiġifieri ir-raġuni personali kienet kwestjoni ta’ ħin personali tiegħek?</w:t>
      </w:r>
    </w:p>
    <w:p w14:paraId="618DF418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DA2FF6" w14:textId="4496CD46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Iva, għax jew se tagħti l-</w:t>
      </w:r>
      <w:r w:rsidR="00A862E8" w:rsidRPr="00586632">
        <w:rPr>
          <w:rFonts w:ascii="Times New Roman" w:hAnsi="Times New Roman" w:cs="Times New Roman"/>
          <w:lang w:val="mt-MT"/>
        </w:rPr>
        <w:t>mija fil-mija</w:t>
      </w:r>
      <w:r w:rsidR="00FB7E87" w:rsidRPr="00586632">
        <w:rPr>
          <w:rFonts w:ascii="Times New Roman" w:hAnsi="Times New Roman" w:cs="Times New Roman"/>
          <w:lang w:val="mt-MT"/>
        </w:rPr>
        <w:t xml:space="preserve"> b’mod</w:t>
      </w:r>
      <w:r w:rsidR="00A745B0" w:rsidRPr="00586632">
        <w:rPr>
          <w:rFonts w:ascii="Times New Roman" w:hAnsi="Times New Roman" w:cs="Times New Roman"/>
          <w:lang w:val="mt-MT"/>
        </w:rPr>
        <w:t xml:space="preserve"> li l-kumpanija tista’ taħdem mingħajr xkiel inkella ma tkunx qed taqdi </w:t>
      </w:r>
      <w:r w:rsidR="00A862E8" w:rsidRPr="00586632">
        <w:rPr>
          <w:rFonts w:ascii="Times New Roman" w:hAnsi="Times New Roman" w:cs="Times New Roman"/>
          <w:lang w:val="mt-MT"/>
        </w:rPr>
        <w:t xml:space="preserve">r-rwol </w:t>
      </w:r>
      <w:r w:rsidR="00A745B0" w:rsidRPr="00586632">
        <w:rPr>
          <w:rFonts w:ascii="Times New Roman" w:hAnsi="Times New Roman" w:cs="Times New Roman"/>
          <w:lang w:val="mt-MT"/>
        </w:rPr>
        <w:t>tajjeb.</w:t>
      </w:r>
    </w:p>
    <w:p w14:paraId="566EB1C7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A70F15" w14:textId="0715BF23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Ma kienx hemm xi raġunijiet oħra apparti l-ħin.   </w:t>
      </w:r>
    </w:p>
    <w:p w14:paraId="76FA9921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D1749D" w14:textId="0CAEB392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Le.</w:t>
      </w:r>
    </w:p>
    <w:p w14:paraId="2C73549F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822A55" w14:textId="73C3FBD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Qed nistaqsik għax kienet fil-midja. Kien hemm allegazzjonijiet li f’dak il-perjodu l-Enemalta kienet għaddejja minn management ħażin </w:t>
      </w:r>
      <w:r w:rsidR="00A862E8" w:rsidRPr="00586632">
        <w:rPr>
          <w:rFonts w:ascii="Times New Roman" w:hAnsi="Times New Roman" w:cs="Times New Roman"/>
          <w:lang w:val="mt-MT"/>
        </w:rPr>
        <w:t xml:space="preserve">u </w:t>
      </w:r>
      <w:r w:rsidRPr="00586632">
        <w:rPr>
          <w:rFonts w:ascii="Times New Roman" w:hAnsi="Times New Roman" w:cs="Times New Roman"/>
          <w:lang w:val="mt-MT"/>
        </w:rPr>
        <w:t>kien hemm diffikultajiet ta’ finanzi</w:t>
      </w:r>
      <w:r w:rsidR="00A862E8" w:rsidRPr="00586632">
        <w:rPr>
          <w:rFonts w:ascii="Times New Roman" w:hAnsi="Times New Roman" w:cs="Times New Roman"/>
          <w:lang w:val="mt-MT"/>
        </w:rPr>
        <w:t xml:space="preserve"> interni</w:t>
      </w:r>
      <w:r w:rsidRPr="00586632">
        <w:rPr>
          <w:rFonts w:ascii="Times New Roman" w:hAnsi="Times New Roman" w:cs="Times New Roman"/>
          <w:lang w:val="mt-MT"/>
        </w:rPr>
        <w:t xml:space="preserve"> fl-Enemalta</w:t>
      </w:r>
      <w:r w:rsidR="00A862E8" w:rsidRPr="00586632">
        <w:rPr>
          <w:rFonts w:ascii="Times New Roman" w:hAnsi="Times New Roman" w:cs="Times New Roman"/>
          <w:lang w:val="mt-MT"/>
        </w:rPr>
        <w:t>.</w:t>
      </w:r>
      <w:r w:rsidRPr="00586632">
        <w:rPr>
          <w:rFonts w:ascii="Times New Roman" w:hAnsi="Times New Roman" w:cs="Times New Roman"/>
          <w:lang w:val="mt-MT"/>
        </w:rPr>
        <w:t xml:space="preserve"> </w:t>
      </w:r>
      <w:r w:rsidR="00FB7E87" w:rsidRPr="00586632">
        <w:rPr>
          <w:rFonts w:ascii="Times New Roman" w:hAnsi="Times New Roman" w:cs="Times New Roman"/>
          <w:lang w:val="mt-MT"/>
        </w:rPr>
        <w:t>D</w:t>
      </w:r>
      <w:r w:rsidRPr="00586632">
        <w:rPr>
          <w:rFonts w:ascii="Times New Roman" w:hAnsi="Times New Roman" w:cs="Times New Roman"/>
          <w:lang w:val="mt-MT"/>
        </w:rPr>
        <w:t>awn l-affarijiet kellhom x’jaqsmu, kienu parti minn dan ir-raġunament li was</w:t>
      </w:r>
      <w:r w:rsidR="00A862E8" w:rsidRPr="00586632">
        <w:rPr>
          <w:rFonts w:ascii="Times New Roman" w:hAnsi="Times New Roman" w:cs="Times New Roman"/>
          <w:lang w:val="mt-MT"/>
        </w:rPr>
        <w:t>sal</w:t>
      </w:r>
      <w:r w:rsidRPr="00586632">
        <w:rPr>
          <w:rFonts w:ascii="Times New Roman" w:hAnsi="Times New Roman" w:cs="Times New Roman"/>
          <w:lang w:val="mt-MT"/>
        </w:rPr>
        <w:t xml:space="preserve"> għar-riżenja tiegħek?</w:t>
      </w:r>
    </w:p>
    <w:p w14:paraId="2C79D3CA" w14:textId="77777777" w:rsidR="00A862E8" w:rsidRPr="00586632" w:rsidRDefault="00A862E8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9EDF2A" w14:textId="5CA99413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</w:t>
      </w:r>
      <w:r w:rsidR="00A862E8" w:rsidRPr="00586632">
        <w:rPr>
          <w:rFonts w:ascii="Times New Roman" w:hAnsi="Times New Roman" w:cs="Times New Roman"/>
          <w:lang w:val="mt-MT"/>
        </w:rPr>
        <w:t>Jien ma jirriżultalix li kien hemm</w:t>
      </w:r>
      <w:r w:rsidR="00A745B0" w:rsidRPr="00586632">
        <w:rPr>
          <w:rFonts w:ascii="Times New Roman" w:hAnsi="Times New Roman" w:cs="Times New Roman"/>
          <w:lang w:val="mt-MT"/>
        </w:rPr>
        <w:t xml:space="preserve"> management ħażin</w:t>
      </w:r>
      <w:r w:rsidR="00A862E8" w:rsidRPr="00586632">
        <w:rPr>
          <w:rFonts w:ascii="Times New Roman" w:hAnsi="Times New Roman" w:cs="Times New Roman"/>
          <w:lang w:val="mt-MT"/>
        </w:rPr>
        <w:t xml:space="preserve"> u</w:t>
      </w:r>
      <w:r w:rsidR="00A745B0" w:rsidRPr="00586632">
        <w:rPr>
          <w:rFonts w:ascii="Times New Roman" w:hAnsi="Times New Roman" w:cs="Times New Roman"/>
          <w:lang w:val="mt-MT"/>
        </w:rPr>
        <w:t xml:space="preserve"> naħseb li l-management kien qed jaqdi dmiru mill-aħjar li seta’. Rigward sitwazzjoni finanzjarja iva</w:t>
      </w:r>
      <w:r w:rsidR="00A862E8" w:rsidRPr="00586632">
        <w:rPr>
          <w:rFonts w:ascii="Times New Roman" w:hAnsi="Times New Roman" w:cs="Times New Roman"/>
          <w:lang w:val="mt-MT"/>
        </w:rPr>
        <w:t>,</w:t>
      </w:r>
      <w:r w:rsidR="00A745B0" w:rsidRPr="00586632">
        <w:rPr>
          <w:rFonts w:ascii="Times New Roman" w:hAnsi="Times New Roman" w:cs="Times New Roman"/>
          <w:lang w:val="mt-MT"/>
        </w:rPr>
        <w:t xml:space="preserve"> kien żmien fejn l-Enemalta kienet esposta għal</w:t>
      </w:r>
      <w:r w:rsidR="00FB7E87" w:rsidRPr="00586632">
        <w:rPr>
          <w:rFonts w:ascii="Times New Roman" w:hAnsi="Times New Roman" w:cs="Times New Roman"/>
          <w:lang w:val="mt-MT"/>
        </w:rPr>
        <w:t xml:space="preserve"> </w:t>
      </w:r>
      <w:r w:rsidR="00A745B0" w:rsidRPr="00586632">
        <w:rPr>
          <w:rFonts w:ascii="Times New Roman" w:hAnsi="Times New Roman" w:cs="Times New Roman"/>
          <w:lang w:val="mt-MT"/>
        </w:rPr>
        <w:t xml:space="preserve">prezzijiet ta’ enerġija qawwijin ħafna. </w:t>
      </w:r>
      <w:r w:rsidR="00A862E8" w:rsidRPr="00586632">
        <w:rPr>
          <w:rFonts w:ascii="Times New Roman" w:hAnsi="Times New Roman" w:cs="Times New Roman"/>
          <w:lang w:val="mt-MT"/>
        </w:rPr>
        <w:t>Dan i</w:t>
      </w:r>
      <w:r w:rsidR="00A745B0" w:rsidRPr="00586632">
        <w:rPr>
          <w:rFonts w:ascii="Times New Roman" w:hAnsi="Times New Roman" w:cs="Times New Roman"/>
          <w:lang w:val="mt-MT"/>
        </w:rPr>
        <w:t>fisser li parti mir-rwol t</w:t>
      </w:r>
      <w:r w:rsidR="00A862E8" w:rsidRPr="00586632">
        <w:rPr>
          <w:rFonts w:ascii="Times New Roman" w:hAnsi="Times New Roman" w:cs="Times New Roman"/>
          <w:lang w:val="mt-MT"/>
        </w:rPr>
        <w:t xml:space="preserve">aċ-Chairperson </w:t>
      </w:r>
      <w:r w:rsidR="00A745B0" w:rsidRPr="00586632">
        <w:rPr>
          <w:rFonts w:ascii="Times New Roman" w:hAnsi="Times New Roman" w:cs="Times New Roman"/>
          <w:lang w:val="mt-MT"/>
        </w:rPr>
        <w:t>kien li jinvolvi ruħu biex jara li the company makes end</w:t>
      </w:r>
      <w:r w:rsidR="007A659C">
        <w:rPr>
          <w:rFonts w:ascii="Times New Roman" w:hAnsi="Times New Roman" w:cs="Times New Roman"/>
          <w:lang w:val="mt-MT"/>
        </w:rPr>
        <w:t>s</w:t>
      </w:r>
      <w:r w:rsidR="00A745B0" w:rsidRPr="00586632">
        <w:rPr>
          <w:rFonts w:ascii="Times New Roman" w:hAnsi="Times New Roman" w:cs="Times New Roman"/>
          <w:lang w:val="mt-MT"/>
        </w:rPr>
        <w:t xml:space="preserve"> meet</w:t>
      </w:r>
      <w:r w:rsidR="00FB7E87" w:rsidRPr="00586632">
        <w:rPr>
          <w:rFonts w:ascii="Times New Roman" w:hAnsi="Times New Roman" w:cs="Times New Roman"/>
          <w:lang w:val="mt-MT"/>
        </w:rPr>
        <w:t xml:space="preserve"> </w:t>
      </w:r>
      <w:r w:rsidR="00A862E8" w:rsidRPr="00586632">
        <w:rPr>
          <w:rFonts w:ascii="Times New Roman" w:hAnsi="Times New Roman" w:cs="Times New Roman"/>
          <w:lang w:val="mt-MT"/>
        </w:rPr>
        <w:t>u</w:t>
      </w:r>
      <w:r w:rsidR="00A745B0" w:rsidRPr="00586632">
        <w:rPr>
          <w:rFonts w:ascii="Times New Roman" w:hAnsi="Times New Roman" w:cs="Times New Roman"/>
          <w:lang w:val="mt-MT"/>
        </w:rPr>
        <w:t xml:space="preserve"> dak kien qed j</w:t>
      </w:r>
      <w:r w:rsidR="007A659C">
        <w:rPr>
          <w:rFonts w:ascii="Times New Roman" w:hAnsi="Times New Roman" w:cs="Times New Roman"/>
          <w:lang w:val="mt-MT"/>
        </w:rPr>
        <w:t>e</w:t>
      </w:r>
      <w:r w:rsidR="00A745B0" w:rsidRPr="00586632">
        <w:rPr>
          <w:rFonts w:ascii="Times New Roman" w:hAnsi="Times New Roman" w:cs="Times New Roman"/>
          <w:lang w:val="mt-MT"/>
        </w:rPr>
        <w:t>ħodli ħafna ħin fil-fatt.</w:t>
      </w:r>
    </w:p>
    <w:p w14:paraId="2CE41165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7C1FF1" w14:textId="0468267E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</w:t>
      </w:r>
      <w:r w:rsidR="00A862E8" w:rsidRPr="00586632">
        <w:rPr>
          <w:rFonts w:ascii="Times New Roman" w:hAnsi="Times New Roman" w:cs="Times New Roman"/>
          <w:lang w:val="mt-MT"/>
        </w:rPr>
        <w:t>Tista’</w:t>
      </w:r>
      <w:r w:rsidRPr="00586632">
        <w:rPr>
          <w:rFonts w:ascii="Times New Roman" w:hAnsi="Times New Roman" w:cs="Times New Roman"/>
          <w:lang w:val="mt-MT"/>
        </w:rPr>
        <w:t xml:space="preserve"> tispjega ftit</w:t>
      </w:r>
      <w:r w:rsidR="00A862E8" w:rsidRPr="00586632">
        <w:rPr>
          <w:rFonts w:ascii="Times New Roman" w:hAnsi="Times New Roman" w:cs="Times New Roman"/>
          <w:lang w:val="mt-MT"/>
        </w:rPr>
        <w:t xml:space="preserve"> -</w:t>
      </w:r>
      <w:r w:rsidRPr="00586632">
        <w:rPr>
          <w:rFonts w:ascii="Times New Roman" w:hAnsi="Times New Roman" w:cs="Times New Roman"/>
          <w:lang w:val="mt-MT"/>
        </w:rPr>
        <w:t xml:space="preserve"> biex forsi anke l-Membri tal-Kumitat jambjentaw ruħhom</w:t>
      </w:r>
      <w:r w:rsidR="00A862E8" w:rsidRPr="00586632">
        <w:rPr>
          <w:rFonts w:ascii="Times New Roman" w:hAnsi="Times New Roman" w:cs="Times New Roman"/>
          <w:lang w:val="mt-MT"/>
        </w:rPr>
        <w:t xml:space="preserve"> -</w:t>
      </w:r>
      <w:r w:rsidRPr="00586632">
        <w:rPr>
          <w:rFonts w:ascii="Times New Roman" w:hAnsi="Times New Roman" w:cs="Times New Roman"/>
          <w:lang w:val="mt-MT"/>
        </w:rPr>
        <w:t xml:space="preserve"> </w:t>
      </w:r>
      <w:r w:rsidR="00A862E8" w:rsidRPr="00586632">
        <w:rPr>
          <w:rFonts w:ascii="Times New Roman" w:hAnsi="Times New Roman" w:cs="Times New Roman"/>
          <w:lang w:val="mt-MT"/>
        </w:rPr>
        <w:t xml:space="preserve">x’kienu </w:t>
      </w:r>
      <w:r w:rsidRPr="00586632">
        <w:rPr>
          <w:rFonts w:ascii="Times New Roman" w:hAnsi="Times New Roman" w:cs="Times New Roman"/>
          <w:lang w:val="mt-MT"/>
        </w:rPr>
        <w:t xml:space="preserve">r-rwoli differenti </w:t>
      </w:r>
      <w:r w:rsidR="00A862E8" w:rsidRPr="00586632">
        <w:rPr>
          <w:rFonts w:ascii="Times New Roman" w:hAnsi="Times New Roman" w:cs="Times New Roman"/>
          <w:lang w:val="mt-MT"/>
        </w:rPr>
        <w:t xml:space="preserve">tiegħek </w:t>
      </w:r>
      <w:r w:rsidRPr="00586632">
        <w:rPr>
          <w:rFonts w:ascii="Times New Roman" w:hAnsi="Times New Roman" w:cs="Times New Roman"/>
          <w:lang w:val="mt-MT"/>
        </w:rPr>
        <w:t>fl-Enemalta matul is-snin</w:t>
      </w:r>
      <w:r w:rsidR="00A862E8" w:rsidRPr="00586632">
        <w:rPr>
          <w:rFonts w:ascii="Times New Roman" w:hAnsi="Times New Roman" w:cs="Times New Roman"/>
          <w:lang w:val="mt-MT"/>
        </w:rPr>
        <w:t>?</w:t>
      </w:r>
    </w:p>
    <w:p w14:paraId="68E228A1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3D9EA6" w14:textId="24981E5A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Kienu diversi</w:t>
      </w:r>
      <w:r w:rsidR="00A862E8" w:rsidRPr="00586632">
        <w:rPr>
          <w:rFonts w:ascii="Times New Roman" w:hAnsi="Times New Roman" w:cs="Times New Roman"/>
          <w:lang w:val="mt-MT"/>
        </w:rPr>
        <w:t>.</w:t>
      </w:r>
      <w:r w:rsidR="00A745B0" w:rsidRPr="00586632">
        <w:rPr>
          <w:rFonts w:ascii="Times New Roman" w:hAnsi="Times New Roman" w:cs="Times New Roman"/>
          <w:lang w:val="mt-MT"/>
        </w:rPr>
        <w:t xml:space="preserve"> </w:t>
      </w:r>
      <w:r w:rsidR="00A862E8" w:rsidRPr="00586632">
        <w:rPr>
          <w:rFonts w:ascii="Times New Roman" w:hAnsi="Times New Roman" w:cs="Times New Roman"/>
          <w:lang w:val="mt-MT"/>
        </w:rPr>
        <w:t>F</w:t>
      </w:r>
      <w:r w:rsidR="00A745B0" w:rsidRPr="00586632">
        <w:rPr>
          <w:rFonts w:ascii="Times New Roman" w:hAnsi="Times New Roman" w:cs="Times New Roman"/>
          <w:lang w:val="mt-MT"/>
        </w:rPr>
        <w:t xml:space="preserve">l-1995 </w:t>
      </w:r>
      <w:r w:rsidR="00A862E8" w:rsidRPr="00586632">
        <w:rPr>
          <w:rFonts w:ascii="Times New Roman" w:hAnsi="Times New Roman" w:cs="Times New Roman"/>
          <w:lang w:val="mt-MT"/>
        </w:rPr>
        <w:t xml:space="preserve">kont </w:t>
      </w:r>
      <w:r w:rsidR="00A745B0" w:rsidRPr="00586632">
        <w:rPr>
          <w:rFonts w:ascii="Times New Roman" w:hAnsi="Times New Roman" w:cs="Times New Roman"/>
          <w:lang w:val="mt-MT"/>
        </w:rPr>
        <w:t xml:space="preserve">impjegat </w:t>
      </w:r>
      <w:r w:rsidR="00A862E8" w:rsidRPr="00586632">
        <w:rPr>
          <w:rFonts w:ascii="Times New Roman" w:hAnsi="Times New Roman" w:cs="Times New Roman"/>
          <w:lang w:val="mt-MT"/>
        </w:rPr>
        <w:t xml:space="preserve">bħala </w:t>
      </w:r>
      <w:r w:rsidR="00A745B0" w:rsidRPr="00586632">
        <w:rPr>
          <w:rFonts w:ascii="Times New Roman" w:hAnsi="Times New Roman" w:cs="Times New Roman"/>
          <w:lang w:val="mt-MT"/>
        </w:rPr>
        <w:t xml:space="preserve">inġinier fl-operat </w:t>
      </w:r>
      <w:r w:rsidR="00A862E8" w:rsidRPr="00586632">
        <w:rPr>
          <w:rFonts w:ascii="Times New Roman" w:hAnsi="Times New Roman" w:cs="Times New Roman"/>
          <w:lang w:val="mt-MT"/>
        </w:rPr>
        <w:t>ta</w:t>
      </w:r>
      <w:r w:rsidR="00A745B0" w:rsidRPr="00586632">
        <w:rPr>
          <w:rFonts w:ascii="Times New Roman" w:hAnsi="Times New Roman" w:cs="Times New Roman"/>
          <w:lang w:val="mt-MT"/>
        </w:rPr>
        <w:t>l-power station tal-Marsa, eventwalment kont ġejt deployed fid-distribution fin-naħa tan-North</w:t>
      </w:r>
      <w:r w:rsidR="00A862E8" w:rsidRPr="00586632">
        <w:rPr>
          <w:rFonts w:ascii="Times New Roman" w:hAnsi="Times New Roman" w:cs="Times New Roman"/>
          <w:lang w:val="mt-MT"/>
        </w:rPr>
        <w:t>,</w:t>
      </w:r>
      <w:r w:rsidR="00A745B0" w:rsidRPr="00586632">
        <w:rPr>
          <w:rFonts w:ascii="Times New Roman" w:hAnsi="Times New Roman" w:cs="Times New Roman"/>
          <w:lang w:val="mt-MT"/>
        </w:rPr>
        <w:t xml:space="preserve"> dejjem bħala inġinier, imbagħad kont mort fis-settur privat. Wara irritornajt </w:t>
      </w:r>
      <w:r w:rsidR="00A862E8" w:rsidRPr="00586632">
        <w:rPr>
          <w:rFonts w:ascii="Times New Roman" w:hAnsi="Times New Roman" w:cs="Times New Roman"/>
          <w:lang w:val="mt-MT"/>
        </w:rPr>
        <w:t>f</w:t>
      </w:r>
      <w:r w:rsidR="00A745B0" w:rsidRPr="00586632">
        <w:rPr>
          <w:rFonts w:ascii="Times New Roman" w:hAnsi="Times New Roman" w:cs="Times New Roman"/>
          <w:lang w:val="mt-MT"/>
        </w:rPr>
        <w:t xml:space="preserve">l-Enemalta fir-rwol ta’ executive director u iktar riċenti din il-kariga li għadek kif semmejt ta’ </w:t>
      </w:r>
      <w:r w:rsidR="00FB7E87" w:rsidRPr="00586632">
        <w:rPr>
          <w:rFonts w:ascii="Times New Roman" w:hAnsi="Times New Roman" w:cs="Times New Roman"/>
          <w:lang w:val="mt-MT"/>
        </w:rPr>
        <w:t>c</w:t>
      </w:r>
      <w:r w:rsidR="00A745B0" w:rsidRPr="00586632">
        <w:rPr>
          <w:rFonts w:ascii="Times New Roman" w:hAnsi="Times New Roman" w:cs="Times New Roman"/>
          <w:lang w:val="mt-MT"/>
        </w:rPr>
        <w:t>hairperson. Tliet fażijiet.</w:t>
      </w:r>
    </w:p>
    <w:p w14:paraId="21FC314E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FC3F7F" w14:textId="4260C90F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F’din l-aħħar fażi li ma kontx impjegat tal-Enemalta</w:t>
      </w:r>
      <w:r w:rsidR="007821B6" w:rsidRPr="00586632">
        <w:rPr>
          <w:rFonts w:ascii="Times New Roman" w:hAnsi="Times New Roman" w:cs="Times New Roman"/>
          <w:lang w:val="mt-MT"/>
        </w:rPr>
        <w:t>,</w:t>
      </w:r>
      <w:r w:rsidRPr="00586632">
        <w:rPr>
          <w:rFonts w:ascii="Times New Roman" w:hAnsi="Times New Roman" w:cs="Times New Roman"/>
          <w:lang w:val="mt-MT"/>
        </w:rPr>
        <w:t xml:space="preserve"> </w:t>
      </w:r>
      <w:r w:rsidR="007821B6" w:rsidRPr="00586632">
        <w:rPr>
          <w:rFonts w:ascii="Times New Roman" w:hAnsi="Times New Roman" w:cs="Times New Roman"/>
          <w:lang w:val="mt-MT"/>
        </w:rPr>
        <w:t xml:space="preserve">tista’ </w:t>
      </w:r>
      <w:r w:rsidRPr="00586632">
        <w:rPr>
          <w:rFonts w:ascii="Times New Roman" w:hAnsi="Times New Roman" w:cs="Times New Roman"/>
          <w:lang w:val="mt-MT"/>
        </w:rPr>
        <w:t>tispjega ż-żmenijiet meta kienu u x’sar dak iż-żmien?</w:t>
      </w:r>
    </w:p>
    <w:p w14:paraId="021CD3E4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F982C2" w14:textId="558A9310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Għandi n-noti</w:t>
      </w:r>
      <w:r w:rsidR="007821B6" w:rsidRPr="00586632">
        <w:rPr>
          <w:rFonts w:ascii="Times New Roman" w:hAnsi="Times New Roman" w:cs="Times New Roman"/>
          <w:lang w:val="mt-MT"/>
        </w:rPr>
        <w:t>,</w:t>
      </w:r>
      <w:r w:rsidR="00A745B0" w:rsidRPr="00586632">
        <w:rPr>
          <w:rFonts w:ascii="Times New Roman" w:hAnsi="Times New Roman" w:cs="Times New Roman"/>
          <w:lang w:val="mt-MT"/>
        </w:rPr>
        <w:t xml:space="preserve"> nista’ ngħidhomlok.</w:t>
      </w:r>
    </w:p>
    <w:p w14:paraId="4D1A1768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00D3D5" w14:textId="016A79DB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Inti fi</w:t>
      </w:r>
      <w:r w:rsidR="007821B6" w:rsidRPr="00586632">
        <w:rPr>
          <w:rFonts w:ascii="Times New Roman" w:hAnsi="Times New Roman" w:cs="Times New Roman"/>
          <w:lang w:val="mt-MT"/>
        </w:rPr>
        <w:t>s</w:t>
      </w:r>
      <w:r w:rsidRPr="00586632">
        <w:rPr>
          <w:rFonts w:ascii="Times New Roman" w:hAnsi="Times New Roman" w:cs="Times New Roman"/>
          <w:lang w:val="mt-MT"/>
        </w:rPr>
        <w:t>-</w:t>
      </w:r>
      <w:r w:rsidR="007821B6" w:rsidRPr="00586632">
        <w:rPr>
          <w:rFonts w:ascii="Times New Roman" w:hAnsi="Times New Roman" w:cs="Times New Roman"/>
          <w:lang w:val="mt-MT"/>
        </w:rPr>
        <w:t>CV</w:t>
      </w:r>
      <w:r w:rsidRPr="00586632">
        <w:rPr>
          <w:rFonts w:ascii="Times New Roman" w:hAnsi="Times New Roman" w:cs="Times New Roman"/>
          <w:lang w:val="mt-MT"/>
        </w:rPr>
        <w:t xml:space="preserve"> għedtilna li kont fl-Enemalta bejn l-2013 u l-2014.</w:t>
      </w:r>
    </w:p>
    <w:p w14:paraId="38BF99EA" w14:textId="77777777" w:rsidR="007821B6" w:rsidRPr="00586632" w:rsidRDefault="007821B6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CB9787" w14:textId="7638E523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Bħala direttur, għandu raġun. Hemmhekk perjodu qasir bħala direttur</w:t>
      </w:r>
      <w:r w:rsidR="007821B6" w:rsidRPr="00586632">
        <w:rPr>
          <w:rFonts w:ascii="Times New Roman" w:hAnsi="Times New Roman" w:cs="Times New Roman"/>
          <w:lang w:val="mt-MT"/>
        </w:rPr>
        <w:t>,</w:t>
      </w:r>
      <w:r w:rsidR="00A745B0" w:rsidRPr="00586632">
        <w:rPr>
          <w:rFonts w:ascii="Times New Roman" w:hAnsi="Times New Roman" w:cs="Times New Roman"/>
          <w:lang w:val="mt-MT"/>
        </w:rPr>
        <w:t xml:space="preserve"> imbagħad kont impjegat wara.</w:t>
      </w:r>
    </w:p>
    <w:p w14:paraId="5480E757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37D184" w14:textId="4114E7F6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Qed nifhem li kont direttur tal-korporazzjoni, tal-bord, qed nifhem ...</w:t>
      </w:r>
    </w:p>
    <w:p w14:paraId="286D97C9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64C3FA" w14:textId="1333BD10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Imbagħad meta ġiet xolta l-korporazzjoni u saret plc</w:t>
      </w:r>
      <w:r w:rsidR="007821B6" w:rsidRPr="00586632">
        <w:rPr>
          <w:rFonts w:ascii="Times New Roman" w:hAnsi="Times New Roman" w:cs="Times New Roman"/>
          <w:lang w:val="mt-MT"/>
        </w:rPr>
        <w:t>,</w:t>
      </w:r>
      <w:r w:rsidR="00A745B0" w:rsidRPr="00586632">
        <w:rPr>
          <w:rFonts w:ascii="Times New Roman" w:hAnsi="Times New Roman" w:cs="Times New Roman"/>
          <w:lang w:val="mt-MT"/>
        </w:rPr>
        <w:t xml:space="preserve"> hemmhekk ma ġejtx appuntat fuq il-plc.</w:t>
      </w:r>
    </w:p>
    <w:p w14:paraId="27BF0C03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3C9FC9" w14:textId="54B32E3C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Qed nifhem li dak kien il-perjodu </w:t>
      </w:r>
      <w:r w:rsidR="00FB7E87" w:rsidRPr="00586632">
        <w:rPr>
          <w:rFonts w:ascii="Times New Roman" w:hAnsi="Times New Roman" w:cs="Times New Roman"/>
          <w:lang w:val="mt-MT"/>
        </w:rPr>
        <w:t>meta</w:t>
      </w:r>
      <w:r w:rsidRPr="00586632">
        <w:rPr>
          <w:rFonts w:ascii="Times New Roman" w:hAnsi="Times New Roman" w:cs="Times New Roman"/>
          <w:lang w:val="mt-MT"/>
        </w:rPr>
        <w:t xml:space="preserve"> kien hemm il-proċess biex jiġu </w:t>
      </w:r>
      <w:r w:rsidR="00FB7E87" w:rsidRPr="00586632">
        <w:rPr>
          <w:rFonts w:ascii="Times New Roman" w:hAnsi="Times New Roman" w:cs="Times New Roman"/>
          <w:lang w:val="mt-MT"/>
        </w:rPr>
        <w:t>i</w:t>
      </w:r>
      <w:r w:rsidRPr="00586632">
        <w:rPr>
          <w:rFonts w:ascii="Times New Roman" w:hAnsi="Times New Roman" w:cs="Times New Roman"/>
          <w:lang w:val="mt-MT"/>
        </w:rPr>
        <w:t>nvoluti l-Electrogas?</w:t>
      </w:r>
    </w:p>
    <w:p w14:paraId="1BCAD3EA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306F14" w14:textId="5C1E3B25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lastRenderedPageBreak/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</w:t>
      </w:r>
      <w:r w:rsidR="007821B6" w:rsidRPr="00586632">
        <w:rPr>
          <w:rFonts w:ascii="Times New Roman" w:hAnsi="Times New Roman" w:cs="Times New Roman"/>
          <w:lang w:val="mt-MT"/>
        </w:rPr>
        <w:t xml:space="preserve">Iva. </w:t>
      </w:r>
      <w:r w:rsidR="00A745B0" w:rsidRPr="00586632">
        <w:rPr>
          <w:rFonts w:ascii="Times New Roman" w:hAnsi="Times New Roman" w:cs="Times New Roman"/>
          <w:lang w:val="mt-MT"/>
        </w:rPr>
        <w:t xml:space="preserve">Kien iż-żmien meta kien hemm il-bord tal-għażla. </w:t>
      </w:r>
    </w:p>
    <w:p w14:paraId="10223F84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EB57FD" w14:textId="1B11B536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Inti kellek x’taqsam ma’ dak il-proċess?</w:t>
      </w:r>
    </w:p>
    <w:p w14:paraId="3B9B3EC1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C354A5" w14:textId="56B09896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Le. Ovvjament kont direttur fil-korporazzjoni imma ma kontx fil-bord tal-għażla.</w:t>
      </w:r>
    </w:p>
    <w:p w14:paraId="5993124F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324EC4" w14:textId="717296AB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Però d-deċiżjoni tal-bord tal-għażla ġiet konfermata mill-</w:t>
      </w:r>
      <w:r w:rsidR="00FB7E87" w:rsidRPr="00586632">
        <w:rPr>
          <w:rFonts w:ascii="Times New Roman" w:hAnsi="Times New Roman" w:cs="Times New Roman"/>
          <w:lang w:val="mt-MT"/>
        </w:rPr>
        <w:t>B</w:t>
      </w:r>
      <w:r w:rsidRPr="00586632">
        <w:rPr>
          <w:rFonts w:ascii="Times New Roman" w:hAnsi="Times New Roman" w:cs="Times New Roman"/>
          <w:lang w:val="mt-MT"/>
        </w:rPr>
        <w:t>ord tad-</w:t>
      </w:r>
      <w:r w:rsidR="00FB7E87" w:rsidRPr="00586632">
        <w:rPr>
          <w:rFonts w:ascii="Times New Roman" w:hAnsi="Times New Roman" w:cs="Times New Roman"/>
          <w:lang w:val="mt-MT"/>
        </w:rPr>
        <w:t>D</w:t>
      </w:r>
      <w:r w:rsidRPr="00586632">
        <w:rPr>
          <w:rFonts w:ascii="Times New Roman" w:hAnsi="Times New Roman" w:cs="Times New Roman"/>
          <w:lang w:val="mt-MT"/>
        </w:rPr>
        <w:t>iretturi?</w:t>
      </w:r>
    </w:p>
    <w:p w14:paraId="7704AEE2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B613B5" w14:textId="0E1E2C5D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 Iva.</w:t>
      </w:r>
    </w:p>
    <w:p w14:paraId="291EC71E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C9A4DD" w14:textId="76ED78E9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U x’kienet il-pożizzjoni tiegħek dwar</w:t>
      </w:r>
      <w:r w:rsidR="007821B6" w:rsidRPr="00586632">
        <w:rPr>
          <w:rFonts w:ascii="Times New Roman" w:hAnsi="Times New Roman" w:cs="Times New Roman"/>
          <w:lang w:val="mt-MT"/>
        </w:rPr>
        <w:t>u</w:t>
      </w:r>
      <w:r w:rsidRPr="00586632">
        <w:rPr>
          <w:rFonts w:ascii="Times New Roman" w:hAnsi="Times New Roman" w:cs="Times New Roman"/>
          <w:lang w:val="mt-MT"/>
        </w:rPr>
        <w:t>?</w:t>
      </w:r>
    </w:p>
    <w:p w14:paraId="7EC67963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2BD9A1" w14:textId="1AF6FE6D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 xml:space="preserve">INĠINIER JONATHAN SCERRI: </w:t>
      </w:r>
      <w:r w:rsidR="00A745B0" w:rsidRPr="00586632">
        <w:rPr>
          <w:rFonts w:ascii="Times New Roman" w:hAnsi="Times New Roman" w:cs="Times New Roman"/>
          <w:lang w:val="mt-MT"/>
        </w:rPr>
        <w:t>Kienet favur.</w:t>
      </w:r>
    </w:p>
    <w:p w14:paraId="7048C955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60A589" w14:textId="036793B9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Milli tiftakar kont waħdek jew kien hemm ħaddieħor li kien favur</w:t>
      </w:r>
      <w:r w:rsidR="00FB7E87" w:rsidRPr="00586632">
        <w:rPr>
          <w:rFonts w:ascii="Times New Roman" w:hAnsi="Times New Roman" w:cs="Times New Roman"/>
          <w:lang w:val="mt-MT"/>
        </w:rPr>
        <w:t>? K</w:t>
      </w:r>
      <w:r w:rsidRPr="00586632">
        <w:rPr>
          <w:rFonts w:ascii="Times New Roman" w:hAnsi="Times New Roman" w:cs="Times New Roman"/>
          <w:lang w:val="mt-MT"/>
        </w:rPr>
        <w:t>ien hemm min kien kontra</w:t>
      </w:r>
      <w:r w:rsidR="00FB7E87" w:rsidRPr="00586632">
        <w:rPr>
          <w:rFonts w:ascii="Times New Roman" w:hAnsi="Times New Roman" w:cs="Times New Roman"/>
          <w:lang w:val="mt-MT"/>
        </w:rPr>
        <w:t>?</w:t>
      </w:r>
    </w:p>
    <w:p w14:paraId="1DBB42BA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FB97C3" w14:textId="16E532E0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Niftakar kien hemm persuna kontra u l-bqija tal-membri preżenti kienu favur.</w:t>
      </w:r>
    </w:p>
    <w:p w14:paraId="55F9E489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C14DA8" w14:textId="0AF6C06D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Minn dak li sirt taf wara</w:t>
      </w:r>
      <w:r w:rsidR="007821B6" w:rsidRPr="00586632">
        <w:rPr>
          <w:rFonts w:ascii="Times New Roman" w:hAnsi="Times New Roman" w:cs="Times New Roman"/>
          <w:lang w:val="mt-MT"/>
        </w:rPr>
        <w:t>,</w:t>
      </w:r>
      <w:r w:rsidRPr="00586632">
        <w:rPr>
          <w:rFonts w:ascii="Times New Roman" w:hAnsi="Times New Roman" w:cs="Times New Roman"/>
          <w:lang w:val="mt-MT"/>
        </w:rPr>
        <w:t xml:space="preserve"> u allura issa għa</w:t>
      </w:r>
      <w:r w:rsidR="007821B6" w:rsidRPr="00586632">
        <w:rPr>
          <w:rFonts w:ascii="Times New Roman" w:hAnsi="Times New Roman" w:cs="Times New Roman"/>
          <w:lang w:val="mt-MT"/>
        </w:rPr>
        <w:t xml:space="preserve">ndna </w:t>
      </w:r>
      <w:r w:rsidRPr="00586632">
        <w:rPr>
          <w:rFonts w:ascii="Times New Roman" w:hAnsi="Times New Roman" w:cs="Times New Roman"/>
          <w:lang w:val="mt-MT"/>
        </w:rPr>
        <w:t>l-benefiċċju ta’ ħdax-il sena</w:t>
      </w:r>
      <w:r w:rsidR="007821B6" w:rsidRPr="00586632">
        <w:rPr>
          <w:rFonts w:ascii="Times New Roman" w:hAnsi="Times New Roman" w:cs="Times New Roman"/>
          <w:lang w:val="mt-MT"/>
        </w:rPr>
        <w:t>,</w:t>
      </w:r>
      <w:r w:rsidRPr="00586632">
        <w:rPr>
          <w:rFonts w:ascii="Times New Roman" w:hAnsi="Times New Roman" w:cs="Times New Roman"/>
          <w:lang w:val="mt-MT"/>
        </w:rPr>
        <w:t xml:space="preserve"> jidhirlek li hemm xi ħaġa li wieħed irid jiġbed l-attenzjoni dwarha jekk kienx sar tajjeb jew sar ħażin?</w:t>
      </w:r>
    </w:p>
    <w:p w14:paraId="08CD29D5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CA9756" w14:textId="0F0B0B48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</w:t>
      </w:r>
      <w:r w:rsidR="007821B6" w:rsidRPr="00586632">
        <w:rPr>
          <w:rFonts w:ascii="Times New Roman" w:hAnsi="Times New Roman" w:cs="Times New Roman"/>
          <w:lang w:val="mt-MT"/>
        </w:rPr>
        <w:t>H</w:t>
      </w:r>
      <w:r w:rsidR="00A745B0" w:rsidRPr="00586632">
        <w:rPr>
          <w:rFonts w:ascii="Times New Roman" w:hAnsi="Times New Roman" w:cs="Times New Roman"/>
          <w:lang w:val="mt-MT"/>
        </w:rPr>
        <w:t>emm rapport tal-Awditur Ġenerali li jindika xi affarijiet li hu stess qal li setgħu saru aħjar. M’għandix għalfejn i</w:t>
      </w:r>
      <w:r w:rsidR="007821B6" w:rsidRPr="00586632">
        <w:rPr>
          <w:rFonts w:ascii="Times New Roman" w:hAnsi="Times New Roman" w:cs="Times New Roman"/>
          <w:lang w:val="mt-MT"/>
        </w:rPr>
        <w:t>m</w:t>
      </w:r>
      <w:r w:rsidR="00A745B0" w:rsidRPr="00586632">
        <w:rPr>
          <w:rFonts w:ascii="Times New Roman" w:hAnsi="Times New Roman" w:cs="Times New Roman"/>
          <w:lang w:val="mt-MT"/>
        </w:rPr>
        <w:t>merihom, I share that opinion in that regard.</w:t>
      </w:r>
    </w:p>
    <w:p w14:paraId="141C989C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174E66" w14:textId="103A9096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Taqbel magħhom jiġifieri?</w:t>
      </w:r>
    </w:p>
    <w:p w14:paraId="21275B99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F1CD6D" w14:textId="1B3FA1F1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Ma naqbilx mar-rapport fl-intier tiegħu imma fejn jgħid li xi affarijiet setgħu saru aħjar naħseb li iva.</w:t>
      </w:r>
    </w:p>
    <w:p w14:paraId="4062CE6D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9600F1" w14:textId="3C4D0CD3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Fl-istess vena taf li fil-pajjiż kien hawn allegazzjonijiet li l-proġett tal-Electrogas kien mifni b</w:t>
      </w:r>
      <w:r w:rsidR="007821B6" w:rsidRPr="00586632">
        <w:rPr>
          <w:rFonts w:ascii="Times New Roman" w:hAnsi="Times New Roman" w:cs="Times New Roman"/>
          <w:lang w:val="mt-MT"/>
        </w:rPr>
        <w:t>’</w:t>
      </w:r>
      <w:r w:rsidRPr="00586632">
        <w:rPr>
          <w:rFonts w:ascii="Times New Roman" w:hAnsi="Times New Roman" w:cs="Times New Roman"/>
          <w:lang w:val="mt-MT"/>
        </w:rPr>
        <w:t>i</w:t>
      </w:r>
      <w:r w:rsidR="007821B6" w:rsidRPr="00586632">
        <w:rPr>
          <w:rFonts w:ascii="Times New Roman" w:hAnsi="Times New Roman" w:cs="Times New Roman"/>
          <w:lang w:val="mt-MT"/>
        </w:rPr>
        <w:t>stanzi</w:t>
      </w:r>
      <w:r w:rsidRPr="00586632">
        <w:rPr>
          <w:rFonts w:ascii="Times New Roman" w:hAnsi="Times New Roman" w:cs="Times New Roman"/>
          <w:lang w:val="mt-MT"/>
        </w:rPr>
        <w:t xml:space="preserve"> ta’ korruzzjoni, ħasil ta’ flus, eċċ</w:t>
      </w:r>
      <w:r w:rsidR="007821B6" w:rsidRPr="00586632">
        <w:rPr>
          <w:rFonts w:ascii="Times New Roman" w:hAnsi="Times New Roman" w:cs="Times New Roman"/>
          <w:lang w:val="mt-MT"/>
        </w:rPr>
        <w:t>.</w:t>
      </w:r>
      <w:r w:rsidRPr="00586632">
        <w:rPr>
          <w:rFonts w:ascii="Times New Roman" w:hAnsi="Times New Roman" w:cs="Times New Roman"/>
          <w:lang w:val="mt-MT"/>
        </w:rPr>
        <w:t xml:space="preserve"> Minn dak li rajt inti allura</w:t>
      </w:r>
      <w:r w:rsidR="007821B6" w:rsidRPr="00586632">
        <w:rPr>
          <w:rFonts w:ascii="Times New Roman" w:hAnsi="Times New Roman" w:cs="Times New Roman"/>
          <w:lang w:val="mt-MT"/>
        </w:rPr>
        <w:t>,</w:t>
      </w:r>
      <w:r w:rsidRPr="00586632">
        <w:rPr>
          <w:rFonts w:ascii="Times New Roman" w:hAnsi="Times New Roman" w:cs="Times New Roman"/>
          <w:lang w:val="mt-MT"/>
        </w:rPr>
        <w:t xml:space="preserve"> x’inhu l-assessment tiegħek ta’ dawn </w:t>
      </w:r>
      <w:r w:rsidRPr="00586632">
        <w:rPr>
          <w:rFonts w:ascii="Times New Roman" w:hAnsi="Times New Roman" w:cs="Times New Roman"/>
          <w:lang w:val="mt-MT"/>
        </w:rPr>
        <w:t>l-allegazzjonijiet</w:t>
      </w:r>
      <w:r w:rsidR="007821B6" w:rsidRPr="00586632">
        <w:rPr>
          <w:rFonts w:ascii="Times New Roman" w:hAnsi="Times New Roman" w:cs="Times New Roman"/>
          <w:lang w:val="mt-MT"/>
        </w:rPr>
        <w:t xml:space="preserve"> u</w:t>
      </w:r>
      <w:r w:rsidRPr="00586632">
        <w:rPr>
          <w:rFonts w:ascii="Times New Roman" w:hAnsi="Times New Roman" w:cs="Times New Roman"/>
          <w:lang w:val="mt-MT"/>
        </w:rPr>
        <w:t xml:space="preserve"> xi tħoss li sar ħażin f’dan ir-rigward?</w:t>
      </w:r>
    </w:p>
    <w:p w14:paraId="7AAEF31E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B1B060" w14:textId="2D8EE344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</w:t>
      </w:r>
      <w:r w:rsidR="007821B6" w:rsidRPr="00586632">
        <w:rPr>
          <w:rFonts w:ascii="Times New Roman" w:hAnsi="Times New Roman" w:cs="Times New Roman"/>
          <w:lang w:val="mt-MT"/>
        </w:rPr>
        <w:t>L</w:t>
      </w:r>
      <w:r w:rsidR="00A745B0" w:rsidRPr="00586632">
        <w:rPr>
          <w:rFonts w:ascii="Times New Roman" w:hAnsi="Times New Roman" w:cs="Times New Roman"/>
          <w:lang w:val="mt-MT"/>
        </w:rPr>
        <w:t xml:space="preserve">-allegazzjonijiet qatt mhuma sbieħ u ovvjament mhuwiex l-iktar parti sabiħa tal-proġett. </w:t>
      </w:r>
      <w:r w:rsidR="007821B6" w:rsidRPr="00586632">
        <w:rPr>
          <w:rFonts w:ascii="Times New Roman" w:hAnsi="Times New Roman" w:cs="Times New Roman"/>
          <w:lang w:val="mt-MT"/>
        </w:rPr>
        <w:t>F</w:t>
      </w:r>
      <w:r w:rsidR="00A745B0" w:rsidRPr="00586632">
        <w:rPr>
          <w:rFonts w:ascii="Times New Roman" w:hAnsi="Times New Roman" w:cs="Times New Roman"/>
          <w:lang w:val="mt-MT"/>
        </w:rPr>
        <w:t>iż-żmien li għamilt l-Enemalta ma ġie xejn quddiemi li jirriżultali li kien għaddej wrongdoing. Having said that</w:t>
      </w:r>
      <w:r w:rsidR="007821B6" w:rsidRPr="00586632">
        <w:rPr>
          <w:rFonts w:ascii="Times New Roman" w:hAnsi="Times New Roman" w:cs="Times New Roman"/>
          <w:lang w:val="mt-MT"/>
        </w:rPr>
        <w:t>,</w:t>
      </w:r>
      <w:r w:rsidR="00A745B0" w:rsidRPr="00586632">
        <w:rPr>
          <w:rFonts w:ascii="Times New Roman" w:hAnsi="Times New Roman" w:cs="Times New Roman"/>
          <w:lang w:val="mt-MT"/>
        </w:rPr>
        <w:t xml:space="preserve"> jekk he</w:t>
      </w:r>
      <w:r w:rsidR="007821B6" w:rsidRPr="00586632">
        <w:rPr>
          <w:rFonts w:ascii="Times New Roman" w:hAnsi="Times New Roman" w:cs="Times New Roman"/>
          <w:lang w:val="mt-MT"/>
        </w:rPr>
        <w:t>mm</w:t>
      </w:r>
      <w:r w:rsidR="00A745B0" w:rsidRPr="00586632">
        <w:rPr>
          <w:rFonts w:ascii="Times New Roman" w:hAnsi="Times New Roman" w:cs="Times New Roman"/>
          <w:lang w:val="mt-MT"/>
        </w:rPr>
        <w:t xml:space="preserve"> wrongdoing naħseb li għand</w:t>
      </w:r>
      <w:r w:rsidR="007821B6" w:rsidRPr="00586632">
        <w:rPr>
          <w:rFonts w:ascii="Times New Roman" w:hAnsi="Times New Roman" w:cs="Times New Roman"/>
          <w:lang w:val="mt-MT"/>
        </w:rPr>
        <w:t>ha</w:t>
      </w:r>
      <w:r w:rsidR="00A745B0" w:rsidRPr="00586632">
        <w:rPr>
          <w:rFonts w:ascii="Times New Roman" w:hAnsi="Times New Roman" w:cs="Times New Roman"/>
          <w:lang w:val="mt-MT"/>
        </w:rPr>
        <w:t xml:space="preserve"> ssir ġustizzja fuqu.</w:t>
      </w:r>
    </w:p>
    <w:p w14:paraId="4FC80AB2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4F34DE" w14:textId="5854D94D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Inti </w:t>
      </w:r>
      <w:r w:rsidR="00585A84" w:rsidRPr="00586632">
        <w:rPr>
          <w:rFonts w:ascii="Times New Roman" w:hAnsi="Times New Roman" w:cs="Times New Roman"/>
          <w:lang w:val="mt-MT"/>
        </w:rPr>
        <w:t xml:space="preserve">kellek </w:t>
      </w:r>
      <w:r w:rsidRPr="00586632">
        <w:rPr>
          <w:rFonts w:ascii="Times New Roman" w:hAnsi="Times New Roman" w:cs="Times New Roman"/>
          <w:lang w:val="mt-MT"/>
        </w:rPr>
        <w:t>interactions ma’ persuni oħra li mhumiex fl-Enemalta dwar dan il-proġett?</w:t>
      </w:r>
    </w:p>
    <w:p w14:paraId="21ABF933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83D71E" w14:textId="04D07676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</w:t>
      </w:r>
      <w:r w:rsidR="002F0259" w:rsidRPr="00586632">
        <w:rPr>
          <w:rFonts w:ascii="Times New Roman" w:hAnsi="Times New Roman" w:cs="Times New Roman"/>
          <w:lang w:val="mt-MT"/>
        </w:rPr>
        <w:t>L-iktar li kont involut jiena kien m</w:t>
      </w:r>
      <w:r w:rsidR="00A745B0" w:rsidRPr="00586632">
        <w:rPr>
          <w:rFonts w:ascii="Times New Roman" w:hAnsi="Times New Roman" w:cs="Times New Roman"/>
          <w:lang w:val="mt-MT"/>
        </w:rPr>
        <w:t>al-bidders li konna qed niltaqgħu magħhom biex niddiskutu t-termini tekniċi.</w:t>
      </w:r>
    </w:p>
    <w:p w14:paraId="25E07F94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8B16E6" w14:textId="00141913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Termini tekniċi f’liema sens?</w:t>
      </w:r>
    </w:p>
    <w:p w14:paraId="62FA4FFE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DBA654" w14:textId="7D4AC899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Affarijiet li għandhom x’jaqsmu mal-inġinerija, ma’ kif għandu jopera l-impjant, kif għandu jiġi </w:t>
      </w:r>
      <w:r w:rsidR="002F0259" w:rsidRPr="00586632">
        <w:rPr>
          <w:rFonts w:ascii="Times New Roman" w:hAnsi="Times New Roman" w:cs="Times New Roman"/>
          <w:lang w:val="mt-MT"/>
        </w:rPr>
        <w:t>i</w:t>
      </w:r>
      <w:r w:rsidR="00A745B0" w:rsidRPr="00586632">
        <w:rPr>
          <w:rFonts w:ascii="Times New Roman" w:hAnsi="Times New Roman" w:cs="Times New Roman"/>
          <w:lang w:val="mt-MT"/>
        </w:rPr>
        <w:t>ttestjat.</w:t>
      </w:r>
    </w:p>
    <w:p w14:paraId="0088C34E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B93233" w14:textId="121596BC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</w:t>
      </w:r>
      <w:r w:rsidR="00585A84" w:rsidRPr="00586632">
        <w:rPr>
          <w:rFonts w:ascii="Times New Roman" w:hAnsi="Times New Roman" w:cs="Times New Roman"/>
          <w:lang w:val="mt-MT"/>
        </w:rPr>
        <w:t>Meta</w:t>
      </w:r>
      <w:r w:rsidRPr="00586632">
        <w:rPr>
          <w:rFonts w:ascii="Times New Roman" w:hAnsi="Times New Roman" w:cs="Times New Roman"/>
          <w:lang w:val="mt-MT"/>
        </w:rPr>
        <w:t xml:space="preserve"> qed tgħid mal-bidders</w:t>
      </w:r>
      <w:r w:rsidR="00585A84" w:rsidRPr="00586632">
        <w:rPr>
          <w:rFonts w:ascii="Times New Roman" w:hAnsi="Times New Roman" w:cs="Times New Roman"/>
          <w:lang w:val="mt-MT"/>
        </w:rPr>
        <w:t>,</w:t>
      </w:r>
      <w:r w:rsidRPr="00586632">
        <w:rPr>
          <w:rFonts w:ascii="Times New Roman" w:hAnsi="Times New Roman" w:cs="Times New Roman"/>
          <w:lang w:val="mt-MT"/>
        </w:rPr>
        <w:t xml:space="preserve"> b’mod partikolari ma’ min?</w:t>
      </w:r>
    </w:p>
    <w:p w14:paraId="70C77E1B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3DC443" w14:textId="5ACC6682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B’mod partikolari ma</w:t>
      </w:r>
      <w:r w:rsidR="00585A84" w:rsidRPr="00586632">
        <w:rPr>
          <w:rFonts w:ascii="Times New Roman" w:hAnsi="Times New Roman" w:cs="Times New Roman"/>
          <w:lang w:val="mt-MT"/>
        </w:rPr>
        <w:t>n</w:t>
      </w:r>
      <w:r w:rsidR="00A745B0" w:rsidRPr="00586632">
        <w:rPr>
          <w:rFonts w:ascii="Times New Roman" w:hAnsi="Times New Roman" w:cs="Times New Roman"/>
          <w:lang w:val="mt-MT"/>
        </w:rPr>
        <w:t>-nies ta’ Siemens</w:t>
      </w:r>
      <w:r w:rsidR="00585A84" w:rsidRPr="00586632">
        <w:rPr>
          <w:rFonts w:ascii="Times New Roman" w:hAnsi="Times New Roman" w:cs="Times New Roman"/>
          <w:lang w:val="mt-MT"/>
        </w:rPr>
        <w:t>.</w:t>
      </w:r>
      <w:r w:rsidR="00A745B0" w:rsidRPr="00586632">
        <w:rPr>
          <w:rFonts w:ascii="Times New Roman" w:hAnsi="Times New Roman" w:cs="Times New Roman"/>
          <w:lang w:val="mt-MT"/>
        </w:rPr>
        <w:t xml:space="preserve"> </w:t>
      </w:r>
      <w:r w:rsidR="00585A84" w:rsidRPr="00586632">
        <w:rPr>
          <w:rFonts w:ascii="Times New Roman" w:hAnsi="Times New Roman" w:cs="Times New Roman"/>
          <w:lang w:val="mt-MT"/>
        </w:rPr>
        <w:t>B</w:t>
      </w:r>
      <w:r w:rsidR="00A745B0" w:rsidRPr="00586632">
        <w:rPr>
          <w:rFonts w:ascii="Times New Roman" w:hAnsi="Times New Roman" w:cs="Times New Roman"/>
          <w:lang w:val="mt-MT"/>
        </w:rPr>
        <w:t>ħalissa m</w:t>
      </w:r>
      <w:r w:rsidR="00585A84" w:rsidRPr="00586632">
        <w:rPr>
          <w:rFonts w:ascii="Times New Roman" w:hAnsi="Times New Roman" w:cs="Times New Roman"/>
          <w:lang w:val="mt-MT"/>
        </w:rPr>
        <w:t>’</w:t>
      </w:r>
      <w:r w:rsidR="00A745B0" w:rsidRPr="00586632">
        <w:rPr>
          <w:rFonts w:ascii="Times New Roman" w:hAnsi="Times New Roman" w:cs="Times New Roman"/>
          <w:lang w:val="mt-MT"/>
        </w:rPr>
        <w:t>ini</w:t>
      </w:r>
      <w:r w:rsidR="00585A84" w:rsidRPr="00586632">
        <w:rPr>
          <w:rFonts w:ascii="Times New Roman" w:hAnsi="Times New Roman" w:cs="Times New Roman"/>
          <w:lang w:val="mt-MT"/>
        </w:rPr>
        <w:t>e</w:t>
      </w:r>
      <w:r w:rsidR="00A745B0" w:rsidRPr="00586632">
        <w:rPr>
          <w:rFonts w:ascii="Times New Roman" w:hAnsi="Times New Roman" w:cs="Times New Roman"/>
          <w:lang w:val="mt-MT"/>
        </w:rPr>
        <w:t>x niftakar l-ismijiet</w:t>
      </w:r>
      <w:r w:rsidR="00585A84" w:rsidRPr="00586632">
        <w:rPr>
          <w:rFonts w:ascii="Times New Roman" w:hAnsi="Times New Roman" w:cs="Times New Roman"/>
          <w:lang w:val="mt-MT"/>
        </w:rPr>
        <w:t>,</w:t>
      </w:r>
      <w:r w:rsidR="00A745B0" w:rsidRPr="00586632">
        <w:rPr>
          <w:rFonts w:ascii="Times New Roman" w:hAnsi="Times New Roman" w:cs="Times New Roman"/>
          <w:lang w:val="mt-MT"/>
        </w:rPr>
        <w:t xml:space="preserve"> imma s-Siemens li kienu parti mill-consortium tal-Electrogas li ġie </w:t>
      </w:r>
      <w:r w:rsidR="002F0259" w:rsidRPr="00586632">
        <w:rPr>
          <w:rFonts w:ascii="Times New Roman" w:hAnsi="Times New Roman" w:cs="Times New Roman"/>
          <w:lang w:val="mt-MT"/>
        </w:rPr>
        <w:t>i</w:t>
      </w:r>
      <w:r w:rsidR="00A745B0" w:rsidRPr="00586632">
        <w:rPr>
          <w:rFonts w:ascii="Times New Roman" w:hAnsi="Times New Roman" w:cs="Times New Roman"/>
          <w:lang w:val="mt-MT"/>
        </w:rPr>
        <w:t xml:space="preserve">ffirmat </w:t>
      </w:r>
      <w:r w:rsidR="00585A84" w:rsidRPr="00586632">
        <w:rPr>
          <w:rFonts w:ascii="Times New Roman" w:hAnsi="Times New Roman" w:cs="Times New Roman"/>
          <w:lang w:val="mt-MT"/>
        </w:rPr>
        <w:t>i</w:t>
      </w:r>
      <w:r w:rsidR="00A745B0" w:rsidRPr="00586632">
        <w:rPr>
          <w:rFonts w:ascii="Times New Roman" w:hAnsi="Times New Roman" w:cs="Times New Roman"/>
          <w:lang w:val="mt-MT"/>
        </w:rPr>
        <w:t>l-kuntratt magħhom.</w:t>
      </w:r>
    </w:p>
    <w:p w14:paraId="4C9F1688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30313B" w14:textId="35B0F506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</w:t>
      </w:r>
      <w:r w:rsidR="00585A84" w:rsidRPr="00586632">
        <w:rPr>
          <w:rFonts w:ascii="Times New Roman" w:hAnsi="Times New Roman" w:cs="Times New Roman"/>
          <w:lang w:val="mt-MT"/>
        </w:rPr>
        <w:t>Inti kont involut f</w:t>
      </w:r>
      <w:r w:rsidRPr="00586632">
        <w:rPr>
          <w:rFonts w:ascii="Times New Roman" w:hAnsi="Times New Roman" w:cs="Times New Roman"/>
          <w:lang w:val="mt-MT"/>
        </w:rPr>
        <w:t>i</w:t>
      </w:r>
      <w:r w:rsidR="00585A84" w:rsidRPr="00586632">
        <w:rPr>
          <w:rFonts w:ascii="Times New Roman" w:hAnsi="Times New Roman" w:cs="Times New Roman"/>
          <w:lang w:val="mt-MT"/>
        </w:rPr>
        <w:t>l-mod</w:t>
      </w:r>
      <w:r w:rsidRPr="00586632">
        <w:rPr>
          <w:rFonts w:ascii="Times New Roman" w:hAnsi="Times New Roman" w:cs="Times New Roman"/>
          <w:lang w:val="mt-MT"/>
        </w:rPr>
        <w:t xml:space="preserve"> kif </w:t>
      </w:r>
      <w:r w:rsidR="00585A84" w:rsidRPr="00586632">
        <w:rPr>
          <w:rFonts w:ascii="Times New Roman" w:hAnsi="Times New Roman" w:cs="Times New Roman"/>
          <w:lang w:val="mt-MT"/>
        </w:rPr>
        <w:t xml:space="preserve">ġie </w:t>
      </w:r>
      <w:r w:rsidRPr="00586632">
        <w:rPr>
          <w:rFonts w:ascii="Times New Roman" w:hAnsi="Times New Roman" w:cs="Times New Roman"/>
          <w:lang w:val="mt-MT"/>
        </w:rPr>
        <w:t xml:space="preserve">carried out </w:t>
      </w:r>
      <w:r w:rsidR="00585A84" w:rsidRPr="00586632">
        <w:rPr>
          <w:rFonts w:ascii="Times New Roman" w:hAnsi="Times New Roman" w:cs="Times New Roman"/>
          <w:lang w:val="mt-MT"/>
        </w:rPr>
        <w:t>i</w:t>
      </w:r>
      <w:r w:rsidRPr="00586632">
        <w:rPr>
          <w:rFonts w:ascii="Times New Roman" w:hAnsi="Times New Roman" w:cs="Times New Roman"/>
          <w:lang w:val="mt-MT"/>
        </w:rPr>
        <w:t>l-proġett u d-diffikultajiet marbuta mal-finanzjament tiegħu?</w:t>
      </w:r>
    </w:p>
    <w:p w14:paraId="69DD6565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87C009" w14:textId="37B67ED2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Ma kontx involut</w:t>
      </w:r>
      <w:r w:rsidR="002F0259" w:rsidRPr="00586632">
        <w:rPr>
          <w:rFonts w:ascii="Times New Roman" w:hAnsi="Times New Roman" w:cs="Times New Roman"/>
          <w:lang w:val="mt-MT"/>
        </w:rPr>
        <w:t xml:space="preserve"> imma </w:t>
      </w:r>
      <w:r w:rsidR="00A745B0" w:rsidRPr="00586632">
        <w:rPr>
          <w:rFonts w:ascii="Times New Roman" w:hAnsi="Times New Roman" w:cs="Times New Roman"/>
          <w:lang w:val="mt-MT"/>
        </w:rPr>
        <w:t>ovvjament kont qed insegwi bħal kulħadd imma ma kontx involut.</w:t>
      </w:r>
    </w:p>
    <w:p w14:paraId="0BDF0C23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E15FBA" w14:textId="230FB5D2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Taf ukoll li kien</w:t>
      </w:r>
      <w:r w:rsidR="00794142" w:rsidRPr="00586632">
        <w:rPr>
          <w:rFonts w:ascii="Times New Roman" w:hAnsi="Times New Roman" w:cs="Times New Roman"/>
          <w:lang w:val="mt-MT"/>
        </w:rPr>
        <w:t xml:space="preserve"> hemm</w:t>
      </w:r>
      <w:r w:rsidRPr="00586632">
        <w:rPr>
          <w:rFonts w:ascii="Times New Roman" w:hAnsi="Times New Roman" w:cs="Times New Roman"/>
          <w:lang w:val="mt-MT"/>
        </w:rPr>
        <w:t xml:space="preserve"> timeline speċifiku marbut ma’ dak il-proġett</w:t>
      </w:r>
      <w:r w:rsidR="00794142" w:rsidRPr="00586632">
        <w:rPr>
          <w:rFonts w:ascii="Times New Roman" w:hAnsi="Times New Roman" w:cs="Times New Roman"/>
          <w:lang w:val="mt-MT"/>
        </w:rPr>
        <w:t>.</w:t>
      </w:r>
      <w:r w:rsidRPr="00586632">
        <w:rPr>
          <w:rFonts w:ascii="Times New Roman" w:hAnsi="Times New Roman" w:cs="Times New Roman"/>
          <w:lang w:val="mt-MT"/>
        </w:rPr>
        <w:t xml:space="preserve"> </w:t>
      </w:r>
      <w:r w:rsidR="00794142" w:rsidRPr="00586632">
        <w:rPr>
          <w:rFonts w:ascii="Times New Roman" w:hAnsi="Times New Roman" w:cs="Times New Roman"/>
          <w:lang w:val="mt-MT"/>
        </w:rPr>
        <w:t>T</w:t>
      </w:r>
      <w:r w:rsidRPr="00586632">
        <w:rPr>
          <w:rFonts w:ascii="Times New Roman" w:hAnsi="Times New Roman" w:cs="Times New Roman"/>
          <w:lang w:val="mt-MT"/>
        </w:rPr>
        <w:t>ista’ tispjega ftit lill-</w:t>
      </w:r>
      <w:r w:rsidR="00794142" w:rsidRPr="00586632">
        <w:rPr>
          <w:rFonts w:ascii="Times New Roman" w:hAnsi="Times New Roman" w:cs="Times New Roman"/>
          <w:lang w:val="mt-MT"/>
        </w:rPr>
        <w:t>K</w:t>
      </w:r>
      <w:r w:rsidRPr="00586632">
        <w:rPr>
          <w:rFonts w:ascii="Times New Roman" w:hAnsi="Times New Roman" w:cs="Times New Roman"/>
          <w:lang w:val="mt-MT"/>
        </w:rPr>
        <w:t>umitat dak it-timeline x’kien, x’kienu ċ-ċirkostanzi ta’ dak iż-żmien u fejn effettivament wassal dak il-proċess?</w:t>
      </w:r>
    </w:p>
    <w:p w14:paraId="0F222137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60E8C3" w14:textId="087B891D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Mill-perspettiva tiegħi t-timeline kien dak li hemm fil-kuntratt</w:t>
      </w:r>
      <w:r w:rsidR="00794142" w:rsidRPr="00586632">
        <w:rPr>
          <w:rFonts w:ascii="Times New Roman" w:hAnsi="Times New Roman" w:cs="Times New Roman"/>
          <w:lang w:val="mt-MT"/>
        </w:rPr>
        <w:t>,</w:t>
      </w:r>
      <w:r w:rsidR="00A745B0" w:rsidRPr="00586632">
        <w:rPr>
          <w:rFonts w:ascii="Times New Roman" w:hAnsi="Times New Roman" w:cs="Times New Roman"/>
          <w:lang w:val="mt-MT"/>
        </w:rPr>
        <w:t xml:space="preserve"> jiġifieri d-delivery period tal-kuntratt</w:t>
      </w:r>
      <w:r w:rsidR="002F0259" w:rsidRPr="00586632">
        <w:rPr>
          <w:rFonts w:ascii="Times New Roman" w:hAnsi="Times New Roman" w:cs="Times New Roman"/>
          <w:lang w:val="mt-MT"/>
        </w:rPr>
        <w:t>.</w:t>
      </w:r>
      <w:r w:rsidR="00A745B0" w:rsidRPr="00586632">
        <w:rPr>
          <w:rFonts w:ascii="Times New Roman" w:hAnsi="Times New Roman" w:cs="Times New Roman"/>
          <w:lang w:val="mt-MT"/>
        </w:rPr>
        <w:t xml:space="preserve"> </w:t>
      </w:r>
      <w:r w:rsidR="002F0259" w:rsidRPr="00586632">
        <w:rPr>
          <w:rFonts w:ascii="Times New Roman" w:hAnsi="Times New Roman" w:cs="Times New Roman"/>
          <w:lang w:val="mt-MT"/>
        </w:rPr>
        <w:lastRenderedPageBreak/>
        <w:t>N</w:t>
      </w:r>
      <w:r w:rsidR="00A745B0" w:rsidRPr="00586632">
        <w:rPr>
          <w:rFonts w:ascii="Times New Roman" w:hAnsi="Times New Roman" w:cs="Times New Roman"/>
          <w:lang w:val="mt-MT"/>
        </w:rPr>
        <w:t>af li kien hemm xi delays u naf ukoll li kien hemm penalities fuq dawk id-delays.</w:t>
      </w:r>
    </w:p>
    <w:p w14:paraId="3FCE5A01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5FB80B" w14:textId="5244F545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Ma taf xejn iktar minn hekk?</w:t>
      </w:r>
    </w:p>
    <w:p w14:paraId="75247C79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C81F2D" w14:textId="0D1BA6E7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F’liema sens?</w:t>
      </w:r>
    </w:p>
    <w:p w14:paraId="7F60C681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AC35CE" w14:textId="31BB4C31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="00794142" w:rsidRPr="00586632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586632">
        <w:rPr>
          <w:rFonts w:ascii="Times New Roman" w:hAnsi="Times New Roman" w:cs="Times New Roman"/>
          <w:lang w:val="mt-MT"/>
        </w:rPr>
        <w:t>X’suppost kienet id-delivery date?</w:t>
      </w:r>
    </w:p>
    <w:p w14:paraId="6F98EBE3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9E4B50" w14:textId="0F61F9B2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Ma niftakarx eżatt</w:t>
      </w:r>
      <w:r w:rsidR="00794142" w:rsidRPr="00586632">
        <w:rPr>
          <w:rFonts w:ascii="Times New Roman" w:hAnsi="Times New Roman" w:cs="Times New Roman"/>
          <w:lang w:val="mt-MT"/>
        </w:rPr>
        <w:t>.</w:t>
      </w:r>
      <w:r w:rsidR="00A745B0" w:rsidRPr="00586632">
        <w:rPr>
          <w:rFonts w:ascii="Times New Roman" w:hAnsi="Times New Roman" w:cs="Times New Roman"/>
          <w:lang w:val="mt-MT"/>
        </w:rPr>
        <w:t xml:space="preserve"> </w:t>
      </w:r>
      <w:r w:rsidR="00794142" w:rsidRPr="00586632">
        <w:rPr>
          <w:rFonts w:ascii="Times New Roman" w:hAnsi="Times New Roman" w:cs="Times New Roman"/>
          <w:lang w:val="mt-MT"/>
        </w:rPr>
        <w:t>J</w:t>
      </w:r>
      <w:r w:rsidR="00A745B0" w:rsidRPr="00586632">
        <w:rPr>
          <w:rFonts w:ascii="Times New Roman" w:hAnsi="Times New Roman" w:cs="Times New Roman"/>
          <w:lang w:val="mt-MT"/>
        </w:rPr>
        <w:t xml:space="preserve">idhirli li fi18-il xahar kellu jibda jaħdem open cycle, imbagħad sitt xhur </w:t>
      </w:r>
      <w:r w:rsidR="002F0259" w:rsidRPr="00586632">
        <w:rPr>
          <w:rFonts w:ascii="Times New Roman" w:hAnsi="Times New Roman" w:cs="Times New Roman"/>
          <w:lang w:val="mt-MT"/>
        </w:rPr>
        <w:t>wara</w:t>
      </w:r>
      <w:r w:rsidR="00794142" w:rsidRPr="00586632">
        <w:rPr>
          <w:rFonts w:ascii="Times New Roman" w:hAnsi="Times New Roman" w:cs="Times New Roman"/>
          <w:lang w:val="mt-MT"/>
        </w:rPr>
        <w:t>,</w:t>
      </w:r>
      <w:r w:rsidR="00A745B0" w:rsidRPr="00586632">
        <w:rPr>
          <w:rFonts w:ascii="Times New Roman" w:hAnsi="Times New Roman" w:cs="Times New Roman"/>
          <w:lang w:val="mt-MT"/>
        </w:rPr>
        <w:t xml:space="preserve"> jiġifieri 24 xahar </w:t>
      </w:r>
      <w:r w:rsidR="00794142" w:rsidRPr="00586632">
        <w:rPr>
          <w:rFonts w:ascii="Times New Roman" w:hAnsi="Times New Roman" w:cs="Times New Roman"/>
          <w:lang w:val="mt-MT"/>
        </w:rPr>
        <w:t>b’kollox,</w:t>
      </w:r>
      <w:r w:rsidR="002F0259" w:rsidRPr="00586632">
        <w:rPr>
          <w:rFonts w:ascii="Times New Roman" w:hAnsi="Times New Roman" w:cs="Times New Roman"/>
          <w:lang w:val="mt-MT"/>
        </w:rPr>
        <w:t xml:space="preserve"> ovvjament</w:t>
      </w:r>
      <w:r w:rsidR="00794142" w:rsidRPr="00586632">
        <w:rPr>
          <w:rFonts w:ascii="Times New Roman" w:hAnsi="Times New Roman" w:cs="Times New Roman"/>
          <w:lang w:val="mt-MT"/>
        </w:rPr>
        <w:t xml:space="preserve"> </w:t>
      </w:r>
      <w:r w:rsidR="002F0259" w:rsidRPr="00586632">
        <w:rPr>
          <w:rFonts w:ascii="Times New Roman" w:hAnsi="Times New Roman" w:cs="Times New Roman"/>
          <w:lang w:val="mt-MT"/>
        </w:rPr>
        <w:t xml:space="preserve">mill-bidu tal-ftehim </w:t>
      </w:r>
      <w:r w:rsidR="00A745B0" w:rsidRPr="00586632">
        <w:rPr>
          <w:rFonts w:ascii="Times New Roman" w:hAnsi="Times New Roman" w:cs="Times New Roman"/>
          <w:lang w:val="mt-MT"/>
        </w:rPr>
        <w:t>kellu jopera combined cycle. Ma niftakarx id-dettalji</w:t>
      </w:r>
      <w:r w:rsidR="002F0259" w:rsidRPr="00586632">
        <w:rPr>
          <w:rFonts w:ascii="Times New Roman" w:hAnsi="Times New Roman" w:cs="Times New Roman"/>
          <w:lang w:val="mt-MT"/>
        </w:rPr>
        <w:t>.</w:t>
      </w:r>
    </w:p>
    <w:p w14:paraId="4BBC32F9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FC5E6A" w14:textId="7BA1F15A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Tiftakar kemm kienet</w:t>
      </w:r>
      <w:r w:rsidR="002F0259" w:rsidRPr="00586632">
        <w:rPr>
          <w:rFonts w:ascii="Times New Roman" w:hAnsi="Times New Roman" w:cs="Times New Roman"/>
          <w:lang w:val="mt-MT"/>
        </w:rPr>
        <w:t xml:space="preserve"> din id-delay</w:t>
      </w:r>
      <w:r w:rsidRPr="00586632">
        <w:rPr>
          <w:rFonts w:ascii="Times New Roman" w:hAnsi="Times New Roman" w:cs="Times New Roman"/>
          <w:lang w:val="mt-MT"/>
        </w:rPr>
        <w:t>?</w:t>
      </w:r>
    </w:p>
    <w:p w14:paraId="25BEC7D3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04AFCA" w14:textId="7FEE9CEB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Ta’ numru ta’ xhur imma ma niftakarx</w:t>
      </w:r>
      <w:r w:rsidR="002F0259" w:rsidRPr="00586632">
        <w:rPr>
          <w:rFonts w:ascii="Times New Roman" w:hAnsi="Times New Roman" w:cs="Times New Roman"/>
          <w:lang w:val="mt-MT"/>
        </w:rPr>
        <w:t xml:space="preserve"> eżatt</w:t>
      </w:r>
    </w:p>
    <w:p w14:paraId="133FEE60" w14:textId="77777777" w:rsidR="00794142" w:rsidRPr="00586632" w:rsidRDefault="00794142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D88C76" w14:textId="16A8859C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Tiftakar kenitx id-do</w:t>
      </w:r>
      <w:r w:rsidR="00794142" w:rsidRPr="00586632">
        <w:rPr>
          <w:rFonts w:ascii="Times New Roman" w:hAnsi="Times New Roman" w:cs="Times New Roman"/>
          <w:lang w:val="mt-MT"/>
        </w:rPr>
        <w:t>p</w:t>
      </w:r>
      <w:r w:rsidRPr="00586632">
        <w:rPr>
          <w:rFonts w:ascii="Times New Roman" w:hAnsi="Times New Roman" w:cs="Times New Roman"/>
          <w:lang w:val="mt-MT"/>
        </w:rPr>
        <w:t>pju?</w:t>
      </w:r>
    </w:p>
    <w:p w14:paraId="5F91478F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7317BB" w14:textId="24F8FD45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Ma naħsibx, le. Ma ġejtx </w:t>
      </w:r>
      <w:r w:rsidR="00794142" w:rsidRPr="00586632">
        <w:rPr>
          <w:rFonts w:ascii="Times New Roman" w:hAnsi="Times New Roman" w:cs="Times New Roman"/>
          <w:lang w:val="mt-MT"/>
        </w:rPr>
        <w:t>ip</w:t>
      </w:r>
      <w:r w:rsidR="00A745B0" w:rsidRPr="00586632">
        <w:rPr>
          <w:rFonts w:ascii="Times New Roman" w:hAnsi="Times New Roman" w:cs="Times New Roman"/>
          <w:lang w:val="mt-MT"/>
        </w:rPr>
        <w:t xml:space="preserve">preparat għal dawn il-mistoqsijiet. </w:t>
      </w:r>
    </w:p>
    <w:p w14:paraId="51625885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EABC42" w14:textId="556D55CD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</w:t>
      </w:r>
      <w:r w:rsidR="00794142" w:rsidRPr="00586632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586632">
        <w:rPr>
          <w:rFonts w:ascii="Times New Roman" w:hAnsi="Times New Roman" w:cs="Times New Roman"/>
          <w:b/>
          <w:bCs/>
          <w:lang w:val="mt-MT"/>
        </w:rPr>
        <w:t>KAROL AQUILINA:</w:t>
      </w:r>
      <w:r w:rsidRPr="00586632">
        <w:rPr>
          <w:rFonts w:ascii="Times New Roman" w:hAnsi="Times New Roman" w:cs="Times New Roman"/>
          <w:lang w:val="mt-MT"/>
        </w:rPr>
        <w:t xml:space="preserve"> Jien ma ġejtx </w:t>
      </w:r>
      <w:r w:rsidR="00794142" w:rsidRPr="00586632">
        <w:rPr>
          <w:rFonts w:ascii="Times New Roman" w:hAnsi="Times New Roman" w:cs="Times New Roman"/>
          <w:lang w:val="mt-MT"/>
        </w:rPr>
        <w:t>ip</w:t>
      </w:r>
      <w:r w:rsidRPr="00586632">
        <w:rPr>
          <w:rFonts w:ascii="Times New Roman" w:hAnsi="Times New Roman" w:cs="Times New Roman"/>
          <w:lang w:val="mt-MT"/>
        </w:rPr>
        <w:t>preparat lanqas</w:t>
      </w:r>
      <w:r w:rsidR="00794142" w:rsidRPr="00586632">
        <w:rPr>
          <w:rFonts w:ascii="Times New Roman" w:hAnsi="Times New Roman" w:cs="Times New Roman"/>
          <w:lang w:val="mt-MT"/>
        </w:rPr>
        <w:t>,</w:t>
      </w:r>
      <w:r w:rsidRPr="00586632">
        <w:rPr>
          <w:rFonts w:ascii="Times New Roman" w:hAnsi="Times New Roman" w:cs="Times New Roman"/>
          <w:lang w:val="mt-MT"/>
        </w:rPr>
        <w:t xml:space="preserve"> però naf ħafna affarijiet dwar hekk</w:t>
      </w:r>
      <w:r w:rsidR="00794142" w:rsidRPr="00586632">
        <w:rPr>
          <w:rFonts w:ascii="Times New Roman" w:hAnsi="Times New Roman" w:cs="Times New Roman"/>
          <w:lang w:val="mt-MT"/>
        </w:rPr>
        <w:t>,</w:t>
      </w:r>
      <w:r w:rsidRPr="00586632">
        <w:rPr>
          <w:rFonts w:ascii="Times New Roman" w:hAnsi="Times New Roman" w:cs="Times New Roman"/>
          <w:lang w:val="mt-MT"/>
        </w:rPr>
        <w:t xml:space="preserve"> allura nista’ nistaqsik b’mod liberu. Inti konxju </w:t>
      </w:r>
      <w:r w:rsidR="00794142" w:rsidRPr="00586632">
        <w:rPr>
          <w:rFonts w:ascii="Times New Roman" w:hAnsi="Times New Roman" w:cs="Times New Roman"/>
          <w:lang w:val="mt-MT"/>
        </w:rPr>
        <w:t>w</w:t>
      </w:r>
      <w:r w:rsidRPr="00586632">
        <w:rPr>
          <w:rFonts w:ascii="Times New Roman" w:hAnsi="Times New Roman" w:cs="Times New Roman"/>
          <w:lang w:val="mt-MT"/>
        </w:rPr>
        <w:t>koll li fl-eqqel ta’ dan il-proċess kien ġie żvelat li wieħed mis-sidien tal-kumpanija Electrogas u kumpanija oħra Maltija kell</w:t>
      </w:r>
      <w:r w:rsidR="002F0259" w:rsidRPr="00586632">
        <w:rPr>
          <w:rFonts w:ascii="Times New Roman" w:hAnsi="Times New Roman" w:cs="Times New Roman"/>
          <w:lang w:val="mt-MT"/>
        </w:rPr>
        <w:t>hom</w:t>
      </w:r>
      <w:r w:rsidRPr="00586632">
        <w:rPr>
          <w:rFonts w:ascii="Times New Roman" w:hAnsi="Times New Roman" w:cs="Times New Roman"/>
          <w:lang w:val="mt-MT"/>
        </w:rPr>
        <w:t xml:space="preserve"> kumpanija barra minn Malta jisimha 17 Black. Din kienet informazzjoni pubblika li kienet ħarġet. </w:t>
      </w:r>
      <w:r w:rsidR="00794142" w:rsidRPr="00586632">
        <w:rPr>
          <w:rFonts w:ascii="Times New Roman" w:hAnsi="Times New Roman" w:cs="Times New Roman"/>
          <w:lang w:val="mt-MT"/>
        </w:rPr>
        <w:t>D</w:t>
      </w:r>
      <w:r w:rsidRPr="00586632">
        <w:rPr>
          <w:rFonts w:ascii="Times New Roman" w:hAnsi="Times New Roman" w:cs="Times New Roman"/>
          <w:lang w:val="mt-MT"/>
        </w:rPr>
        <w:t xml:space="preserve">in is-sitwazzjoni </w:t>
      </w:r>
      <w:r w:rsidR="00794142" w:rsidRPr="00586632">
        <w:rPr>
          <w:rFonts w:ascii="Times New Roman" w:hAnsi="Times New Roman" w:cs="Times New Roman"/>
          <w:lang w:val="mt-MT"/>
        </w:rPr>
        <w:t xml:space="preserve">ġiet diskussa </w:t>
      </w:r>
      <w:r w:rsidRPr="00586632">
        <w:rPr>
          <w:rFonts w:ascii="Times New Roman" w:hAnsi="Times New Roman" w:cs="Times New Roman"/>
          <w:lang w:val="mt-MT"/>
        </w:rPr>
        <w:t>fil-preżenza tiegħek, fil-bord jew xi mkien ieħor?</w:t>
      </w:r>
    </w:p>
    <w:p w14:paraId="7C4516ED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8D71F8" w14:textId="4FD2F8D5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 SCERRI:</w:t>
      </w:r>
      <w:r w:rsidR="00A745B0" w:rsidRPr="00586632">
        <w:rPr>
          <w:rFonts w:ascii="Times New Roman" w:hAnsi="Times New Roman" w:cs="Times New Roman"/>
          <w:lang w:val="mt-MT"/>
        </w:rPr>
        <w:t xml:space="preserve"> Ma kontx għadni fil-bord dak iż-żmien.</w:t>
      </w:r>
    </w:p>
    <w:p w14:paraId="2A59F1EA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A26809" w14:textId="79EB7A5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Meta kont fil-bord ma ġietx diskussa din</w:t>
      </w:r>
      <w:r w:rsidR="00794142" w:rsidRPr="00586632">
        <w:rPr>
          <w:rFonts w:ascii="Times New Roman" w:hAnsi="Times New Roman" w:cs="Times New Roman"/>
          <w:lang w:val="mt-MT"/>
        </w:rPr>
        <w:t>?</w:t>
      </w:r>
    </w:p>
    <w:p w14:paraId="0C7E184C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76D082" w14:textId="14596A45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Ma naħsibx li kienet pubblika meta kont fil-bord jiena, għax jien spiċċajt mill-bord </w:t>
      </w:r>
      <w:r w:rsidR="00794142" w:rsidRPr="00586632">
        <w:rPr>
          <w:rFonts w:ascii="Times New Roman" w:hAnsi="Times New Roman" w:cs="Times New Roman"/>
          <w:lang w:val="mt-MT"/>
        </w:rPr>
        <w:t>fl-2014</w:t>
      </w:r>
      <w:r w:rsidR="002F0259" w:rsidRPr="00586632">
        <w:rPr>
          <w:rFonts w:ascii="Times New Roman" w:hAnsi="Times New Roman" w:cs="Times New Roman"/>
          <w:lang w:val="mt-MT"/>
        </w:rPr>
        <w:t>.</w:t>
      </w:r>
      <w:r w:rsidR="00794142" w:rsidRPr="00586632">
        <w:rPr>
          <w:rFonts w:ascii="Times New Roman" w:hAnsi="Times New Roman" w:cs="Times New Roman"/>
          <w:lang w:val="mt-MT"/>
        </w:rPr>
        <w:t xml:space="preserve"> </w:t>
      </w:r>
      <w:r w:rsidR="002F0259" w:rsidRPr="00586632">
        <w:rPr>
          <w:rFonts w:ascii="Times New Roman" w:hAnsi="Times New Roman" w:cs="Times New Roman"/>
          <w:lang w:val="mt-MT"/>
        </w:rPr>
        <w:t>M</w:t>
      </w:r>
      <w:r w:rsidR="00A745B0" w:rsidRPr="00586632">
        <w:rPr>
          <w:rFonts w:ascii="Times New Roman" w:hAnsi="Times New Roman" w:cs="Times New Roman"/>
          <w:lang w:val="mt-MT"/>
        </w:rPr>
        <w:t xml:space="preserve">a nafx eżatt </w:t>
      </w:r>
      <w:r w:rsidR="00794142" w:rsidRPr="00586632">
        <w:rPr>
          <w:rFonts w:ascii="Times New Roman" w:hAnsi="Times New Roman" w:cs="Times New Roman"/>
          <w:lang w:val="mt-MT"/>
        </w:rPr>
        <w:t>f’</w:t>
      </w:r>
      <w:r w:rsidR="00A745B0" w:rsidRPr="00586632">
        <w:rPr>
          <w:rFonts w:ascii="Times New Roman" w:hAnsi="Times New Roman" w:cs="Times New Roman"/>
          <w:lang w:val="mt-MT"/>
        </w:rPr>
        <w:t>liema xahar.</w:t>
      </w:r>
    </w:p>
    <w:p w14:paraId="5529EE35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A43F12" w14:textId="4468056E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Però inti kont Chairman tal-Enemalta fl-2021</w:t>
      </w:r>
      <w:r w:rsidR="002F0259" w:rsidRPr="00586632">
        <w:rPr>
          <w:rFonts w:ascii="Times New Roman" w:hAnsi="Times New Roman" w:cs="Times New Roman"/>
          <w:lang w:val="mt-MT"/>
        </w:rPr>
        <w:t xml:space="preserve">. </w:t>
      </w:r>
      <w:r w:rsidRPr="00586632">
        <w:rPr>
          <w:rFonts w:ascii="Times New Roman" w:hAnsi="Times New Roman" w:cs="Times New Roman"/>
          <w:lang w:val="mt-MT"/>
        </w:rPr>
        <w:t>Meta lħaqt Chairman inti x’azzjonijiet ħadt f’dan ir-rigward?</w:t>
      </w:r>
    </w:p>
    <w:p w14:paraId="6C146AE1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5535AB" w14:textId="412C6BA5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F’liema rigward?</w:t>
      </w:r>
    </w:p>
    <w:p w14:paraId="6DF8CBBE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AD2411" w14:textId="65A51A5C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Fir-rigward li kien hemm din l-allegazzjoni li </w:t>
      </w:r>
      <w:r w:rsidR="00794142" w:rsidRPr="00586632">
        <w:rPr>
          <w:rFonts w:ascii="Times New Roman" w:hAnsi="Times New Roman" w:cs="Times New Roman"/>
          <w:lang w:val="mt-MT"/>
        </w:rPr>
        <w:t>wieħed m</w:t>
      </w:r>
      <w:r w:rsidRPr="00586632">
        <w:rPr>
          <w:rFonts w:ascii="Times New Roman" w:hAnsi="Times New Roman" w:cs="Times New Roman"/>
          <w:lang w:val="mt-MT"/>
        </w:rPr>
        <w:t xml:space="preserve">is-sidien tal-kumpanija Electrogas kien instab li kellu kumpanija barra minn Malta 17 Black, </w:t>
      </w:r>
      <w:r w:rsidR="00794142" w:rsidRPr="00586632">
        <w:rPr>
          <w:rFonts w:ascii="Times New Roman" w:hAnsi="Times New Roman" w:cs="Times New Roman"/>
          <w:lang w:val="mt-MT"/>
        </w:rPr>
        <w:t>ir</w:t>
      </w:r>
      <w:r w:rsidRPr="00586632">
        <w:rPr>
          <w:rFonts w:ascii="Times New Roman" w:hAnsi="Times New Roman" w:cs="Times New Roman"/>
          <w:lang w:val="mt-MT"/>
        </w:rPr>
        <w:t>reġistrata f’Dubai</w:t>
      </w:r>
      <w:r w:rsidR="00794142" w:rsidRPr="00586632">
        <w:rPr>
          <w:rFonts w:ascii="Times New Roman" w:hAnsi="Times New Roman" w:cs="Times New Roman"/>
          <w:lang w:val="mt-MT"/>
        </w:rPr>
        <w:t>,</w:t>
      </w:r>
      <w:r w:rsidRPr="00586632">
        <w:rPr>
          <w:rFonts w:ascii="Times New Roman" w:hAnsi="Times New Roman" w:cs="Times New Roman"/>
          <w:lang w:val="mt-MT"/>
        </w:rPr>
        <w:t xml:space="preserve"> li kienet intenzjonata li tħallas ammont ta’ flus kull xahar lil</w:t>
      </w:r>
      <w:r w:rsidR="002F0259" w:rsidRPr="00586632">
        <w:rPr>
          <w:rFonts w:ascii="Times New Roman" w:hAnsi="Times New Roman" w:cs="Times New Roman"/>
          <w:lang w:val="mt-MT"/>
        </w:rPr>
        <w:t xml:space="preserve"> </w:t>
      </w:r>
      <w:r w:rsidRPr="00586632">
        <w:rPr>
          <w:rFonts w:ascii="Times New Roman" w:hAnsi="Times New Roman" w:cs="Times New Roman"/>
          <w:lang w:val="mt-MT"/>
        </w:rPr>
        <w:t>kumpaniji oħra li kienu waħda ta</w:t>
      </w:r>
      <w:r w:rsidR="00794142" w:rsidRPr="00586632">
        <w:rPr>
          <w:rFonts w:ascii="Times New Roman" w:hAnsi="Times New Roman" w:cs="Times New Roman"/>
          <w:lang w:val="mt-MT"/>
        </w:rPr>
        <w:t>ċ</w:t>
      </w:r>
      <w:r w:rsidRPr="00586632">
        <w:rPr>
          <w:rFonts w:ascii="Times New Roman" w:hAnsi="Times New Roman" w:cs="Times New Roman"/>
          <w:lang w:val="mt-MT"/>
        </w:rPr>
        <w:t>-</w:t>
      </w:r>
      <w:r w:rsidR="00794142" w:rsidRPr="00586632">
        <w:rPr>
          <w:rFonts w:ascii="Times New Roman" w:hAnsi="Times New Roman" w:cs="Times New Roman"/>
          <w:lang w:val="mt-MT"/>
        </w:rPr>
        <w:t>C</w:t>
      </w:r>
      <w:r w:rsidRPr="00586632">
        <w:rPr>
          <w:rFonts w:ascii="Times New Roman" w:hAnsi="Times New Roman" w:cs="Times New Roman"/>
          <w:lang w:val="mt-MT"/>
        </w:rPr>
        <w:t xml:space="preserve">hief of </w:t>
      </w:r>
      <w:r w:rsidR="00794142" w:rsidRPr="00586632">
        <w:rPr>
          <w:rFonts w:ascii="Times New Roman" w:hAnsi="Times New Roman" w:cs="Times New Roman"/>
          <w:lang w:val="mt-MT"/>
        </w:rPr>
        <w:t>S</w:t>
      </w:r>
      <w:r w:rsidRPr="00586632">
        <w:rPr>
          <w:rFonts w:ascii="Times New Roman" w:hAnsi="Times New Roman" w:cs="Times New Roman"/>
          <w:lang w:val="mt-MT"/>
        </w:rPr>
        <w:t>taff tal-Prim Ministru u l-oħra tal-Ministru Konrad Mizzi.</w:t>
      </w:r>
    </w:p>
    <w:p w14:paraId="194D9DAF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A6FFA4" w14:textId="2ACBBFDA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Dak iż-żmien jidhirli li kienet diġà għaddejja investigazzjoni mill-</w:t>
      </w:r>
      <w:r w:rsidR="002146C2" w:rsidRPr="00586632">
        <w:rPr>
          <w:rFonts w:ascii="Times New Roman" w:hAnsi="Times New Roman" w:cs="Times New Roman"/>
          <w:lang w:val="mt-MT"/>
        </w:rPr>
        <w:t>P</w:t>
      </w:r>
      <w:r w:rsidR="00A745B0" w:rsidRPr="00586632">
        <w:rPr>
          <w:rFonts w:ascii="Times New Roman" w:hAnsi="Times New Roman" w:cs="Times New Roman"/>
          <w:lang w:val="mt-MT"/>
        </w:rPr>
        <w:t>ulizija. Dan li qed is</w:t>
      </w:r>
      <w:r w:rsidR="002F0259" w:rsidRPr="00586632">
        <w:rPr>
          <w:rFonts w:ascii="Times New Roman" w:hAnsi="Times New Roman" w:cs="Times New Roman"/>
          <w:lang w:val="mt-MT"/>
        </w:rPr>
        <w:t>s</w:t>
      </w:r>
      <w:r w:rsidR="00A745B0" w:rsidRPr="00586632">
        <w:rPr>
          <w:rFonts w:ascii="Times New Roman" w:hAnsi="Times New Roman" w:cs="Times New Roman"/>
          <w:lang w:val="mt-MT"/>
        </w:rPr>
        <w:t>emmi hu estraneu għall-Enemalta u ma kienx jaffettwa l-andament tal-kumpanija</w:t>
      </w:r>
      <w:r w:rsidR="002146C2" w:rsidRPr="00586632">
        <w:rPr>
          <w:rFonts w:ascii="Times New Roman" w:hAnsi="Times New Roman" w:cs="Times New Roman"/>
          <w:lang w:val="mt-MT"/>
        </w:rPr>
        <w:t>.</w:t>
      </w:r>
      <w:r w:rsidR="00A745B0" w:rsidRPr="00586632">
        <w:rPr>
          <w:rFonts w:ascii="Times New Roman" w:hAnsi="Times New Roman" w:cs="Times New Roman"/>
          <w:lang w:val="mt-MT"/>
        </w:rPr>
        <w:t xml:space="preserve"> </w:t>
      </w:r>
      <w:r w:rsidR="002146C2" w:rsidRPr="00586632">
        <w:rPr>
          <w:rFonts w:ascii="Times New Roman" w:hAnsi="Times New Roman" w:cs="Times New Roman"/>
          <w:lang w:val="mt-MT"/>
        </w:rPr>
        <w:t>I</w:t>
      </w:r>
      <w:r w:rsidR="00A745B0" w:rsidRPr="00586632">
        <w:rPr>
          <w:rFonts w:ascii="Times New Roman" w:hAnsi="Times New Roman" w:cs="Times New Roman"/>
          <w:lang w:val="mt-MT"/>
        </w:rPr>
        <w:t>l-kumpanija baqgħet timxi mal-kuntratt li kellha ffirmat.</w:t>
      </w:r>
    </w:p>
    <w:p w14:paraId="0EAA11D8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7B4816" w14:textId="434A5555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Inti mort bl-informazzjoni</w:t>
      </w:r>
      <w:r w:rsidR="002146C2" w:rsidRPr="00586632">
        <w:rPr>
          <w:rFonts w:ascii="Times New Roman" w:hAnsi="Times New Roman" w:cs="Times New Roman"/>
          <w:lang w:val="mt-MT"/>
        </w:rPr>
        <w:t xml:space="preserve"> għand il-Pulizija</w:t>
      </w:r>
      <w:r w:rsidRPr="00586632">
        <w:rPr>
          <w:rFonts w:ascii="Times New Roman" w:hAnsi="Times New Roman" w:cs="Times New Roman"/>
          <w:lang w:val="mt-MT"/>
        </w:rPr>
        <w:t>?</w:t>
      </w:r>
    </w:p>
    <w:p w14:paraId="6D894BCE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2E198B" w14:textId="7E0FBA99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Ma kellix informazzjoni x’ngħaddi</w:t>
      </w:r>
      <w:r w:rsidR="002146C2" w:rsidRPr="00586632">
        <w:rPr>
          <w:rFonts w:ascii="Times New Roman" w:hAnsi="Times New Roman" w:cs="Times New Roman"/>
          <w:lang w:val="mt-MT"/>
        </w:rPr>
        <w:t xml:space="preserve"> lill-Pulizija</w:t>
      </w:r>
      <w:r w:rsidR="00A745B0" w:rsidRPr="00586632">
        <w:rPr>
          <w:rFonts w:ascii="Times New Roman" w:hAnsi="Times New Roman" w:cs="Times New Roman"/>
          <w:lang w:val="mt-MT"/>
        </w:rPr>
        <w:t>.</w:t>
      </w:r>
    </w:p>
    <w:p w14:paraId="4E96BF23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2F9329" w14:textId="74CEA269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Poġġejt lilek innifsek għad-dispożizzjoni tal-</w:t>
      </w:r>
      <w:r w:rsidR="002146C2" w:rsidRPr="00586632">
        <w:rPr>
          <w:rFonts w:ascii="Times New Roman" w:hAnsi="Times New Roman" w:cs="Times New Roman"/>
          <w:lang w:val="mt-MT"/>
        </w:rPr>
        <w:t>P</w:t>
      </w:r>
      <w:r w:rsidRPr="00586632">
        <w:rPr>
          <w:rFonts w:ascii="Times New Roman" w:hAnsi="Times New Roman" w:cs="Times New Roman"/>
          <w:lang w:val="mt-MT"/>
        </w:rPr>
        <w:t>ulizija?</w:t>
      </w:r>
    </w:p>
    <w:p w14:paraId="242D3F86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EAB0EC" w14:textId="54AAF50C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Għadni sal-lum għad-dispożizzjoni tal-</w:t>
      </w:r>
      <w:r w:rsidR="002146C2" w:rsidRPr="00586632">
        <w:rPr>
          <w:rFonts w:ascii="Times New Roman" w:hAnsi="Times New Roman" w:cs="Times New Roman"/>
          <w:lang w:val="mt-MT"/>
        </w:rPr>
        <w:t>P</w:t>
      </w:r>
      <w:r w:rsidR="00A745B0" w:rsidRPr="00586632">
        <w:rPr>
          <w:rFonts w:ascii="Times New Roman" w:hAnsi="Times New Roman" w:cs="Times New Roman"/>
          <w:lang w:val="mt-MT"/>
        </w:rPr>
        <w:t>ulizija.</w:t>
      </w:r>
    </w:p>
    <w:p w14:paraId="2492453F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7750F0" w14:textId="572DE8AE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 KAROL AQUILINA:</w:t>
      </w:r>
      <w:r w:rsidRPr="00586632">
        <w:rPr>
          <w:rFonts w:ascii="Times New Roman" w:hAnsi="Times New Roman" w:cs="Times New Roman"/>
          <w:lang w:val="mt-MT"/>
        </w:rPr>
        <w:t xml:space="preserve"> Fl-istess perjodu</w:t>
      </w:r>
      <w:r w:rsidR="002146C2" w:rsidRPr="00586632">
        <w:rPr>
          <w:rFonts w:ascii="Times New Roman" w:hAnsi="Times New Roman" w:cs="Times New Roman"/>
          <w:lang w:val="mt-MT"/>
        </w:rPr>
        <w:t>,</w:t>
      </w:r>
      <w:r w:rsidRPr="00586632">
        <w:rPr>
          <w:rFonts w:ascii="Times New Roman" w:hAnsi="Times New Roman" w:cs="Times New Roman"/>
          <w:lang w:val="mt-MT"/>
        </w:rPr>
        <w:t xml:space="preserve"> </w:t>
      </w:r>
      <w:r w:rsidR="002146C2" w:rsidRPr="00586632">
        <w:rPr>
          <w:rFonts w:ascii="Times New Roman" w:hAnsi="Times New Roman" w:cs="Times New Roman"/>
          <w:lang w:val="mt-MT"/>
        </w:rPr>
        <w:t xml:space="preserve">f’dawn l-aħħar għaxar snin </w:t>
      </w:r>
      <w:r w:rsidRPr="00586632">
        <w:rPr>
          <w:rFonts w:ascii="Times New Roman" w:hAnsi="Times New Roman" w:cs="Times New Roman"/>
          <w:lang w:val="mt-MT"/>
        </w:rPr>
        <w:t xml:space="preserve">kien hemm </w:t>
      </w:r>
      <w:r w:rsidR="002146C2" w:rsidRPr="00586632">
        <w:rPr>
          <w:rFonts w:ascii="Times New Roman" w:hAnsi="Times New Roman" w:cs="Times New Roman"/>
          <w:lang w:val="mt-MT"/>
        </w:rPr>
        <w:t xml:space="preserve">ukoll </w:t>
      </w:r>
      <w:r w:rsidRPr="00586632">
        <w:rPr>
          <w:rFonts w:ascii="Times New Roman" w:hAnsi="Times New Roman" w:cs="Times New Roman"/>
          <w:lang w:val="mt-MT"/>
        </w:rPr>
        <w:t>l-issue tal-Montenegro</w:t>
      </w:r>
      <w:r w:rsidR="002F0259" w:rsidRPr="00586632">
        <w:rPr>
          <w:rFonts w:ascii="Times New Roman" w:hAnsi="Times New Roman" w:cs="Times New Roman"/>
          <w:lang w:val="mt-MT"/>
        </w:rPr>
        <w:t>.</w:t>
      </w:r>
      <w:r w:rsidRPr="00586632">
        <w:rPr>
          <w:rFonts w:ascii="Times New Roman" w:hAnsi="Times New Roman" w:cs="Times New Roman"/>
          <w:lang w:val="mt-MT"/>
        </w:rPr>
        <w:t xml:space="preserve"> </w:t>
      </w:r>
      <w:r w:rsidR="002F0259" w:rsidRPr="00586632">
        <w:rPr>
          <w:rFonts w:ascii="Times New Roman" w:hAnsi="Times New Roman" w:cs="Times New Roman"/>
          <w:lang w:val="mt-MT"/>
        </w:rPr>
        <w:t>X</w:t>
      </w:r>
      <w:r w:rsidRPr="00586632">
        <w:rPr>
          <w:rFonts w:ascii="Times New Roman" w:hAnsi="Times New Roman" w:cs="Times New Roman"/>
          <w:lang w:val="mt-MT"/>
        </w:rPr>
        <w:t>’informazzjoni għandek dwar din il-kwestjoni?</w:t>
      </w:r>
    </w:p>
    <w:p w14:paraId="6E68D2DD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6E53A8" w14:textId="191A7636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Milli naf kien sar rapport intern ta’ kif l-Enemalta għamlet id-deal jew kif kienet involuta fid-deal.</w:t>
      </w:r>
    </w:p>
    <w:p w14:paraId="118C391D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77C249" w14:textId="2775198F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Inti kont involut fid-deal?</w:t>
      </w:r>
    </w:p>
    <w:p w14:paraId="4C653F90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44575E" w14:textId="7360EBEC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Le, xejn.</w:t>
      </w:r>
    </w:p>
    <w:p w14:paraId="4FD8AC1B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4F646B" w14:textId="724F460E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Fi żmienek saret</w:t>
      </w:r>
      <w:r w:rsidR="002146C2" w:rsidRPr="00586632">
        <w:rPr>
          <w:rFonts w:ascii="Times New Roman" w:hAnsi="Times New Roman" w:cs="Times New Roman"/>
          <w:lang w:val="mt-MT"/>
        </w:rPr>
        <w:t>,</w:t>
      </w:r>
      <w:r w:rsidRPr="00586632">
        <w:rPr>
          <w:rFonts w:ascii="Times New Roman" w:hAnsi="Times New Roman" w:cs="Times New Roman"/>
          <w:lang w:val="mt-MT"/>
        </w:rPr>
        <w:t xml:space="preserve"> meta kont direttur inti?</w:t>
      </w:r>
    </w:p>
    <w:p w14:paraId="6ECC4A30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47142A" w14:textId="20597545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Le</w:t>
      </w:r>
      <w:r w:rsidR="002146C2" w:rsidRPr="00586632">
        <w:rPr>
          <w:rFonts w:ascii="Times New Roman" w:hAnsi="Times New Roman" w:cs="Times New Roman"/>
          <w:lang w:val="mt-MT"/>
        </w:rPr>
        <w:t>,</w:t>
      </w:r>
      <w:r w:rsidR="00A745B0" w:rsidRPr="00586632">
        <w:rPr>
          <w:rFonts w:ascii="Times New Roman" w:hAnsi="Times New Roman" w:cs="Times New Roman"/>
          <w:lang w:val="mt-MT"/>
        </w:rPr>
        <w:t xml:space="preserve"> ma kontx direttur. Kont tlabt li nara r-rapport ta’ dan l-awditjar intern li kien sar</w:t>
      </w:r>
      <w:r w:rsidR="002F0259" w:rsidRPr="00586632">
        <w:rPr>
          <w:rFonts w:ascii="Times New Roman" w:hAnsi="Times New Roman" w:cs="Times New Roman"/>
          <w:lang w:val="mt-MT"/>
        </w:rPr>
        <w:t>.</w:t>
      </w:r>
    </w:p>
    <w:p w14:paraId="0471B19F" w14:textId="65FC799F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lastRenderedPageBreak/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Min kien għamlu dan ir-rapport?</w:t>
      </w:r>
    </w:p>
    <w:p w14:paraId="18B7C328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C69751" w14:textId="1ABF837D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Kumpanija legali, jekk mini</w:t>
      </w:r>
      <w:r w:rsidR="00577889" w:rsidRPr="00586632">
        <w:rPr>
          <w:rFonts w:ascii="Times New Roman" w:hAnsi="Times New Roman" w:cs="Times New Roman"/>
          <w:lang w:val="mt-MT"/>
        </w:rPr>
        <w:t>e</w:t>
      </w:r>
      <w:r w:rsidR="00A745B0" w:rsidRPr="00586632">
        <w:rPr>
          <w:rFonts w:ascii="Times New Roman" w:hAnsi="Times New Roman" w:cs="Times New Roman"/>
          <w:lang w:val="mt-MT"/>
        </w:rPr>
        <w:t xml:space="preserve">x sejjer żball </w:t>
      </w:r>
      <w:r w:rsidR="00577889" w:rsidRPr="00586632">
        <w:rPr>
          <w:rFonts w:ascii="Times New Roman" w:hAnsi="Times New Roman" w:cs="Times New Roman"/>
          <w:lang w:val="mt-MT"/>
        </w:rPr>
        <w:t>Mamo TCV Advocates,</w:t>
      </w:r>
      <w:r w:rsidR="00A745B0" w:rsidRPr="00586632">
        <w:rPr>
          <w:rFonts w:ascii="Times New Roman" w:hAnsi="Times New Roman" w:cs="Times New Roman"/>
          <w:lang w:val="mt-MT"/>
        </w:rPr>
        <w:t xml:space="preserve"> </w:t>
      </w:r>
      <w:r w:rsidR="00577889" w:rsidRPr="00586632">
        <w:rPr>
          <w:rFonts w:ascii="Times New Roman" w:hAnsi="Times New Roman" w:cs="Times New Roman"/>
          <w:lang w:val="mt-MT"/>
        </w:rPr>
        <w:t xml:space="preserve">u </w:t>
      </w:r>
      <w:r w:rsidR="00A745B0" w:rsidRPr="00586632">
        <w:rPr>
          <w:rFonts w:ascii="Times New Roman" w:hAnsi="Times New Roman" w:cs="Times New Roman"/>
          <w:lang w:val="mt-MT"/>
        </w:rPr>
        <w:t>kont infurmat</w:t>
      </w:r>
      <w:r w:rsidR="002F0259" w:rsidRPr="00586632">
        <w:rPr>
          <w:rFonts w:ascii="Times New Roman" w:hAnsi="Times New Roman" w:cs="Times New Roman"/>
          <w:lang w:val="mt-MT"/>
        </w:rPr>
        <w:t xml:space="preserve"> -</w:t>
      </w:r>
      <w:r w:rsidR="00A745B0" w:rsidRPr="00586632">
        <w:rPr>
          <w:rFonts w:ascii="Times New Roman" w:hAnsi="Times New Roman" w:cs="Times New Roman"/>
          <w:lang w:val="mt-MT"/>
        </w:rPr>
        <w:t xml:space="preserve"> u ċċekkja</w:t>
      </w:r>
      <w:r w:rsidR="002F0259" w:rsidRPr="00586632">
        <w:rPr>
          <w:rFonts w:ascii="Times New Roman" w:hAnsi="Times New Roman" w:cs="Times New Roman"/>
          <w:lang w:val="mt-MT"/>
        </w:rPr>
        <w:t>j</w:t>
      </w:r>
      <w:r w:rsidR="00A745B0" w:rsidRPr="00586632">
        <w:rPr>
          <w:rFonts w:ascii="Times New Roman" w:hAnsi="Times New Roman" w:cs="Times New Roman"/>
          <w:lang w:val="mt-MT"/>
        </w:rPr>
        <w:t>t anke mal-</w:t>
      </w:r>
      <w:r w:rsidR="00577889" w:rsidRPr="00586632">
        <w:rPr>
          <w:rFonts w:ascii="Times New Roman" w:hAnsi="Times New Roman" w:cs="Times New Roman"/>
          <w:lang w:val="mt-MT"/>
        </w:rPr>
        <w:t>m</w:t>
      </w:r>
      <w:r w:rsidR="00A745B0" w:rsidRPr="00586632">
        <w:rPr>
          <w:rFonts w:ascii="Times New Roman" w:hAnsi="Times New Roman" w:cs="Times New Roman"/>
          <w:lang w:val="mt-MT"/>
        </w:rPr>
        <w:t>inuti tal-bord</w:t>
      </w:r>
      <w:r w:rsidR="002F0259" w:rsidRPr="00586632">
        <w:rPr>
          <w:rFonts w:ascii="Times New Roman" w:hAnsi="Times New Roman" w:cs="Times New Roman"/>
          <w:lang w:val="mt-MT"/>
        </w:rPr>
        <w:t xml:space="preserve"> -</w:t>
      </w:r>
      <w:r w:rsidR="00A745B0" w:rsidRPr="00586632">
        <w:rPr>
          <w:rFonts w:ascii="Times New Roman" w:hAnsi="Times New Roman" w:cs="Times New Roman"/>
          <w:lang w:val="mt-MT"/>
        </w:rPr>
        <w:t xml:space="preserve"> li dak ir-rapport għadda f’idejn il-</w:t>
      </w:r>
      <w:r w:rsidR="00AE1211" w:rsidRPr="00586632">
        <w:rPr>
          <w:rFonts w:ascii="Times New Roman" w:hAnsi="Times New Roman" w:cs="Times New Roman"/>
          <w:lang w:val="mt-MT"/>
        </w:rPr>
        <w:t>P</w:t>
      </w:r>
      <w:r w:rsidR="00A745B0" w:rsidRPr="00586632">
        <w:rPr>
          <w:rFonts w:ascii="Times New Roman" w:hAnsi="Times New Roman" w:cs="Times New Roman"/>
          <w:lang w:val="mt-MT"/>
        </w:rPr>
        <w:t>ulizija.</w:t>
      </w:r>
    </w:p>
    <w:p w14:paraId="49A7EAB2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E39A8F" w14:textId="1708A37C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</w:t>
      </w:r>
      <w:r w:rsidR="00577889" w:rsidRPr="00586632">
        <w:rPr>
          <w:rFonts w:ascii="Times New Roman" w:hAnsi="Times New Roman" w:cs="Times New Roman"/>
          <w:lang w:val="mt-MT"/>
        </w:rPr>
        <w:t>T</w:t>
      </w:r>
      <w:r w:rsidRPr="00586632">
        <w:rPr>
          <w:rFonts w:ascii="Times New Roman" w:hAnsi="Times New Roman" w:cs="Times New Roman"/>
          <w:lang w:val="mt-MT"/>
        </w:rPr>
        <w:t>ista’ tgħidilna x’kien l-outcome ta’ dak ir-rapport biex nifhmu ftit x’għamilt dwarha?</w:t>
      </w:r>
    </w:p>
    <w:p w14:paraId="3BAD4F5E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CAA6D0" w14:textId="5EC361BA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 Ma kienx hemm partikolaritajiet li jħassbuk ħażin</w:t>
      </w:r>
      <w:r w:rsidR="002F0259" w:rsidRPr="00586632">
        <w:rPr>
          <w:rFonts w:ascii="Times New Roman" w:hAnsi="Times New Roman" w:cs="Times New Roman"/>
          <w:lang w:val="mt-MT"/>
        </w:rPr>
        <w:t xml:space="preserve"> </w:t>
      </w:r>
      <w:r w:rsidR="00A745B0" w:rsidRPr="00586632">
        <w:rPr>
          <w:rFonts w:ascii="Times New Roman" w:hAnsi="Times New Roman" w:cs="Times New Roman"/>
          <w:lang w:val="mt-MT"/>
        </w:rPr>
        <w:t xml:space="preserve">ħlief li forsi kien hemm affarijiet li setgħu saru aħjar </w:t>
      </w:r>
      <w:r w:rsidR="00AE1211" w:rsidRPr="00586632">
        <w:rPr>
          <w:rFonts w:ascii="Times New Roman" w:hAnsi="Times New Roman" w:cs="Times New Roman"/>
          <w:lang w:val="mt-MT"/>
        </w:rPr>
        <w:t xml:space="preserve">jiġifieri </w:t>
      </w:r>
      <w:r w:rsidR="00A745B0" w:rsidRPr="00586632">
        <w:rPr>
          <w:rFonts w:ascii="Times New Roman" w:hAnsi="Times New Roman" w:cs="Times New Roman"/>
          <w:lang w:val="mt-MT"/>
        </w:rPr>
        <w:t>fil-proċess.</w:t>
      </w:r>
    </w:p>
    <w:p w14:paraId="336E2EFD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0D66F2" w14:textId="4A0CFCF5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Sar rapport m</w:t>
      </w:r>
      <w:r w:rsidR="00577889" w:rsidRPr="00586632">
        <w:rPr>
          <w:rFonts w:ascii="Times New Roman" w:hAnsi="Times New Roman" w:cs="Times New Roman"/>
          <w:lang w:val="mt-MT"/>
        </w:rPr>
        <w:t>inn Mamo TCV Advocates</w:t>
      </w:r>
      <w:r w:rsidRPr="00586632">
        <w:rPr>
          <w:rFonts w:ascii="Times New Roman" w:hAnsi="Times New Roman" w:cs="Times New Roman"/>
          <w:lang w:val="mt-MT"/>
        </w:rPr>
        <w:t xml:space="preserve"> dwar il-proċess li wassal biex l-Enemalta tixtri l-proġett tal-wind farms ta</w:t>
      </w:r>
      <w:r w:rsidR="00577889" w:rsidRPr="00586632">
        <w:rPr>
          <w:rFonts w:ascii="Times New Roman" w:hAnsi="Times New Roman" w:cs="Times New Roman"/>
          <w:lang w:val="mt-MT"/>
        </w:rPr>
        <w:t xml:space="preserve">’ </w:t>
      </w:r>
      <w:r w:rsidRPr="00586632">
        <w:rPr>
          <w:rFonts w:ascii="Times New Roman" w:hAnsi="Times New Roman" w:cs="Times New Roman"/>
          <w:lang w:val="mt-MT"/>
        </w:rPr>
        <w:t>Montenegro</w:t>
      </w:r>
      <w:r w:rsidR="002F0259" w:rsidRPr="00586632">
        <w:rPr>
          <w:rFonts w:ascii="Times New Roman" w:hAnsi="Times New Roman" w:cs="Times New Roman"/>
          <w:lang w:val="mt-MT"/>
        </w:rPr>
        <w:t>.</w:t>
      </w:r>
      <w:r w:rsidRPr="00586632">
        <w:rPr>
          <w:rFonts w:ascii="Times New Roman" w:hAnsi="Times New Roman" w:cs="Times New Roman"/>
          <w:lang w:val="mt-MT"/>
        </w:rPr>
        <w:t xml:space="preserve"> Naqblu?</w:t>
      </w:r>
    </w:p>
    <w:p w14:paraId="0E3323E4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F48A5D" w14:textId="24D6554B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 Mhux eżatt l-Enemalta, l-Enemalta kienet parteċipi fiha.</w:t>
      </w:r>
    </w:p>
    <w:p w14:paraId="726CF5E3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21F914" w14:textId="356B5C2B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Dak ir-rapport kien jindika li l-Enemalta xtrat xi ħaġa li ftit qabel kienet inxtrat minn xi ħaddieħor għal prezz ħafna inqas. Naqblu fuq hekk?</w:t>
      </w:r>
    </w:p>
    <w:p w14:paraId="075D5899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1CA160" w14:textId="183BED13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Iva.</w:t>
      </w:r>
    </w:p>
    <w:p w14:paraId="1C67B7C5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01B684" w14:textId="06E749EA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Jidhirlek li dik kienet deal tajba</w:t>
      </w:r>
      <w:r w:rsidR="00FC0448" w:rsidRPr="00586632">
        <w:rPr>
          <w:rFonts w:ascii="Times New Roman" w:hAnsi="Times New Roman" w:cs="Times New Roman"/>
          <w:lang w:val="mt-MT"/>
        </w:rPr>
        <w:t>,</w:t>
      </w:r>
      <w:r w:rsidRPr="00586632">
        <w:rPr>
          <w:rFonts w:ascii="Times New Roman" w:hAnsi="Times New Roman" w:cs="Times New Roman"/>
          <w:lang w:val="mt-MT"/>
        </w:rPr>
        <w:t xml:space="preserve"> </w:t>
      </w:r>
      <w:r w:rsidR="00FC0448" w:rsidRPr="00586632">
        <w:rPr>
          <w:rFonts w:ascii="Times New Roman" w:hAnsi="Times New Roman" w:cs="Times New Roman"/>
          <w:lang w:val="mt-MT"/>
        </w:rPr>
        <w:t>d</w:t>
      </w:r>
      <w:r w:rsidRPr="00586632">
        <w:rPr>
          <w:rFonts w:ascii="Times New Roman" w:hAnsi="Times New Roman" w:cs="Times New Roman"/>
          <w:lang w:val="mt-MT"/>
        </w:rPr>
        <w:t>eal ħażina? X’jidhirlek li kienet? Issa qed ngħidu fi</w:t>
      </w:r>
      <w:r w:rsidR="00FC0448" w:rsidRPr="00586632">
        <w:rPr>
          <w:rFonts w:ascii="Times New Roman" w:hAnsi="Times New Roman" w:cs="Times New Roman"/>
          <w:lang w:val="mt-MT"/>
        </w:rPr>
        <w:t>ż-</w:t>
      </w:r>
      <w:r w:rsidRPr="00586632">
        <w:rPr>
          <w:rFonts w:ascii="Times New Roman" w:hAnsi="Times New Roman" w:cs="Times New Roman"/>
          <w:lang w:val="mt-MT"/>
        </w:rPr>
        <w:t>żmien li inti kont Chairman tal-Enemalta, allura għandek interess tipproteġi lil</w:t>
      </w:r>
      <w:r w:rsidR="002F0259" w:rsidRPr="00586632">
        <w:rPr>
          <w:rFonts w:ascii="Times New Roman" w:hAnsi="Times New Roman" w:cs="Times New Roman"/>
          <w:lang w:val="mt-MT"/>
        </w:rPr>
        <w:t xml:space="preserve"> </w:t>
      </w:r>
      <w:r w:rsidRPr="00586632">
        <w:rPr>
          <w:rFonts w:ascii="Times New Roman" w:hAnsi="Times New Roman" w:cs="Times New Roman"/>
          <w:lang w:val="mt-MT"/>
        </w:rPr>
        <w:t>Enemalta mill-affarijiet li kienu qed isiru.</w:t>
      </w:r>
    </w:p>
    <w:p w14:paraId="26C3B767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5FAEE7" w14:textId="21427B4F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Id-deal li kellha l-Enemalta </w:t>
      </w:r>
      <w:r w:rsidR="00A745B0" w:rsidRPr="00586632">
        <w:rPr>
          <w:rFonts w:ascii="Times New Roman" w:hAnsi="Times New Roman" w:cs="Times New Roman"/>
          <w:i/>
          <w:iCs/>
          <w:lang w:val="mt-MT"/>
        </w:rPr>
        <w:t>per se</w:t>
      </w:r>
      <w:r w:rsidR="00A745B0" w:rsidRPr="00586632">
        <w:rPr>
          <w:rFonts w:ascii="Times New Roman" w:hAnsi="Times New Roman" w:cs="Times New Roman"/>
          <w:lang w:val="mt-MT"/>
        </w:rPr>
        <w:t xml:space="preserve"> naħseb li kien tajjeb għax l-Enemalta kellha return garantit fuq l-investiment tagħha. Issa jekk inti </w:t>
      </w:r>
      <w:r w:rsidR="00FC0448" w:rsidRPr="00586632">
        <w:rPr>
          <w:rFonts w:ascii="Times New Roman" w:hAnsi="Times New Roman" w:cs="Times New Roman"/>
          <w:lang w:val="mt-MT"/>
        </w:rPr>
        <w:t>j</w:t>
      </w:r>
      <w:r w:rsidR="00A745B0" w:rsidRPr="00586632">
        <w:rPr>
          <w:rFonts w:ascii="Times New Roman" w:hAnsi="Times New Roman" w:cs="Times New Roman"/>
          <w:lang w:val="mt-MT"/>
        </w:rPr>
        <w:t>inkwetak il-fatt li kien hemm tran</w:t>
      </w:r>
      <w:r w:rsidR="002F0259" w:rsidRPr="00586632">
        <w:rPr>
          <w:rFonts w:ascii="Times New Roman" w:hAnsi="Times New Roman" w:cs="Times New Roman"/>
          <w:lang w:val="mt-MT"/>
        </w:rPr>
        <w:t>ż</w:t>
      </w:r>
      <w:r w:rsidR="00A745B0" w:rsidRPr="00586632">
        <w:rPr>
          <w:rFonts w:ascii="Times New Roman" w:hAnsi="Times New Roman" w:cs="Times New Roman"/>
          <w:lang w:val="mt-MT"/>
        </w:rPr>
        <w:t>azzjoni qabel bi prezz iktar baxx, nista’ nifhem il-concern</w:t>
      </w:r>
      <w:r w:rsidR="00FC0448" w:rsidRPr="00586632">
        <w:rPr>
          <w:rFonts w:ascii="Times New Roman" w:hAnsi="Times New Roman" w:cs="Times New Roman"/>
          <w:lang w:val="mt-MT"/>
        </w:rPr>
        <w:t>,</w:t>
      </w:r>
      <w:r w:rsidR="00A745B0" w:rsidRPr="00586632">
        <w:rPr>
          <w:rFonts w:ascii="Times New Roman" w:hAnsi="Times New Roman" w:cs="Times New Roman"/>
          <w:lang w:val="mt-MT"/>
        </w:rPr>
        <w:t xml:space="preserve"> imma as such l-Enemalta aċċettat dak id-deal</w:t>
      </w:r>
      <w:r w:rsidR="00FC0448" w:rsidRPr="00586632">
        <w:rPr>
          <w:rFonts w:ascii="Times New Roman" w:hAnsi="Times New Roman" w:cs="Times New Roman"/>
          <w:lang w:val="mt-MT"/>
        </w:rPr>
        <w:t>,</w:t>
      </w:r>
      <w:r w:rsidR="00A745B0" w:rsidRPr="00586632">
        <w:rPr>
          <w:rFonts w:ascii="Times New Roman" w:hAnsi="Times New Roman" w:cs="Times New Roman"/>
          <w:lang w:val="mt-MT"/>
        </w:rPr>
        <w:t xml:space="preserve"> jiġifieri l-bord tad-diretturi ta’ qabli kien aċċetta dak id-deal bit-termini li ġew preżentati lilu.</w:t>
      </w:r>
    </w:p>
    <w:p w14:paraId="1AC5AE82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C47BDB" w14:textId="0A92AE7D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Marbut ma’ dan il-fatt li d-deal li kienet saret qabel kienet tinvolvi l-istess persuna li</w:t>
      </w:r>
      <w:r w:rsidR="004E32C9" w:rsidRPr="00586632">
        <w:rPr>
          <w:rFonts w:ascii="Times New Roman" w:hAnsi="Times New Roman" w:cs="Times New Roman"/>
          <w:lang w:val="mt-MT"/>
        </w:rPr>
        <w:t>,</w:t>
      </w:r>
      <w:r w:rsidRPr="00586632">
        <w:rPr>
          <w:rFonts w:ascii="Times New Roman" w:hAnsi="Times New Roman" w:cs="Times New Roman"/>
          <w:lang w:val="mt-MT"/>
        </w:rPr>
        <w:t xml:space="preserve"> kif għadni kif għedtlek</w:t>
      </w:r>
      <w:r w:rsidR="004E32C9" w:rsidRPr="00586632">
        <w:rPr>
          <w:rFonts w:ascii="Times New Roman" w:hAnsi="Times New Roman" w:cs="Times New Roman"/>
          <w:lang w:val="mt-MT"/>
        </w:rPr>
        <w:t>,</w:t>
      </w:r>
      <w:r w:rsidRPr="00586632">
        <w:rPr>
          <w:rFonts w:ascii="Times New Roman" w:hAnsi="Times New Roman" w:cs="Times New Roman"/>
          <w:lang w:val="mt-MT"/>
        </w:rPr>
        <w:t xml:space="preserve"> kien ġie żvelat li kellha l-kumpanija 17 Black u sa dak iż-żmien kienet pubblika</w:t>
      </w:r>
      <w:r w:rsidR="004E32C9" w:rsidRPr="00586632">
        <w:rPr>
          <w:rFonts w:ascii="Times New Roman" w:hAnsi="Times New Roman" w:cs="Times New Roman"/>
          <w:lang w:val="mt-MT"/>
        </w:rPr>
        <w:t xml:space="preserve"> -</w:t>
      </w:r>
      <w:r w:rsidRPr="00586632">
        <w:rPr>
          <w:rFonts w:ascii="Times New Roman" w:hAnsi="Times New Roman" w:cs="Times New Roman"/>
          <w:lang w:val="mt-MT"/>
        </w:rPr>
        <w:t xml:space="preserve"> </w:t>
      </w:r>
      <w:r w:rsidR="004E32C9" w:rsidRPr="00586632">
        <w:rPr>
          <w:rFonts w:ascii="Times New Roman" w:hAnsi="Times New Roman" w:cs="Times New Roman"/>
          <w:lang w:val="mt-MT"/>
        </w:rPr>
        <w:t>n</w:t>
      </w:r>
      <w:r w:rsidRPr="00586632">
        <w:rPr>
          <w:rFonts w:ascii="Times New Roman" w:hAnsi="Times New Roman" w:cs="Times New Roman"/>
          <w:lang w:val="mt-MT"/>
        </w:rPr>
        <w:t>aqblu li sa dak iż-</w:t>
      </w:r>
      <w:r w:rsidRPr="00586632">
        <w:rPr>
          <w:rFonts w:ascii="Times New Roman" w:hAnsi="Times New Roman" w:cs="Times New Roman"/>
          <w:lang w:val="mt-MT"/>
        </w:rPr>
        <w:t xml:space="preserve">żmien kien magħruf li 17 Black hija owned minn Jorgen Fenech </w:t>
      </w:r>
      <w:r w:rsidR="004E32C9" w:rsidRPr="00586632">
        <w:rPr>
          <w:rFonts w:ascii="Times New Roman" w:hAnsi="Times New Roman" w:cs="Times New Roman"/>
          <w:lang w:val="mt-MT"/>
        </w:rPr>
        <w:t>-</w:t>
      </w:r>
      <w:r w:rsidRPr="00586632">
        <w:rPr>
          <w:rFonts w:ascii="Times New Roman" w:hAnsi="Times New Roman" w:cs="Times New Roman"/>
          <w:lang w:val="mt-MT"/>
        </w:rPr>
        <w:t xml:space="preserve"> </w:t>
      </w:r>
      <w:r w:rsidR="004E32C9" w:rsidRPr="00586632">
        <w:rPr>
          <w:rFonts w:ascii="Times New Roman" w:hAnsi="Times New Roman" w:cs="Times New Roman"/>
          <w:lang w:val="mt-MT"/>
        </w:rPr>
        <w:t>i</w:t>
      </w:r>
      <w:r w:rsidRPr="00586632">
        <w:rPr>
          <w:rFonts w:ascii="Times New Roman" w:hAnsi="Times New Roman" w:cs="Times New Roman"/>
          <w:lang w:val="mt-MT"/>
        </w:rPr>
        <w:t>nti m’għokritekx għajnejk? Għokritek għajnejk?</w:t>
      </w:r>
    </w:p>
    <w:p w14:paraId="08D0571B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AA526B" w14:textId="44699FF3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 Iva.</w:t>
      </w:r>
    </w:p>
    <w:p w14:paraId="1028A1C6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D2E6AD" w14:textId="383CB1C6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U x’għamilt konkretament?  </w:t>
      </w:r>
    </w:p>
    <w:p w14:paraId="12E821BD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630D8D" w14:textId="20E69E79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Ma kienx hemm x’tagħmel iktar</w:t>
      </w:r>
      <w:r w:rsidR="004E32C9" w:rsidRPr="00586632">
        <w:rPr>
          <w:rFonts w:ascii="Times New Roman" w:hAnsi="Times New Roman" w:cs="Times New Roman"/>
          <w:lang w:val="mt-MT"/>
        </w:rPr>
        <w:t>.</w:t>
      </w:r>
      <w:r w:rsidR="00A745B0" w:rsidRPr="00586632">
        <w:rPr>
          <w:rFonts w:ascii="Times New Roman" w:hAnsi="Times New Roman" w:cs="Times New Roman"/>
          <w:lang w:val="mt-MT"/>
        </w:rPr>
        <w:t xml:space="preserve"> </w:t>
      </w:r>
      <w:r w:rsidR="004E32C9" w:rsidRPr="00586632">
        <w:rPr>
          <w:rFonts w:ascii="Times New Roman" w:hAnsi="Times New Roman" w:cs="Times New Roman"/>
          <w:lang w:val="mt-MT"/>
        </w:rPr>
        <w:t>D</w:t>
      </w:r>
      <w:r w:rsidR="00A745B0" w:rsidRPr="00586632">
        <w:rPr>
          <w:rFonts w:ascii="Times New Roman" w:hAnsi="Times New Roman" w:cs="Times New Roman"/>
          <w:lang w:val="mt-MT"/>
        </w:rPr>
        <w:t>an ir-rapport li kelli kien diġà għadda f’idejn il-</w:t>
      </w:r>
      <w:r w:rsidR="004E32C9" w:rsidRPr="00586632">
        <w:rPr>
          <w:rFonts w:ascii="Times New Roman" w:hAnsi="Times New Roman" w:cs="Times New Roman"/>
          <w:lang w:val="mt-MT"/>
        </w:rPr>
        <w:t>P</w:t>
      </w:r>
      <w:r w:rsidR="00A745B0" w:rsidRPr="00586632">
        <w:rPr>
          <w:rFonts w:ascii="Times New Roman" w:hAnsi="Times New Roman" w:cs="Times New Roman"/>
          <w:lang w:val="mt-MT"/>
        </w:rPr>
        <w:t>ulizija, imma iva</w:t>
      </w:r>
      <w:r w:rsidR="0018256F" w:rsidRPr="00586632">
        <w:rPr>
          <w:rFonts w:ascii="Times New Roman" w:hAnsi="Times New Roman" w:cs="Times New Roman"/>
          <w:lang w:val="mt-MT"/>
        </w:rPr>
        <w:t>,</w:t>
      </w:r>
      <w:r w:rsidR="00A745B0" w:rsidRPr="00586632">
        <w:rPr>
          <w:rFonts w:ascii="Times New Roman" w:hAnsi="Times New Roman" w:cs="Times New Roman"/>
          <w:lang w:val="mt-MT"/>
        </w:rPr>
        <w:t xml:space="preserve"> tkun </w:t>
      </w:r>
      <w:r w:rsidR="004E32C9" w:rsidRPr="00586632">
        <w:rPr>
          <w:rFonts w:ascii="Times New Roman" w:hAnsi="Times New Roman" w:cs="Times New Roman"/>
          <w:lang w:val="mt-MT"/>
        </w:rPr>
        <w:t>i</w:t>
      </w:r>
      <w:r w:rsidR="00A745B0" w:rsidRPr="00586632">
        <w:rPr>
          <w:rFonts w:ascii="Times New Roman" w:hAnsi="Times New Roman" w:cs="Times New Roman"/>
          <w:lang w:val="mt-MT"/>
        </w:rPr>
        <w:t>mħasseb kif kienu mħassbin diversi persuni oħra anke barra mill-kumpanija.</w:t>
      </w:r>
    </w:p>
    <w:p w14:paraId="690BCC69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ADD175" w14:textId="27B68D48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Jiġifieri qbadt dan ir-rapport</w:t>
      </w:r>
      <w:r w:rsidR="004E32C9" w:rsidRPr="00586632">
        <w:rPr>
          <w:rFonts w:ascii="Times New Roman" w:hAnsi="Times New Roman" w:cs="Times New Roman"/>
          <w:lang w:val="mt-MT"/>
        </w:rPr>
        <w:t>,</w:t>
      </w:r>
      <w:r w:rsidRPr="00586632">
        <w:rPr>
          <w:rFonts w:ascii="Times New Roman" w:hAnsi="Times New Roman" w:cs="Times New Roman"/>
          <w:lang w:val="mt-MT"/>
        </w:rPr>
        <w:t xml:space="preserve"> </w:t>
      </w:r>
      <w:r w:rsidR="004E32C9" w:rsidRPr="00586632">
        <w:rPr>
          <w:rFonts w:ascii="Times New Roman" w:hAnsi="Times New Roman" w:cs="Times New Roman"/>
          <w:lang w:val="mt-MT"/>
        </w:rPr>
        <w:t>għadde</w:t>
      </w:r>
      <w:r w:rsidRPr="00586632">
        <w:rPr>
          <w:rFonts w:ascii="Times New Roman" w:hAnsi="Times New Roman" w:cs="Times New Roman"/>
          <w:lang w:val="mt-MT"/>
        </w:rPr>
        <w:t>jtu u daqshekk.</w:t>
      </w:r>
    </w:p>
    <w:p w14:paraId="1B492BE8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2611CF" w14:textId="075B4CD0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X’jista’ jagħmel iktar </w:t>
      </w:r>
      <w:r w:rsidR="004E32C9" w:rsidRPr="00586632">
        <w:rPr>
          <w:rFonts w:ascii="Times New Roman" w:hAnsi="Times New Roman" w:cs="Times New Roman"/>
          <w:lang w:val="mt-MT"/>
        </w:rPr>
        <w:t>iċ</w:t>
      </w:r>
      <w:r w:rsidR="00A745B0" w:rsidRPr="00586632">
        <w:rPr>
          <w:rFonts w:ascii="Times New Roman" w:hAnsi="Times New Roman" w:cs="Times New Roman"/>
          <w:lang w:val="mt-MT"/>
        </w:rPr>
        <w:t>-chairman tal-kumpanija</w:t>
      </w:r>
      <w:r w:rsidR="004E32C9" w:rsidRPr="00586632">
        <w:rPr>
          <w:rFonts w:ascii="Times New Roman" w:hAnsi="Times New Roman" w:cs="Times New Roman"/>
          <w:lang w:val="mt-MT"/>
        </w:rPr>
        <w:t>?</w:t>
      </w:r>
    </w:p>
    <w:p w14:paraId="0C862AB0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20586A" w14:textId="0C0BEC09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ADRIAN DELIA:</w:t>
      </w:r>
      <w:r w:rsidRPr="00586632">
        <w:rPr>
          <w:rFonts w:ascii="Times New Roman" w:hAnsi="Times New Roman" w:cs="Times New Roman"/>
          <w:lang w:val="mt-MT"/>
        </w:rPr>
        <w:t xml:space="preserve"> Fil-mument li inti </w:t>
      </w:r>
      <w:r w:rsidR="0018256F" w:rsidRPr="00586632">
        <w:rPr>
          <w:rFonts w:ascii="Times New Roman" w:hAnsi="Times New Roman" w:cs="Times New Roman"/>
          <w:lang w:val="mt-MT"/>
        </w:rPr>
        <w:t xml:space="preserve">bħala </w:t>
      </w:r>
      <w:r w:rsidRPr="00586632">
        <w:rPr>
          <w:rFonts w:ascii="Times New Roman" w:hAnsi="Times New Roman" w:cs="Times New Roman"/>
          <w:lang w:val="mt-MT"/>
        </w:rPr>
        <w:t>Chairman tal-Enemalta tiġi din il-proposta quddiemek tal-investiment f’wind farm barra minn pajjiżna</w:t>
      </w:r>
      <w:r w:rsidR="004E32C9" w:rsidRPr="00586632">
        <w:rPr>
          <w:rFonts w:ascii="Times New Roman" w:hAnsi="Times New Roman" w:cs="Times New Roman"/>
          <w:lang w:val="mt-MT"/>
        </w:rPr>
        <w:t>..</w:t>
      </w:r>
      <w:r w:rsidRPr="00586632">
        <w:rPr>
          <w:rFonts w:ascii="Times New Roman" w:hAnsi="Times New Roman" w:cs="Times New Roman"/>
          <w:lang w:val="mt-MT"/>
        </w:rPr>
        <w:t>.</w:t>
      </w:r>
    </w:p>
    <w:p w14:paraId="7DEC9001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5D6AB9" w14:textId="0A5C0092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Ipotetikament qed tistaqsini?</w:t>
      </w:r>
    </w:p>
    <w:p w14:paraId="55D43EDB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7C36F1" w14:textId="13D5FC23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ADRIAN DELIA:</w:t>
      </w:r>
      <w:r w:rsidRPr="00586632">
        <w:rPr>
          <w:rFonts w:ascii="Times New Roman" w:hAnsi="Times New Roman" w:cs="Times New Roman"/>
          <w:lang w:val="mt-MT"/>
        </w:rPr>
        <w:t xml:space="preserve"> </w:t>
      </w:r>
      <w:r w:rsidR="004E32C9" w:rsidRPr="00586632">
        <w:rPr>
          <w:rFonts w:ascii="Times New Roman" w:hAnsi="Times New Roman" w:cs="Times New Roman"/>
          <w:lang w:val="mt-MT"/>
        </w:rPr>
        <w:t>Le, le.</w:t>
      </w:r>
      <w:r w:rsidRPr="00586632">
        <w:rPr>
          <w:rFonts w:ascii="Times New Roman" w:hAnsi="Times New Roman" w:cs="Times New Roman"/>
          <w:lang w:val="mt-MT"/>
        </w:rPr>
        <w:t xml:space="preserve"> </w:t>
      </w:r>
      <w:r w:rsidR="004E32C9" w:rsidRPr="00586632">
        <w:rPr>
          <w:rFonts w:ascii="Times New Roman" w:hAnsi="Times New Roman" w:cs="Times New Roman"/>
          <w:lang w:val="mt-MT"/>
        </w:rPr>
        <w:t>Ġ</w:t>
      </w:r>
      <w:r w:rsidRPr="00586632">
        <w:rPr>
          <w:rFonts w:ascii="Times New Roman" w:hAnsi="Times New Roman" w:cs="Times New Roman"/>
          <w:lang w:val="mt-MT"/>
        </w:rPr>
        <w:t>rat din.</w:t>
      </w:r>
    </w:p>
    <w:p w14:paraId="1A549E29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3B443FDF" w14:textId="590A8F54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Il-proposta ma ġietx quddiemi</w:t>
      </w:r>
      <w:r w:rsidR="009570B5" w:rsidRPr="00586632">
        <w:rPr>
          <w:rFonts w:ascii="Times New Roman" w:hAnsi="Times New Roman" w:cs="Times New Roman"/>
          <w:lang w:val="mt-MT"/>
        </w:rPr>
        <w:t>.</w:t>
      </w:r>
      <w:r w:rsidR="00A745B0" w:rsidRPr="00586632">
        <w:rPr>
          <w:rFonts w:ascii="Times New Roman" w:hAnsi="Times New Roman" w:cs="Times New Roman"/>
          <w:lang w:val="mt-MT"/>
        </w:rPr>
        <w:t xml:space="preserve"> </w:t>
      </w:r>
      <w:r w:rsidR="009570B5" w:rsidRPr="00586632">
        <w:rPr>
          <w:rFonts w:ascii="Times New Roman" w:hAnsi="Times New Roman" w:cs="Times New Roman"/>
          <w:lang w:val="mt-MT"/>
        </w:rPr>
        <w:t>M</w:t>
      </w:r>
      <w:r w:rsidR="00A745B0" w:rsidRPr="00586632">
        <w:rPr>
          <w:rFonts w:ascii="Times New Roman" w:hAnsi="Times New Roman" w:cs="Times New Roman"/>
          <w:lang w:val="mt-MT"/>
        </w:rPr>
        <w:t xml:space="preserve">eta dħalt Chairman tal-Enemalta </w:t>
      </w:r>
      <w:r w:rsidR="004E32C9" w:rsidRPr="00586632">
        <w:rPr>
          <w:rFonts w:ascii="Times New Roman" w:hAnsi="Times New Roman" w:cs="Times New Roman"/>
          <w:lang w:val="mt-MT"/>
        </w:rPr>
        <w:t xml:space="preserve">jien </w:t>
      </w:r>
      <w:r w:rsidR="00A745B0" w:rsidRPr="00586632">
        <w:rPr>
          <w:rFonts w:ascii="Times New Roman" w:hAnsi="Times New Roman" w:cs="Times New Roman"/>
          <w:lang w:val="mt-MT"/>
        </w:rPr>
        <w:t>kien diġà sar id-deal.</w:t>
      </w:r>
    </w:p>
    <w:p w14:paraId="44531199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D6EE47" w14:textId="180ACC5F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ADRIAN DELIA:</w:t>
      </w:r>
      <w:r w:rsidRPr="00586632">
        <w:rPr>
          <w:rFonts w:ascii="Times New Roman" w:hAnsi="Times New Roman" w:cs="Times New Roman"/>
          <w:lang w:val="mt-MT"/>
        </w:rPr>
        <w:t xml:space="preserve"> Imma hemm kienet</w:t>
      </w:r>
      <w:r w:rsidR="004E32C9" w:rsidRPr="00586632">
        <w:rPr>
          <w:rFonts w:ascii="Times New Roman" w:hAnsi="Times New Roman" w:cs="Times New Roman"/>
          <w:lang w:val="mt-MT"/>
        </w:rPr>
        <w:t>.</w:t>
      </w:r>
      <w:r w:rsidRPr="00586632">
        <w:rPr>
          <w:rFonts w:ascii="Times New Roman" w:hAnsi="Times New Roman" w:cs="Times New Roman"/>
          <w:lang w:val="mt-MT"/>
        </w:rPr>
        <w:t xml:space="preserve"> Kienet xi ħaġa li l-Enemalta kellha sehem fih</w:t>
      </w:r>
      <w:r w:rsidR="0018256F" w:rsidRPr="00586632">
        <w:rPr>
          <w:rFonts w:ascii="Times New Roman" w:hAnsi="Times New Roman" w:cs="Times New Roman"/>
          <w:lang w:val="mt-MT"/>
        </w:rPr>
        <w:t>a</w:t>
      </w:r>
      <w:r w:rsidRPr="00586632">
        <w:rPr>
          <w:rFonts w:ascii="Times New Roman" w:hAnsi="Times New Roman" w:cs="Times New Roman"/>
          <w:lang w:val="mt-MT"/>
        </w:rPr>
        <w:t xml:space="preserve">. Dak li kien wassal biex dan id-deal jiġi kontemplat jew il-persuni li kienu </w:t>
      </w:r>
      <w:r w:rsidR="004E32C9" w:rsidRPr="00586632">
        <w:rPr>
          <w:rFonts w:ascii="Times New Roman" w:hAnsi="Times New Roman" w:cs="Times New Roman"/>
          <w:lang w:val="mt-MT"/>
        </w:rPr>
        <w:t>i</w:t>
      </w:r>
      <w:r w:rsidRPr="00586632">
        <w:rPr>
          <w:rFonts w:ascii="Times New Roman" w:hAnsi="Times New Roman" w:cs="Times New Roman"/>
          <w:lang w:val="mt-MT"/>
        </w:rPr>
        <w:t>nvoluti biex dan id-deal</w:t>
      </w:r>
      <w:r w:rsidR="004E32C9" w:rsidRPr="00586632">
        <w:rPr>
          <w:rFonts w:ascii="Times New Roman" w:hAnsi="Times New Roman" w:cs="Times New Roman"/>
          <w:lang w:val="mt-MT"/>
        </w:rPr>
        <w:t>,</w:t>
      </w:r>
      <w:r w:rsidRPr="00586632">
        <w:rPr>
          <w:rFonts w:ascii="Times New Roman" w:hAnsi="Times New Roman" w:cs="Times New Roman"/>
          <w:lang w:val="mt-MT"/>
        </w:rPr>
        <w:t xml:space="preserve"> għalkemm on paper jaf kien jagħti l-frott lill-Enemalta, </w:t>
      </w:r>
      <w:r w:rsidR="0018256F" w:rsidRPr="00586632">
        <w:rPr>
          <w:rFonts w:ascii="Times New Roman" w:hAnsi="Times New Roman" w:cs="Times New Roman"/>
          <w:lang w:val="mt-MT"/>
        </w:rPr>
        <w:t xml:space="preserve">imma </w:t>
      </w:r>
      <w:r w:rsidRPr="00586632">
        <w:rPr>
          <w:rFonts w:ascii="Times New Roman" w:hAnsi="Times New Roman" w:cs="Times New Roman"/>
          <w:lang w:val="mt-MT"/>
        </w:rPr>
        <w:t xml:space="preserve">ċertament </w:t>
      </w:r>
      <w:r w:rsidR="0018256F" w:rsidRPr="00586632">
        <w:rPr>
          <w:rFonts w:ascii="Times New Roman" w:hAnsi="Times New Roman" w:cs="Times New Roman"/>
          <w:lang w:val="mt-MT"/>
        </w:rPr>
        <w:t xml:space="preserve">kien </w:t>
      </w:r>
      <w:r w:rsidRPr="00586632">
        <w:rPr>
          <w:rFonts w:ascii="Times New Roman" w:hAnsi="Times New Roman" w:cs="Times New Roman"/>
          <w:lang w:val="mt-MT"/>
        </w:rPr>
        <w:t>se jagħti ħafna iktar frott lil min</w:t>
      </w:r>
      <w:r w:rsidR="004E32C9" w:rsidRPr="00586632">
        <w:rPr>
          <w:rFonts w:ascii="Times New Roman" w:hAnsi="Times New Roman" w:cs="Times New Roman"/>
          <w:lang w:val="mt-MT"/>
        </w:rPr>
        <w:t>,</w:t>
      </w:r>
      <w:r w:rsidRPr="00586632">
        <w:rPr>
          <w:rFonts w:ascii="Times New Roman" w:hAnsi="Times New Roman" w:cs="Times New Roman"/>
          <w:lang w:val="mt-MT"/>
        </w:rPr>
        <w:t xml:space="preserve"> permezz ta’ insider information</w:t>
      </w:r>
      <w:r w:rsidR="009570B5" w:rsidRPr="00586632">
        <w:rPr>
          <w:rFonts w:ascii="Times New Roman" w:hAnsi="Times New Roman" w:cs="Times New Roman"/>
          <w:lang w:val="mt-MT"/>
        </w:rPr>
        <w:t>,</w:t>
      </w:r>
      <w:r w:rsidRPr="00586632">
        <w:rPr>
          <w:rFonts w:ascii="Times New Roman" w:hAnsi="Times New Roman" w:cs="Times New Roman"/>
          <w:lang w:val="mt-MT"/>
        </w:rPr>
        <w:t xml:space="preserve"> kien se jagħm</w:t>
      </w:r>
      <w:r w:rsidR="004E32C9" w:rsidRPr="00586632">
        <w:rPr>
          <w:rFonts w:ascii="Times New Roman" w:hAnsi="Times New Roman" w:cs="Times New Roman"/>
          <w:lang w:val="mt-MT"/>
        </w:rPr>
        <w:t>e</w:t>
      </w:r>
      <w:r w:rsidRPr="00586632">
        <w:rPr>
          <w:rFonts w:ascii="Times New Roman" w:hAnsi="Times New Roman" w:cs="Times New Roman"/>
          <w:lang w:val="mt-MT"/>
        </w:rPr>
        <w:t xml:space="preserve">l </w:t>
      </w:r>
      <w:r w:rsidR="0018256F" w:rsidRPr="00586632">
        <w:rPr>
          <w:rFonts w:ascii="Times New Roman" w:hAnsi="Times New Roman" w:cs="Times New Roman"/>
          <w:lang w:val="mt-MT"/>
        </w:rPr>
        <w:t>lukru</w:t>
      </w:r>
      <w:r w:rsidRPr="00586632">
        <w:rPr>
          <w:rFonts w:ascii="Times New Roman" w:hAnsi="Times New Roman" w:cs="Times New Roman"/>
          <w:lang w:val="mt-MT"/>
        </w:rPr>
        <w:t xml:space="preserve"> li kieku mbagħad l-Enemalta ma tixtri</w:t>
      </w:r>
      <w:r w:rsidR="0018256F" w:rsidRPr="00586632">
        <w:rPr>
          <w:rFonts w:ascii="Times New Roman" w:hAnsi="Times New Roman" w:cs="Times New Roman"/>
          <w:lang w:val="mt-MT"/>
        </w:rPr>
        <w:t>x. M</w:t>
      </w:r>
      <w:r w:rsidRPr="00586632">
        <w:rPr>
          <w:rFonts w:ascii="Times New Roman" w:hAnsi="Times New Roman" w:cs="Times New Roman"/>
          <w:lang w:val="mt-MT"/>
        </w:rPr>
        <w:t>hux hekk</w:t>
      </w:r>
      <w:r w:rsidR="009570B5" w:rsidRPr="00586632">
        <w:rPr>
          <w:rFonts w:ascii="Times New Roman" w:hAnsi="Times New Roman" w:cs="Times New Roman"/>
          <w:lang w:val="mt-MT"/>
        </w:rPr>
        <w:t xml:space="preserve">? </w:t>
      </w:r>
      <w:r w:rsidRPr="00586632">
        <w:rPr>
          <w:rFonts w:ascii="Times New Roman" w:hAnsi="Times New Roman" w:cs="Times New Roman"/>
          <w:lang w:val="mt-MT"/>
        </w:rPr>
        <w:t xml:space="preserve">Jiġifieri l-Enemalta kienet mhux biss se tbierek imma se tmantni u titma lil min qed jagħmel qligħ li ma kellux għalfejn jagħmel. </w:t>
      </w:r>
      <w:r w:rsidR="0018256F" w:rsidRPr="00586632">
        <w:rPr>
          <w:rFonts w:ascii="Times New Roman" w:hAnsi="Times New Roman" w:cs="Times New Roman"/>
          <w:lang w:val="mt-MT"/>
        </w:rPr>
        <w:t>L-ewwel ħaġa t</w:t>
      </w:r>
      <w:r w:rsidRPr="00586632">
        <w:rPr>
          <w:rFonts w:ascii="Times New Roman" w:hAnsi="Times New Roman" w:cs="Times New Roman"/>
          <w:lang w:val="mt-MT"/>
        </w:rPr>
        <w:t>aqbel ma’ din l-anali</w:t>
      </w:r>
      <w:r w:rsidR="00584E0E" w:rsidRPr="00586632">
        <w:rPr>
          <w:rFonts w:ascii="Times New Roman" w:hAnsi="Times New Roman" w:cs="Times New Roman"/>
          <w:lang w:val="mt-MT"/>
        </w:rPr>
        <w:t>s</w:t>
      </w:r>
      <w:r w:rsidRPr="00586632">
        <w:rPr>
          <w:rFonts w:ascii="Times New Roman" w:hAnsi="Times New Roman" w:cs="Times New Roman"/>
          <w:lang w:val="mt-MT"/>
        </w:rPr>
        <w:t>i?</w:t>
      </w:r>
    </w:p>
    <w:p w14:paraId="6D7FEF82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1446A2" w14:textId="10780E22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With hindsight qed nifhem</w:t>
      </w:r>
      <w:r w:rsidR="0018256F" w:rsidRPr="00586632">
        <w:rPr>
          <w:rFonts w:ascii="Times New Roman" w:hAnsi="Times New Roman" w:cs="Times New Roman"/>
          <w:lang w:val="mt-MT"/>
        </w:rPr>
        <w:t>.</w:t>
      </w:r>
      <w:r w:rsidR="00A745B0" w:rsidRPr="00586632">
        <w:rPr>
          <w:rFonts w:ascii="Times New Roman" w:hAnsi="Times New Roman" w:cs="Times New Roman"/>
          <w:lang w:val="mt-MT"/>
        </w:rPr>
        <w:t>..</w:t>
      </w:r>
    </w:p>
    <w:p w14:paraId="1D0F2DB2" w14:textId="77777777" w:rsidR="00584E0E" w:rsidRPr="00586632" w:rsidRDefault="00584E0E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20DCCA" w14:textId="3B29921F" w:rsidR="009570B5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ADRIAN DELIA:</w:t>
      </w:r>
      <w:r w:rsidRPr="00586632">
        <w:rPr>
          <w:rFonts w:ascii="Times New Roman" w:hAnsi="Times New Roman" w:cs="Times New Roman"/>
          <w:lang w:val="mt-MT"/>
        </w:rPr>
        <w:t xml:space="preserve"> Għalkemm ma kontx int li beriktha jew li vv</w:t>
      </w:r>
      <w:r w:rsidR="00584E0E" w:rsidRPr="00586632">
        <w:rPr>
          <w:rFonts w:ascii="Times New Roman" w:hAnsi="Times New Roman" w:cs="Times New Roman"/>
          <w:lang w:val="mt-MT"/>
        </w:rPr>
        <w:t>o</w:t>
      </w:r>
      <w:r w:rsidRPr="00586632">
        <w:rPr>
          <w:rFonts w:ascii="Times New Roman" w:hAnsi="Times New Roman" w:cs="Times New Roman"/>
          <w:lang w:val="mt-MT"/>
        </w:rPr>
        <w:t xml:space="preserve">tajt għaliha, imma fhimt li at the end of the day l-Enemalta </w:t>
      </w:r>
      <w:r w:rsidR="00584E0E" w:rsidRPr="00586632">
        <w:rPr>
          <w:rFonts w:ascii="Times New Roman" w:hAnsi="Times New Roman" w:cs="Times New Roman"/>
          <w:lang w:val="mt-MT"/>
        </w:rPr>
        <w:t xml:space="preserve">still </w:t>
      </w:r>
      <w:r w:rsidR="00651F7C" w:rsidRPr="00586632">
        <w:rPr>
          <w:rFonts w:ascii="Times New Roman" w:hAnsi="Times New Roman" w:cs="Times New Roman"/>
          <w:lang w:val="mt-MT"/>
        </w:rPr>
        <w:lastRenderedPageBreak/>
        <w:t>kienet se</w:t>
      </w:r>
      <w:r w:rsidRPr="00586632">
        <w:rPr>
          <w:rFonts w:ascii="Times New Roman" w:hAnsi="Times New Roman" w:cs="Times New Roman"/>
          <w:lang w:val="mt-MT"/>
        </w:rPr>
        <w:t xml:space="preserve"> </w:t>
      </w:r>
      <w:r w:rsidR="00651F7C" w:rsidRPr="00586632">
        <w:rPr>
          <w:rFonts w:ascii="Times New Roman" w:hAnsi="Times New Roman" w:cs="Times New Roman"/>
          <w:lang w:val="mt-MT"/>
        </w:rPr>
        <w:t>jkollha return</w:t>
      </w:r>
      <w:r w:rsidRPr="00586632">
        <w:rPr>
          <w:rFonts w:ascii="Times New Roman" w:hAnsi="Times New Roman" w:cs="Times New Roman"/>
          <w:lang w:val="mt-MT"/>
        </w:rPr>
        <w:t xml:space="preserve"> which was guaranteed, </w:t>
      </w:r>
      <w:r w:rsidR="009570B5" w:rsidRPr="00586632">
        <w:rPr>
          <w:rFonts w:ascii="Times New Roman" w:hAnsi="Times New Roman" w:cs="Times New Roman"/>
          <w:lang w:val="mt-MT"/>
        </w:rPr>
        <w:t>i</w:t>
      </w:r>
      <w:r w:rsidRPr="00586632">
        <w:rPr>
          <w:rFonts w:ascii="Times New Roman" w:hAnsi="Times New Roman" w:cs="Times New Roman"/>
          <w:lang w:val="mt-MT"/>
        </w:rPr>
        <w:t xml:space="preserve">l-persuni li ddeċidew favuriha din kienu għadhom fil-bord? </w:t>
      </w:r>
    </w:p>
    <w:p w14:paraId="5B1F273C" w14:textId="77777777" w:rsidR="009570B5" w:rsidRPr="00586632" w:rsidRDefault="009570B5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69BFED" w14:textId="0945321C" w:rsidR="009570B5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9570B5" w:rsidRPr="00586632">
        <w:rPr>
          <w:rFonts w:ascii="Times New Roman" w:hAnsi="Times New Roman" w:cs="Times New Roman"/>
          <w:b/>
          <w:bCs/>
          <w:lang w:val="mt-MT"/>
        </w:rPr>
        <w:t xml:space="preserve">INĠINIER JONATHAN SCERRI: </w:t>
      </w:r>
      <w:r w:rsidR="009570B5" w:rsidRPr="00586632">
        <w:rPr>
          <w:rFonts w:ascii="Times New Roman" w:hAnsi="Times New Roman" w:cs="Times New Roman"/>
          <w:lang w:val="mt-MT"/>
        </w:rPr>
        <w:t>Ma naħsibx</w:t>
      </w:r>
      <w:r w:rsidR="00651F7C" w:rsidRPr="00586632">
        <w:rPr>
          <w:rFonts w:ascii="Times New Roman" w:hAnsi="Times New Roman" w:cs="Times New Roman"/>
          <w:lang w:val="mt-MT"/>
        </w:rPr>
        <w:t>.</w:t>
      </w:r>
    </w:p>
    <w:p w14:paraId="0D471C37" w14:textId="77777777" w:rsidR="009570B5" w:rsidRPr="00586632" w:rsidRDefault="009570B5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E6B129" w14:textId="20882E01" w:rsidR="00A745B0" w:rsidRPr="00586632" w:rsidRDefault="009570B5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ADRIAN DELIA:</w:t>
      </w:r>
      <w:r w:rsidRPr="00586632">
        <w:rPr>
          <w:rFonts w:ascii="Times New Roman" w:hAnsi="Times New Roman" w:cs="Times New Roman"/>
          <w:lang w:val="mt-MT"/>
        </w:rPr>
        <w:t xml:space="preserve"> </w:t>
      </w:r>
      <w:r w:rsidR="00A745B0" w:rsidRPr="00586632">
        <w:rPr>
          <w:rFonts w:ascii="Times New Roman" w:hAnsi="Times New Roman" w:cs="Times New Roman"/>
          <w:lang w:val="mt-MT"/>
        </w:rPr>
        <w:t xml:space="preserve">Meta kont Chairman inti, </w:t>
      </w:r>
      <w:r w:rsidR="00651F7C" w:rsidRPr="00586632">
        <w:rPr>
          <w:rFonts w:ascii="Times New Roman" w:hAnsi="Times New Roman" w:cs="Times New Roman"/>
          <w:lang w:val="mt-MT"/>
        </w:rPr>
        <w:t xml:space="preserve">kien għad baqa’ </w:t>
      </w:r>
      <w:r w:rsidR="00A745B0" w:rsidRPr="00586632">
        <w:rPr>
          <w:rFonts w:ascii="Times New Roman" w:hAnsi="Times New Roman" w:cs="Times New Roman"/>
          <w:lang w:val="mt-MT"/>
        </w:rPr>
        <w:t>persuni li kienu fil-managemen</w:t>
      </w:r>
      <w:r w:rsidR="00651F7C" w:rsidRPr="00586632">
        <w:rPr>
          <w:rFonts w:ascii="Times New Roman" w:hAnsi="Times New Roman" w:cs="Times New Roman"/>
          <w:lang w:val="mt-MT"/>
        </w:rPr>
        <w:t>t li kienu</w:t>
      </w:r>
      <w:r w:rsidR="00A745B0" w:rsidRPr="00586632">
        <w:rPr>
          <w:rFonts w:ascii="Times New Roman" w:hAnsi="Times New Roman" w:cs="Times New Roman"/>
          <w:lang w:val="mt-MT"/>
        </w:rPr>
        <w:t xml:space="preserve"> involuti f’dan in-negozju?</w:t>
      </w:r>
    </w:p>
    <w:p w14:paraId="2127327C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C8888C" w14:textId="1C88305C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Naħseb li l-bord kollu kien ġdid, forsi persuna waħda ma kenitx. Meta dħalt jien kien </w:t>
      </w:r>
      <w:r w:rsidR="00651F7C" w:rsidRPr="00586632">
        <w:rPr>
          <w:rFonts w:ascii="Times New Roman" w:hAnsi="Times New Roman" w:cs="Times New Roman"/>
          <w:lang w:val="mt-MT"/>
        </w:rPr>
        <w:t>i</w:t>
      </w:r>
      <w:r w:rsidR="00A745B0" w:rsidRPr="00586632">
        <w:rPr>
          <w:rFonts w:ascii="Times New Roman" w:hAnsi="Times New Roman" w:cs="Times New Roman"/>
          <w:lang w:val="mt-MT"/>
        </w:rPr>
        <w:t>nħatar bord ġdid.</w:t>
      </w:r>
    </w:p>
    <w:p w14:paraId="632B6A54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9B01F1" w14:textId="1331862C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ADRIAN DELIA:</w:t>
      </w:r>
      <w:r w:rsidRPr="00586632">
        <w:rPr>
          <w:rFonts w:ascii="Times New Roman" w:hAnsi="Times New Roman" w:cs="Times New Roman"/>
          <w:lang w:val="mt-MT"/>
        </w:rPr>
        <w:t xml:space="preserve"> </w:t>
      </w:r>
      <w:r w:rsidR="0018256F" w:rsidRPr="00586632">
        <w:rPr>
          <w:rFonts w:ascii="Times New Roman" w:hAnsi="Times New Roman" w:cs="Times New Roman"/>
          <w:lang w:val="mt-MT"/>
        </w:rPr>
        <w:t>X</w:t>
      </w:r>
      <w:r w:rsidRPr="00586632">
        <w:rPr>
          <w:rFonts w:ascii="Times New Roman" w:hAnsi="Times New Roman" w:cs="Times New Roman"/>
          <w:lang w:val="mt-MT"/>
        </w:rPr>
        <w:t xml:space="preserve">’ġara minn din l-inizjattiva </w:t>
      </w:r>
      <w:r w:rsidR="00651F7C" w:rsidRPr="00586632">
        <w:rPr>
          <w:rFonts w:ascii="Times New Roman" w:hAnsi="Times New Roman" w:cs="Times New Roman"/>
          <w:lang w:val="mt-MT"/>
        </w:rPr>
        <w:t xml:space="preserve">tal-Montenegro </w:t>
      </w:r>
      <w:r w:rsidRPr="00586632">
        <w:rPr>
          <w:rFonts w:ascii="Times New Roman" w:hAnsi="Times New Roman" w:cs="Times New Roman"/>
          <w:lang w:val="mt-MT"/>
        </w:rPr>
        <w:t xml:space="preserve">meta dħalt inti? </w:t>
      </w:r>
      <w:r w:rsidR="00651F7C" w:rsidRPr="00586632">
        <w:rPr>
          <w:rFonts w:ascii="Times New Roman" w:hAnsi="Times New Roman" w:cs="Times New Roman"/>
          <w:lang w:val="mt-MT"/>
        </w:rPr>
        <w:t>X</w:t>
      </w:r>
      <w:r w:rsidRPr="00586632">
        <w:rPr>
          <w:rFonts w:ascii="Times New Roman" w:hAnsi="Times New Roman" w:cs="Times New Roman"/>
          <w:lang w:val="mt-MT"/>
        </w:rPr>
        <w:t>’kien laħaq ġara u ma ġarax? Fejn sibtha inti l-istorja</w:t>
      </w:r>
      <w:r w:rsidR="00651F7C" w:rsidRPr="00586632">
        <w:rPr>
          <w:rFonts w:ascii="Times New Roman" w:hAnsi="Times New Roman" w:cs="Times New Roman"/>
          <w:lang w:val="mt-MT"/>
        </w:rPr>
        <w:t>?</w:t>
      </w:r>
    </w:p>
    <w:p w14:paraId="3CA643D5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850E95" w14:textId="74547E50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Kif spjegajt lill-Onor. Aquilina kien sar rapport intern </w:t>
      </w:r>
      <w:r w:rsidR="007F0F42" w:rsidRPr="00586632">
        <w:rPr>
          <w:rFonts w:ascii="Times New Roman" w:hAnsi="Times New Roman" w:cs="Times New Roman"/>
          <w:lang w:val="mt-MT"/>
        </w:rPr>
        <w:t>li</w:t>
      </w:r>
      <w:r w:rsidR="00A745B0" w:rsidRPr="00586632">
        <w:rPr>
          <w:rFonts w:ascii="Times New Roman" w:hAnsi="Times New Roman" w:cs="Times New Roman"/>
          <w:lang w:val="mt-MT"/>
        </w:rPr>
        <w:t xml:space="preserve"> kien għadda għand il-</w:t>
      </w:r>
      <w:r w:rsidR="00651F7C" w:rsidRPr="00586632">
        <w:rPr>
          <w:rFonts w:ascii="Times New Roman" w:hAnsi="Times New Roman" w:cs="Times New Roman"/>
          <w:lang w:val="mt-MT"/>
        </w:rPr>
        <w:t>P</w:t>
      </w:r>
      <w:r w:rsidR="00A745B0" w:rsidRPr="00586632">
        <w:rPr>
          <w:rFonts w:ascii="Times New Roman" w:hAnsi="Times New Roman" w:cs="Times New Roman"/>
          <w:lang w:val="mt-MT"/>
        </w:rPr>
        <w:t>ulizija.</w:t>
      </w:r>
    </w:p>
    <w:p w14:paraId="788D398D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E5C4BE" w14:textId="43232DEC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ADRIAN DELIA:</w:t>
      </w:r>
      <w:r w:rsidRPr="00586632">
        <w:rPr>
          <w:rFonts w:ascii="Times New Roman" w:hAnsi="Times New Roman" w:cs="Times New Roman"/>
          <w:lang w:val="mt-MT"/>
        </w:rPr>
        <w:t xml:space="preserve"> Imma a fini tan-negozju </w:t>
      </w:r>
      <w:r w:rsidRPr="00586632">
        <w:rPr>
          <w:rFonts w:ascii="Times New Roman" w:hAnsi="Times New Roman" w:cs="Times New Roman"/>
          <w:i/>
          <w:iCs/>
          <w:lang w:val="mt-MT"/>
        </w:rPr>
        <w:t>per se</w:t>
      </w:r>
      <w:r w:rsidRPr="00586632">
        <w:rPr>
          <w:rFonts w:ascii="Times New Roman" w:hAnsi="Times New Roman" w:cs="Times New Roman"/>
          <w:lang w:val="mt-MT"/>
        </w:rPr>
        <w:t>?</w:t>
      </w:r>
    </w:p>
    <w:p w14:paraId="75B983DD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04A321" w14:textId="687EAAD6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In-negozju kien għaddej, ovvjament l-Enemalta kellha shareholding fil-kumpanija, jidhirli li għadu hemmhekk...</w:t>
      </w:r>
    </w:p>
    <w:p w14:paraId="71F30DEA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69BD8D" w14:textId="26B3C919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ADRIAN DELIA:</w:t>
      </w:r>
      <w:r w:rsidRPr="00586632">
        <w:rPr>
          <w:rFonts w:ascii="Times New Roman" w:hAnsi="Times New Roman" w:cs="Times New Roman"/>
          <w:lang w:val="mt-MT"/>
        </w:rPr>
        <w:t xml:space="preserve"> F’dawn is-sentejn li bqajt inti bħala Chairman, dan in-negozju x’kien qed irendi? </w:t>
      </w:r>
      <w:r w:rsidR="007F0F42" w:rsidRPr="00586632">
        <w:rPr>
          <w:rFonts w:ascii="Times New Roman" w:hAnsi="Times New Roman" w:cs="Times New Roman"/>
          <w:lang w:val="mt-MT"/>
        </w:rPr>
        <w:t>Fl-</w:t>
      </w:r>
      <w:r w:rsidRPr="00586632">
        <w:rPr>
          <w:rFonts w:ascii="Times New Roman" w:hAnsi="Times New Roman" w:cs="Times New Roman"/>
          <w:lang w:val="mt-MT"/>
        </w:rPr>
        <w:t>2021 u 2022 hawn mitkub hawn.</w:t>
      </w:r>
    </w:p>
    <w:p w14:paraId="3799814C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02077F" w14:textId="5E6CC39C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Mhux sentejn, ftit xhur, seba’ xhur, disa’ xhur, xi ħa</w:t>
      </w:r>
      <w:r w:rsidR="007F0F42" w:rsidRPr="00586632">
        <w:rPr>
          <w:rFonts w:ascii="Times New Roman" w:hAnsi="Times New Roman" w:cs="Times New Roman"/>
          <w:lang w:val="mt-MT"/>
        </w:rPr>
        <w:t>ġ</w:t>
      </w:r>
      <w:r w:rsidR="00A745B0" w:rsidRPr="00586632">
        <w:rPr>
          <w:rFonts w:ascii="Times New Roman" w:hAnsi="Times New Roman" w:cs="Times New Roman"/>
          <w:lang w:val="mt-MT"/>
        </w:rPr>
        <w:t>a hekk.</w:t>
      </w:r>
    </w:p>
    <w:p w14:paraId="43E6402B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3891D4" w14:textId="6B382CDA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ADRIAN DELIA:</w:t>
      </w:r>
      <w:r w:rsidRPr="00586632">
        <w:rPr>
          <w:rFonts w:ascii="Times New Roman" w:hAnsi="Times New Roman" w:cs="Times New Roman"/>
          <w:lang w:val="mt-MT"/>
        </w:rPr>
        <w:t xml:space="preserve"> Dak iż-żmien x’kien qed irendi? </w:t>
      </w:r>
      <w:r w:rsidR="007F0F42" w:rsidRPr="00586632">
        <w:rPr>
          <w:rFonts w:ascii="Times New Roman" w:hAnsi="Times New Roman" w:cs="Times New Roman"/>
          <w:lang w:val="mt-MT"/>
        </w:rPr>
        <w:t>F</w:t>
      </w:r>
      <w:r w:rsidRPr="00586632">
        <w:rPr>
          <w:rFonts w:ascii="Times New Roman" w:hAnsi="Times New Roman" w:cs="Times New Roman"/>
          <w:lang w:val="mt-MT"/>
        </w:rPr>
        <w:t>’seba’ xhur tilħaq tara dak li kien sar qabel a fini ta’ numerika. X’kien qed irendi</w:t>
      </w:r>
      <w:r w:rsidR="007F0F42" w:rsidRPr="00586632">
        <w:rPr>
          <w:rFonts w:ascii="Times New Roman" w:hAnsi="Times New Roman" w:cs="Times New Roman"/>
          <w:lang w:val="mt-MT"/>
        </w:rPr>
        <w:t>l</w:t>
      </w:r>
      <w:r w:rsidRPr="00586632">
        <w:rPr>
          <w:rFonts w:ascii="Times New Roman" w:hAnsi="Times New Roman" w:cs="Times New Roman"/>
          <w:lang w:val="mt-MT"/>
        </w:rPr>
        <w:t>ha lil</w:t>
      </w:r>
      <w:r w:rsidR="00A0547D" w:rsidRPr="00586632">
        <w:rPr>
          <w:rFonts w:ascii="Times New Roman" w:hAnsi="Times New Roman" w:cs="Times New Roman"/>
          <w:lang w:val="mt-MT"/>
        </w:rPr>
        <w:t xml:space="preserve"> </w:t>
      </w:r>
      <w:r w:rsidRPr="00586632">
        <w:rPr>
          <w:rFonts w:ascii="Times New Roman" w:hAnsi="Times New Roman" w:cs="Times New Roman"/>
          <w:lang w:val="mt-MT"/>
        </w:rPr>
        <w:t>Enemalta</w:t>
      </w:r>
      <w:r w:rsidR="007F0F42" w:rsidRPr="00586632">
        <w:rPr>
          <w:rFonts w:ascii="Times New Roman" w:hAnsi="Times New Roman" w:cs="Times New Roman"/>
          <w:lang w:val="mt-MT"/>
        </w:rPr>
        <w:t>?</w:t>
      </w:r>
    </w:p>
    <w:p w14:paraId="5C3F548C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9B534F" w14:textId="6D5C231F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In-numri ma niftakarhomx imma ma kenux spettakolari.</w:t>
      </w:r>
    </w:p>
    <w:p w14:paraId="55D7A602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08904A" w14:textId="788BEFB9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ADRIAN DELIA:</w:t>
      </w:r>
      <w:r w:rsidRPr="00586632">
        <w:rPr>
          <w:rFonts w:ascii="Times New Roman" w:hAnsi="Times New Roman" w:cs="Times New Roman"/>
          <w:lang w:val="mt-MT"/>
        </w:rPr>
        <w:t xml:space="preserve"> Jiġifieri </w:t>
      </w:r>
      <w:r w:rsidR="007F0F42" w:rsidRPr="00586632">
        <w:rPr>
          <w:rFonts w:ascii="Times New Roman" w:hAnsi="Times New Roman" w:cs="Times New Roman"/>
          <w:lang w:val="mt-MT"/>
        </w:rPr>
        <w:t>għalkemm</w:t>
      </w:r>
      <w:r w:rsidRPr="00586632">
        <w:rPr>
          <w:rFonts w:ascii="Times New Roman" w:hAnsi="Times New Roman" w:cs="Times New Roman"/>
          <w:lang w:val="mt-MT"/>
        </w:rPr>
        <w:t xml:space="preserve"> kien hemm xi ħadd li deherlu li din hija deal garantita</w:t>
      </w:r>
      <w:r w:rsidR="007F0F42" w:rsidRPr="00586632">
        <w:rPr>
          <w:rFonts w:ascii="Times New Roman" w:hAnsi="Times New Roman" w:cs="Times New Roman"/>
          <w:lang w:val="mt-MT"/>
        </w:rPr>
        <w:t>,</w:t>
      </w:r>
      <w:r w:rsidRPr="00586632">
        <w:rPr>
          <w:rFonts w:ascii="Times New Roman" w:hAnsi="Times New Roman" w:cs="Times New Roman"/>
          <w:lang w:val="mt-MT"/>
        </w:rPr>
        <w:t xml:space="preserve"> fil-verità ma kienet qed is</w:t>
      </w:r>
      <w:r w:rsidR="007F0F42" w:rsidRPr="00586632">
        <w:rPr>
          <w:rFonts w:ascii="Times New Roman" w:hAnsi="Times New Roman" w:cs="Times New Roman"/>
          <w:lang w:val="mt-MT"/>
        </w:rPr>
        <w:t>s</w:t>
      </w:r>
      <w:r w:rsidRPr="00586632">
        <w:rPr>
          <w:rFonts w:ascii="Times New Roman" w:hAnsi="Times New Roman" w:cs="Times New Roman"/>
          <w:lang w:val="mt-MT"/>
        </w:rPr>
        <w:t>arraf xejn lil</w:t>
      </w:r>
      <w:r w:rsidR="00A0547D" w:rsidRPr="00586632">
        <w:rPr>
          <w:rFonts w:ascii="Times New Roman" w:hAnsi="Times New Roman" w:cs="Times New Roman"/>
          <w:lang w:val="mt-MT"/>
        </w:rPr>
        <w:t xml:space="preserve"> </w:t>
      </w:r>
      <w:r w:rsidRPr="00586632">
        <w:rPr>
          <w:rFonts w:ascii="Times New Roman" w:hAnsi="Times New Roman" w:cs="Times New Roman"/>
          <w:lang w:val="mt-MT"/>
        </w:rPr>
        <w:t>Enemalta?</w:t>
      </w:r>
    </w:p>
    <w:p w14:paraId="5C94407F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7B2B44" w14:textId="6D0F4EC4" w:rsidR="00A745B0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Pr="00586632">
        <w:rPr>
          <w:rFonts w:ascii="Times New Roman" w:hAnsi="Times New Roman" w:cs="Times New Roman"/>
          <w:lang w:val="mt-MT"/>
        </w:rPr>
        <w:t xml:space="preserve"> Ma naħsibx li xejn.   </w:t>
      </w:r>
    </w:p>
    <w:p w14:paraId="0CA0A0DD" w14:textId="77777777" w:rsidR="00A80CFB" w:rsidRPr="00586632" w:rsidRDefault="00A80CFB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94A2EC" w14:textId="77777777" w:rsidR="007F0F42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ADRIAN DELIA:</w:t>
      </w:r>
      <w:r w:rsidRPr="00586632">
        <w:rPr>
          <w:rFonts w:ascii="Times New Roman" w:hAnsi="Times New Roman" w:cs="Times New Roman"/>
          <w:lang w:val="mt-MT"/>
        </w:rPr>
        <w:t xml:space="preserve"> Ftit li xejn</w:t>
      </w:r>
      <w:r w:rsidR="007F0F42" w:rsidRPr="00586632">
        <w:rPr>
          <w:rFonts w:ascii="Times New Roman" w:hAnsi="Times New Roman" w:cs="Times New Roman"/>
          <w:lang w:val="mt-MT"/>
        </w:rPr>
        <w:t>.</w:t>
      </w:r>
    </w:p>
    <w:p w14:paraId="2A494FA5" w14:textId="77777777" w:rsidR="007F0F42" w:rsidRPr="00586632" w:rsidRDefault="007F0F42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293C77" w14:textId="1738F55F" w:rsidR="007F0F42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7F0F42" w:rsidRPr="00586632">
        <w:rPr>
          <w:rFonts w:ascii="Times New Roman" w:hAnsi="Times New Roman" w:cs="Times New Roman"/>
          <w:b/>
          <w:bCs/>
          <w:lang w:val="mt-MT"/>
        </w:rPr>
        <w:t>INĠINIER JONATHAN SCERRI</w:t>
      </w:r>
      <w:r w:rsidR="007F0F42" w:rsidRPr="00586632">
        <w:rPr>
          <w:rFonts w:ascii="Times New Roman" w:hAnsi="Times New Roman" w:cs="Times New Roman"/>
          <w:lang w:val="mt-MT"/>
        </w:rPr>
        <w:t>: Ma naħsibx li kienu jkopru l-problemi li kellha l-Enemalta.</w:t>
      </w:r>
    </w:p>
    <w:p w14:paraId="3760A6E0" w14:textId="77777777" w:rsidR="007F0F42" w:rsidRPr="00586632" w:rsidRDefault="007F0F42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39169A" w14:textId="04925467" w:rsidR="00A745B0" w:rsidRPr="00586632" w:rsidRDefault="007F0F42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ADRIAN DELIA:</w:t>
      </w:r>
      <w:r w:rsidRPr="00586632">
        <w:rPr>
          <w:rFonts w:ascii="Times New Roman" w:hAnsi="Times New Roman" w:cs="Times New Roman"/>
          <w:lang w:val="mt-MT"/>
        </w:rPr>
        <w:t xml:space="preserve"> Ċ</w:t>
      </w:r>
      <w:r w:rsidR="00A745B0" w:rsidRPr="00586632">
        <w:rPr>
          <w:rFonts w:ascii="Times New Roman" w:hAnsi="Times New Roman" w:cs="Times New Roman"/>
          <w:lang w:val="mt-MT"/>
        </w:rPr>
        <w:t>ertament ma sarrfitx daqskemm sa</w:t>
      </w:r>
      <w:r w:rsidRPr="00586632">
        <w:rPr>
          <w:rFonts w:ascii="Times New Roman" w:hAnsi="Times New Roman" w:cs="Times New Roman"/>
          <w:lang w:val="mt-MT"/>
        </w:rPr>
        <w:t>r</w:t>
      </w:r>
      <w:r w:rsidR="00A745B0" w:rsidRPr="00586632">
        <w:rPr>
          <w:rFonts w:ascii="Times New Roman" w:hAnsi="Times New Roman" w:cs="Times New Roman"/>
          <w:lang w:val="mt-MT"/>
        </w:rPr>
        <w:t>rfet lil min għamel il-qligħ kapitali fuq in-negozju.</w:t>
      </w:r>
    </w:p>
    <w:p w14:paraId="13250EA1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AEF38F" w14:textId="271DA800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</w:t>
      </w:r>
      <w:r w:rsidR="00A745B0" w:rsidRPr="00586632">
        <w:rPr>
          <w:rFonts w:ascii="Times New Roman" w:hAnsi="Times New Roman" w:cs="Times New Roman"/>
          <w:lang w:val="mt-MT"/>
        </w:rPr>
        <w:t>: Ma nafx x’sarrfitlu.</w:t>
      </w:r>
    </w:p>
    <w:p w14:paraId="45C269D9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638CD0" w14:textId="219F5D61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ADRIAN DELIA:</w:t>
      </w:r>
      <w:r w:rsidRPr="00586632">
        <w:rPr>
          <w:rFonts w:ascii="Times New Roman" w:hAnsi="Times New Roman" w:cs="Times New Roman"/>
          <w:lang w:val="mt-MT"/>
        </w:rPr>
        <w:t xml:space="preserve"> Kien hemm ħsieb li b’xi mod you seek remedies </w:t>
      </w:r>
      <w:r w:rsidR="00A0547D" w:rsidRPr="00586632">
        <w:rPr>
          <w:rFonts w:ascii="Times New Roman" w:hAnsi="Times New Roman" w:cs="Times New Roman"/>
          <w:lang w:val="mt-MT"/>
        </w:rPr>
        <w:t xml:space="preserve">u din </w:t>
      </w:r>
      <w:r w:rsidRPr="00586632">
        <w:rPr>
          <w:rFonts w:ascii="Times New Roman" w:hAnsi="Times New Roman" w:cs="Times New Roman"/>
          <w:lang w:val="mt-MT"/>
        </w:rPr>
        <w:t xml:space="preserve"> </w:t>
      </w:r>
      <w:r w:rsidR="00A0547D" w:rsidRPr="00586632">
        <w:rPr>
          <w:rFonts w:ascii="Times New Roman" w:hAnsi="Times New Roman" w:cs="Times New Roman"/>
          <w:lang w:val="mt-MT"/>
        </w:rPr>
        <w:t xml:space="preserve">l-Enemalta </w:t>
      </w:r>
      <w:r w:rsidRPr="00586632">
        <w:rPr>
          <w:rFonts w:ascii="Times New Roman" w:hAnsi="Times New Roman" w:cs="Times New Roman"/>
          <w:lang w:val="mt-MT"/>
        </w:rPr>
        <w:t>toħroġ minnha?</w:t>
      </w:r>
    </w:p>
    <w:p w14:paraId="5C1DDF61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0F6196" w14:textId="48B559EB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Le, ma kienx </w:t>
      </w:r>
      <w:r w:rsidR="007F0F42" w:rsidRPr="00586632">
        <w:rPr>
          <w:rFonts w:ascii="Times New Roman" w:hAnsi="Times New Roman" w:cs="Times New Roman"/>
          <w:lang w:val="mt-MT"/>
        </w:rPr>
        <w:t>hemm</w:t>
      </w:r>
      <w:r w:rsidR="00A745B0" w:rsidRPr="00586632">
        <w:rPr>
          <w:rFonts w:ascii="Times New Roman" w:hAnsi="Times New Roman" w:cs="Times New Roman"/>
          <w:lang w:val="mt-MT"/>
        </w:rPr>
        <w:t>.</w:t>
      </w:r>
    </w:p>
    <w:p w14:paraId="461F66B2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B3A524" w14:textId="17240C5D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ADRIAN DELIA:</w:t>
      </w:r>
      <w:r w:rsidRPr="00586632">
        <w:rPr>
          <w:rFonts w:ascii="Times New Roman" w:hAnsi="Times New Roman" w:cs="Times New Roman"/>
          <w:lang w:val="mt-MT"/>
        </w:rPr>
        <w:t xml:space="preserve"> Tgħidilna għalfejn?</w:t>
      </w:r>
    </w:p>
    <w:p w14:paraId="2FD3194A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7E0319" w14:textId="7D823EC9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Ma ġiet k</w:t>
      </w:r>
      <w:r w:rsidR="00ED1647" w:rsidRPr="00586632">
        <w:rPr>
          <w:rFonts w:ascii="Times New Roman" w:hAnsi="Times New Roman" w:cs="Times New Roman"/>
          <w:lang w:val="mt-MT"/>
        </w:rPr>
        <w:t>k</w:t>
      </w:r>
      <w:r w:rsidR="00A745B0" w:rsidRPr="00586632">
        <w:rPr>
          <w:rFonts w:ascii="Times New Roman" w:hAnsi="Times New Roman" w:cs="Times New Roman"/>
          <w:lang w:val="mt-MT"/>
        </w:rPr>
        <w:t>onsidrata mill-bord. Il-bord kien iktar qed jiffoka fuq l-operat ta’ dak iż-żmien speċjalment</w:t>
      </w:r>
      <w:r w:rsidR="00ED1647" w:rsidRPr="00586632">
        <w:rPr>
          <w:rFonts w:ascii="Times New Roman" w:hAnsi="Times New Roman" w:cs="Times New Roman"/>
          <w:lang w:val="mt-MT"/>
        </w:rPr>
        <w:t>,</w:t>
      </w:r>
      <w:r w:rsidR="00A745B0" w:rsidRPr="00586632">
        <w:rPr>
          <w:rFonts w:ascii="Times New Roman" w:hAnsi="Times New Roman" w:cs="Times New Roman"/>
          <w:lang w:val="mt-MT"/>
        </w:rPr>
        <w:t xml:space="preserve"> kif spjegajt qabel</w:t>
      </w:r>
      <w:r w:rsidR="00ED1647" w:rsidRPr="00586632">
        <w:rPr>
          <w:rFonts w:ascii="Times New Roman" w:hAnsi="Times New Roman" w:cs="Times New Roman"/>
          <w:lang w:val="mt-MT"/>
        </w:rPr>
        <w:t>,</w:t>
      </w:r>
      <w:r w:rsidR="00A745B0" w:rsidRPr="00586632">
        <w:rPr>
          <w:rFonts w:ascii="Times New Roman" w:hAnsi="Times New Roman" w:cs="Times New Roman"/>
          <w:lang w:val="mt-MT"/>
        </w:rPr>
        <w:t xml:space="preserve"> </w:t>
      </w:r>
      <w:r w:rsidR="00A0547D" w:rsidRPr="00586632">
        <w:rPr>
          <w:rFonts w:ascii="Times New Roman" w:hAnsi="Times New Roman" w:cs="Times New Roman"/>
          <w:lang w:val="mt-MT"/>
        </w:rPr>
        <w:t xml:space="preserve">minħabba </w:t>
      </w:r>
      <w:r w:rsidR="00A745B0" w:rsidRPr="00586632">
        <w:rPr>
          <w:rFonts w:ascii="Times New Roman" w:hAnsi="Times New Roman" w:cs="Times New Roman"/>
          <w:lang w:val="mt-MT"/>
        </w:rPr>
        <w:t>l-problema tal-prezzijiet tal-enerġija fis-swieq internazzjonali.</w:t>
      </w:r>
    </w:p>
    <w:p w14:paraId="0D49C069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6725F4" w14:textId="42AEE683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ADRIAN DELIA:</w:t>
      </w:r>
      <w:r w:rsidRPr="00586632">
        <w:rPr>
          <w:rFonts w:ascii="Times New Roman" w:hAnsi="Times New Roman" w:cs="Times New Roman"/>
          <w:lang w:val="mt-MT"/>
        </w:rPr>
        <w:t xml:space="preserve"> Fil-lista tal-corporate positions li għandek</w:t>
      </w:r>
      <w:r w:rsidR="00ED1647" w:rsidRPr="00586632">
        <w:rPr>
          <w:rFonts w:ascii="Times New Roman" w:hAnsi="Times New Roman" w:cs="Times New Roman"/>
          <w:lang w:val="mt-MT"/>
        </w:rPr>
        <w:t>,</w:t>
      </w:r>
      <w:r w:rsidRPr="00586632">
        <w:rPr>
          <w:rFonts w:ascii="Times New Roman" w:hAnsi="Times New Roman" w:cs="Times New Roman"/>
          <w:lang w:val="mt-MT"/>
        </w:rPr>
        <w:t xml:space="preserve"> minbarra Direttur Enemalta Corporation</w:t>
      </w:r>
      <w:r w:rsidR="00ED1647" w:rsidRPr="00586632">
        <w:rPr>
          <w:rFonts w:ascii="Times New Roman" w:hAnsi="Times New Roman" w:cs="Times New Roman"/>
          <w:lang w:val="mt-MT"/>
        </w:rPr>
        <w:t>, 2013/2014</w:t>
      </w:r>
      <w:r w:rsidRPr="00586632">
        <w:rPr>
          <w:rFonts w:ascii="Times New Roman" w:hAnsi="Times New Roman" w:cs="Times New Roman"/>
          <w:lang w:val="mt-MT"/>
        </w:rPr>
        <w:t xml:space="preserve"> hemm imsemmija kumpanija D3 Power Generation Limited. Din hija kumpanija tal-privat?</w:t>
      </w:r>
    </w:p>
    <w:p w14:paraId="4D27E91E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26F7D2" w14:textId="0D9918C8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ED1647" w:rsidRPr="00586632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ED1647" w:rsidRPr="00586632">
        <w:rPr>
          <w:rFonts w:ascii="Times New Roman" w:hAnsi="Times New Roman" w:cs="Times New Roman"/>
          <w:lang w:val="mt-MT"/>
        </w:rPr>
        <w:t>D</w:t>
      </w:r>
      <w:r w:rsidR="00A745B0" w:rsidRPr="00586632">
        <w:rPr>
          <w:rFonts w:ascii="Times New Roman" w:hAnsi="Times New Roman" w:cs="Times New Roman"/>
          <w:lang w:val="mt-MT"/>
        </w:rPr>
        <w:t>ik hija kumpanija li hi co-joint bejn Shangai Ele</w:t>
      </w:r>
      <w:r w:rsidR="00ED1647" w:rsidRPr="00586632">
        <w:rPr>
          <w:rFonts w:ascii="Times New Roman" w:hAnsi="Times New Roman" w:cs="Times New Roman"/>
          <w:lang w:val="mt-MT"/>
        </w:rPr>
        <w:t>c</w:t>
      </w:r>
      <w:r w:rsidR="00A745B0" w:rsidRPr="00586632">
        <w:rPr>
          <w:rFonts w:ascii="Times New Roman" w:hAnsi="Times New Roman" w:cs="Times New Roman"/>
          <w:lang w:val="mt-MT"/>
        </w:rPr>
        <w:t>tric u l-Enemalta li topera l-power plant Delimara 3.</w:t>
      </w:r>
    </w:p>
    <w:p w14:paraId="64FDF78C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8A07A4" w14:textId="77777777" w:rsidR="00942EC5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ADRIAN DELIA:</w:t>
      </w:r>
      <w:r w:rsidRPr="00586632">
        <w:rPr>
          <w:rFonts w:ascii="Times New Roman" w:hAnsi="Times New Roman" w:cs="Times New Roman"/>
          <w:lang w:val="mt-MT"/>
        </w:rPr>
        <w:t xml:space="preserve"> Jiġifieri għalkemm kont ilek Direttur fuq Enemalta Corporation 2013</w:t>
      </w:r>
      <w:r w:rsidR="00942EC5" w:rsidRPr="00586632">
        <w:rPr>
          <w:rFonts w:ascii="Times New Roman" w:hAnsi="Times New Roman" w:cs="Times New Roman"/>
          <w:lang w:val="mt-MT"/>
        </w:rPr>
        <w:t>/</w:t>
      </w:r>
      <w:r w:rsidRPr="00586632">
        <w:rPr>
          <w:rFonts w:ascii="Times New Roman" w:hAnsi="Times New Roman" w:cs="Times New Roman"/>
          <w:lang w:val="mt-MT"/>
        </w:rPr>
        <w:t xml:space="preserve">2014 b’xi mod jew ieħor xorta bqajt imbagħad anke wara </w:t>
      </w:r>
      <w:r w:rsidR="00942EC5" w:rsidRPr="00586632">
        <w:rPr>
          <w:rFonts w:ascii="Times New Roman" w:hAnsi="Times New Roman" w:cs="Times New Roman"/>
          <w:lang w:val="mt-MT"/>
        </w:rPr>
        <w:t>i</w:t>
      </w:r>
      <w:r w:rsidRPr="00586632">
        <w:rPr>
          <w:rFonts w:ascii="Times New Roman" w:hAnsi="Times New Roman" w:cs="Times New Roman"/>
          <w:lang w:val="mt-MT"/>
        </w:rPr>
        <w:t>nvolut</w:t>
      </w:r>
      <w:r w:rsidR="00942EC5" w:rsidRPr="00586632">
        <w:rPr>
          <w:rFonts w:ascii="Times New Roman" w:hAnsi="Times New Roman" w:cs="Times New Roman"/>
          <w:lang w:val="mt-MT"/>
        </w:rPr>
        <w:t xml:space="preserve"> fl-Enemalta</w:t>
      </w:r>
      <w:r w:rsidRPr="00586632">
        <w:rPr>
          <w:rFonts w:ascii="Times New Roman" w:hAnsi="Times New Roman" w:cs="Times New Roman"/>
          <w:lang w:val="mt-MT"/>
        </w:rPr>
        <w:t xml:space="preserve">.   </w:t>
      </w:r>
    </w:p>
    <w:p w14:paraId="1CA1022D" w14:textId="77777777" w:rsidR="00942EC5" w:rsidRPr="00586632" w:rsidRDefault="00942EC5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92D987" w14:textId="455873B8" w:rsidR="00942EC5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942EC5" w:rsidRPr="00586632">
        <w:rPr>
          <w:rFonts w:ascii="Times New Roman" w:hAnsi="Times New Roman" w:cs="Times New Roman"/>
          <w:b/>
          <w:bCs/>
          <w:lang w:val="mt-MT"/>
        </w:rPr>
        <w:t>INĠINIER JONATHAN SCERRI</w:t>
      </w:r>
      <w:r w:rsidR="00942EC5" w:rsidRPr="00586632">
        <w:rPr>
          <w:rFonts w:ascii="Times New Roman" w:hAnsi="Times New Roman" w:cs="Times New Roman"/>
          <w:lang w:val="mt-MT"/>
        </w:rPr>
        <w:t>: Iva</w:t>
      </w:r>
    </w:p>
    <w:p w14:paraId="06A74313" w14:textId="77777777" w:rsidR="00942EC5" w:rsidRPr="00586632" w:rsidRDefault="00942EC5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0EA1E7" w14:textId="222A97C6" w:rsidR="00A745B0" w:rsidRPr="00586632" w:rsidRDefault="00942EC5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ADRIAN DELIA:</w:t>
      </w:r>
      <w:r w:rsidRPr="00586632">
        <w:rPr>
          <w:rFonts w:ascii="Times New Roman" w:hAnsi="Times New Roman" w:cs="Times New Roman"/>
          <w:lang w:val="mt-MT"/>
        </w:rPr>
        <w:t xml:space="preserve"> </w:t>
      </w:r>
      <w:r w:rsidR="00A745B0" w:rsidRPr="00586632">
        <w:rPr>
          <w:rFonts w:ascii="Times New Roman" w:hAnsi="Times New Roman" w:cs="Times New Roman"/>
          <w:lang w:val="mt-MT"/>
        </w:rPr>
        <w:t>U l-kumpanija l-oħra</w:t>
      </w:r>
      <w:r w:rsidRPr="00586632">
        <w:rPr>
          <w:rFonts w:ascii="Times New Roman" w:hAnsi="Times New Roman" w:cs="Times New Roman"/>
          <w:lang w:val="mt-MT"/>
        </w:rPr>
        <w:t>,</w:t>
      </w:r>
      <w:r w:rsidR="00A745B0" w:rsidRPr="00586632">
        <w:rPr>
          <w:rFonts w:ascii="Times New Roman" w:hAnsi="Times New Roman" w:cs="Times New Roman"/>
          <w:lang w:val="mt-MT"/>
        </w:rPr>
        <w:t xml:space="preserve"> Energy Services Centre Limited?</w:t>
      </w:r>
    </w:p>
    <w:p w14:paraId="12661847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BE0AEC" w14:textId="02BC4ED5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Dik hija kumpanija oħra co-joint bejn l-Enemalta u Shangai Electric biex tagħti s-servizzi tal-manutenzjoni.</w:t>
      </w:r>
    </w:p>
    <w:p w14:paraId="36DB7D64" w14:textId="3420A593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lastRenderedPageBreak/>
        <w:t>ONOR. ADRIAN DELIA:</w:t>
      </w:r>
      <w:r w:rsidRPr="00586632">
        <w:rPr>
          <w:rFonts w:ascii="Times New Roman" w:hAnsi="Times New Roman" w:cs="Times New Roman"/>
          <w:lang w:val="mt-MT"/>
        </w:rPr>
        <w:t xml:space="preserve"> Qed nistaqsik għax</w:t>
      </w:r>
      <w:r w:rsidR="00A0547D" w:rsidRPr="00586632">
        <w:rPr>
          <w:rFonts w:ascii="Times New Roman" w:hAnsi="Times New Roman" w:cs="Times New Roman"/>
          <w:lang w:val="mt-MT"/>
        </w:rPr>
        <w:t xml:space="preserve"> jiena ma għandix wisq interess </w:t>
      </w:r>
      <w:r w:rsidRPr="00586632">
        <w:rPr>
          <w:rFonts w:ascii="Times New Roman" w:hAnsi="Times New Roman" w:cs="Times New Roman"/>
          <w:lang w:val="mt-MT"/>
        </w:rPr>
        <w:t>fejn jidħol ix-xogħol tiegħek fil-privat</w:t>
      </w:r>
      <w:r w:rsidR="00F260AD" w:rsidRPr="00586632">
        <w:rPr>
          <w:rFonts w:ascii="Times New Roman" w:hAnsi="Times New Roman" w:cs="Times New Roman"/>
          <w:lang w:val="mt-MT"/>
        </w:rPr>
        <w:t>.</w:t>
      </w:r>
      <w:r w:rsidRPr="00586632">
        <w:rPr>
          <w:rFonts w:ascii="Times New Roman" w:hAnsi="Times New Roman" w:cs="Times New Roman"/>
          <w:lang w:val="mt-MT"/>
        </w:rPr>
        <w:t xml:space="preserve"> </w:t>
      </w:r>
      <w:r w:rsidR="00F260AD" w:rsidRPr="00586632">
        <w:rPr>
          <w:rFonts w:ascii="Times New Roman" w:hAnsi="Times New Roman" w:cs="Times New Roman"/>
          <w:lang w:val="mt-MT"/>
        </w:rPr>
        <w:t>N</w:t>
      </w:r>
      <w:r w:rsidRPr="00586632">
        <w:rPr>
          <w:rFonts w:ascii="Times New Roman" w:hAnsi="Times New Roman" w:cs="Times New Roman"/>
          <w:lang w:val="mt-MT"/>
        </w:rPr>
        <w:t xml:space="preserve">ixtieq nikkonċentra fuq dak li għandu x’jaqsam </w:t>
      </w:r>
      <w:r w:rsidR="00F260AD" w:rsidRPr="00586632">
        <w:rPr>
          <w:rFonts w:ascii="Times New Roman" w:hAnsi="Times New Roman" w:cs="Times New Roman"/>
          <w:lang w:val="mt-MT"/>
        </w:rPr>
        <w:t>ma’</w:t>
      </w:r>
      <w:r w:rsidRPr="00586632">
        <w:rPr>
          <w:rFonts w:ascii="Times New Roman" w:hAnsi="Times New Roman" w:cs="Times New Roman"/>
          <w:lang w:val="mt-MT"/>
        </w:rPr>
        <w:t xml:space="preserve"> entitajiet governattivi, parastatali jew hybrid. Jiġifieri mit-2013 </w:t>
      </w:r>
      <w:r w:rsidR="00F260AD" w:rsidRPr="00586632">
        <w:rPr>
          <w:rFonts w:ascii="Times New Roman" w:hAnsi="Times New Roman" w:cs="Times New Roman"/>
          <w:lang w:val="mt-MT"/>
        </w:rPr>
        <w:t xml:space="preserve">sal-2022 </w:t>
      </w:r>
      <w:r w:rsidRPr="00586632">
        <w:rPr>
          <w:rFonts w:ascii="Times New Roman" w:hAnsi="Times New Roman" w:cs="Times New Roman"/>
          <w:lang w:val="mt-MT"/>
        </w:rPr>
        <w:t>prattikament kien</w:t>
      </w:r>
      <w:r w:rsidR="00F260AD" w:rsidRPr="00586632">
        <w:rPr>
          <w:rFonts w:ascii="Times New Roman" w:hAnsi="Times New Roman" w:cs="Times New Roman"/>
          <w:lang w:val="mt-MT"/>
        </w:rPr>
        <w:t xml:space="preserve"> hemm</w:t>
      </w:r>
      <w:r w:rsidRPr="00586632">
        <w:rPr>
          <w:rFonts w:ascii="Times New Roman" w:hAnsi="Times New Roman" w:cs="Times New Roman"/>
          <w:lang w:val="mt-MT"/>
        </w:rPr>
        <w:t xml:space="preserve"> qisu </w:t>
      </w:r>
      <w:r w:rsidR="00F260AD" w:rsidRPr="00586632">
        <w:rPr>
          <w:rFonts w:ascii="Times New Roman" w:hAnsi="Times New Roman" w:cs="Times New Roman"/>
          <w:lang w:val="mt-MT"/>
        </w:rPr>
        <w:t xml:space="preserve">perjodu ta’ </w:t>
      </w:r>
      <w:r w:rsidRPr="00586632">
        <w:rPr>
          <w:rFonts w:ascii="Times New Roman" w:hAnsi="Times New Roman" w:cs="Times New Roman"/>
          <w:lang w:val="mt-MT"/>
        </w:rPr>
        <w:t>sentejn biss li ma bqajtx b’xi mod f’xi pożizzjoni jew mal-Enemalta direttament jew ma’ kumpaniji relatati mal-Enemalta.</w:t>
      </w:r>
    </w:p>
    <w:p w14:paraId="1D664431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52BDA0" w14:textId="6C327DE7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Skont x’hemm miktub ...</w:t>
      </w:r>
    </w:p>
    <w:p w14:paraId="3C419B4F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F00D07" w14:textId="3CC965C8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ADRIAN DELIA:</w:t>
      </w:r>
      <w:r w:rsidRPr="00586632">
        <w:rPr>
          <w:rFonts w:ascii="Times New Roman" w:hAnsi="Times New Roman" w:cs="Times New Roman"/>
          <w:lang w:val="mt-MT"/>
        </w:rPr>
        <w:t xml:space="preserve"> Jiġifieri </w:t>
      </w:r>
      <w:r w:rsidR="000F2ACD" w:rsidRPr="00586632">
        <w:rPr>
          <w:rFonts w:ascii="Times New Roman" w:hAnsi="Times New Roman" w:cs="Times New Roman"/>
          <w:lang w:val="mt-MT"/>
        </w:rPr>
        <w:t>għalkemm</w:t>
      </w:r>
      <w:r w:rsidRPr="00586632">
        <w:rPr>
          <w:rFonts w:ascii="Times New Roman" w:hAnsi="Times New Roman" w:cs="Times New Roman"/>
          <w:lang w:val="mt-MT"/>
        </w:rPr>
        <w:t xml:space="preserve"> lill-kollega tiegħi kont qed tgħidl</w:t>
      </w:r>
      <w:r w:rsidR="00F260AD" w:rsidRPr="00586632">
        <w:rPr>
          <w:rFonts w:ascii="Times New Roman" w:hAnsi="Times New Roman" w:cs="Times New Roman"/>
          <w:lang w:val="mt-MT"/>
        </w:rPr>
        <w:t>u:</w:t>
      </w:r>
      <w:r w:rsidRPr="00586632">
        <w:rPr>
          <w:rFonts w:ascii="Times New Roman" w:hAnsi="Times New Roman" w:cs="Times New Roman"/>
          <w:lang w:val="mt-MT"/>
        </w:rPr>
        <w:t xml:space="preserve"> </w:t>
      </w:r>
      <w:r w:rsidR="000F2ACD" w:rsidRPr="00586632">
        <w:rPr>
          <w:rFonts w:ascii="Times New Roman" w:hAnsi="Times New Roman" w:cs="Times New Roman"/>
          <w:lang w:val="mt-MT"/>
        </w:rPr>
        <w:t>“</w:t>
      </w:r>
      <w:r w:rsidR="00F260AD" w:rsidRPr="00586632">
        <w:rPr>
          <w:rFonts w:ascii="Times New Roman" w:hAnsi="Times New Roman" w:cs="Times New Roman"/>
          <w:lang w:val="mt-MT"/>
        </w:rPr>
        <w:t>G</w:t>
      </w:r>
      <w:r w:rsidRPr="00586632">
        <w:rPr>
          <w:rFonts w:ascii="Times New Roman" w:hAnsi="Times New Roman" w:cs="Times New Roman"/>
          <w:lang w:val="mt-MT"/>
        </w:rPr>
        <w:t>ħax dik ma lħaqt</w:t>
      </w:r>
      <w:r w:rsidR="00F260AD" w:rsidRPr="00586632">
        <w:rPr>
          <w:rFonts w:ascii="Times New Roman" w:hAnsi="Times New Roman" w:cs="Times New Roman"/>
          <w:lang w:val="mt-MT"/>
        </w:rPr>
        <w:t>h</w:t>
      </w:r>
      <w:r w:rsidRPr="00586632">
        <w:rPr>
          <w:rFonts w:ascii="Times New Roman" w:hAnsi="Times New Roman" w:cs="Times New Roman"/>
          <w:lang w:val="mt-MT"/>
        </w:rPr>
        <w:t>i</w:t>
      </w:r>
      <w:r w:rsidR="00F260AD" w:rsidRPr="00586632">
        <w:rPr>
          <w:rFonts w:ascii="Times New Roman" w:hAnsi="Times New Roman" w:cs="Times New Roman"/>
          <w:lang w:val="mt-MT"/>
        </w:rPr>
        <w:t>e</w:t>
      </w:r>
      <w:r w:rsidRPr="00586632">
        <w:rPr>
          <w:rFonts w:ascii="Times New Roman" w:hAnsi="Times New Roman" w:cs="Times New Roman"/>
          <w:lang w:val="mt-MT"/>
        </w:rPr>
        <w:t>x</w:t>
      </w:r>
      <w:r w:rsidR="000F2ACD" w:rsidRPr="00586632">
        <w:rPr>
          <w:rFonts w:ascii="Times New Roman" w:hAnsi="Times New Roman" w:cs="Times New Roman"/>
          <w:lang w:val="mt-MT"/>
        </w:rPr>
        <w:t xml:space="preserve"> u</w:t>
      </w:r>
      <w:r w:rsidRPr="00586632">
        <w:rPr>
          <w:rFonts w:ascii="Times New Roman" w:hAnsi="Times New Roman" w:cs="Times New Roman"/>
          <w:lang w:val="mt-MT"/>
        </w:rPr>
        <w:t xml:space="preserve"> dik ma lħaqt</w:t>
      </w:r>
      <w:r w:rsidR="00F260AD" w:rsidRPr="00586632">
        <w:rPr>
          <w:rFonts w:ascii="Times New Roman" w:hAnsi="Times New Roman" w:cs="Times New Roman"/>
          <w:lang w:val="mt-MT"/>
        </w:rPr>
        <w:t>h</w:t>
      </w:r>
      <w:r w:rsidRPr="00586632">
        <w:rPr>
          <w:rFonts w:ascii="Times New Roman" w:hAnsi="Times New Roman" w:cs="Times New Roman"/>
          <w:lang w:val="mt-MT"/>
        </w:rPr>
        <w:t>i</w:t>
      </w:r>
      <w:r w:rsidR="00F260AD" w:rsidRPr="00586632">
        <w:rPr>
          <w:rFonts w:ascii="Times New Roman" w:hAnsi="Times New Roman" w:cs="Times New Roman"/>
          <w:lang w:val="mt-MT"/>
        </w:rPr>
        <w:t>e</w:t>
      </w:r>
      <w:r w:rsidRPr="00586632">
        <w:rPr>
          <w:rFonts w:ascii="Times New Roman" w:hAnsi="Times New Roman" w:cs="Times New Roman"/>
          <w:lang w:val="mt-MT"/>
        </w:rPr>
        <w:t>x</w:t>
      </w:r>
      <w:r w:rsidR="000F2ACD" w:rsidRPr="00586632">
        <w:rPr>
          <w:rFonts w:ascii="Times New Roman" w:hAnsi="Times New Roman" w:cs="Times New Roman"/>
          <w:lang w:val="mt-MT"/>
        </w:rPr>
        <w:t>”,</w:t>
      </w:r>
      <w:r w:rsidRPr="00586632">
        <w:rPr>
          <w:rFonts w:ascii="Times New Roman" w:hAnsi="Times New Roman" w:cs="Times New Roman"/>
          <w:lang w:val="mt-MT"/>
        </w:rPr>
        <w:t xml:space="preserve"> kellek dan iż-żmien kollu 2013, 2014, 2015, 2016, 2017, 2018 imbagħad paw</w:t>
      </w:r>
      <w:r w:rsidR="00F260AD" w:rsidRPr="00586632">
        <w:rPr>
          <w:rFonts w:ascii="Times New Roman" w:hAnsi="Times New Roman" w:cs="Times New Roman"/>
          <w:lang w:val="mt-MT"/>
        </w:rPr>
        <w:t>s</w:t>
      </w:r>
      <w:r w:rsidRPr="00586632">
        <w:rPr>
          <w:rFonts w:ascii="Times New Roman" w:hAnsi="Times New Roman" w:cs="Times New Roman"/>
          <w:lang w:val="mt-MT"/>
        </w:rPr>
        <w:t xml:space="preserve">a żgħira ta’ sentejn, tlieta, </w:t>
      </w:r>
      <w:r w:rsidR="000F2ACD" w:rsidRPr="00586632">
        <w:rPr>
          <w:rFonts w:ascii="Times New Roman" w:hAnsi="Times New Roman" w:cs="Times New Roman"/>
          <w:lang w:val="mt-MT"/>
        </w:rPr>
        <w:t>i</w:t>
      </w:r>
      <w:r w:rsidRPr="00586632">
        <w:rPr>
          <w:rFonts w:ascii="Times New Roman" w:hAnsi="Times New Roman" w:cs="Times New Roman"/>
          <w:lang w:val="mt-MT"/>
        </w:rPr>
        <w:t>mbagħad</w:t>
      </w:r>
      <w:r w:rsidR="000F2ACD" w:rsidRPr="00586632">
        <w:rPr>
          <w:rFonts w:ascii="Times New Roman" w:hAnsi="Times New Roman" w:cs="Times New Roman"/>
          <w:lang w:val="mt-MT"/>
        </w:rPr>
        <w:t xml:space="preserve"> erġajt kont hemm fl-</w:t>
      </w:r>
      <w:r w:rsidRPr="00586632">
        <w:rPr>
          <w:rFonts w:ascii="Times New Roman" w:hAnsi="Times New Roman" w:cs="Times New Roman"/>
          <w:lang w:val="mt-MT"/>
        </w:rPr>
        <w:t>2021, 2022. Jiġifieri l-avvenimenti li kellhom x’jaqsmu ma’ dak li semma l-kollega tiegħi f’dawk it-tliet snin biss saru? Kemm qabel l-2021 u kemm mi</w:t>
      </w:r>
      <w:r w:rsidR="000F2ACD" w:rsidRPr="00586632">
        <w:rPr>
          <w:rFonts w:ascii="Times New Roman" w:hAnsi="Times New Roman" w:cs="Times New Roman"/>
          <w:lang w:val="mt-MT"/>
        </w:rPr>
        <w:t>ll-</w:t>
      </w:r>
      <w:r w:rsidRPr="00586632">
        <w:rPr>
          <w:rFonts w:ascii="Times New Roman" w:hAnsi="Times New Roman" w:cs="Times New Roman"/>
          <w:lang w:val="mt-MT"/>
        </w:rPr>
        <w:t xml:space="preserve">2021 </w:t>
      </w:r>
      <w:r w:rsidR="000F2ACD" w:rsidRPr="00586632">
        <w:rPr>
          <w:rFonts w:ascii="Times New Roman" w:hAnsi="Times New Roman" w:cs="Times New Roman"/>
          <w:lang w:val="mt-MT"/>
        </w:rPr>
        <w:t>’i</w:t>
      </w:r>
      <w:r w:rsidRPr="00586632">
        <w:rPr>
          <w:rFonts w:ascii="Times New Roman" w:hAnsi="Times New Roman" w:cs="Times New Roman"/>
          <w:lang w:val="mt-MT"/>
        </w:rPr>
        <w:t>l quddiem</w:t>
      </w:r>
      <w:r w:rsidR="000F2ACD" w:rsidRPr="00586632">
        <w:rPr>
          <w:rFonts w:ascii="Times New Roman" w:hAnsi="Times New Roman" w:cs="Times New Roman"/>
          <w:lang w:val="mt-MT"/>
        </w:rPr>
        <w:t>,</w:t>
      </w:r>
      <w:r w:rsidRPr="00586632">
        <w:rPr>
          <w:rFonts w:ascii="Times New Roman" w:hAnsi="Times New Roman" w:cs="Times New Roman"/>
          <w:lang w:val="mt-MT"/>
        </w:rPr>
        <w:t xml:space="preserve"> meta inti kont b’xi mod involut</w:t>
      </w:r>
      <w:r w:rsidR="000F2ACD" w:rsidRPr="00586632">
        <w:rPr>
          <w:rFonts w:ascii="Times New Roman" w:hAnsi="Times New Roman" w:cs="Times New Roman"/>
          <w:lang w:val="mt-MT"/>
        </w:rPr>
        <w:t>,</w:t>
      </w:r>
      <w:r w:rsidRPr="00586632">
        <w:rPr>
          <w:rFonts w:ascii="Times New Roman" w:hAnsi="Times New Roman" w:cs="Times New Roman"/>
          <w:lang w:val="mt-MT"/>
        </w:rPr>
        <w:t xml:space="preserve"> ma kellhomx x’jaqsmu? Ma ġewx quddiemek? Ma kienx hemm exposure? Ma kienx hemm deċiżjonijiet x’jittieħdu?</w:t>
      </w:r>
    </w:p>
    <w:p w14:paraId="03308B88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65868B" w14:textId="320CE3E6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</w:t>
      </w:r>
      <w:r w:rsidR="000F2ACD" w:rsidRPr="00586632">
        <w:rPr>
          <w:rFonts w:ascii="Times New Roman" w:hAnsi="Times New Roman" w:cs="Times New Roman"/>
          <w:lang w:val="mt-MT"/>
        </w:rPr>
        <w:t>Le.</w:t>
      </w:r>
      <w:r w:rsidR="00A745B0" w:rsidRPr="00586632">
        <w:rPr>
          <w:rFonts w:ascii="Times New Roman" w:hAnsi="Times New Roman" w:cs="Times New Roman"/>
          <w:lang w:val="mt-MT"/>
        </w:rPr>
        <w:t xml:space="preserve"> Definately not</w:t>
      </w:r>
      <w:r w:rsidR="000F2ACD" w:rsidRPr="00586632">
        <w:rPr>
          <w:rFonts w:ascii="Times New Roman" w:hAnsi="Times New Roman" w:cs="Times New Roman"/>
          <w:lang w:val="mt-MT"/>
        </w:rPr>
        <w:t>.</w:t>
      </w:r>
      <w:r w:rsidR="00A745B0" w:rsidRPr="00586632">
        <w:rPr>
          <w:rFonts w:ascii="Times New Roman" w:hAnsi="Times New Roman" w:cs="Times New Roman"/>
          <w:lang w:val="mt-MT"/>
        </w:rPr>
        <w:t xml:space="preserve"> </w:t>
      </w:r>
      <w:r w:rsidR="000F2ACD" w:rsidRPr="00586632">
        <w:rPr>
          <w:rFonts w:ascii="Times New Roman" w:hAnsi="Times New Roman" w:cs="Times New Roman"/>
          <w:lang w:val="mt-MT"/>
        </w:rPr>
        <w:t>D</w:t>
      </w:r>
      <w:r w:rsidR="00A745B0" w:rsidRPr="00586632">
        <w:rPr>
          <w:rFonts w:ascii="Times New Roman" w:hAnsi="Times New Roman" w:cs="Times New Roman"/>
          <w:lang w:val="mt-MT"/>
        </w:rPr>
        <w:t>awk il-kumpaniji li semmejt kienu sussidjarji tal-Enemalta, waħda minnhom shareholding minoritarju</w:t>
      </w:r>
      <w:r w:rsidR="001F733D" w:rsidRPr="00586632">
        <w:rPr>
          <w:rFonts w:ascii="Times New Roman" w:hAnsi="Times New Roman" w:cs="Times New Roman"/>
          <w:lang w:val="mt-MT"/>
        </w:rPr>
        <w:t>,</w:t>
      </w:r>
      <w:r w:rsidR="00A745B0" w:rsidRPr="00586632">
        <w:rPr>
          <w:rFonts w:ascii="Times New Roman" w:hAnsi="Times New Roman" w:cs="Times New Roman"/>
          <w:lang w:val="mt-MT"/>
        </w:rPr>
        <w:t xml:space="preserve"> u ma kellhom xejn x’jaqsmu mal-andament tal-Enemalta bħala mother company. Ovvjament kien</w:t>
      </w:r>
      <w:r w:rsidR="000F2ACD" w:rsidRPr="00586632">
        <w:rPr>
          <w:rFonts w:ascii="Times New Roman" w:hAnsi="Times New Roman" w:cs="Times New Roman"/>
          <w:lang w:val="mt-MT"/>
        </w:rPr>
        <w:t>u</w:t>
      </w:r>
      <w:r w:rsidR="00A745B0" w:rsidRPr="00586632">
        <w:rPr>
          <w:rFonts w:ascii="Times New Roman" w:hAnsi="Times New Roman" w:cs="Times New Roman"/>
          <w:lang w:val="mt-MT"/>
        </w:rPr>
        <w:t xml:space="preserve"> jiff</w:t>
      </w:r>
      <w:r w:rsidR="000F2ACD" w:rsidRPr="00586632">
        <w:rPr>
          <w:rFonts w:ascii="Times New Roman" w:hAnsi="Times New Roman" w:cs="Times New Roman"/>
          <w:lang w:val="mt-MT"/>
        </w:rPr>
        <w:t>o</w:t>
      </w:r>
      <w:r w:rsidR="00A745B0" w:rsidRPr="00586632">
        <w:rPr>
          <w:rFonts w:ascii="Times New Roman" w:hAnsi="Times New Roman" w:cs="Times New Roman"/>
          <w:lang w:val="mt-MT"/>
        </w:rPr>
        <w:t>kaw fuq ir-rwol u fuq il-memorandum and articles ta’ dawk il-kumpaniji partikolari.</w:t>
      </w:r>
    </w:p>
    <w:p w14:paraId="69E76DCB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6BF9DB" w14:textId="01793E43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ADRIAN DELIA:</w:t>
      </w:r>
      <w:r w:rsidRPr="00586632">
        <w:rPr>
          <w:rFonts w:ascii="Times New Roman" w:hAnsi="Times New Roman" w:cs="Times New Roman"/>
          <w:lang w:val="mt-MT"/>
        </w:rPr>
        <w:t xml:space="preserve"> Ħa nieħdok lura għal dak li għedt fil-bidu, </w:t>
      </w:r>
      <w:r w:rsidR="000F2ACD" w:rsidRPr="00586632">
        <w:rPr>
          <w:rFonts w:ascii="Times New Roman" w:hAnsi="Times New Roman" w:cs="Times New Roman"/>
          <w:lang w:val="mt-MT"/>
        </w:rPr>
        <w:t>meta fl-</w:t>
      </w:r>
      <w:r w:rsidRPr="00586632">
        <w:rPr>
          <w:rFonts w:ascii="Times New Roman" w:hAnsi="Times New Roman" w:cs="Times New Roman"/>
          <w:lang w:val="mt-MT"/>
        </w:rPr>
        <w:t xml:space="preserve">2013, 2014 inti kont Direttur mal-Enemalta, imbagħad kien hemm rapport li kien sar dwar kif se jsir l-aġġudikar ta’ min se jieħu t-tender prinċipali tal-power station. Inti għedtilna li ġie </w:t>
      </w:r>
      <w:r w:rsidR="000F2ACD" w:rsidRPr="00586632">
        <w:rPr>
          <w:rFonts w:ascii="Times New Roman" w:hAnsi="Times New Roman" w:cs="Times New Roman"/>
          <w:lang w:val="mt-MT"/>
        </w:rPr>
        <w:t>p</w:t>
      </w:r>
      <w:r w:rsidRPr="00586632">
        <w:rPr>
          <w:rFonts w:ascii="Times New Roman" w:hAnsi="Times New Roman" w:cs="Times New Roman"/>
          <w:lang w:val="mt-MT"/>
        </w:rPr>
        <w:t>preżentat rapport lill-bord. Fhimtek sew?</w:t>
      </w:r>
    </w:p>
    <w:p w14:paraId="3F5D4317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E39EFF" w14:textId="2D3E656B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Iva, iva. </w:t>
      </w:r>
      <w:r w:rsidR="001F733D" w:rsidRPr="00586632">
        <w:rPr>
          <w:rFonts w:ascii="Times New Roman" w:hAnsi="Times New Roman" w:cs="Times New Roman"/>
          <w:lang w:val="mt-MT"/>
        </w:rPr>
        <w:t>Issa j</w:t>
      </w:r>
      <w:r w:rsidR="00A745B0" w:rsidRPr="00586632">
        <w:rPr>
          <w:rFonts w:ascii="Times New Roman" w:hAnsi="Times New Roman" w:cs="Times New Roman"/>
          <w:lang w:val="mt-MT"/>
        </w:rPr>
        <w:t>ekk kienx rapport jew forma ta’ presentatio</w:t>
      </w:r>
      <w:r w:rsidR="001F733D" w:rsidRPr="00586632">
        <w:rPr>
          <w:rFonts w:ascii="Times New Roman" w:hAnsi="Times New Roman" w:cs="Times New Roman"/>
          <w:lang w:val="mt-MT"/>
        </w:rPr>
        <w:t>n.</w:t>
      </w:r>
      <w:r w:rsidR="00A745B0" w:rsidRPr="00586632">
        <w:rPr>
          <w:rFonts w:ascii="Times New Roman" w:hAnsi="Times New Roman" w:cs="Times New Roman"/>
          <w:lang w:val="mt-MT"/>
        </w:rPr>
        <w:t>..</w:t>
      </w:r>
    </w:p>
    <w:p w14:paraId="72578E13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F26F68" w14:textId="324E8E35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ADRIAN DELIA:</w:t>
      </w:r>
      <w:r w:rsidRPr="00586632">
        <w:rPr>
          <w:rFonts w:ascii="Times New Roman" w:hAnsi="Times New Roman" w:cs="Times New Roman"/>
          <w:lang w:val="mt-MT"/>
        </w:rPr>
        <w:t xml:space="preserve"> Tiftakar min għamlu jew le?</w:t>
      </w:r>
    </w:p>
    <w:p w14:paraId="26A8B00A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763F82" w14:textId="2CEC1F61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Ma staqsejtnix imma niftakar.</w:t>
      </w:r>
    </w:p>
    <w:p w14:paraId="436F29D4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A48E6C" w14:textId="1BF9800D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ADRIAN DELIA:</w:t>
      </w:r>
      <w:r w:rsidRPr="00586632">
        <w:rPr>
          <w:rFonts w:ascii="Times New Roman" w:hAnsi="Times New Roman" w:cs="Times New Roman"/>
          <w:lang w:val="mt-MT"/>
        </w:rPr>
        <w:t xml:space="preserve"> Min kien għamlu?</w:t>
      </w:r>
    </w:p>
    <w:p w14:paraId="1A861569" w14:textId="0D28EA85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David Galea.</w:t>
      </w:r>
    </w:p>
    <w:p w14:paraId="24F01378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27B085" w14:textId="5941ADD6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ADRIAN DELIA:</w:t>
      </w:r>
      <w:r w:rsidRPr="00586632">
        <w:rPr>
          <w:rFonts w:ascii="Times New Roman" w:hAnsi="Times New Roman" w:cs="Times New Roman"/>
          <w:lang w:val="mt-MT"/>
        </w:rPr>
        <w:t xml:space="preserve"> Kien għamlu David Galea. X’funzjoni kellu</w:t>
      </w:r>
      <w:r w:rsidR="000F2ACD" w:rsidRPr="00586632">
        <w:rPr>
          <w:rFonts w:ascii="Times New Roman" w:hAnsi="Times New Roman" w:cs="Times New Roman"/>
          <w:lang w:val="mt-MT"/>
        </w:rPr>
        <w:t xml:space="preserve"> David Galea? </w:t>
      </w:r>
      <w:r w:rsidRPr="00586632">
        <w:rPr>
          <w:rFonts w:ascii="Times New Roman" w:hAnsi="Times New Roman" w:cs="Times New Roman"/>
          <w:lang w:val="mt-MT"/>
        </w:rPr>
        <w:t>What was his expertise?</w:t>
      </w:r>
    </w:p>
    <w:p w14:paraId="72ABB48E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3AAE69" w14:textId="75B99914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</w:t>
      </w:r>
      <w:r w:rsidR="000F2ACD" w:rsidRPr="00586632">
        <w:rPr>
          <w:rFonts w:ascii="Times New Roman" w:hAnsi="Times New Roman" w:cs="Times New Roman"/>
          <w:lang w:val="mt-MT"/>
        </w:rPr>
        <w:t>Kien k</w:t>
      </w:r>
      <w:r w:rsidR="00A745B0" w:rsidRPr="00586632">
        <w:rPr>
          <w:rFonts w:ascii="Times New Roman" w:hAnsi="Times New Roman" w:cs="Times New Roman"/>
          <w:lang w:val="mt-MT"/>
        </w:rPr>
        <w:t>onsulent tal-Enemalta</w:t>
      </w:r>
      <w:r w:rsidR="000F2ACD" w:rsidRPr="00586632">
        <w:rPr>
          <w:rFonts w:ascii="Times New Roman" w:hAnsi="Times New Roman" w:cs="Times New Roman"/>
          <w:lang w:val="mt-MT"/>
        </w:rPr>
        <w:t>.</w:t>
      </w:r>
      <w:r w:rsidR="00A745B0" w:rsidRPr="00586632">
        <w:rPr>
          <w:rFonts w:ascii="Times New Roman" w:hAnsi="Times New Roman" w:cs="Times New Roman"/>
          <w:lang w:val="mt-MT"/>
        </w:rPr>
        <w:t xml:space="preserve"> </w:t>
      </w:r>
      <w:r w:rsidR="000F2ACD" w:rsidRPr="00586632">
        <w:rPr>
          <w:rFonts w:ascii="Times New Roman" w:hAnsi="Times New Roman" w:cs="Times New Roman"/>
          <w:lang w:val="mt-MT"/>
        </w:rPr>
        <w:t xml:space="preserve">Bħala </w:t>
      </w:r>
      <w:r w:rsidR="00A745B0" w:rsidRPr="00586632">
        <w:rPr>
          <w:rFonts w:ascii="Times New Roman" w:hAnsi="Times New Roman" w:cs="Times New Roman"/>
          <w:lang w:val="mt-MT"/>
        </w:rPr>
        <w:t xml:space="preserve">expertise jidhirli </w:t>
      </w:r>
      <w:r w:rsidR="000F2ACD" w:rsidRPr="00586632">
        <w:rPr>
          <w:rFonts w:ascii="Times New Roman" w:hAnsi="Times New Roman" w:cs="Times New Roman"/>
          <w:lang w:val="mt-MT"/>
        </w:rPr>
        <w:t xml:space="preserve">li </w:t>
      </w:r>
      <w:r w:rsidR="00A745B0" w:rsidRPr="00586632">
        <w:rPr>
          <w:rFonts w:ascii="Times New Roman" w:hAnsi="Times New Roman" w:cs="Times New Roman"/>
          <w:lang w:val="mt-MT"/>
        </w:rPr>
        <w:t>kien fil-business management.</w:t>
      </w:r>
    </w:p>
    <w:p w14:paraId="2641D1AE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15CA64" w14:textId="340283FC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ADRIAN DELIA:</w:t>
      </w:r>
      <w:r w:rsidRPr="00586632">
        <w:rPr>
          <w:rFonts w:ascii="Times New Roman" w:hAnsi="Times New Roman" w:cs="Times New Roman"/>
          <w:lang w:val="mt-MT"/>
        </w:rPr>
        <w:t xml:space="preserve"> Jiġifieri outside consultant</w:t>
      </w:r>
      <w:r w:rsidR="001F733D" w:rsidRPr="00586632">
        <w:rPr>
          <w:rFonts w:ascii="Times New Roman" w:hAnsi="Times New Roman" w:cs="Times New Roman"/>
          <w:lang w:val="mt-MT"/>
        </w:rPr>
        <w:t>. G</w:t>
      </w:r>
      <w:r w:rsidRPr="00586632">
        <w:rPr>
          <w:rFonts w:ascii="Times New Roman" w:hAnsi="Times New Roman" w:cs="Times New Roman"/>
          <w:lang w:val="mt-MT"/>
        </w:rPr>
        <w:t>ħa</w:t>
      </w:r>
      <w:r w:rsidR="009712E0" w:rsidRPr="00586632">
        <w:rPr>
          <w:rFonts w:ascii="Times New Roman" w:hAnsi="Times New Roman" w:cs="Times New Roman"/>
          <w:lang w:val="mt-MT"/>
        </w:rPr>
        <w:t>n-</w:t>
      </w:r>
      <w:r w:rsidRPr="00586632">
        <w:rPr>
          <w:rFonts w:ascii="Times New Roman" w:hAnsi="Times New Roman" w:cs="Times New Roman"/>
          <w:lang w:val="mt-MT"/>
        </w:rPr>
        <w:t>nom ta’ xi kumpanija?</w:t>
      </w:r>
    </w:p>
    <w:p w14:paraId="4D02316C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2EE6EE" w14:textId="6814FC54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Outside consultant.</w:t>
      </w:r>
    </w:p>
    <w:p w14:paraId="6A5E2B79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B6BA31" w14:textId="5F8E3AC1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ADRIAN DELIA:</w:t>
      </w:r>
      <w:r w:rsidRPr="00586632">
        <w:rPr>
          <w:rFonts w:ascii="Times New Roman" w:hAnsi="Times New Roman" w:cs="Times New Roman"/>
          <w:lang w:val="mt-MT"/>
        </w:rPr>
        <w:t xml:space="preserve"> David Galea was representing...</w:t>
      </w:r>
    </w:p>
    <w:p w14:paraId="3211BF98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F0033B" w14:textId="082114A3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</w:t>
      </w:r>
      <w:r w:rsidR="009712E0" w:rsidRPr="00586632">
        <w:rPr>
          <w:rFonts w:ascii="Times New Roman" w:hAnsi="Times New Roman" w:cs="Times New Roman"/>
          <w:lang w:val="mt-MT"/>
        </w:rPr>
        <w:t>Iva.</w:t>
      </w:r>
      <w:r w:rsidR="00A745B0" w:rsidRPr="00586632">
        <w:rPr>
          <w:rFonts w:ascii="Times New Roman" w:hAnsi="Times New Roman" w:cs="Times New Roman"/>
          <w:lang w:val="mt-MT"/>
        </w:rPr>
        <w:t xml:space="preserve"> Kellu kumpanija</w:t>
      </w:r>
      <w:r w:rsidR="001F733D" w:rsidRPr="00586632">
        <w:rPr>
          <w:rFonts w:ascii="Times New Roman" w:hAnsi="Times New Roman" w:cs="Times New Roman"/>
          <w:lang w:val="mt-MT"/>
        </w:rPr>
        <w:t xml:space="preserve"> imma</w:t>
      </w:r>
      <w:r w:rsidR="00A745B0" w:rsidRPr="00586632">
        <w:rPr>
          <w:rFonts w:ascii="Times New Roman" w:hAnsi="Times New Roman" w:cs="Times New Roman"/>
          <w:lang w:val="mt-MT"/>
        </w:rPr>
        <w:t xml:space="preserve"> ma niftakarx </w:t>
      </w:r>
      <w:r w:rsidR="009712E0" w:rsidRPr="00586632">
        <w:rPr>
          <w:rFonts w:ascii="Times New Roman" w:hAnsi="Times New Roman" w:cs="Times New Roman"/>
          <w:lang w:val="mt-MT"/>
        </w:rPr>
        <w:t>x’kien jisimha</w:t>
      </w:r>
      <w:r w:rsidR="00A745B0" w:rsidRPr="00586632">
        <w:rPr>
          <w:rFonts w:ascii="Times New Roman" w:hAnsi="Times New Roman" w:cs="Times New Roman"/>
          <w:lang w:val="mt-MT"/>
        </w:rPr>
        <w:t>.</w:t>
      </w:r>
    </w:p>
    <w:p w14:paraId="2BB8E68C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7142ED" w14:textId="1C076FEF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ADRIAN DELIA:</w:t>
      </w:r>
      <w:r w:rsidRPr="00586632">
        <w:rPr>
          <w:rFonts w:ascii="Times New Roman" w:hAnsi="Times New Roman" w:cs="Times New Roman"/>
          <w:lang w:val="mt-MT"/>
        </w:rPr>
        <w:t xml:space="preserve"> Ma tafx kenitx l-istess waħda li tat xi konsulenzi fuq in-negozju tat-tliet sptarijiet tal-Vitals hux hekk?</w:t>
      </w:r>
    </w:p>
    <w:p w14:paraId="67217588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A6D0EE" w14:textId="782156D3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M’għandix idea. Ma naf xejn fuq dak il-kuntratt.</w:t>
      </w:r>
    </w:p>
    <w:p w14:paraId="5FA9EADD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A4072A" w14:textId="2B829FC8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ADRIAN DELIA:</w:t>
      </w:r>
      <w:r w:rsidRPr="00586632">
        <w:rPr>
          <w:rFonts w:ascii="Times New Roman" w:hAnsi="Times New Roman" w:cs="Times New Roman"/>
          <w:lang w:val="mt-MT"/>
        </w:rPr>
        <w:t xml:space="preserve"> Min kien qa</w:t>
      </w:r>
      <w:r w:rsidR="009712E0" w:rsidRPr="00586632">
        <w:rPr>
          <w:rFonts w:ascii="Times New Roman" w:hAnsi="Times New Roman" w:cs="Times New Roman"/>
          <w:lang w:val="mt-MT"/>
        </w:rPr>
        <w:t>b</w:t>
      </w:r>
      <w:r w:rsidRPr="00586632">
        <w:rPr>
          <w:rFonts w:ascii="Times New Roman" w:hAnsi="Times New Roman" w:cs="Times New Roman"/>
          <w:lang w:val="mt-MT"/>
        </w:rPr>
        <w:t>bdu lil dan David Galea?</w:t>
      </w:r>
    </w:p>
    <w:p w14:paraId="73B398CB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F988F9" w14:textId="338FC326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Ma nafx, </w:t>
      </w:r>
      <w:r w:rsidR="009712E0" w:rsidRPr="00586632">
        <w:rPr>
          <w:rFonts w:ascii="Times New Roman" w:hAnsi="Times New Roman" w:cs="Times New Roman"/>
          <w:lang w:val="mt-MT"/>
        </w:rPr>
        <w:t xml:space="preserve">imma </w:t>
      </w:r>
      <w:r w:rsidR="00A745B0" w:rsidRPr="00586632">
        <w:rPr>
          <w:rFonts w:ascii="Times New Roman" w:hAnsi="Times New Roman" w:cs="Times New Roman"/>
          <w:lang w:val="mt-MT"/>
        </w:rPr>
        <w:t xml:space="preserve">jidhirli kien diġà </w:t>
      </w:r>
      <w:r w:rsidR="009712E0" w:rsidRPr="00586632">
        <w:rPr>
          <w:rFonts w:ascii="Times New Roman" w:hAnsi="Times New Roman" w:cs="Times New Roman"/>
          <w:lang w:val="mt-MT"/>
        </w:rPr>
        <w:t>i</w:t>
      </w:r>
      <w:r w:rsidR="00A745B0" w:rsidRPr="00586632">
        <w:rPr>
          <w:rFonts w:ascii="Times New Roman" w:hAnsi="Times New Roman" w:cs="Times New Roman"/>
          <w:lang w:val="mt-MT"/>
        </w:rPr>
        <w:t>ngaġġat meta dħalt Direttur l-ewwel darba fl-2013.</w:t>
      </w:r>
    </w:p>
    <w:p w14:paraId="3F08A195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2BA4E6" w14:textId="596A0DC0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ADRIAN DELIA:</w:t>
      </w:r>
      <w:r w:rsidRPr="00586632">
        <w:rPr>
          <w:rFonts w:ascii="Times New Roman" w:hAnsi="Times New Roman" w:cs="Times New Roman"/>
          <w:lang w:val="mt-MT"/>
        </w:rPr>
        <w:t xml:space="preserve"> U dan ġab dan ir-rapport lil</w:t>
      </w:r>
      <w:r w:rsidR="00C7679C" w:rsidRPr="00586632">
        <w:rPr>
          <w:rFonts w:ascii="Times New Roman" w:hAnsi="Times New Roman" w:cs="Times New Roman"/>
          <w:lang w:val="mt-MT"/>
        </w:rPr>
        <w:t xml:space="preserve"> </w:t>
      </w:r>
      <w:r w:rsidRPr="00586632">
        <w:rPr>
          <w:rFonts w:ascii="Times New Roman" w:hAnsi="Times New Roman" w:cs="Times New Roman"/>
          <w:lang w:val="mt-MT"/>
        </w:rPr>
        <w:t>Enemalta. Dan ir-rapport ġabu qabel jew wara li kien hemm xi evaluation committee biex jagħtu l-evalwazzjoni tagħhom?</w:t>
      </w:r>
    </w:p>
    <w:p w14:paraId="2A61E83E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176074" w14:textId="4DC580D4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Wara li sar il-proċess ippreżentalna l-outcome...</w:t>
      </w:r>
    </w:p>
    <w:p w14:paraId="60DBF205" w14:textId="56A7C820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E08646" w14:textId="3060D4C8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ADRIAN DELIA:</w:t>
      </w:r>
      <w:r w:rsidRPr="00586632">
        <w:rPr>
          <w:rFonts w:ascii="Times New Roman" w:hAnsi="Times New Roman" w:cs="Times New Roman"/>
          <w:lang w:val="mt-MT"/>
        </w:rPr>
        <w:t xml:space="preserve"> Jiġifieri l-ewwel kien hemm il-proċess tat-tendering, kien hemm evaluation board, l-evaluation board ħareġ b’deċiżjoni u twa</w:t>
      </w:r>
      <w:r w:rsidR="000C5A0B" w:rsidRPr="00586632">
        <w:rPr>
          <w:rFonts w:ascii="Times New Roman" w:hAnsi="Times New Roman" w:cs="Times New Roman"/>
          <w:lang w:val="mt-MT"/>
        </w:rPr>
        <w:t>ħħ</w:t>
      </w:r>
      <w:r w:rsidRPr="00586632">
        <w:rPr>
          <w:rFonts w:ascii="Times New Roman" w:hAnsi="Times New Roman" w:cs="Times New Roman"/>
          <w:lang w:val="mt-MT"/>
        </w:rPr>
        <w:t>let</w:t>
      </w:r>
      <w:r w:rsidR="00C7679C" w:rsidRPr="00586632">
        <w:rPr>
          <w:rFonts w:ascii="Times New Roman" w:hAnsi="Times New Roman" w:cs="Times New Roman"/>
          <w:b/>
          <w:bCs/>
          <w:color w:val="FF0000"/>
          <w:lang w:val="mt-MT"/>
        </w:rPr>
        <w:t xml:space="preserve"> </w:t>
      </w:r>
      <w:r w:rsidRPr="00586632">
        <w:rPr>
          <w:rFonts w:ascii="Times New Roman" w:hAnsi="Times New Roman" w:cs="Times New Roman"/>
          <w:lang w:val="mt-MT"/>
        </w:rPr>
        <w:t>id-deċiżjoni tal-evaluation board jew twassal ir-rapport ta’ David Galea dwar x’qal l-evaluation board?</w:t>
      </w:r>
    </w:p>
    <w:p w14:paraId="708C312D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476E07" w14:textId="797CA852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Jekk niftakar tajjeb</w:t>
      </w:r>
      <w:r w:rsidR="00C7679C" w:rsidRPr="00586632">
        <w:rPr>
          <w:rFonts w:ascii="Times New Roman" w:hAnsi="Times New Roman" w:cs="Times New Roman"/>
          <w:lang w:val="mt-MT"/>
        </w:rPr>
        <w:t>,</w:t>
      </w:r>
      <w:r w:rsidR="00A745B0" w:rsidRPr="00586632">
        <w:rPr>
          <w:rFonts w:ascii="Times New Roman" w:hAnsi="Times New Roman" w:cs="Times New Roman"/>
          <w:lang w:val="mt-MT"/>
        </w:rPr>
        <w:t xml:space="preserve"> għax ilu għaxar snin</w:t>
      </w:r>
      <w:r w:rsidR="00C7679C" w:rsidRPr="00586632">
        <w:rPr>
          <w:rFonts w:ascii="Times New Roman" w:hAnsi="Times New Roman" w:cs="Times New Roman"/>
          <w:lang w:val="mt-MT"/>
        </w:rPr>
        <w:t>,</w:t>
      </w:r>
      <w:r w:rsidR="00A745B0" w:rsidRPr="00586632">
        <w:rPr>
          <w:rFonts w:ascii="Times New Roman" w:hAnsi="Times New Roman" w:cs="Times New Roman"/>
          <w:lang w:val="mt-MT"/>
        </w:rPr>
        <w:t xml:space="preserve"> David Galea </w:t>
      </w:r>
      <w:r w:rsidR="00A745B0" w:rsidRPr="00586632">
        <w:rPr>
          <w:rFonts w:ascii="Times New Roman" w:hAnsi="Times New Roman" w:cs="Times New Roman"/>
          <w:lang w:val="mt-MT"/>
        </w:rPr>
        <w:lastRenderedPageBreak/>
        <w:t>wassal presentation li kien jinkludi r-rapport tal-evalution u kien hemm highlight</w:t>
      </w:r>
      <w:r w:rsidR="000C5A0B" w:rsidRPr="00586632">
        <w:rPr>
          <w:rFonts w:ascii="Times New Roman" w:hAnsi="Times New Roman" w:cs="Times New Roman"/>
          <w:lang w:val="mt-MT"/>
        </w:rPr>
        <w:t>ed</w:t>
      </w:r>
      <w:r w:rsidR="00A745B0" w:rsidRPr="00586632">
        <w:rPr>
          <w:rFonts w:ascii="Times New Roman" w:hAnsi="Times New Roman" w:cs="Times New Roman"/>
          <w:lang w:val="mt-MT"/>
        </w:rPr>
        <w:t xml:space="preserve"> </w:t>
      </w:r>
      <w:r w:rsidR="000C5A0B" w:rsidRPr="00586632">
        <w:rPr>
          <w:rFonts w:ascii="Times New Roman" w:hAnsi="Times New Roman" w:cs="Times New Roman"/>
          <w:lang w:val="mt-MT"/>
        </w:rPr>
        <w:t>i</w:t>
      </w:r>
      <w:r w:rsidR="00A745B0" w:rsidRPr="00586632">
        <w:rPr>
          <w:rFonts w:ascii="Times New Roman" w:hAnsi="Times New Roman" w:cs="Times New Roman"/>
          <w:lang w:val="mt-MT"/>
        </w:rPr>
        <w:t>l-marki li ġabu l-bidders u x’naf jien.</w:t>
      </w:r>
    </w:p>
    <w:p w14:paraId="4854E4EC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DF1E87" w14:textId="115D2819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ADRIAN DELIA:</w:t>
      </w:r>
      <w:r w:rsidRPr="00586632">
        <w:rPr>
          <w:rFonts w:ascii="Times New Roman" w:hAnsi="Times New Roman" w:cs="Times New Roman"/>
          <w:lang w:val="mt-MT"/>
        </w:rPr>
        <w:t xml:space="preserve"> L-evaluation report proprju wasal għand id-Diretturi?</w:t>
      </w:r>
    </w:p>
    <w:p w14:paraId="39A3175B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2A70A5" w14:textId="3E525B0F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Jien ma rajtux. Il-bord tad-direttur</w:t>
      </w:r>
      <w:r w:rsidR="000C5A0B" w:rsidRPr="00586632">
        <w:rPr>
          <w:rFonts w:ascii="Times New Roman" w:hAnsi="Times New Roman" w:cs="Times New Roman"/>
          <w:lang w:val="mt-MT"/>
        </w:rPr>
        <w:t>i</w:t>
      </w:r>
      <w:r w:rsidR="00A745B0" w:rsidRPr="00586632">
        <w:rPr>
          <w:rFonts w:ascii="Times New Roman" w:hAnsi="Times New Roman" w:cs="Times New Roman"/>
          <w:lang w:val="mt-MT"/>
        </w:rPr>
        <w:t xml:space="preserve"> jara l-evaluation report, għalhekk issir presentation. </w:t>
      </w:r>
      <w:r w:rsidR="000C5A0B" w:rsidRPr="00586632">
        <w:rPr>
          <w:rFonts w:ascii="Times New Roman" w:hAnsi="Times New Roman" w:cs="Times New Roman"/>
          <w:lang w:val="mt-MT"/>
        </w:rPr>
        <w:t>Niftakar il-ġurnata kienet is-Sibt u saret p</w:t>
      </w:r>
      <w:r w:rsidR="00A745B0" w:rsidRPr="00586632">
        <w:rPr>
          <w:rFonts w:ascii="Times New Roman" w:hAnsi="Times New Roman" w:cs="Times New Roman"/>
          <w:lang w:val="mt-MT"/>
        </w:rPr>
        <w:t>resentation estensiva ta’ xi sagħtejn jew sagħtejn u nofs</w:t>
      </w:r>
      <w:r w:rsidR="000C5A0B" w:rsidRPr="00586632">
        <w:rPr>
          <w:rFonts w:ascii="Times New Roman" w:hAnsi="Times New Roman" w:cs="Times New Roman"/>
          <w:lang w:val="mt-MT"/>
        </w:rPr>
        <w:t>.</w:t>
      </w:r>
      <w:r w:rsidR="00A745B0" w:rsidRPr="00586632">
        <w:rPr>
          <w:rFonts w:ascii="Times New Roman" w:hAnsi="Times New Roman" w:cs="Times New Roman"/>
          <w:lang w:val="mt-MT"/>
        </w:rPr>
        <w:t xml:space="preserve"> </w:t>
      </w:r>
      <w:r w:rsidR="000C5A0B" w:rsidRPr="00586632">
        <w:rPr>
          <w:rFonts w:ascii="Times New Roman" w:hAnsi="Times New Roman" w:cs="Times New Roman"/>
          <w:lang w:val="mt-MT"/>
        </w:rPr>
        <w:t>K</w:t>
      </w:r>
      <w:r w:rsidR="00A745B0" w:rsidRPr="00586632">
        <w:rPr>
          <w:rFonts w:ascii="Times New Roman" w:hAnsi="Times New Roman" w:cs="Times New Roman"/>
          <w:lang w:val="mt-MT"/>
        </w:rPr>
        <w:t>ellna ċans nistaqsu li ridna</w:t>
      </w:r>
      <w:r w:rsidR="000C5A0B" w:rsidRPr="00586632">
        <w:rPr>
          <w:rFonts w:ascii="Times New Roman" w:hAnsi="Times New Roman" w:cs="Times New Roman"/>
          <w:lang w:val="mt-MT"/>
        </w:rPr>
        <w:t>.</w:t>
      </w:r>
    </w:p>
    <w:p w14:paraId="6FE58F73" w14:textId="77777777" w:rsidR="000C5A0B" w:rsidRPr="00586632" w:rsidRDefault="000C5A0B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3028F4" w14:textId="3FD1E42C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 xml:space="preserve">ONOR. ADRIAN DELIA: </w:t>
      </w:r>
      <w:r w:rsidRPr="00586632">
        <w:rPr>
          <w:rFonts w:ascii="Times New Roman" w:hAnsi="Times New Roman" w:cs="Times New Roman"/>
          <w:lang w:val="mt-MT"/>
        </w:rPr>
        <w:t>Mela ara hux qed nifhem sew</w:t>
      </w:r>
      <w:r w:rsidR="00C7679C" w:rsidRPr="00586632">
        <w:rPr>
          <w:rFonts w:ascii="Times New Roman" w:hAnsi="Times New Roman" w:cs="Times New Roman"/>
          <w:lang w:val="mt-MT"/>
        </w:rPr>
        <w:t>.</w:t>
      </w:r>
      <w:r w:rsidRPr="00586632">
        <w:rPr>
          <w:rFonts w:ascii="Times New Roman" w:hAnsi="Times New Roman" w:cs="Times New Roman"/>
          <w:lang w:val="mt-MT"/>
        </w:rPr>
        <w:t xml:space="preserve"> </w:t>
      </w:r>
      <w:r w:rsidR="000C5A0B" w:rsidRPr="00586632">
        <w:rPr>
          <w:rFonts w:ascii="Times New Roman" w:hAnsi="Times New Roman" w:cs="Times New Roman"/>
          <w:lang w:val="mt-MT"/>
        </w:rPr>
        <w:t>Skont i</w:t>
      </w:r>
      <w:r w:rsidRPr="00586632">
        <w:rPr>
          <w:rFonts w:ascii="Times New Roman" w:hAnsi="Times New Roman" w:cs="Times New Roman"/>
          <w:lang w:val="mt-MT"/>
        </w:rPr>
        <w:t xml:space="preserve">l-liġi hemm </w:t>
      </w:r>
      <w:r w:rsidR="000C5A0B" w:rsidRPr="00586632">
        <w:rPr>
          <w:rFonts w:ascii="Times New Roman" w:hAnsi="Times New Roman" w:cs="Times New Roman"/>
          <w:lang w:val="mt-MT"/>
        </w:rPr>
        <w:t>i</w:t>
      </w:r>
      <w:r w:rsidRPr="00586632">
        <w:rPr>
          <w:rFonts w:ascii="Times New Roman" w:hAnsi="Times New Roman" w:cs="Times New Roman"/>
          <w:lang w:val="mt-MT"/>
        </w:rPr>
        <w:t>l-ħtieġa li meta jkun hemm tender ta’ din il-portata</w:t>
      </w:r>
      <w:r w:rsidR="000C5A0B" w:rsidRPr="00586632">
        <w:rPr>
          <w:rFonts w:ascii="Times New Roman" w:hAnsi="Times New Roman" w:cs="Times New Roman"/>
          <w:lang w:val="mt-MT"/>
        </w:rPr>
        <w:t xml:space="preserve"> jkun hemm bord ta’ evalwazzjoni</w:t>
      </w:r>
      <w:r w:rsidRPr="00586632">
        <w:rPr>
          <w:rFonts w:ascii="Times New Roman" w:hAnsi="Times New Roman" w:cs="Times New Roman"/>
          <w:lang w:val="mt-MT"/>
        </w:rPr>
        <w:t>.</w:t>
      </w:r>
      <w:r w:rsidR="000C5A0B" w:rsidRPr="00586632">
        <w:rPr>
          <w:rFonts w:ascii="Times New Roman" w:hAnsi="Times New Roman" w:cs="Times New Roman"/>
          <w:lang w:val="mt-MT"/>
        </w:rPr>
        <w:t xml:space="preserve"> </w:t>
      </w:r>
      <w:r w:rsidRPr="00586632">
        <w:rPr>
          <w:rFonts w:ascii="Times New Roman" w:hAnsi="Times New Roman" w:cs="Times New Roman"/>
          <w:lang w:val="mt-MT"/>
        </w:rPr>
        <w:t>Dak il-bord tal-evalwazzjoni għam</w:t>
      </w:r>
      <w:r w:rsidR="000C5A0B" w:rsidRPr="00586632">
        <w:rPr>
          <w:rFonts w:ascii="Times New Roman" w:hAnsi="Times New Roman" w:cs="Times New Roman"/>
          <w:lang w:val="mt-MT"/>
        </w:rPr>
        <w:t>e</w:t>
      </w:r>
      <w:r w:rsidRPr="00586632">
        <w:rPr>
          <w:rFonts w:ascii="Times New Roman" w:hAnsi="Times New Roman" w:cs="Times New Roman"/>
          <w:lang w:val="mt-MT"/>
        </w:rPr>
        <w:t>l xogħlu u ħareġ rappor</w:t>
      </w:r>
      <w:r w:rsidR="00C7679C" w:rsidRPr="00586632">
        <w:rPr>
          <w:rFonts w:ascii="Times New Roman" w:hAnsi="Times New Roman" w:cs="Times New Roman"/>
          <w:lang w:val="mt-MT"/>
        </w:rPr>
        <w:t>t</w:t>
      </w:r>
      <w:r w:rsidRPr="00586632">
        <w:rPr>
          <w:rFonts w:ascii="Times New Roman" w:hAnsi="Times New Roman" w:cs="Times New Roman"/>
          <w:lang w:val="mt-MT"/>
        </w:rPr>
        <w:t xml:space="preserve"> </w:t>
      </w:r>
      <w:r w:rsidR="000C5A0B" w:rsidRPr="00586632">
        <w:rPr>
          <w:rFonts w:ascii="Times New Roman" w:hAnsi="Times New Roman" w:cs="Times New Roman"/>
          <w:lang w:val="mt-MT"/>
        </w:rPr>
        <w:t>b’</w:t>
      </w:r>
      <w:r w:rsidRPr="00586632">
        <w:rPr>
          <w:rFonts w:ascii="Times New Roman" w:hAnsi="Times New Roman" w:cs="Times New Roman"/>
          <w:lang w:val="mt-MT"/>
        </w:rPr>
        <w:t>konklużjoni. Naqblu? Minflok d</w:t>
      </w:r>
      <w:r w:rsidR="000C5A0B" w:rsidRPr="00586632">
        <w:rPr>
          <w:rFonts w:ascii="Times New Roman" w:hAnsi="Times New Roman" w:cs="Times New Roman"/>
          <w:lang w:val="mt-MT"/>
        </w:rPr>
        <w:t>i</w:t>
      </w:r>
      <w:r w:rsidRPr="00586632">
        <w:rPr>
          <w:rFonts w:ascii="Times New Roman" w:hAnsi="Times New Roman" w:cs="Times New Roman"/>
          <w:lang w:val="mt-MT"/>
        </w:rPr>
        <w:t>k il-konklużjoni</w:t>
      </w:r>
      <w:r w:rsidR="000C5A0B" w:rsidRPr="00586632">
        <w:rPr>
          <w:rFonts w:ascii="Times New Roman" w:hAnsi="Times New Roman" w:cs="Times New Roman"/>
          <w:lang w:val="mt-MT"/>
        </w:rPr>
        <w:t>,</w:t>
      </w:r>
      <w:r w:rsidRPr="00586632">
        <w:rPr>
          <w:rFonts w:ascii="Times New Roman" w:hAnsi="Times New Roman" w:cs="Times New Roman"/>
          <w:lang w:val="mt-MT"/>
        </w:rPr>
        <w:t xml:space="preserve"> dak ir-rapport wasal għand</w:t>
      </w:r>
      <w:r w:rsidR="00815C42" w:rsidRPr="00586632">
        <w:rPr>
          <w:rFonts w:ascii="Times New Roman" w:hAnsi="Times New Roman" w:cs="Times New Roman"/>
          <w:lang w:val="mt-MT"/>
        </w:rPr>
        <w:t xml:space="preserve"> </w:t>
      </w:r>
      <w:r w:rsidRPr="00586632">
        <w:rPr>
          <w:rFonts w:ascii="Times New Roman" w:hAnsi="Times New Roman" w:cs="Times New Roman"/>
          <w:lang w:val="mt-MT"/>
        </w:rPr>
        <w:t>il-bord tad-diretturi</w:t>
      </w:r>
      <w:r w:rsidR="000C5A0B" w:rsidRPr="00586632">
        <w:rPr>
          <w:rFonts w:ascii="Times New Roman" w:hAnsi="Times New Roman" w:cs="Times New Roman"/>
          <w:lang w:val="mt-MT"/>
        </w:rPr>
        <w:t xml:space="preserve"> </w:t>
      </w:r>
      <w:r w:rsidR="00815C42" w:rsidRPr="00586632">
        <w:rPr>
          <w:rFonts w:ascii="Times New Roman" w:hAnsi="Times New Roman" w:cs="Times New Roman"/>
          <w:lang w:val="mt-MT"/>
        </w:rPr>
        <w:t>ta</w:t>
      </w:r>
      <w:r w:rsidR="000C5A0B" w:rsidRPr="00586632">
        <w:rPr>
          <w:rFonts w:ascii="Times New Roman" w:hAnsi="Times New Roman" w:cs="Times New Roman"/>
          <w:lang w:val="mt-MT"/>
        </w:rPr>
        <w:t>l-Enemalta</w:t>
      </w:r>
      <w:r w:rsidRPr="00586632">
        <w:rPr>
          <w:rFonts w:ascii="Times New Roman" w:hAnsi="Times New Roman" w:cs="Times New Roman"/>
          <w:lang w:val="mt-MT"/>
        </w:rPr>
        <w:t>, tqabbad espert li ta l-opinjoni tiegħu...</w:t>
      </w:r>
    </w:p>
    <w:p w14:paraId="18A00FA1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84580C" w14:textId="69432E3E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Le, le, ma kenitx hekk.</w:t>
      </w:r>
    </w:p>
    <w:p w14:paraId="2332A5EB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13EEE0" w14:textId="4C044076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ADRIAN DELIA:</w:t>
      </w:r>
      <w:r w:rsidRPr="00586632">
        <w:rPr>
          <w:rFonts w:ascii="Times New Roman" w:hAnsi="Times New Roman" w:cs="Times New Roman"/>
          <w:lang w:val="mt-MT"/>
        </w:rPr>
        <w:t xml:space="preserve"> Mela spjegali ftit...</w:t>
      </w:r>
    </w:p>
    <w:p w14:paraId="3CC004A8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7F6F7C" w14:textId="514ED89D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Ma kenitx kwestjoni ta’ opinjoni, safejn naf jien ...</w:t>
      </w:r>
    </w:p>
    <w:p w14:paraId="0CE4A258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34C995" w14:textId="5A29CF86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ADRIAN DELIA:</w:t>
      </w:r>
      <w:r w:rsidRPr="00586632">
        <w:rPr>
          <w:rFonts w:ascii="Times New Roman" w:hAnsi="Times New Roman" w:cs="Times New Roman"/>
          <w:lang w:val="mt-MT"/>
        </w:rPr>
        <w:t xml:space="preserve"> Rapport tiegħu fuq </w:t>
      </w:r>
      <w:r w:rsidR="00C7679C" w:rsidRPr="00586632">
        <w:rPr>
          <w:rFonts w:ascii="Times New Roman" w:hAnsi="Times New Roman" w:cs="Times New Roman"/>
          <w:lang w:val="mt-MT"/>
        </w:rPr>
        <w:t>i</w:t>
      </w:r>
      <w:r w:rsidRPr="00586632">
        <w:rPr>
          <w:rFonts w:ascii="Times New Roman" w:hAnsi="Times New Roman" w:cs="Times New Roman"/>
          <w:lang w:val="mt-MT"/>
        </w:rPr>
        <w:t>r-rapport tal-evaluation board.</w:t>
      </w:r>
    </w:p>
    <w:p w14:paraId="16263B23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B777AB" w14:textId="58D8DD25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Iva, kien summary</w:t>
      </w:r>
      <w:r w:rsidR="00C7679C" w:rsidRPr="00586632">
        <w:rPr>
          <w:rFonts w:ascii="Times New Roman" w:hAnsi="Times New Roman" w:cs="Times New Roman"/>
          <w:lang w:val="mt-MT"/>
        </w:rPr>
        <w:t>.</w:t>
      </w:r>
      <w:r w:rsidR="00A745B0" w:rsidRPr="00586632">
        <w:rPr>
          <w:rFonts w:ascii="Times New Roman" w:hAnsi="Times New Roman" w:cs="Times New Roman"/>
          <w:lang w:val="mt-MT"/>
        </w:rPr>
        <w:t xml:space="preserve"> </w:t>
      </w:r>
      <w:r w:rsidR="00C7679C" w:rsidRPr="00586632">
        <w:rPr>
          <w:rFonts w:ascii="Times New Roman" w:hAnsi="Times New Roman" w:cs="Times New Roman"/>
          <w:lang w:val="mt-MT"/>
        </w:rPr>
        <w:t>M</w:t>
      </w:r>
      <w:r w:rsidR="00A745B0" w:rsidRPr="00586632">
        <w:rPr>
          <w:rFonts w:ascii="Times New Roman" w:hAnsi="Times New Roman" w:cs="Times New Roman"/>
          <w:lang w:val="mt-MT"/>
        </w:rPr>
        <w:t>a jidhirlix li kien hemm element ta’ opinjoni fih</w:t>
      </w:r>
      <w:r w:rsidR="00C7679C" w:rsidRPr="00586632">
        <w:rPr>
          <w:rFonts w:ascii="Times New Roman" w:hAnsi="Times New Roman" w:cs="Times New Roman"/>
          <w:lang w:val="mt-MT"/>
        </w:rPr>
        <w:t>. I</w:t>
      </w:r>
      <w:r w:rsidR="00A745B0" w:rsidRPr="00586632">
        <w:rPr>
          <w:rFonts w:ascii="Times New Roman" w:hAnsi="Times New Roman" w:cs="Times New Roman"/>
          <w:lang w:val="mt-MT"/>
        </w:rPr>
        <w:t>t was quite a factual presentation.</w:t>
      </w:r>
    </w:p>
    <w:p w14:paraId="4076BFAD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A4208C" w14:textId="408AF5B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ADRIAN DELIA:</w:t>
      </w:r>
      <w:r w:rsidRPr="00586632">
        <w:rPr>
          <w:rFonts w:ascii="Times New Roman" w:hAnsi="Times New Roman" w:cs="Times New Roman"/>
          <w:lang w:val="mt-MT"/>
        </w:rPr>
        <w:t xml:space="preserve"> Inti kellek tara u tirċievi the evaluation report innifsu jew inkella jitqabbad xi ħadd </w:t>
      </w:r>
      <w:r w:rsidR="00815C42" w:rsidRPr="00586632">
        <w:rPr>
          <w:rFonts w:ascii="Times New Roman" w:hAnsi="Times New Roman" w:cs="Times New Roman"/>
          <w:lang w:val="mt-MT"/>
        </w:rPr>
        <w:t>li qed i</w:t>
      </w:r>
      <w:r w:rsidRPr="00586632">
        <w:rPr>
          <w:rFonts w:ascii="Times New Roman" w:hAnsi="Times New Roman" w:cs="Times New Roman"/>
          <w:lang w:val="mt-MT"/>
        </w:rPr>
        <w:t>nsejħulu konsulent privat...</w:t>
      </w:r>
    </w:p>
    <w:p w14:paraId="01816664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41C166" w14:textId="78765388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Jekk m</w:t>
      </w:r>
      <w:r w:rsidR="00815C42" w:rsidRPr="00586632">
        <w:rPr>
          <w:rFonts w:ascii="Times New Roman" w:hAnsi="Times New Roman" w:cs="Times New Roman"/>
          <w:lang w:val="mt-MT"/>
        </w:rPr>
        <w:t>’</w:t>
      </w:r>
      <w:r w:rsidR="00A745B0" w:rsidRPr="00586632">
        <w:rPr>
          <w:rFonts w:ascii="Times New Roman" w:hAnsi="Times New Roman" w:cs="Times New Roman"/>
          <w:lang w:val="mt-MT"/>
        </w:rPr>
        <w:t>ini</w:t>
      </w:r>
      <w:r w:rsidR="00815C42" w:rsidRPr="00586632">
        <w:rPr>
          <w:rFonts w:ascii="Times New Roman" w:hAnsi="Times New Roman" w:cs="Times New Roman"/>
          <w:lang w:val="mt-MT"/>
        </w:rPr>
        <w:t>e</w:t>
      </w:r>
      <w:r w:rsidR="00A745B0" w:rsidRPr="00586632">
        <w:rPr>
          <w:rFonts w:ascii="Times New Roman" w:hAnsi="Times New Roman" w:cs="Times New Roman"/>
          <w:lang w:val="mt-MT"/>
        </w:rPr>
        <w:t>x sejjer żball kellu rwol partikolari</w:t>
      </w:r>
      <w:r w:rsidR="00815C42" w:rsidRPr="00586632">
        <w:rPr>
          <w:rFonts w:ascii="Times New Roman" w:hAnsi="Times New Roman" w:cs="Times New Roman"/>
          <w:lang w:val="mt-MT"/>
        </w:rPr>
        <w:t>.</w:t>
      </w:r>
      <w:r w:rsidR="00A745B0" w:rsidRPr="00586632">
        <w:rPr>
          <w:rFonts w:ascii="Times New Roman" w:hAnsi="Times New Roman" w:cs="Times New Roman"/>
          <w:lang w:val="mt-MT"/>
        </w:rPr>
        <w:t xml:space="preserve"> </w:t>
      </w:r>
      <w:r w:rsidR="00815C42" w:rsidRPr="00586632">
        <w:rPr>
          <w:rFonts w:ascii="Times New Roman" w:hAnsi="Times New Roman" w:cs="Times New Roman"/>
          <w:lang w:val="mt-MT"/>
        </w:rPr>
        <w:t>Insejt eżatt jekk hux b</w:t>
      </w:r>
      <w:r w:rsidR="00A745B0" w:rsidRPr="00586632">
        <w:rPr>
          <w:rFonts w:ascii="Times New Roman" w:hAnsi="Times New Roman" w:cs="Times New Roman"/>
          <w:lang w:val="mt-MT"/>
        </w:rPr>
        <w:t xml:space="preserve">iex </w:t>
      </w:r>
      <w:r w:rsidR="00815C42" w:rsidRPr="00586632">
        <w:rPr>
          <w:rFonts w:ascii="Times New Roman" w:hAnsi="Times New Roman" w:cs="Times New Roman"/>
          <w:lang w:val="mt-MT"/>
        </w:rPr>
        <w:t>imexxi</w:t>
      </w:r>
      <w:r w:rsidR="00A745B0" w:rsidRPr="00586632">
        <w:rPr>
          <w:rFonts w:ascii="Times New Roman" w:hAnsi="Times New Roman" w:cs="Times New Roman"/>
          <w:lang w:val="mt-MT"/>
        </w:rPr>
        <w:t xml:space="preserve"> l-evaluation </w:t>
      </w:r>
      <w:r w:rsidR="00815C42" w:rsidRPr="00586632">
        <w:rPr>
          <w:rFonts w:ascii="Times New Roman" w:hAnsi="Times New Roman" w:cs="Times New Roman"/>
          <w:lang w:val="mt-MT"/>
        </w:rPr>
        <w:t>jew</w:t>
      </w:r>
      <w:r w:rsidR="00A745B0" w:rsidRPr="00586632">
        <w:rPr>
          <w:rFonts w:ascii="Times New Roman" w:hAnsi="Times New Roman" w:cs="Times New Roman"/>
          <w:lang w:val="mt-MT"/>
        </w:rPr>
        <w:t xml:space="preserve"> it-technical proceedings, imma naħseb kien parti mill-evalwazzjoni. Qed tittestjali l-memorja ħafna, imma jidhirli li kien parti mill-bord tal-evalwazzjoni. Però </w:t>
      </w:r>
      <w:r w:rsidR="00815C42" w:rsidRPr="00586632">
        <w:rPr>
          <w:rFonts w:ascii="Times New Roman" w:hAnsi="Times New Roman" w:cs="Times New Roman"/>
          <w:lang w:val="mt-MT"/>
        </w:rPr>
        <w:t xml:space="preserve">mhijiex normali li l-bord tad-diretturi </w:t>
      </w:r>
      <w:r w:rsidR="00A745B0" w:rsidRPr="00586632">
        <w:rPr>
          <w:rFonts w:ascii="Times New Roman" w:hAnsi="Times New Roman" w:cs="Times New Roman"/>
          <w:lang w:val="mt-MT"/>
        </w:rPr>
        <w:t xml:space="preserve">tal-kumpanija </w:t>
      </w:r>
      <w:r w:rsidR="00815C42" w:rsidRPr="00586632">
        <w:rPr>
          <w:rFonts w:ascii="Times New Roman" w:hAnsi="Times New Roman" w:cs="Times New Roman"/>
          <w:lang w:val="mt-MT"/>
        </w:rPr>
        <w:t>jew</w:t>
      </w:r>
      <w:r w:rsidR="00A745B0" w:rsidRPr="00586632">
        <w:rPr>
          <w:rFonts w:ascii="Times New Roman" w:hAnsi="Times New Roman" w:cs="Times New Roman"/>
          <w:lang w:val="mt-MT"/>
        </w:rPr>
        <w:t xml:space="preserve"> tal-korporazzjonijiet jidħol fl-evaluation report. Ħafna drabi hemm procurement pro</w:t>
      </w:r>
      <w:r w:rsidR="00C7679C" w:rsidRPr="00586632">
        <w:rPr>
          <w:rFonts w:ascii="Times New Roman" w:hAnsi="Times New Roman" w:cs="Times New Roman"/>
          <w:lang w:val="mt-MT"/>
        </w:rPr>
        <w:t>c</w:t>
      </w:r>
      <w:r w:rsidR="00A745B0" w:rsidRPr="00586632">
        <w:rPr>
          <w:rFonts w:ascii="Times New Roman" w:hAnsi="Times New Roman" w:cs="Times New Roman"/>
          <w:lang w:val="mt-MT"/>
        </w:rPr>
        <w:t>ess imbagħad sta għall-eżekuttiv li jaġixxi fuq dak ir-rapport.</w:t>
      </w:r>
    </w:p>
    <w:p w14:paraId="1E798FD6" w14:textId="5C7DEAC9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ADRIAN DELIA:</w:t>
      </w:r>
      <w:r w:rsidRPr="00586632">
        <w:rPr>
          <w:rFonts w:ascii="Times New Roman" w:hAnsi="Times New Roman" w:cs="Times New Roman"/>
          <w:lang w:val="mt-MT"/>
        </w:rPr>
        <w:t xml:space="preserve"> Hemm evaluation report</w:t>
      </w:r>
      <w:r w:rsidR="00F422E6" w:rsidRPr="00586632">
        <w:rPr>
          <w:rFonts w:ascii="Times New Roman" w:hAnsi="Times New Roman" w:cs="Times New Roman"/>
          <w:lang w:val="mt-MT"/>
        </w:rPr>
        <w:t>s</w:t>
      </w:r>
      <w:r w:rsidRPr="00586632">
        <w:rPr>
          <w:rFonts w:ascii="Times New Roman" w:hAnsi="Times New Roman" w:cs="Times New Roman"/>
          <w:lang w:val="mt-MT"/>
        </w:rPr>
        <w:t xml:space="preserve"> li ma tantx ikunu xi super tekniċi</w:t>
      </w:r>
      <w:r w:rsidR="00F422E6" w:rsidRPr="00586632">
        <w:rPr>
          <w:rFonts w:ascii="Times New Roman" w:hAnsi="Times New Roman" w:cs="Times New Roman"/>
          <w:lang w:val="mt-MT"/>
        </w:rPr>
        <w:t>.</w:t>
      </w:r>
      <w:r w:rsidRPr="00586632">
        <w:rPr>
          <w:rFonts w:ascii="Times New Roman" w:hAnsi="Times New Roman" w:cs="Times New Roman"/>
          <w:lang w:val="mt-MT"/>
        </w:rPr>
        <w:t xml:space="preserve"> </w:t>
      </w:r>
      <w:r w:rsidR="00F422E6" w:rsidRPr="00586632">
        <w:rPr>
          <w:rFonts w:ascii="Times New Roman" w:hAnsi="Times New Roman" w:cs="Times New Roman"/>
          <w:lang w:val="mt-MT"/>
        </w:rPr>
        <w:t>M</w:t>
      </w:r>
      <w:r w:rsidRPr="00586632">
        <w:rPr>
          <w:rFonts w:ascii="Times New Roman" w:hAnsi="Times New Roman" w:cs="Times New Roman"/>
          <w:lang w:val="mt-MT"/>
        </w:rPr>
        <w:t>eta jkun hemm evaluation report li jkun tekniku ħafna ġieli jitqabbad xi ħadd biex jassisti fl-interpretazzjoni t</w:t>
      </w:r>
      <w:r w:rsidR="00F422E6" w:rsidRPr="00586632">
        <w:rPr>
          <w:rFonts w:ascii="Times New Roman" w:hAnsi="Times New Roman" w:cs="Times New Roman"/>
          <w:lang w:val="mt-MT"/>
        </w:rPr>
        <w:t>iegħu</w:t>
      </w:r>
      <w:r w:rsidRPr="00586632">
        <w:rPr>
          <w:rFonts w:ascii="Times New Roman" w:hAnsi="Times New Roman" w:cs="Times New Roman"/>
          <w:lang w:val="mt-MT"/>
        </w:rPr>
        <w:t>. Imma jekk inti jkollok evaluation report normali l-bord tad-diretturi jrid jarah biex jiddeċiedi l-evaluation report.</w:t>
      </w:r>
    </w:p>
    <w:p w14:paraId="388FB692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5BD0DB" w14:textId="787C1F4B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Jien kont f’diversi bordijiet</w:t>
      </w:r>
      <w:r w:rsidR="00F422E6" w:rsidRPr="00586632">
        <w:rPr>
          <w:rFonts w:ascii="Times New Roman" w:hAnsi="Times New Roman" w:cs="Times New Roman"/>
          <w:lang w:val="mt-MT"/>
        </w:rPr>
        <w:t>.</w:t>
      </w:r>
      <w:r w:rsidR="00A745B0" w:rsidRPr="00586632">
        <w:rPr>
          <w:rFonts w:ascii="Times New Roman" w:hAnsi="Times New Roman" w:cs="Times New Roman"/>
          <w:lang w:val="mt-MT"/>
        </w:rPr>
        <w:t xml:space="preserve"> </w:t>
      </w:r>
      <w:r w:rsidR="00F422E6" w:rsidRPr="00586632">
        <w:rPr>
          <w:rFonts w:ascii="Times New Roman" w:hAnsi="Times New Roman" w:cs="Times New Roman"/>
          <w:lang w:val="mt-MT"/>
        </w:rPr>
        <w:t>R</w:t>
      </w:r>
      <w:r w:rsidR="00A745B0" w:rsidRPr="00586632">
        <w:rPr>
          <w:rFonts w:ascii="Times New Roman" w:hAnsi="Times New Roman" w:cs="Times New Roman"/>
          <w:lang w:val="mt-MT"/>
        </w:rPr>
        <w:t>ari jitla’ rapport ta’ evalwazzjoni quddiem id-diretturi</w:t>
      </w:r>
      <w:r w:rsidR="00C7679C" w:rsidRPr="00586632">
        <w:rPr>
          <w:rFonts w:ascii="Times New Roman" w:hAnsi="Times New Roman" w:cs="Times New Roman"/>
          <w:lang w:val="mt-MT"/>
        </w:rPr>
        <w:t>. Ħ</w:t>
      </w:r>
      <w:r w:rsidR="00A745B0" w:rsidRPr="00586632">
        <w:rPr>
          <w:rFonts w:ascii="Times New Roman" w:hAnsi="Times New Roman" w:cs="Times New Roman"/>
          <w:lang w:val="mt-MT"/>
        </w:rPr>
        <w:t>afna drabi jimxi għand il-procurement manage</w:t>
      </w:r>
      <w:r w:rsidR="00F422E6" w:rsidRPr="00586632">
        <w:rPr>
          <w:rFonts w:ascii="Times New Roman" w:hAnsi="Times New Roman" w:cs="Times New Roman"/>
          <w:lang w:val="mt-MT"/>
        </w:rPr>
        <w:t>r</w:t>
      </w:r>
      <w:r w:rsidR="00A745B0" w:rsidRPr="00586632">
        <w:rPr>
          <w:rFonts w:ascii="Times New Roman" w:hAnsi="Times New Roman" w:cs="Times New Roman"/>
          <w:lang w:val="mt-MT"/>
        </w:rPr>
        <w:t xml:space="preserve"> u l-kap eżekuttiv.</w:t>
      </w:r>
    </w:p>
    <w:p w14:paraId="69686F3F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80B04E" w14:textId="4C5C7E8F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ADRIAN DELIA:</w:t>
      </w:r>
      <w:r w:rsidRPr="00586632">
        <w:rPr>
          <w:rFonts w:ascii="Times New Roman" w:hAnsi="Times New Roman" w:cs="Times New Roman"/>
          <w:lang w:val="mt-MT"/>
        </w:rPr>
        <w:t xml:space="preserve"> Inti din il-presentation tiftakarha?</w:t>
      </w:r>
    </w:p>
    <w:p w14:paraId="71F89A2B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3F4ACC" w14:textId="4CC98013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Mhux se ngħidlek niftakarha kollha, imma għandi</w:t>
      </w:r>
      <w:r w:rsidR="00C7679C" w:rsidRPr="00586632">
        <w:rPr>
          <w:rFonts w:ascii="Times New Roman" w:hAnsi="Times New Roman" w:cs="Times New Roman"/>
          <w:lang w:val="mt-MT"/>
        </w:rPr>
        <w:t xml:space="preserve"> idea</w:t>
      </w:r>
      <w:r w:rsidR="00A745B0" w:rsidRPr="00586632">
        <w:rPr>
          <w:rFonts w:ascii="Times New Roman" w:hAnsi="Times New Roman" w:cs="Times New Roman"/>
          <w:lang w:val="mt-MT"/>
        </w:rPr>
        <w:t>.</w:t>
      </w:r>
    </w:p>
    <w:p w14:paraId="3C255298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DE6CED" w14:textId="548D02C2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ADRIAN DELIA:</w:t>
      </w:r>
      <w:r w:rsidRPr="00586632">
        <w:rPr>
          <w:rFonts w:ascii="Times New Roman" w:hAnsi="Times New Roman" w:cs="Times New Roman"/>
          <w:lang w:val="mt-MT"/>
        </w:rPr>
        <w:t xml:space="preserve"> Mhux x’kien liebes David Galea u kelma b’kelma</w:t>
      </w:r>
      <w:r w:rsidR="002B6CA4" w:rsidRPr="00586632">
        <w:rPr>
          <w:rFonts w:ascii="Times New Roman" w:hAnsi="Times New Roman" w:cs="Times New Roman"/>
          <w:lang w:val="mt-MT"/>
        </w:rPr>
        <w:t>,</w:t>
      </w:r>
      <w:r w:rsidRPr="00586632">
        <w:rPr>
          <w:rFonts w:ascii="Times New Roman" w:hAnsi="Times New Roman" w:cs="Times New Roman"/>
          <w:lang w:val="mt-MT"/>
        </w:rPr>
        <w:t xml:space="preserve"> </w:t>
      </w:r>
      <w:r w:rsidR="002B6CA4" w:rsidRPr="00586632">
        <w:rPr>
          <w:rFonts w:ascii="Times New Roman" w:hAnsi="Times New Roman" w:cs="Times New Roman"/>
          <w:lang w:val="mt-MT"/>
        </w:rPr>
        <w:t>i</w:t>
      </w:r>
      <w:r w:rsidRPr="00586632">
        <w:rPr>
          <w:rFonts w:ascii="Times New Roman" w:hAnsi="Times New Roman" w:cs="Times New Roman"/>
          <w:lang w:val="mt-MT"/>
        </w:rPr>
        <w:t xml:space="preserve">mma </w:t>
      </w:r>
      <w:r w:rsidR="002B6CA4" w:rsidRPr="00586632">
        <w:rPr>
          <w:rFonts w:ascii="Times New Roman" w:hAnsi="Times New Roman" w:cs="Times New Roman"/>
          <w:lang w:val="mt-MT"/>
        </w:rPr>
        <w:t>l-ġist</w:t>
      </w:r>
      <w:r w:rsidRPr="00586632">
        <w:rPr>
          <w:rFonts w:ascii="Times New Roman" w:hAnsi="Times New Roman" w:cs="Times New Roman"/>
          <w:lang w:val="mt-MT"/>
        </w:rPr>
        <w:t>. Kellkom aċċess għall-evaluation report kieku ridtu?</w:t>
      </w:r>
    </w:p>
    <w:p w14:paraId="3605CCE4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9205FF" w14:textId="5151FC74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 xml:space="preserve">INĠINIER JONATHAN SCERRI: </w:t>
      </w:r>
      <w:r w:rsidR="00A745B0" w:rsidRPr="00586632">
        <w:rPr>
          <w:rFonts w:ascii="Times New Roman" w:hAnsi="Times New Roman" w:cs="Times New Roman"/>
          <w:lang w:val="mt-MT"/>
        </w:rPr>
        <w:t>Stajna nistaqsu li ridna.</w:t>
      </w:r>
    </w:p>
    <w:p w14:paraId="57FCBFD5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583110" w14:textId="1CDCB22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ADRIAN DELIA:</w:t>
      </w:r>
      <w:r w:rsidRPr="00586632">
        <w:rPr>
          <w:rFonts w:ascii="Times New Roman" w:hAnsi="Times New Roman" w:cs="Times New Roman"/>
          <w:lang w:val="mt-MT"/>
        </w:rPr>
        <w:t xml:space="preserve"> Jiġifieri fejn David Galea kien qed jgħid xi ħaġa u xi ħadd kellu x’jistaqsih ma setax isir aċċenn jew aċċess dirett għall-evaluation report?</w:t>
      </w:r>
    </w:p>
    <w:p w14:paraId="505EEEC1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FA47F0" w14:textId="12A8B3AE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Naħseb li seta’ jsir iva.</w:t>
      </w:r>
    </w:p>
    <w:p w14:paraId="70A6BC9E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9EF1F5" w14:textId="5ACA28B0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ADRIAN DELIA:</w:t>
      </w:r>
      <w:r w:rsidRPr="00586632">
        <w:rPr>
          <w:rFonts w:ascii="Times New Roman" w:hAnsi="Times New Roman" w:cs="Times New Roman"/>
          <w:lang w:val="mt-MT"/>
        </w:rPr>
        <w:t xml:space="preserve"> U staqsejtuh dwaru?</w:t>
      </w:r>
    </w:p>
    <w:p w14:paraId="37B527E2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C7E7D0" w14:textId="6D01C884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Jien ma niftakarx li staqsejt.</w:t>
      </w:r>
    </w:p>
    <w:p w14:paraId="7F14E0D0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018BFD" w14:textId="1B9F69F2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ADRIAN DELIA:</w:t>
      </w:r>
      <w:r w:rsidRPr="00586632">
        <w:rPr>
          <w:rFonts w:ascii="Times New Roman" w:hAnsi="Times New Roman" w:cs="Times New Roman"/>
          <w:lang w:val="mt-MT"/>
        </w:rPr>
        <w:t xml:space="preserve"> Fakkarni kemm kien il-valur ta’ dan it-tender? Mijiet ta’ miljuni, jiġifieri ma kienx tender żgħir</w:t>
      </w:r>
      <w:r w:rsidR="002B6CA4" w:rsidRPr="00586632">
        <w:rPr>
          <w:rFonts w:ascii="Times New Roman" w:hAnsi="Times New Roman" w:cs="Times New Roman"/>
          <w:lang w:val="mt-MT"/>
        </w:rPr>
        <w:t>,</w:t>
      </w:r>
      <w:r w:rsidRPr="00586632">
        <w:rPr>
          <w:rFonts w:ascii="Times New Roman" w:hAnsi="Times New Roman" w:cs="Times New Roman"/>
          <w:lang w:val="mt-MT"/>
        </w:rPr>
        <w:t xml:space="preserve"> però xorta </w:t>
      </w:r>
      <w:r w:rsidR="002B6CA4" w:rsidRPr="00586632">
        <w:rPr>
          <w:rFonts w:ascii="Times New Roman" w:hAnsi="Times New Roman" w:cs="Times New Roman"/>
          <w:lang w:val="mt-MT"/>
        </w:rPr>
        <w:t>p</w:t>
      </w:r>
      <w:r w:rsidRPr="00586632">
        <w:rPr>
          <w:rFonts w:ascii="Times New Roman" w:hAnsi="Times New Roman" w:cs="Times New Roman"/>
          <w:lang w:val="mt-MT"/>
        </w:rPr>
        <w:t>preferejtu li tistrieħu biss fuq ir-rapport ta’ David Galea milli jkollk</w:t>
      </w:r>
      <w:r w:rsidR="002B6CA4" w:rsidRPr="00586632">
        <w:rPr>
          <w:rFonts w:ascii="Times New Roman" w:hAnsi="Times New Roman" w:cs="Times New Roman"/>
          <w:lang w:val="mt-MT"/>
        </w:rPr>
        <w:t>om</w:t>
      </w:r>
      <w:r w:rsidRPr="00586632">
        <w:rPr>
          <w:rFonts w:ascii="Times New Roman" w:hAnsi="Times New Roman" w:cs="Times New Roman"/>
          <w:lang w:val="mt-MT"/>
        </w:rPr>
        <w:t xml:space="preserve"> ir-rapport intier, twil kemm kien twil</w:t>
      </w:r>
      <w:r w:rsidR="002B6CA4" w:rsidRPr="00586632">
        <w:rPr>
          <w:rFonts w:ascii="Times New Roman" w:hAnsi="Times New Roman" w:cs="Times New Roman"/>
          <w:lang w:val="mt-MT"/>
        </w:rPr>
        <w:t xml:space="preserve"> </w:t>
      </w:r>
      <w:r w:rsidR="00C7679C" w:rsidRPr="00586632">
        <w:rPr>
          <w:rFonts w:ascii="Times New Roman" w:hAnsi="Times New Roman" w:cs="Times New Roman"/>
          <w:lang w:val="mt-MT"/>
        </w:rPr>
        <w:t>–</w:t>
      </w:r>
      <w:r w:rsidRPr="00586632">
        <w:rPr>
          <w:rFonts w:ascii="Times New Roman" w:hAnsi="Times New Roman" w:cs="Times New Roman"/>
          <w:lang w:val="mt-MT"/>
        </w:rPr>
        <w:t xml:space="preserve"> </w:t>
      </w:r>
      <w:r w:rsidR="00C7679C" w:rsidRPr="00586632">
        <w:rPr>
          <w:rFonts w:ascii="Times New Roman" w:hAnsi="Times New Roman" w:cs="Times New Roman"/>
          <w:lang w:val="mt-MT"/>
        </w:rPr>
        <w:t xml:space="preserve">u jien </w:t>
      </w:r>
      <w:r w:rsidR="002B6CA4" w:rsidRPr="00586632">
        <w:rPr>
          <w:rFonts w:ascii="Times New Roman" w:hAnsi="Times New Roman" w:cs="Times New Roman"/>
          <w:lang w:val="mt-MT"/>
        </w:rPr>
        <w:t>m</w:t>
      </w:r>
      <w:r w:rsidRPr="00586632">
        <w:rPr>
          <w:rFonts w:ascii="Times New Roman" w:hAnsi="Times New Roman" w:cs="Times New Roman"/>
          <w:lang w:val="mt-MT"/>
        </w:rPr>
        <w:t>a nafx kemm kien twil għax ma rajtux</w:t>
      </w:r>
      <w:r w:rsidR="002B6CA4" w:rsidRPr="00586632">
        <w:rPr>
          <w:rFonts w:ascii="Times New Roman" w:hAnsi="Times New Roman" w:cs="Times New Roman"/>
          <w:lang w:val="mt-MT"/>
        </w:rPr>
        <w:t xml:space="preserve"> -</w:t>
      </w:r>
      <w:r w:rsidRPr="00586632">
        <w:rPr>
          <w:rFonts w:ascii="Times New Roman" w:hAnsi="Times New Roman" w:cs="Times New Roman"/>
          <w:lang w:val="mt-MT"/>
        </w:rPr>
        <w:t xml:space="preserve"> tal-evaluation </w:t>
      </w:r>
      <w:r w:rsidR="002B6CA4" w:rsidRPr="00586632">
        <w:rPr>
          <w:rFonts w:ascii="Times New Roman" w:hAnsi="Times New Roman" w:cs="Times New Roman"/>
          <w:lang w:val="mt-MT"/>
        </w:rPr>
        <w:t>committee</w:t>
      </w:r>
      <w:r w:rsidRPr="00586632">
        <w:rPr>
          <w:rFonts w:ascii="Times New Roman" w:hAnsi="Times New Roman" w:cs="Times New Roman"/>
          <w:lang w:val="mt-MT"/>
        </w:rPr>
        <w:t>. Naqblu? Taf min kienu n-nies fuq l-evaluation committee?</w:t>
      </w:r>
    </w:p>
    <w:p w14:paraId="59644FA3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4FFB2D" w14:textId="6E6F71AE" w:rsidR="00A745B0" w:rsidRPr="00586632" w:rsidRDefault="00124853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Kien hemm diversi kumitati, tekniċi</w:t>
      </w:r>
      <w:r w:rsidR="00C7679C" w:rsidRPr="00586632">
        <w:rPr>
          <w:rFonts w:ascii="Times New Roman" w:hAnsi="Times New Roman" w:cs="Times New Roman"/>
          <w:lang w:val="mt-MT"/>
        </w:rPr>
        <w:t xml:space="preserve"> u</w:t>
      </w:r>
      <w:r w:rsidR="00A745B0" w:rsidRPr="00586632">
        <w:rPr>
          <w:rFonts w:ascii="Times New Roman" w:hAnsi="Times New Roman" w:cs="Times New Roman"/>
          <w:lang w:val="mt-MT"/>
        </w:rPr>
        <w:t xml:space="preserve"> finanzjarji</w:t>
      </w:r>
      <w:r w:rsidR="00C7679C" w:rsidRPr="00586632">
        <w:rPr>
          <w:rFonts w:ascii="Times New Roman" w:hAnsi="Times New Roman" w:cs="Times New Roman"/>
          <w:lang w:val="mt-MT"/>
        </w:rPr>
        <w:t>, imma</w:t>
      </w:r>
      <w:r w:rsidR="00A745B0" w:rsidRPr="00586632">
        <w:rPr>
          <w:rFonts w:ascii="Times New Roman" w:hAnsi="Times New Roman" w:cs="Times New Roman"/>
          <w:lang w:val="mt-MT"/>
        </w:rPr>
        <w:t xml:space="preserve"> ma niftakarx min huma.</w:t>
      </w:r>
    </w:p>
    <w:p w14:paraId="2F63DAD2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CE6C4E" w14:textId="0BF56D4D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lastRenderedPageBreak/>
        <w:t>ONOR. ADRIAN DELIA:</w:t>
      </w:r>
      <w:r w:rsidRPr="00586632">
        <w:rPr>
          <w:rFonts w:ascii="Times New Roman" w:hAnsi="Times New Roman" w:cs="Times New Roman"/>
          <w:lang w:val="mt-MT"/>
        </w:rPr>
        <w:t xml:space="preserve"> Imma mbagħad ikun hemm a smaller evaluation committee...</w:t>
      </w:r>
    </w:p>
    <w:p w14:paraId="1E1DA0CA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AE1E8D" w14:textId="28FCD6DF" w:rsidR="00A745B0" w:rsidRPr="00586632" w:rsidRDefault="00A80CFB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Le, għax jekk niftakar sew </w:t>
      </w:r>
      <w:r w:rsidR="009D54E0" w:rsidRPr="00586632">
        <w:rPr>
          <w:rFonts w:ascii="Times New Roman" w:hAnsi="Times New Roman" w:cs="Times New Roman"/>
          <w:lang w:val="mt-MT"/>
        </w:rPr>
        <w:t>i</w:t>
      </w:r>
      <w:r w:rsidR="00A745B0" w:rsidRPr="00586632">
        <w:rPr>
          <w:rFonts w:ascii="Times New Roman" w:hAnsi="Times New Roman" w:cs="Times New Roman"/>
          <w:lang w:val="mt-MT"/>
        </w:rPr>
        <w:t>l-proċess maqsum f’ħames stadji, administrative compliance, technical, financial, imbagħad kien hemm forma ta’ scoring u kien qed jimxi minn proċess għall-ieħor sakemm imbagħad l-aħħar team wasal f’punteġġ tal-preferred bidder u tar-reserve bidder.</w:t>
      </w:r>
    </w:p>
    <w:p w14:paraId="3FD6F7C4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EBED73" w14:textId="73A75123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ADRIAN DELIA:</w:t>
      </w:r>
      <w:r w:rsidRPr="00586632">
        <w:rPr>
          <w:rFonts w:ascii="Times New Roman" w:hAnsi="Times New Roman" w:cs="Times New Roman"/>
          <w:lang w:val="mt-MT"/>
        </w:rPr>
        <w:t xml:space="preserve"> Imma l-aħħar team probabbilment ikollu l-kompożizzjoni tiegħu ta’ evaluator. Jiġifieri jekk sar dak il-proċess li qed tgħid</w:t>
      </w:r>
      <w:r w:rsidR="009D54E0" w:rsidRPr="00586632">
        <w:rPr>
          <w:rFonts w:ascii="Times New Roman" w:hAnsi="Times New Roman" w:cs="Times New Roman"/>
          <w:lang w:val="mt-MT"/>
        </w:rPr>
        <w:t xml:space="preserve"> int,</w:t>
      </w:r>
      <w:r w:rsidRPr="00586632">
        <w:rPr>
          <w:rFonts w:ascii="Times New Roman" w:hAnsi="Times New Roman" w:cs="Times New Roman"/>
          <w:lang w:val="mt-MT"/>
        </w:rPr>
        <w:t xml:space="preserve"> </w:t>
      </w:r>
      <w:r w:rsidR="009D54E0" w:rsidRPr="00586632">
        <w:rPr>
          <w:rFonts w:ascii="Times New Roman" w:hAnsi="Times New Roman" w:cs="Times New Roman"/>
          <w:lang w:val="mt-MT"/>
        </w:rPr>
        <w:t xml:space="preserve">eventually </w:t>
      </w:r>
      <w:r w:rsidR="00C7679C" w:rsidRPr="00586632">
        <w:rPr>
          <w:rFonts w:ascii="Times New Roman" w:hAnsi="Times New Roman" w:cs="Times New Roman"/>
          <w:lang w:val="mt-MT"/>
        </w:rPr>
        <w:t>j</w:t>
      </w:r>
      <w:r w:rsidRPr="00586632">
        <w:rPr>
          <w:rFonts w:ascii="Times New Roman" w:hAnsi="Times New Roman" w:cs="Times New Roman"/>
          <w:lang w:val="mt-MT"/>
        </w:rPr>
        <w:t>kun hemm l-aħħar evaluation board li jiġbor kollox u jasal għal</w:t>
      </w:r>
      <w:r w:rsidR="009D54E0" w:rsidRPr="00586632">
        <w:rPr>
          <w:rFonts w:ascii="Times New Roman" w:hAnsi="Times New Roman" w:cs="Times New Roman"/>
          <w:lang w:val="mt-MT"/>
        </w:rPr>
        <w:t>l-</w:t>
      </w:r>
      <w:r w:rsidRPr="00586632">
        <w:rPr>
          <w:rFonts w:ascii="Times New Roman" w:hAnsi="Times New Roman" w:cs="Times New Roman"/>
          <w:lang w:val="mt-MT"/>
        </w:rPr>
        <w:t>konklużjoni hu u jkun hemm numru ta’ nies fuqhom. Ma tiftakarx min kienu</w:t>
      </w:r>
      <w:r w:rsidR="009D54E0" w:rsidRPr="00586632">
        <w:rPr>
          <w:rFonts w:ascii="Times New Roman" w:hAnsi="Times New Roman" w:cs="Times New Roman"/>
          <w:lang w:val="mt-MT"/>
        </w:rPr>
        <w:t xml:space="preserve"> n-nies fuq</w:t>
      </w:r>
      <w:r w:rsidRPr="00586632">
        <w:rPr>
          <w:rFonts w:ascii="Times New Roman" w:hAnsi="Times New Roman" w:cs="Times New Roman"/>
          <w:lang w:val="mt-MT"/>
        </w:rPr>
        <w:t xml:space="preserve"> dan l-aħħar wieħed?</w:t>
      </w:r>
    </w:p>
    <w:p w14:paraId="5A01270C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43E221" w14:textId="06CBED5A" w:rsidR="00A745B0" w:rsidRPr="00586632" w:rsidRDefault="00A80CFB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Ma niftakarx imma this is public information, jidhirli anke l-NAO report isemmihom. Ma niftakarx min kienu.</w:t>
      </w:r>
    </w:p>
    <w:p w14:paraId="3C4705F9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BCF036" w14:textId="150B61CD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ADRIAN DELIA:</w:t>
      </w:r>
      <w:r w:rsidRPr="00586632">
        <w:rPr>
          <w:rFonts w:ascii="Times New Roman" w:hAnsi="Times New Roman" w:cs="Times New Roman"/>
          <w:lang w:val="mt-MT"/>
        </w:rPr>
        <w:t xml:space="preserve"> Sussegwentement dan David Galea ta</w:t>
      </w:r>
      <w:r w:rsidR="00A010EF" w:rsidRPr="00586632">
        <w:rPr>
          <w:rFonts w:ascii="Times New Roman" w:hAnsi="Times New Roman" w:cs="Times New Roman"/>
          <w:lang w:val="mt-MT"/>
        </w:rPr>
        <w:t>l</w:t>
      </w:r>
      <w:r w:rsidRPr="00586632">
        <w:rPr>
          <w:rFonts w:ascii="Times New Roman" w:hAnsi="Times New Roman" w:cs="Times New Roman"/>
          <w:lang w:val="mt-MT"/>
        </w:rPr>
        <w:t>-</w:t>
      </w:r>
      <w:r w:rsidR="00A010EF" w:rsidRPr="00586632">
        <w:rPr>
          <w:rFonts w:ascii="Times New Roman" w:hAnsi="Times New Roman" w:cs="Times New Roman"/>
          <w:lang w:val="mt-MT"/>
        </w:rPr>
        <w:t>consultancy firm</w:t>
      </w:r>
      <w:r w:rsidRPr="00586632">
        <w:rPr>
          <w:rFonts w:ascii="Times New Roman" w:hAnsi="Times New Roman" w:cs="Times New Roman"/>
          <w:lang w:val="mt-MT"/>
        </w:rPr>
        <w:t xml:space="preserve"> </w:t>
      </w:r>
      <w:r w:rsidR="00C76738" w:rsidRPr="00586632">
        <w:rPr>
          <w:rFonts w:ascii="Times New Roman" w:hAnsi="Times New Roman" w:cs="Times New Roman"/>
          <w:lang w:val="mt-MT"/>
        </w:rPr>
        <w:t>Beat</w:t>
      </w:r>
      <w:r w:rsidR="00A010EF" w:rsidRPr="00586632">
        <w:rPr>
          <w:rFonts w:ascii="Times New Roman" w:hAnsi="Times New Roman" w:cs="Times New Roman"/>
          <w:lang w:val="mt-MT"/>
        </w:rPr>
        <w:t xml:space="preserve"> Ltd</w:t>
      </w:r>
      <w:r w:rsidRPr="00586632">
        <w:rPr>
          <w:rFonts w:ascii="Times New Roman" w:hAnsi="Times New Roman" w:cs="Times New Roman"/>
          <w:lang w:val="mt-MT"/>
        </w:rPr>
        <w:t xml:space="preserve"> baqa’ jkollu relazzjoni mal-Enemalta? Taf xejn?</w:t>
      </w:r>
    </w:p>
    <w:p w14:paraId="6A57F76B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BBBFBA" w14:textId="19D9AEAE" w:rsidR="00A745B0" w:rsidRPr="00586632" w:rsidRDefault="00A80CFB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Iva.</w:t>
      </w:r>
    </w:p>
    <w:p w14:paraId="7CB72612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3C8923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ADRIAN DELIA:</w:t>
      </w:r>
      <w:r w:rsidRPr="00586632">
        <w:rPr>
          <w:rFonts w:ascii="Times New Roman" w:hAnsi="Times New Roman" w:cs="Times New Roman"/>
          <w:lang w:val="mt-MT"/>
        </w:rPr>
        <w:t xml:space="preserve"> U x’tip ta’ relazzjoni baqa’ jkollu?</w:t>
      </w:r>
    </w:p>
    <w:p w14:paraId="4265BC49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F51BAD" w14:textId="4F0F0334" w:rsidR="00A745B0" w:rsidRPr="00586632" w:rsidRDefault="00A80CFB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Jien niftakar kien parti mit-tim ta’ negozjar għall-kuntratt finali.</w:t>
      </w:r>
    </w:p>
    <w:p w14:paraId="7D33AFE8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F06558" w14:textId="1D21E751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ADRIAN DELIA:</w:t>
      </w:r>
      <w:r w:rsidRPr="00586632">
        <w:rPr>
          <w:rFonts w:ascii="Times New Roman" w:hAnsi="Times New Roman" w:cs="Times New Roman"/>
          <w:lang w:val="mt-MT"/>
        </w:rPr>
        <w:t xml:space="preserve"> Wara dak l-istadju li semmejtli inti?</w:t>
      </w:r>
    </w:p>
    <w:p w14:paraId="1B6CC9CC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864F02" w14:textId="6A64DF8C" w:rsidR="00A745B0" w:rsidRPr="00586632" w:rsidRDefault="00A80CFB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Iva.    </w:t>
      </w:r>
    </w:p>
    <w:p w14:paraId="3691C689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7A4233" w14:textId="28E0BA0C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ADRIAN DELIA:</w:t>
      </w:r>
      <w:r w:rsidRPr="00586632">
        <w:rPr>
          <w:rFonts w:ascii="Times New Roman" w:hAnsi="Times New Roman" w:cs="Times New Roman"/>
          <w:lang w:val="mt-MT"/>
        </w:rPr>
        <w:t xml:space="preserve"> Jiġifieri kien l-istess persuna li takom il-presentation fuq il-konklużjonijiet tal-evaluation board </w:t>
      </w:r>
      <w:r w:rsidR="00C76738" w:rsidRPr="00586632">
        <w:rPr>
          <w:rFonts w:ascii="Times New Roman" w:hAnsi="Times New Roman" w:cs="Times New Roman"/>
          <w:lang w:val="mt-MT"/>
        </w:rPr>
        <w:t>li</w:t>
      </w:r>
      <w:r w:rsidRPr="00586632">
        <w:rPr>
          <w:rFonts w:ascii="Times New Roman" w:hAnsi="Times New Roman" w:cs="Times New Roman"/>
          <w:lang w:val="mt-MT"/>
        </w:rPr>
        <w:t xml:space="preserve"> mbagħad kien intrigat bin-negozjati </w:t>
      </w:r>
      <w:r w:rsidR="00C76738" w:rsidRPr="00586632">
        <w:rPr>
          <w:rFonts w:ascii="Times New Roman" w:hAnsi="Times New Roman" w:cs="Times New Roman"/>
          <w:lang w:val="mt-MT"/>
        </w:rPr>
        <w:t>w</w:t>
      </w:r>
      <w:r w:rsidRPr="00586632">
        <w:rPr>
          <w:rFonts w:ascii="Times New Roman" w:hAnsi="Times New Roman" w:cs="Times New Roman"/>
          <w:lang w:val="mt-MT"/>
        </w:rPr>
        <w:t>koll?</w:t>
      </w:r>
    </w:p>
    <w:p w14:paraId="1A4A5C7F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CB2FEE" w14:textId="61E49B7C" w:rsidR="00A745B0" w:rsidRPr="00586632" w:rsidRDefault="00A80CFB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Iva, naħseb li anke din </w:t>
      </w:r>
      <w:r w:rsidR="00C76738" w:rsidRPr="00586632">
        <w:rPr>
          <w:rFonts w:ascii="Times New Roman" w:hAnsi="Times New Roman" w:cs="Times New Roman"/>
          <w:lang w:val="mt-MT"/>
        </w:rPr>
        <w:t xml:space="preserve">hija </w:t>
      </w:r>
      <w:r w:rsidR="00A745B0" w:rsidRPr="00586632">
        <w:rPr>
          <w:rFonts w:ascii="Times New Roman" w:hAnsi="Times New Roman" w:cs="Times New Roman"/>
          <w:lang w:val="mt-MT"/>
        </w:rPr>
        <w:t>public information.</w:t>
      </w:r>
    </w:p>
    <w:p w14:paraId="5AFA955A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407A01" w14:textId="09D6AC1E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ADRIAN DELIA:</w:t>
      </w:r>
      <w:r w:rsidRPr="00586632">
        <w:rPr>
          <w:rFonts w:ascii="Times New Roman" w:hAnsi="Times New Roman" w:cs="Times New Roman"/>
          <w:lang w:val="mt-MT"/>
        </w:rPr>
        <w:t xml:space="preserve"> Inti qatt rajt il-brief li ngħata David Galea?</w:t>
      </w:r>
    </w:p>
    <w:p w14:paraId="7695702C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FD32D5" w14:textId="1A2DE0CE" w:rsidR="00A745B0" w:rsidRPr="00586632" w:rsidRDefault="00A80CFB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Le.  </w:t>
      </w:r>
    </w:p>
    <w:p w14:paraId="276F8777" w14:textId="07F92E6E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ADRIAN DELIA:</w:t>
      </w:r>
      <w:r w:rsidRPr="00586632">
        <w:rPr>
          <w:rFonts w:ascii="Times New Roman" w:hAnsi="Times New Roman" w:cs="Times New Roman"/>
          <w:lang w:val="mt-MT"/>
        </w:rPr>
        <w:t xml:space="preserve"> Qatt tlabtha?</w:t>
      </w:r>
    </w:p>
    <w:p w14:paraId="7CACAE87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B06A21" w14:textId="0BD3056C" w:rsidR="00A745B0" w:rsidRPr="00586632" w:rsidRDefault="00A80CFB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Le.</w:t>
      </w:r>
    </w:p>
    <w:p w14:paraId="15E43BD9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D8AEB9" w14:textId="56833D64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ADRIAN DELIA:</w:t>
      </w:r>
      <w:r w:rsidRPr="00586632">
        <w:rPr>
          <w:rFonts w:ascii="Times New Roman" w:hAnsi="Times New Roman" w:cs="Times New Roman"/>
          <w:lang w:val="mt-MT"/>
        </w:rPr>
        <w:t xml:space="preserve"> Sirt taf eventwalment x’kienet u safejn kienet testendi?</w:t>
      </w:r>
    </w:p>
    <w:p w14:paraId="66B3E691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A13027" w14:textId="585D3BFC" w:rsidR="00A745B0" w:rsidRPr="00586632" w:rsidRDefault="00A80CFB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Inkun qed nigdeb jekk ngħidlek li sirt naf x’kien fiha l-brief</w:t>
      </w:r>
      <w:r w:rsidR="00C76738" w:rsidRPr="00586632">
        <w:rPr>
          <w:rFonts w:ascii="Times New Roman" w:hAnsi="Times New Roman" w:cs="Times New Roman"/>
          <w:lang w:val="mt-MT"/>
        </w:rPr>
        <w:t>.</w:t>
      </w:r>
      <w:r w:rsidR="00A745B0" w:rsidRPr="00586632">
        <w:rPr>
          <w:rFonts w:ascii="Times New Roman" w:hAnsi="Times New Roman" w:cs="Times New Roman"/>
          <w:lang w:val="mt-MT"/>
        </w:rPr>
        <w:t xml:space="preserve"> </w:t>
      </w:r>
      <w:r w:rsidR="00C76738" w:rsidRPr="00586632">
        <w:rPr>
          <w:rFonts w:ascii="Times New Roman" w:hAnsi="Times New Roman" w:cs="Times New Roman"/>
          <w:lang w:val="mt-MT"/>
        </w:rPr>
        <w:t>N</w:t>
      </w:r>
      <w:r w:rsidR="00A745B0" w:rsidRPr="00586632">
        <w:rPr>
          <w:rFonts w:ascii="Times New Roman" w:hAnsi="Times New Roman" w:cs="Times New Roman"/>
          <w:lang w:val="mt-MT"/>
        </w:rPr>
        <w:t xml:space="preserve">ista’ ngħid x’kien qed jagħmel </w:t>
      </w:r>
      <w:r w:rsidR="00C76738" w:rsidRPr="00586632">
        <w:rPr>
          <w:rFonts w:ascii="Times New Roman" w:hAnsi="Times New Roman" w:cs="Times New Roman"/>
          <w:lang w:val="mt-MT"/>
        </w:rPr>
        <w:t>f</w:t>
      </w:r>
      <w:r w:rsidR="00A745B0" w:rsidRPr="00586632">
        <w:rPr>
          <w:rFonts w:ascii="Times New Roman" w:hAnsi="Times New Roman" w:cs="Times New Roman"/>
          <w:lang w:val="mt-MT"/>
        </w:rPr>
        <w:t>l-andament ta’ xogħlu David Galea.</w:t>
      </w:r>
    </w:p>
    <w:p w14:paraId="28C11C17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5F629E" w14:textId="7E2D69ED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ADRIAN DELIA:</w:t>
      </w:r>
      <w:r w:rsidRPr="00586632">
        <w:rPr>
          <w:rFonts w:ascii="Times New Roman" w:hAnsi="Times New Roman" w:cs="Times New Roman"/>
          <w:lang w:val="mt-MT"/>
        </w:rPr>
        <w:t xml:space="preserve"> Dik nixtieq inkun naf. Kien personaġġ, persuna jew soċjetà li kienet involuta kemm qabel </w:t>
      </w:r>
      <w:r w:rsidR="00C76738" w:rsidRPr="00586632">
        <w:rPr>
          <w:rFonts w:ascii="Times New Roman" w:hAnsi="Times New Roman" w:cs="Times New Roman"/>
          <w:lang w:val="mt-MT"/>
        </w:rPr>
        <w:t>i</w:t>
      </w:r>
      <w:r w:rsidRPr="00586632">
        <w:rPr>
          <w:rFonts w:ascii="Times New Roman" w:hAnsi="Times New Roman" w:cs="Times New Roman"/>
          <w:lang w:val="mt-MT"/>
        </w:rPr>
        <w:t>t-tendering procedure, kemm waqt it-tendering procedure kif ukoll wara t-tendering procedure</w:t>
      </w:r>
      <w:r w:rsidR="00C76738" w:rsidRPr="00586632">
        <w:rPr>
          <w:rFonts w:ascii="Times New Roman" w:hAnsi="Times New Roman" w:cs="Times New Roman"/>
          <w:lang w:val="mt-MT"/>
        </w:rPr>
        <w:t>?</w:t>
      </w:r>
    </w:p>
    <w:p w14:paraId="4D570D15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9DB59F" w14:textId="3983AFAA" w:rsidR="00A745B0" w:rsidRPr="00586632" w:rsidRDefault="00A80CFB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Li kien involut qabel ma nistax nikkonferma għax ma nafx. Imma waqt l-evalwazzjoni iva u anke waqt in-negozjar tal-kuntratti.</w:t>
      </w:r>
    </w:p>
    <w:p w14:paraId="004D6A2F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EF4340" w14:textId="37C583AA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ADRIAN DELIA:</w:t>
      </w:r>
      <w:r w:rsidRPr="00586632">
        <w:rPr>
          <w:rFonts w:ascii="Times New Roman" w:hAnsi="Times New Roman" w:cs="Times New Roman"/>
          <w:lang w:val="mt-MT"/>
        </w:rPr>
        <w:t xml:space="preserve"> U sussegwentement wara n-negozjar tal-kuntratti</w:t>
      </w:r>
      <w:r w:rsidR="00C76738" w:rsidRPr="00586632">
        <w:rPr>
          <w:rFonts w:ascii="Times New Roman" w:hAnsi="Times New Roman" w:cs="Times New Roman"/>
          <w:lang w:val="mt-MT"/>
        </w:rPr>
        <w:t>?</w:t>
      </w:r>
    </w:p>
    <w:p w14:paraId="59F3AE3D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704707" w14:textId="0BF6E5C7" w:rsidR="00A745B0" w:rsidRPr="00586632" w:rsidRDefault="00A80CFB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Ma niftakarx li kien involut.</w:t>
      </w:r>
    </w:p>
    <w:p w14:paraId="71604603" w14:textId="77777777" w:rsidR="00C76738" w:rsidRPr="00586632" w:rsidRDefault="00C76738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61D4D4" w14:textId="4FDE0F03" w:rsidR="00A745B0" w:rsidRPr="00586632" w:rsidRDefault="00C76738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IĊ-CHAIRPERSON</w:t>
      </w:r>
      <w:r w:rsidRPr="00586632">
        <w:rPr>
          <w:rFonts w:ascii="Times New Roman" w:hAnsi="Times New Roman" w:cs="Times New Roman"/>
          <w:lang w:val="mt-MT"/>
        </w:rPr>
        <w:t>: Iktar rimarki? L-Onor. Karol Aquilina.</w:t>
      </w:r>
    </w:p>
    <w:p w14:paraId="41354E10" w14:textId="77777777" w:rsidR="00C76738" w:rsidRPr="00586632" w:rsidRDefault="00C76738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2E711A" w14:textId="7F1F93AF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Ħa nerġa’ nieħdok lura għall-proġett tal-Montenegro. </w:t>
      </w:r>
      <w:r w:rsidR="00963E4B" w:rsidRPr="00586632">
        <w:rPr>
          <w:rFonts w:ascii="Times New Roman" w:hAnsi="Times New Roman" w:cs="Times New Roman"/>
          <w:lang w:val="mt-MT"/>
        </w:rPr>
        <w:t>I</w:t>
      </w:r>
      <w:r w:rsidRPr="00586632">
        <w:rPr>
          <w:rFonts w:ascii="Times New Roman" w:hAnsi="Times New Roman" w:cs="Times New Roman"/>
          <w:lang w:val="mt-MT"/>
        </w:rPr>
        <w:t xml:space="preserve">nti semmejt li kien sar dan ir-rapport minn ditta legali </w:t>
      </w:r>
      <w:r w:rsidR="00963E4B" w:rsidRPr="00586632">
        <w:rPr>
          <w:rFonts w:ascii="Times New Roman" w:hAnsi="Times New Roman" w:cs="Times New Roman"/>
          <w:lang w:val="mt-MT"/>
        </w:rPr>
        <w:t>Mamo TCV Advocates.</w:t>
      </w:r>
      <w:r w:rsidRPr="00586632">
        <w:rPr>
          <w:rFonts w:ascii="Times New Roman" w:hAnsi="Times New Roman" w:cs="Times New Roman"/>
          <w:lang w:val="mt-MT"/>
        </w:rPr>
        <w:t xml:space="preserve"> L-ewwel</w:t>
      </w:r>
      <w:r w:rsidR="00963E4B" w:rsidRPr="00586632">
        <w:rPr>
          <w:rFonts w:ascii="Times New Roman" w:hAnsi="Times New Roman" w:cs="Times New Roman"/>
          <w:lang w:val="mt-MT"/>
        </w:rPr>
        <w:t xml:space="preserve"> </w:t>
      </w:r>
      <w:r w:rsidRPr="00586632">
        <w:rPr>
          <w:rFonts w:ascii="Times New Roman" w:hAnsi="Times New Roman" w:cs="Times New Roman"/>
          <w:lang w:val="mt-MT"/>
        </w:rPr>
        <w:t>nett dan ir-rapport ġie mitlub fi</w:t>
      </w:r>
      <w:r w:rsidR="00963E4B" w:rsidRPr="00586632">
        <w:rPr>
          <w:rFonts w:ascii="Times New Roman" w:hAnsi="Times New Roman" w:cs="Times New Roman"/>
          <w:lang w:val="mt-MT"/>
        </w:rPr>
        <w:t>ż-</w:t>
      </w:r>
      <w:r w:rsidRPr="00586632">
        <w:rPr>
          <w:rFonts w:ascii="Times New Roman" w:hAnsi="Times New Roman" w:cs="Times New Roman"/>
          <w:lang w:val="mt-MT"/>
        </w:rPr>
        <w:t>żmien li inti kont Chairman?</w:t>
      </w:r>
    </w:p>
    <w:p w14:paraId="66B5D31A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70726C" w14:textId="0DFAD25D" w:rsidR="00A745B0" w:rsidRPr="00586632" w:rsidRDefault="00A80CFB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Le, kien talbu l-bord ta’ qabel.</w:t>
      </w:r>
    </w:p>
    <w:p w14:paraId="3CE27B3E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9EC37A" w14:textId="17C73D51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Imbagħad ġie preżentat meta kont inti Chairman.</w:t>
      </w:r>
    </w:p>
    <w:p w14:paraId="00BE03E1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A77913" w14:textId="3AE0ECAE" w:rsidR="00A745B0" w:rsidRPr="00586632" w:rsidRDefault="00A80CFB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Le, kien diġà ġie preżentant lill-bord ta’ qabel u kien diġà </w:t>
      </w:r>
      <w:r w:rsidR="00963E4B" w:rsidRPr="00586632">
        <w:rPr>
          <w:rFonts w:ascii="Times New Roman" w:hAnsi="Times New Roman" w:cs="Times New Roman"/>
          <w:lang w:val="mt-MT"/>
        </w:rPr>
        <w:t>p</w:t>
      </w:r>
      <w:r w:rsidR="00A745B0" w:rsidRPr="00586632">
        <w:rPr>
          <w:rFonts w:ascii="Times New Roman" w:hAnsi="Times New Roman" w:cs="Times New Roman"/>
          <w:lang w:val="mt-MT"/>
        </w:rPr>
        <w:t>preżentah lill-</w:t>
      </w:r>
      <w:r w:rsidR="00963E4B" w:rsidRPr="00586632">
        <w:rPr>
          <w:rFonts w:ascii="Times New Roman" w:hAnsi="Times New Roman" w:cs="Times New Roman"/>
          <w:lang w:val="mt-MT"/>
        </w:rPr>
        <w:t>P</w:t>
      </w:r>
      <w:r w:rsidR="00A745B0" w:rsidRPr="00586632">
        <w:rPr>
          <w:rFonts w:ascii="Times New Roman" w:hAnsi="Times New Roman" w:cs="Times New Roman"/>
          <w:lang w:val="mt-MT"/>
        </w:rPr>
        <w:t>ulizija.</w:t>
      </w:r>
    </w:p>
    <w:p w14:paraId="77DC996E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F6F9E5" w14:textId="7F41337D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Inti </w:t>
      </w:r>
      <w:r w:rsidR="00963E4B" w:rsidRPr="00586632">
        <w:rPr>
          <w:rFonts w:ascii="Times New Roman" w:hAnsi="Times New Roman" w:cs="Times New Roman"/>
          <w:lang w:val="mt-MT"/>
        </w:rPr>
        <w:t xml:space="preserve">taf lil </w:t>
      </w:r>
      <w:r w:rsidRPr="00586632">
        <w:rPr>
          <w:rFonts w:ascii="Times New Roman" w:hAnsi="Times New Roman" w:cs="Times New Roman"/>
          <w:lang w:val="mt-MT"/>
        </w:rPr>
        <w:t>ċertu wieħed Tura</w:t>
      </w:r>
      <w:r w:rsidR="00BB6B93" w:rsidRPr="00586632">
        <w:rPr>
          <w:rFonts w:ascii="Times New Roman" w:hAnsi="Times New Roman" w:cs="Times New Roman"/>
          <w:lang w:val="mt-MT"/>
        </w:rPr>
        <w:t>b</w:t>
      </w:r>
      <w:r w:rsidRPr="00586632">
        <w:rPr>
          <w:rFonts w:ascii="Times New Roman" w:hAnsi="Times New Roman" w:cs="Times New Roman"/>
          <w:lang w:val="mt-MT"/>
        </w:rPr>
        <w:t xml:space="preserve"> Musayev?</w:t>
      </w:r>
    </w:p>
    <w:p w14:paraId="71DDC232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6FE99B" w14:textId="6D1602DE" w:rsidR="00A745B0" w:rsidRPr="00586632" w:rsidRDefault="00A80CFB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Naf min hu.</w:t>
      </w:r>
    </w:p>
    <w:p w14:paraId="5761B972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1437F5" w14:textId="63CB4F64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lastRenderedPageBreak/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Iltqajt miegħu?</w:t>
      </w:r>
    </w:p>
    <w:p w14:paraId="31B3A146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3ECA27" w14:textId="0078FC28" w:rsidR="00A745B0" w:rsidRPr="00586632" w:rsidRDefault="00A80CFB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 Iva.</w:t>
      </w:r>
    </w:p>
    <w:p w14:paraId="2ADE1E33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3950D0" w14:textId="09B1971C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Kemm-il darba ltqajt miegħu?</w:t>
      </w:r>
    </w:p>
    <w:p w14:paraId="7FDDFD92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55CB38" w14:textId="6DBD93D8" w:rsidR="00A745B0" w:rsidRPr="00586632" w:rsidRDefault="00A80CFB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</w:t>
      </w:r>
      <w:r w:rsidR="00963E4B" w:rsidRPr="00586632">
        <w:rPr>
          <w:rFonts w:ascii="Times New Roman" w:hAnsi="Times New Roman" w:cs="Times New Roman"/>
          <w:lang w:val="mt-MT"/>
        </w:rPr>
        <w:t>Il</w:t>
      </w:r>
      <w:r w:rsidR="00A745B0" w:rsidRPr="00586632">
        <w:rPr>
          <w:rFonts w:ascii="Times New Roman" w:hAnsi="Times New Roman" w:cs="Times New Roman"/>
          <w:lang w:val="mt-MT"/>
        </w:rPr>
        <w:t>tqajt numru żgħir ta’ drabi waqt li kien hemm id-diskussjoni teknika mal-Electrogas fuq i</w:t>
      </w:r>
      <w:r w:rsidR="00963E4B" w:rsidRPr="00586632">
        <w:rPr>
          <w:rFonts w:ascii="Times New Roman" w:hAnsi="Times New Roman" w:cs="Times New Roman"/>
          <w:lang w:val="mt-MT"/>
        </w:rPr>
        <w:t>x</w:t>
      </w:r>
      <w:r w:rsidR="00A745B0" w:rsidRPr="00586632">
        <w:rPr>
          <w:rFonts w:ascii="Times New Roman" w:hAnsi="Times New Roman" w:cs="Times New Roman"/>
          <w:lang w:val="mt-MT"/>
        </w:rPr>
        <w:t>-shipment tal-LNG.</w:t>
      </w:r>
    </w:p>
    <w:p w14:paraId="3061DC84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557E23" w14:textId="77592DFF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Apparti inti, min hemm iktar f’dawn il-laqgħat?</w:t>
      </w:r>
    </w:p>
    <w:p w14:paraId="2BD4C874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1AC569" w14:textId="004BE7F6" w:rsidR="00A745B0" w:rsidRPr="00586632" w:rsidRDefault="00A80CFB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Kien hemm l-avukat li kien qed jgħin lill-Enemalta fil-kuntratt, kien hemm David Galea min-naħa tal-Enemalta</w:t>
      </w:r>
      <w:r w:rsidR="00963E4B" w:rsidRPr="00586632">
        <w:rPr>
          <w:rFonts w:ascii="Times New Roman" w:hAnsi="Times New Roman" w:cs="Times New Roman"/>
          <w:lang w:val="mt-MT"/>
        </w:rPr>
        <w:t xml:space="preserve"> u</w:t>
      </w:r>
      <w:r w:rsidR="00A745B0" w:rsidRPr="00586632">
        <w:rPr>
          <w:rFonts w:ascii="Times New Roman" w:hAnsi="Times New Roman" w:cs="Times New Roman"/>
          <w:lang w:val="mt-MT"/>
        </w:rPr>
        <w:t xml:space="preserve"> kien hemm in-nies tas-Siemens.</w:t>
      </w:r>
      <w:r w:rsidR="00963E4B" w:rsidRPr="00586632">
        <w:rPr>
          <w:rFonts w:ascii="Times New Roman" w:hAnsi="Times New Roman" w:cs="Times New Roman"/>
          <w:lang w:val="mt-MT"/>
        </w:rPr>
        <w:t xml:space="preserve"> </w:t>
      </w:r>
    </w:p>
    <w:p w14:paraId="27141A9F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4E188F" w14:textId="224246DD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586632">
        <w:rPr>
          <w:rFonts w:ascii="Times New Roman" w:hAnsi="Times New Roman" w:cs="Times New Roman"/>
          <w:lang w:val="mt-MT"/>
        </w:rPr>
        <w:t>Maltin min kien hemm?</w:t>
      </w:r>
    </w:p>
    <w:p w14:paraId="5410F4C6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8B2D11" w14:textId="749B0BAF" w:rsidR="00A745B0" w:rsidRPr="00586632" w:rsidRDefault="00A80CFB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Naħseb jien, David Galea u l-avukat tal-Enemalta.</w:t>
      </w:r>
    </w:p>
    <w:p w14:paraId="5B4CB68C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03FCBE" w14:textId="439EC5B8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Xi ħadd ieħor partikolari</w:t>
      </w:r>
      <w:r w:rsidR="00963E4B" w:rsidRPr="00586632">
        <w:rPr>
          <w:rFonts w:ascii="Times New Roman" w:hAnsi="Times New Roman" w:cs="Times New Roman"/>
          <w:lang w:val="mt-MT"/>
        </w:rPr>
        <w:t xml:space="preserve"> ma’</w:t>
      </w:r>
      <w:r w:rsidRPr="00586632">
        <w:rPr>
          <w:rFonts w:ascii="Times New Roman" w:hAnsi="Times New Roman" w:cs="Times New Roman"/>
          <w:lang w:val="mt-MT"/>
        </w:rPr>
        <w:t xml:space="preserve"> Tura</w:t>
      </w:r>
      <w:r w:rsidR="00BB6B93" w:rsidRPr="00586632">
        <w:rPr>
          <w:rFonts w:ascii="Times New Roman" w:hAnsi="Times New Roman" w:cs="Times New Roman"/>
          <w:lang w:val="mt-MT"/>
        </w:rPr>
        <w:t>b</w:t>
      </w:r>
      <w:r w:rsidRPr="00586632">
        <w:rPr>
          <w:rFonts w:ascii="Times New Roman" w:hAnsi="Times New Roman" w:cs="Times New Roman"/>
          <w:lang w:val="mt-MT"/>
        </w:rPr>
        <w:t xml:space="preserve"> Musayev ma kienx hemm?</w:t>
      </w:r>
    </w:p>
    <w:p w14:paraId="1903BD5F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84AFC4" w14:textId="037ECA45" w:rsidR="00A745B0" w:rsidRPr="00586632" w:rsidRDefault="00A80CFB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7A659C">
        <w:rPr>
          <w:rFonts w:ascii="Times New Roman" w:hAnsi="Times New Roman" w:cs="Times New Roman"/>
          <w:b/>
          <w:bCs/>
          <w:lang w:val="mt-MT"/>
        </w:rPr>
        <w:t>INĠINIER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 xml:space="preserve">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</w:t>
      </w:r>
      <w:r w:rsidR="00963E4B" w:rsidRPr="00586632">
        <w:rPr>
          <w:rFonts w:ascii="Times New Roman" w:hAnsi="Times New Roman" w:cs="Times New Roman"/>
          <w:lang w:val="mt-MT"/>
        </w:rPr>
        <w:t>Le. I</w:t>
      </w:r>
      <w:r w:rsidR="00A745B0" w:rsidRPr="00586632">
        <w:rPr>
          <w:rFonts w:ascii="Times New Roman" w:hAnsi="Times New Roman" w:cs="Times New Roman"/>
          <w:lang w:val="mt-MT"/>
        </w:rPr>
        <w:t xml:space="preserve">r-relation li kelli miegħu </w:t>
      </w:r>
      <w:r w:rsidR="00963E4B" w:rsidRPr="00586632">
        <w:rPr>
          <w:rFonts w:ascii="Times New Roman" w:hAnsi="Times New Roman" w:cs="Times New Roman"/>
          <w:lang w:val="mt-MT"/>
        </w:rPr>
        <w:t xml:space="preserve">kienet </w:t>
      </w:r>
      <w:r w:rsidR="00A745B0" w:rsidRPr="00586632">
        <w:rPr>
          <w:rFonts w:ascii="Times New Roman" w:hAnsi="Times New Roman" w:cs="Times New Roman"/>
          <w:lang w:val="mt-MT"/>
        </w:rPr>
        <w:t>pjuttost teknika.</w:t>
      </w:r>
    </w:p>
    <w:p w14:paraId="6057CC44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443348" w14:textId="41B322DC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Kont taf x’kuntatti għandu dan Tura</w:t>
      </w:r>
      <w:r w:rsidR="00BB6B93" w:rsidRPr="00586632">
        <w:rPr>
          <w:rFonts w:ascii="Times New Roman" w:hAnsi="Times New Roman" w:cs="Times New Roman"/>
          <w:lang w:val="mt-MT"/>
        </w:rPr>
        <w:t>b</w:t>
      </w:r>
      <w:r w:rsidRPr="00586632">
        <w:rPr>
          <w:rFonts w:ascii="Times New Roman" w:hAnsi="Times New Roman" w:cs="Times New Roman"/>
          <w:lang w:val="mt-MT"/>
        </w:rPr>
        <w:t xml:space="preserve"> Musayev f’Malta?</w:t>
      </w:r>
    </w:p>
    <w:p w14:paraId="0A701E30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42C06D" w14:textId="6D99A2F1" w:rsidR="00A745B0" w:rsidRPr="00586632" w:rsidRDefault="00A80CFB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F’Malta le, imma kont naf li qed jirrappreżenta s-SOCAR u kon</w:t>
      </w:r>
      <w:r w:rsidR="00E00B9E" w:rsidRPr="00586632">
        <w:rPr>
          <w:rFonts w:ascii="Times New Roman" w:hAnsi="Times New Roman" w:cs="Times New Roman"/>
          <w:lang w:val="mt-MT"/>
        </w:rPr>
        <w:t>t</w:t>
      </w:r>
      <w:r w:rsidR="00A745B0" w:rsidRPr="00586632">
        <w:rPr>
          <w:rFonts w:ascii="Times New Roman" w:hAnsi="Times New Roman" w:cs="Times New Roman"/>
          <w:lang w:val="mt-MT"/>
        </w:rPr>
        <w:t xml:space="preserve"> qed niddiskut</w:t>
      </w:r>
      <w:r w:rsidR="00124575" w:rsidRPr="00586632">
        <w:rPr>
          <w:rFonts w:ascii="Times New Roman" w:hAnsi="Times New Roman" w:cs="Times New Roman"/>
          <w:lang w:val="mt-MT"/>
        </w:rPr>
        <w:t>i</w:t>
      </w:r>
      <w:r w:rsidR="00A745B0" w:rsidRPr="00586632">
        <w:rPr>
          <w:rFonts w:ascii="Times New Roman" w:hAnsi="Times New Roman" w:cs="Times New Roman"/>
          <w:lang w:val="mt-MT"/>
        </w:rPr>
        <w:t xml:space="preserve"> miegħu </w:t>
      </w:r>
      <w:r w:rsidR="00124575" w:rsidRPr="00586632">
        <w:rPr>
          <w:rFonts w:ascii="Times New Roman" w:hAnsi="Times New Roman" w:cs="Times New Roman"/>
          <w:lang w:val="mt-MT"/>
        </w:rPr>
        <w:t>x</w:t>
      </w:r>
      <w:r w:rsidR="00A745B0" w:rsidRPr="00586632">
        <w:rPr>
          <w:rFonts w:ascii="Times New Roman" w:hAnsi="Times New Roman" w:cs="Times New Roman"/>
          <w:lang w:val="mt-MT"/>
        </w:rPr>
        <w:t>-shipment tal-LNG biex imbagħad tinbena l-iskeda li daħlet fil-kuntratt.</w:t>
      </w:r>
    </w:p>
    <w:p w14:paraId="3DDCD6C9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28B7E8" w14:textId="33ECB652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</w:t>
      </w:r>
      <w:r w:rsidR="00124575" w:rsidRPr="00586632">
        <w:rPr>
          <w:rFonts w:ascii="Times New Roman" w:hAnsi="Times New Roman" w:cs="Times New Roman"/>
          <w:lang w:val="mt-MT"/>
        </w:rPr>
        <w:t>T</w:t>
      </w:r>
      <w:r w:rsidRPr="00586632">
        <w:rPr>
          <w:rFonts w:ascii="Times New Roman" w:hAnsi="Times New Roman" w:cs="Times New Roman"/>
          <w:lang w:val="mt-MT"/>
        </w:rPr>
        <w:t>af min hu l-contact person tiegħu hawn Malta dan?</w:t>
      </w:r>
    </w:p>
    <w:p w14:paraId="212425C9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CA5615" w14:textId="2B8C0FFB" w:rsidR="00A745B0" w:rsidRPr="00586632" w:rsidRDefault="000649AC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bookmarkStart w:id="0" w:name="_Hlk187909209"/>
      <w:r>
        <w:rPr>
          <w:rFonts w:ascii="Times New Roman" w:hAnsi="Times New Roman" w:cs="Times New Roman"/>
          <w:b/>
          <w:bCs/>
          <w:lang w:val="mt-MT"/>
        </w:rPr>
        <w:t>L-</w:t>
      </w:r>
      <w:bookmarkEnd w:id="0"/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 Le.</w:t>
      </w:r>
    </w:p>
    <w:p w14:paraId="275510BD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6FE37B" w14:textId="1EAD21A6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Ma kienx hemm xi ħadd partikolari </w:t>
      </w:r>
      <w:r w:rsidR="00124575" w:rsidRPr="00586632">
        <w:rPr>
          <w:rFonts w:ascii="Times New Roman" w:hAnsi="Times New Roman" w:cs="Times New Roman"/>
          <w:lang w:val="mt-MT"/>
        </w:rPr>
        <w:t xml:space="preserve">li </w:t>
      </w:r>
      <w:r w:rsidRPr="00586632">
        <w:rPr>
          <w:rFonts w:ascii="Times New Roman" w:hAnsi="Times New Roman" w:cs="Times New Roman"/>
          <w:lang w:val="mt-MT"/>
        </w:rPr>
        <w:t>ġie jippreżentahulek lil dan?</w:t>
      </w:r>
    </w:p>
    <w:p w14:paraId="30768E5F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409E30" w14:textId="1F38ACD6" w:rsidR="00A745B0" w:rsidRPr="00586632" w:rsidRDefault="00A80CFB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Le</w:t>
      </w:r>
      <w:r w:rsidR="00124575" w:rsidRPr="00586632">
        <w:rPr>
          <w:rFonts w:ascii="Times New Roman" w:hAnsi="Times New Roman" w:cs="Times New Roman"/>
          <w:lang w:val="mt-MT"/>
        </w:rPr>
        <w:t>.</w:t>
      </w:r>
      <w:r w:rsidR="00A745B0" w:rsidRPr="00586632">
        <w:rPr>
          <w:rFonts w:ascii="Times New Roman" w:hAnsi="Times New Roman" w:cs="Times New Roman"/>
          <w:lang w:val="mt-MT"/>
        </w:rPr>
        <w:t xml:space="preserve"> </w:t>
      </w:r>
      <w:r w:rsidR="00C7679C" w:rsidRPr="00586632">
        <w:rPr>
          <w:rFonts w:ascii="Times New Roman" w:hAnsi="Times New Roman" w:cs="Times New Roman"/>
          <w:lang w:val="mt-MT"/>
        </w:rPr>
        <w:t>P</w:t>
      </w:r>
      <w:r w:rsidR="00124575" w:rsidRPr="00586632">
        <w:rPr>
          <w:rFonts w:ascii="Times New Roman" w:hAnsi="Times New Roman" w:cs="Times New Roman"/>
          <w:lang w:val="mt-MT"/>
        </w:rPr>
        <w:t>ereżempju</w:t>
      </w:r>
      <w:r w:rsidR="00C7679C" w:rsidRPr="00586632">
        <w:rPr>
          <w:rFonts w:ascii="Times New Roman" w:hAnsi="Times New Roman" w:cs="Times New Roman"/>
          <w:lang w:val="mt-MT"/>
        </w:rPr>
        <w:t xml:space="preserve"> </w:t>
      </w:r>
      <w:r w:rsidR="00A745B0" w:rsidRPr="00586632">
        <w:rPr>
          <w:rFonts w:ascii="Times New Roman" w:hAnsi="Times New Roman" w:cs="Times New Roman"/>
          <w:lang w:val="mt-MT"/>
        </w:rPr>
        <w:t xml:space="preserve">kien </w:t>
      </w:r>
      <w:r w:rsidR="00124575" w:rsidRPr="00586632">
        <w:rPr>
          <w:rFonts w:ascii="Times New Roman" w:hAnsi="Times New Roman" w:cs="Times New Roman"/>
          <w:lang w:val="mt-MT"/>
        </w:rPr>
        <w:t>j</w:t>
      </w:r>
      <w:r w:rsidR="00A745B0" w:rsidRPr="00586632">
        <w:rPr>
          <w:rFonts w:ascii="Times New Roman" w:hAnsi="Times New Roman" w:cs="Times New Roman"/>
          <w:lang w:val="mt-MT"/>
        </w:rPr>
        <w:t>issejjaħ meeting tekniku u jippreżenta ruħu.</w:t>
      </w:r>
    </w:p>
    <w:p w14:paraId="7D0182CE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042434" w14:textId="24216DE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Fuq il-proġett tal-Montenegro naqblu li kien instab li dan il-</w:t>
      </w:r>
      <w:r w:rsidRPr="00586632">
        <w:rPr>
          <w:rFonts w:ascii="Times New Roman" w:hAnsi="Times New Roman" w:cs="Times New Roman"/>
          <w:lang w:val="mt-MT"/>
        </w:rPr>
        <w:t>famuż proġett tal-Montenegro oriġinarjament kien inxtara minn kumpanija oħra barranija? Tiftakar x’jisimha dik il-kumpanija?</w:t>
      </w:r>
    </w:p>
    <w:p w14:paraId="3FEDB309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FA3970" w14:textId="3C6E4799" w:rsidR="00A745B0" w:rsidRPr="00586632" w:rsidRDefault="00A80CFB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Le ma niftakarx.</w:t>
      </w:r>
    </w:p>
    <w:p w14:paraId="63DB4A64" w14:textId="77777777" w:rsidR="00C3358F" w:rsidRPr="00586632" w:rsidRDefault="00C3358F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7A3702" w14:textId="1571579E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Jekk ngħidlek li kien jisimha Cifidex. </w:t>
      </w:r>
    </w:p>
    <w:p w14:paraId="17F8C5D5" w14:textId="77777777" w:rsidR="00C7679C" w:rsidRPr="00586632" w:rsidRDefault="00C7679C" w:rsidP="0058663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99D1FD7" w14:textId="1CDDB3EA" w:rsidR="00A745B0" w:rsidRPr="00586632" w:rsidRDefault="00A80CFB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L-isem rings a bell</w:t>
      </w:r>
      <w:r w:rsidR="00BB6B93" w:rsidRPr="00586632">
        <w:rPr>
          <w:rFonts w:ascii="Times New Roman" w:hAnsi="Times New Roman" w:cs="Times New Roman"/>
          <w:lang w:val="mt-MT"/>
        </w:rPr>
        <w:t>.</w:t>
      </w:r>
    </w:p>
    <w:p w14:paraId="7BDB6C52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D7713D" w14:textId="20FE7D62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Tiftakar fejn kienet reġistrata din il-kumpanija Cifidex?</w:t>
      </w:r>
    </w:p>
    <w:p w14:paraId="031FF6EC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507354" w14:textId="7B0E7492" w:rsidR="00A745B0" w:rsidRPr="00586632" w:rsidRDefault="00A80CFB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Le</w:t>
      </w:r>
      <w:r w:rsidR="00BB6B93" w:rsidRPr="00586632">
        <w:rPr>
          <w:rFonts w:ascii="Times New Roman" w:hAnsi="Times New Roman" w:cs="Times New Roman"/>
          <w:lang w:val="mt-MT"/>
        </w:rPr>
        <w:t>.</w:t>
      </w:r>
    </w:p>
    <w:p w14:paraId="3565552E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819344" w14:textId="66465123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Tiftakar x’kienet għamlet din Cifidex?</w:t>
      </w:r>
    </w:p>
    <w:p w14:paraId="04FB4B1C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7D1583" w14:textId="7B1C3088" w:rsidR="00A745B0" w:rsidRPr="00586632" w:rsidRDefault="00A80CFB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Jidhirli kien</w:t>
      </w:r>
      <w:r w:rsidR="00BB6B93" w:rsidRPr="00586632">
        <w:rPr>
          <w:rFonts w:ascii="Times New Roman" w:hAnsi="Times New Roman" w:cs="Times New Roman"/>
          <w:lang w:val="mt-MT"/>
        </w:rPr>
        <w:t>et</w:t>
      </w:r>
      <w:r w:rsidR="00A745B0" w:rsidRPr="00586632">
        <w:rPr>
          <w:rFonts w:ascii="Times New Roman" w:hAnsi="Times New Roman" w:cs="Times New Roman"/>
          <w:lang w:val="mt-MT"/>
        </w:rPr>
        <w:t xml:space="preserve"> xtrat </w:t>
      </w:r>
      <w:r w:rsidR="00BB6B93" w:rsidRPr="00586632">
        <w:rPr>
          <w:rFonts w:ascii="Times New Roman" w:hAnsi="Times New Roman" w:cs="Times New Roman"/>
          <w:lang w:val="mt-MT"/>
        </w:rPr>
        <w:t>i</w:t>
      </w:r>
      <w:r w:rsidR="00A745B0" w:rsidRPr="00586632">
        <w:rPr>
          <w:rFonts w:ascii="Times New Roman" w:hAnsi="Times New Roman" w:cs="Times New Roman"/>
          <w:lang w:val="mt-MT"/>
        </w:rPr>
        <w:t>l-kumpanija mingħand kumpanija oħra li kienet bdiet tiżviluppa l-proġett</w:t>
      </w:r>
      <w:r w:rsidR="00BB6B93" w:rsidRPr="00586632">
        <w:rPr>
          <w:rFonts w:ascii="Times New Roman" w:hAnsi="Times New Roman" w:cs="Times New Roman"/>
          <w:lang w:val="mt-MT"/>
        </w:rPr>
        <w:t>,</w:t>
      </w:r>
      <w:r w:rsidR="00A745B0" w:rsidRPr="00586632">
        <w:rPr>
          <w:rFonts w:ascii="Times New Roman" w:hAnsi="Times New Roman" w:cs="Times New Roman"/>
          <w:lang w:val="mt-MT"/>
        </w:rPr>
        <w:t xml:space="preserve"> imbagħad eventwalment l-Enemalta u </w:t>
      </w:r>
      <w:r w:rsidR="00BB6B93" w:rsidRPr="00586632">
        <w:rPr>
          <w:rFonts w:ascii="Times New Roman" w:hAnsi="Times New Roman" w:cs="Times New Roman"/>
          <w:lang w:val="mt-MT"/>
        </w:rPr>
        <w:t>x</w:t>
      </w:r>
      <w:r w:rsidR="00A745B0" w:rsidRPr="00586632">
        <w:rPr>
          <w:rFonts w:ascii="Times New Roman" w:hAnsi="Times New Roman" w:cs="Times New Roman"/>
          <w:lang w:val="mt-MT"/>
        </w:rPr>
        <w:t>-Shangai Electri</w:t>
      </w:r>
      <w:r w:rsidR="00BB6B93" w:rsidRPr="00586632">
        <w:rPr>
          <w:rFonts w:ascii="Times New Roman" w:hAnsi="Times New Roman" w:cs="Times New Roman"/>
          <w:lang w:val="mt-MT"/>
        </w:rPr>
        <w:t>c</w:t>
      </w:r>
      <w:r w:rsidR="00A745B0" w:rsidRPr="00586632">
        <w:rPr>
          <w:rFonts w:ascii="Times New Roman" w:hAnsi="Times New Roman" w:cs="Times New Roman"/>
          <w:lang w:val="mt-MT"/>
        </w:rPr>
        <w:t xml:space="preserve"> xtraw </w:t>
      </w:r>
      <w:r w:rsidR="00BB6B93" w:rsidRPr="00586632">
        <w:rPr>
          <w:rFonts w:ascii="Times New Roman" w:hAnsi="Times New Roman" w:cs="Times New Roman"/>
          <w:lang w:val="mt-MT"/>
        </w:rPr>
        <w:t>sehem</w:t>
      </w:r>
      <w:r w:rsidR="00A745B0" w:rsidRPr="00586632">
        <w:rPr>
          <w:rFonts w:ascii="Times New Roman" w:hAnsi="Times New Roman" w:cs="Times New Roman"/>
          <w:lang w:val="mt-MT"/>
        </w:rPr>
        <w:t xml:space="preserve"> differenti mingħand Cifidex</w:t>
      </w:r>
      <w:r w:rsidR="00BB6B93" w:rsidRPr="00586632">
        <w:rPr>
          <w:rFonts w:ascii="Times New Roman" w:hAnsi="Times New Roman" w:cs="Times New Roman"/>
          <w:lang w:val="mt-MT"/>
        </w:rPr>
        <w:t xml:space="preserve"> Ltd</w:t>
      </w:r>
      <w:r w:rsidR="00A745B0" w:rsidRPr="00586632">
        <w:rPr>
          <w:rFonts w:ascii="Times New Roman" w:hAnsi="Times New Roman" w:cs="Times New Roman"/>
          <w:lang w:val="mt-MT"/>
        </w:rPr>
        <w:t>.</w:t>
      </w:r>
    </w:p>
    <w:p w14:paraId="54AF2019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6F534B" w14:textId="12B2DECF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Tiftakar </w:t>
      </w:r>
      <w:r w:rsidR="00BB6B93" w:rsidRPr="00586632">
        <w:rPr>
          <w:rFonts w:ascii="Times New Roman" w:hAnsi="Times New Roman" w:cs="Times New Roman"/>
          <w:lang w:val="mt-MT"/>
        </w:rPr>
        <w:t>x’kien i</w:t>
      </w:r>
      <w:r w:rsidRPr="00586632">
        <w:rPr>
          <w:rFonts w:ascii="Times New Roman" w:hAnsi="Times New Roman" w:cs="Times New Roman"/>
          <w:lang w:val="mt-MT"/>
        </w:rPr>
        <w:t>l-finanzjament li ottjeniet Cifidex?</w:t>
      </w:r>
    </w:p>
    <w:p w14:paraId="12DB59E3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1413B0" w14:textId="32226C18" w:rsidR="00A745B0" w:rsidRPr="00586632" w:rsidRDefault="00A80CFB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Le, ma niftakarx.</w:t>
      </w:r>
    </w:p>
    <w:p w14:paraId="1143FF96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B0DD41" w14:textId="3895850E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Ħalli nfakkrek ftit. Jekk ngħidlek li din Cifidex kienet reġistrata f’Seychelles</w:t>
      </w:r>
      <w:r w:rsidR="00315871" w:rsidRPr="00586632">
        <w:rPr>
          <w:rFonts w:ascii="Times New Roman" w:hAnsi="Times New Roman" w:cs="Times New Roman"/>
          <w:lang w:val="mt-MT"/>
        </w:rPr>
        <w:t xml:space="preserve"> </w:t>
      </w:r>
      <w:r w:rsidRPr="00586632">
        <w:rPr>
          <w:rFonts w:ascii="Times New Roman" w:hAnsi="Times New Roman" w:cs="Times New Roman"/>
          <w:lang w:val="mt-MT"/>
        </w:rPr>
        <w:t>imbagħad kienet kisbet loans mingħand xi ħadd biex tkun tista’ tixtri l-proġett tal-Montenegro</w:t>
      </w:r>
      <w:r w:rsidR="00BB6B93" w:rsidRPr="00586632">
        <w:rPr>
          <w:rFonts w:ascii="Times New Roman" w:hAnsi="Times New Roman" w:cs="Times New Roman"/>
          <w:lang w:val="mt-MT"/>
        </w:rPr>
        <w:t>,</w:t>
      </w:r>
      <w:r w:rsidRPr="00586632">
        <w:rPr>
          <w:rFonts w:ascii="Times New Roman" w:hAnsi="Times New Roman" w:cs="Times New Roman"/>
          <w:lang w:val="mt-MT"/>
        </w:rPr>
        <w:t xml:space="preserve"> </w:t>
      </w:r>
      <w:r w:rsidR="00BB6B93" w:rsidRPr="00586632">
        <w:rPr>
          <w:rFonts w:ascii="Times New Roman" w:hAnsi="Times New Roman" w:cs="Times New Roman"/>
          <w:lang w:val="mt-MT"/>
        </w:rPr>
        <w:t>d</w:t>
      </w:r>
      <w:r w:rsidRPr="00586632">
        <w:rPr>
          <w:rFonts w:ascii="Times New Roman" w:hAnsi="Times New Roman" w:cs="Times New Roman"/>
          <w:lang w:val="mt-MT"/>
        </w:rPr>
        <w:t>in tiftakarha?</w:t>
      </w:r>
    </w:p>
    <w:p w14:paraId="3424F68F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138DD1" w14:textId="3A0CE9AB" w:rsidR="00A745B0" w:rsidRPr="00586632" w:rsidRDefault="00A80CFB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Milli smajt fil-pubbliku.</w:t>
      </w:r>
    </w:p>
    <w:p w14:paraId="4E343170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597D77" w14:textId="1A7D2AC8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Tiftakar</w:t>
      </w:r>
      <w:r w:rsidR="00BB6B93" w:rsidRPr="00586632">
        <w:rPr>
          <w:rFonts w:ascii="Times New Roman" w:hAnsi="Times New Roman" w:cs="Times New Roman"/>
          <w:lang w:val="mt-MT"/>
        </w:rPr>
        <w:t xml:space="preserve"> li</w:t>
      </w:r>
      <w:r w:rsidRPr="00586632">
        <w:rPr>
          <w:rFonts w:ascii="Times New Roman" w:hAnsi="Times New Roman" w:cs="Times New Roman"/>
          <w:lang w:val="mt-MT"/>
        </w:rPr>
        <w:t xml:space="preserve"> din kienet ħadet loan ta’ €3 miljun li kienet </w:t>
      </w:r>
      <w:r w:rsidR="008D04D5" w:rsidRPr="00586632">
        <w:rPr>
          <w:rFonts w:ascii="Times New Roman" w:hAnsi="Times New Roman" w:cs="Times New Roman"/>
          <w:lang w:val="mt-MT"/>
        </w:rPr>
        <w:t xml:space="preserve">in-nefqa li għamlet </w:t>
      </w:r>
      <w:r w:rsidRPr="00586632">
        <w:rPr>
          <w:rFonts w:ascii="Times New Roman" w:hAnsi="Times New Roman" w:cs="Times New Roman"/>
          <w:lang w:val="mt-MT"/>
        </w:rPr>
        <w:t>Cifidex biex tixtri l-proġett ta’ Montenegro. Tiftakar dawn il-flus minn fejn ġew?</w:t>
      </w:r>
    </w:p>
    <w:p w14:paraId="5B2F07A9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45B889" w14:textId="1C6D112D" w:rsidR="00A745B0" w:rsidRPr="00586632" w:rsidRDefault="00A80CFB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 Ma niftakarx</w:t>
      </w:r>
      <w:r w:rsidR="008D04D5" w:rsidRPr="00586632">
        <w:rPr>
          <w:rFonts w:ascii="Times New Roman" w:hAnsi="Times New Roman" w:cs="Times New Roman"/>
          <w:lang w:val="mt-MT"/>
        </w:rPr>
        <w:t>,</w:t>
      </w:r>
      <w:r w:rsidR="00A745B0" w:rsidRPr="00586632">
        <w:rPr>
          <w:rFonts w:ascii="Times New Roman" w:hAnsi="Times New Roman" w:cs="Times New Roman"/>
          <w:lang w:val="mt-MT"/>
        </w:rPr>
        <w:t xml:space="preserve"> imma jidhirli li fil-public domain kien hemm pjuttost </w:t>
      </w:r>
      <w:r w:rsidR="008D04D5" w:rsidRPr="00586632">
        <w:rPr>
          <w:rFonts w:ascii="Times New Roman" w:hAnsi="Times New Roman" w:cs="Times New Roman"/>
          <w:lang w:val="mt-MT"/>
        </w:rPr>
        <w:t>trace</w:t>
      </w:r>
      <w:r w:rsidR="00A745B0" w:rsidRPr="00586632">
        <w:rPr>
          <w:rFonts w:ascii="Times New Roman" w:hAnsi="Times New Roman" w:cs="Times New Roman"/>
          <w:lang w:val="mt-MT"/>
        </w:rPr>
        <w:t xml:space="preserve"> ta’ min se</w:t>
      </w:r>
      <w:r w:rsidR="008D04D5" w:rsidRPr="00586632">
        <w:rPr>
          <w:rFonts w:ascii="Times New Roman" w:hAnsi="Times New Roman" w:cs="Times New Roman"/>
          <w:lang w:val="mt-MT"/>
        </w:rPr>
        <w:t>l</w:t>
      </w:r>
      <w:r w:rsidR="00A745B0" w:rsidRPr="00586632">
        <w:rPr>
          <w:rFonts w:ascii="Times New Roman" w:hAnsi="Times New Roman" w:cs="Times New Roman"/>
          <w:lang w:val="mt-MT"/>
        </w:rPr>
        <w:t>lifhomlha.</w:t>
      </w:r>
    </w:p>
    <w:p w14:paraId="2BC526F4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74278C" w14:textId="3B52D350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Inti ma tafx jiġifieri?</w:t>
      </w:r>
    </w:p>
    <w:p w14:paraId="141DF596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633928" w14:textId="5C4B5E24" w:rsidR="00A745B0" w:rsidRPr="00586632" w:rsidRDefault="00A80CFB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lastRenderedPageBreak/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Jekk tissuġġerili, nista’ </w:t>
      </w:r>
      <w:r w:rsidR="008D04D5" w:rsidRPr="00586632">
        <w:rPr>
          <w:rFonts w:ascii="Times New Roman" w:hAnsi="Times New Roman" w:cs="Times New Roman"/>
          <w:lang w:val="mt-MT"/>
        </w:rPr>
        <w:t xml:space="preserve">nfittex fil-memorja </w:t>
      </w:r>
      <w:r w:rsidR="00A745B0" w:rsidRPr="00586632">
        <w:rPr>
          <w:rFonts w:ascii="Times New Roman" w:hAnsi="Times New Roman" w:cs="Times New Roman"/>
          <w:lang w:val="mt-MT"/>
        </w:rPr>
        <w:t>...</w:t>
      </w:r>
    </w:p>
    <w:p w14:paraId="6594A02D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D1C6BA" w14:textId="2F57F85B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586632">
        <w:rPr>
          <w:rFonts w:ascii="Times New Roman" w:hAnsi="Times New Roman" w:cs="Times New Roman"/>
          <w:lang w:val="mt-MT"/>
        </w:rPr>
        <w:t xml:space="preserve">Jekk ngħidlek li </w:t>
      </w:r>
      <w:r w:rsidR="008D04D5" w:rsidRPr="00586632">
        <w:rPr>
          <w:rFonts w:ascii="Times New Roman" w:hAnsi="Times New Roman" w:cs="Times New Roman"/>
          <w:lang w:val="mt-MT"/>
        </w:rPr>
        <w:t xml:space="preserve">Cifidex, </w:t>
      </w:r>
      <w:r w:rsidRPr="00586632">
        <w:rPr>
          <w:rFonts w:ascii="Times New Roman" w:hAnsi="Times New Roman" w:cs="Times New Roman"/>
          <w:lang w:val="mt-MT"/>
        </w:rPr>
        <w:t xml:space="preserve">biex </w:t>
      </w:r>
      <w:r w:rsidR="008D04D5" w:rsidRPr="00586632">
        <w:rPr>
          <w:rFonts w:ascii="Times New Roman" w:hAnsi="Times New Roman" w:cs="Times New Roman"/>
          <w:lang w:val="mt-MT"/>
        </w:rPr>
        <w:t xml:space="preserve">xtrat </w:t>
      </w:r>
      <w:r w:rsidRPr="00586632">
        <w:rPr>
          <w:rFonts w:ascii="Times New Roman" w:hAnsi="Times New Roman" w:cs="Times New Roman"/>
          <w:lang w:val="mt-MT"/>
        </w:rPr>
        <w:t>dak il-proġett ta’ Montenegro</w:t>
      </w:r>
      <w:r w:rsidR="008D04D5" w:rsidRPr="00586632">
        <w:rPr>
          <w:rFonts w:ascii="Times New Roman" w:hAnsi="Times New Roman" w:cs="Times New Roman"/>
          <w:lang w:val="mt-MT"/>
        </w:rPr>
        <w:t>,</w:t>
      </w:r>
      <w:r w:rsidRPr="00586632">
        <w:rPr>
          <w:rFonts w:ascii="Times New Roman" w:hAnsi="Times New Roman" w:cs="Times New Roman"/>
          <w:lang w:val="mt-MT"/>
        </w:rPr>
        <w:t xml:space="preserve"> </w:t>
      </w:r>
      <w:r w:rsidR="008D04D5" w:rsidRPr="00586632">
        <w:rPr>
          <w:rFonts w:ascii="Times New Roman" w:hAnsi="Times New Roman" w:cs="Times New Roman"/>
          <w:lang w:val="mt-MT"/>
        </w:rPr>
        <w:t>ħ</w:t>
      </w:r>
      <w:r w:rsidRPr="00586632">
        <w:rPr>
          <w:rFonts w:ascii="Times New Roman" w:hAnsi="Times New Roman" w:cs="Times New Roman"/>
          <w:lang w:val="mt-MT"/>
        </w:rPr>
        <w:t>adet loan mingħand 17 Black ma tiftakarx?</w:t>
      </w:r>
    </w:p>
    <w:p w14:paraId="37C18205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A5D95A" w14:textId="62F976D5" w:rsidR="00A745B0" w:rsidRPr="00586632" w:rsidRDefault="00A80CFB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Ma niftakarx u mhux se </w:t>
      </w:r>
      <w:r w:rsidR="008D04D5" w:rsidRPr="00586632">
        <w:rPr>
          <w:rFonts w:ascii="Times New Roman" w:hAnsi="Times New Roman" w:cs="Times New Roman"/>
          <w:lang w:val="mt-MT"/>
        </w:rPr>
        <w:t>m</w:t>
      </w:r>
      <w:r w:rsidR="00A745B0" w:rsidRPr="00586632">
        <w:rPr>
          <w:rFonts w:ascii="Times New Roman" w:hAnsi="Times New Roman" w:cs="Times New Roman"/>
          <w:lang w:val="mt-MT"/>
        </w:rPr>
        <w:t xml:space="preserve">merik </w:t>
      </w:r>
      <w:r w:rsidR="008D04D5" w:rsidRPr="00586632">
        <w:rPr>
          <w:rFonts w:ascii="Times New Roman" w:hAnsi="Times New Roman" w:cs="Times New Roman"/>
          <w:lang w:val="mt-MT"/>
        </w:rPr>
        <w:t>g</w:t>
      </w:r>
      <w:r w:rsidR="00A745B0" w:rsidRPr="00586632">
        <w:rPr>
          <w:rFonts w:ascii="Times New Roman" w:hAnsi="Times New Roman" w:cs="Times New Roman"/>
          <w:lang w:val="mt-MT"/>
        </w:rPr>
        <w:t>ħax ma kenitx parti mid-dominju tiegħi.</w:t>
      </w:r>
    </w:p>
    <w:p w14:paraId="16901BE1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8A3379" w14:textId="03B722E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Ma </w:t>
      </w:r>
      <w:r w:rsidR="00315871" w:rsidRPr="00586632">
        <w:rPr>
          <w:rFonts w:ascii="Times New Roman" w:hAnsi="Times New Roman" w:cs="Times New Roman"/>
          <w:lang w:val="mt-MT"/>
        </w:rPr>
        <w:t>t</w:t>
      </w:r>
      <w:r w:rsidRPr="00586632">
        <w:rPr>
          <w:rFonts w:ascii="Times New Roman" w:hAnsi="Times New Roman" w:cs="Times New Roman"/>
          <w:lang w:val="mt-MT"/>
        </w:rPr>
        <w:t xml:space="preserve">iftakarhiex u lanqas tiftakar li din kienet waħda mill-affarijiet li </w:t>
      </w:r>
      <w:r w:rsidR="008D04D5" w:rsidRPr="00586632">
        <w:rPr>
          <w:rFonts w:ascii="Times New Roman" w:hAnsi="Times New Roman" w:cs="Times New Roman"/>
          <w:lang w:val="mt-MT"/>
        </w:rPr>
        <w:t>kienet</w:t>
      </w:r>
      <w:r w:rsidRPr="00586632">
        <w:rPr>
          <w:rFonts w:ascii="Times New Roman" w:hAnsi="Times New Roman" w:cs="Times New Roman"/>
          <w:lang w:val="mt-MT"/>
        </w:rPr>
        <w:t xml:space="preserve"> fir-rapport.</w:t>
      </w:r>
    </w:p>
    <w:p w14:paraId="1DE56D4B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9EA2E7" w14:textId="433B2CCA" w:rsidR="00A745B0" w:rsidRPr="00586632" w:rsidRDefault="000649AC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Le, ma niftakarx li kien hemm dak</w:t>
      </w:r>
      <w:r w:rsidR="00315871" w:rsidRPr="00586632">
        <w:rPr>
          <w:rFonts w:ascii="Times New Roman" w:hAnsi="Times New Roman" w:cs="Times New Roman"/>
          <w:lang w:val="mt-MT"/>
        </w:rPr>
        <w:t>.</w:t>
      </w:r>
      <w:r w:rsidR="00A745B0" w:rsidRPr="00586632">
        <w:rPr>
          <w:rFonts w:ascii="Times New Roman" w:hAnsi="Times New Roman" w:cs="Times New Roman"/>
          <w:lang w:val="mt-MT"/>
        </w:rPr>
        <w:t>..</w:t>
      </w:r>
    </w:p>
    <w:p w14:paraId="31DC246D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6E3F63" w14:textId="0799D13D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Naqblu li Cifidex kienet xtrat din il-kumpanija tal-Montenegro għal €3 miljun. Tiftakar kemm imbagħad xtratha ftit jiem wara l-Enemalta?</w:t>
      </w:r>
    </w:p>
    <w:p w14:paraId="5182B858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E6D9B8" w14:textId="50320B7C" w:rsidR="00A745B0" w:rsidRPr="00586632" w:rsidRDefault="000649AC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Ma niftakarx x’kien il-perjodu, jidhirli €8 miljun jew €9 miljun.</w:t>
      </w:r>
    </w:p>
    <w:p w14:paraId="193B21D7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8DFF37" w14:textId="1BA6F2FA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Cifidex xtrat din il-kumpanija tan-negozju tal-Montenegro</w:t>
      </w:r>
      <w:r w:rsidR="00315871" w:rsidRPr="00586632">
        <w:rPr>
          <w:rFonts w:ascii="Times New Roman" w:hAnsi="Times New Roman" w:cs="Times New Roman"/>
          <w:lang w:val="mt-MT"/>
        </w:rPr>
        <w:t>. T</w:t>
      </w:r>
      <w:r w:rsidRPr="00586632">
        <w:rPr>
          <w:rFonts w:ascii="Times New Roman" w:hAnsi="Times New Roman" w:cs="Times New Roman"/>
          <w:lang w:val="mt-MT"/>
        </w:rPr>
        <w:t xml:space="preserve">tiftakar kemm żmien wara </w:t>
      </w:r>
      <w:r w:rsidR="008D04D5" w:rsidRPr="00586632">
        <w:rPr>
          <w:rFonts w:ascii="Times New Roman" w:hAnsi="Times New Roman" w:cs="Times New Roman"/>
          <w:lang w:val="mt-MT"/>
        </w:rPr>
        <w:t xml:space="preserve">xtrat </w:t>
      </w:r>
      <w:r w:rsidRPr="00586632">
        <w:rPr>
          <w:rFonts w:ascii="Times New Roman" w:hAnsi="Times New Roman" w:cs="Times New Roman"/>
          <w:lang w:val="mt-MT"/>
        </w:rPr>
        <w:t>l-Enemalta</w:t>
      </w:r>
      <w:r w:rsidR="008D04D5" w:rsidRPr="00586632">
        <w:rPr>
          <w:rFonts w:ascii="Times New Roman" w:hAnsi="Times New Roman" w:cs="Times New Roman"/>
          <w:lang w:val="mt-MT"/>
        </w:rPr>
        <w:t>?</w:t>
      </w:r>
    </w:p>
    <w:p w14:paraId="3E8486BF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3215D7" w14:textId="6B8BA255" w:rsidR="00A745B0" w:rsidRPr="00586632" w:rsidRDefault="00A80CFB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 xml:space="preserve">L-INĠINIER 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 xml:space="preserve">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Naf li kien żmien qasir, imma ma niftakarx</w:t>
      </w:r>
      <w:r w:rsidR="008D04D5" w:rsidRPr="00586632">
        <w:rPr>
          <w:rFonts w:ascii="Times New Roman" w:hAnsi="Times New Roman" w:cs="Times New Roman"/>
          <w:lang w:val="mt-MT"/>
        </w:rPr>
        <w:t xml:space="preserve"> eżatt</w:t>
      </w:r>
      <w:r w:rsidR="00A745B0" w:rsidRPr="00586632">
        <w:rPr>
          <w:rFonts w:ascii="Times New Roman" w:hAnsi="Times New Roman" w:cs="Times New Roman"/>
          <w:lang w:val="mt-MT"/>
        </w:rPr>
        <w:t>.</w:t>
      </w:r>
    </w:p>
    <w:p w14:paraId="057CCBC0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A134EE" w14:textId="14F8E4BE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Kienet sena?</w:t>
      </w:r>
    </w:p>
    <w:p w14:paraId="06786070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185139" w14:textId="28F086C2" w:rsidR="00A745B0" w:rsidRPr="00586632" w:rsidRDefault="00A80CFB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 xml:space="preserve">L-INĠINIER 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 xml:space="preserve">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Naħseb hekk jew inqas.</w:t>
      </w:r>
    </w:p>
    <w:p w14:paraId="66F0DBCF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2D87D0" w14:textId="73D50D82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Kienet sitt xhur? Ma tiftakarx</w:t>
      </w:r>
      <w:r w:rsidR="008D04D5" w:rsidRPr="00586632">
        <w:rPr>
          <w:rFonts w:ascii="Times New Roman" w:hAnsi="Times New Roman" w:cs="Times New Roman"/>
          <w:lang w:val="mt-MT"/>
        </w:rPr>
        <w:t>.</w:t>
      </w:r>
    </w:p>
    <w:p w14:paraId="0AC01AD2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D19F1E" w14:textId="5FA23AF5" w:rsidR="00A745B0" w:rsidRPr="00586632" w:rsidRDefault="00A80CFB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 xml:space="preserve">L-INĠINIER 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 xml:space="preserve">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</w:t>
      </w:r>
      <w:r w:rsidR="008D04D5" w:rsidRPr="00586632">
        <w:rPr>
          <w:rFonts w:ascii="Times New Roman" w:hAnsi="Times New Roman" w:cs="Times New Roman"/>
          <w:lang w:val="mt-MT"/>
        </w:rPr>
        <w:t>L</w:t>
      </w:r>
      <w:r w:rsidR="00A745B0" w:rsidRPr="00586632">
        <w:rPr>
          <w:rFonts w:ascii="Times New Roman" w:hAnsi="Times New Roman" w:cs="Times New Roman"/>
          <w:lang w:val="mt-MT"/>
        </w:rPr>
        <w:t>e, ma niftakarx għax ma kontx involut f’dak id-deal jiena.</w:t>
      </w:r>
    </w:p>
    <w:p w14:paraId="32D1F78C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1291CC" w14:textId="106D157B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 Jekk ngħidlek li kienet ġim</w:t>
      </w:r>
      <w:r w:rsidR="008D04D5" w:rsidRPr="00586632">
        <w:rPr>
          <w:rFonts w:ascii="Times New Roman" w:hAnsi="Times New Roman" w:cs="Times New Roman"/>
          <w:lang w:val="mt-MT"/>
        </w:rPr>
        <w:t>a</w:t>
      </w:r>
      <w:r w:rsidRPr="00586632">
        <w:rPr>
          <w:rFonts w:ascii="Times New Roman" w:hAnsi="Times New Roman" w:cs="Times New Roman"/>
          <w:lang w:val="mt-MT"/>
        </w:rPr>
        <w:t>għtejn</w:t>
      </w:r>
      <w:r w:rsidR="008D04D5" w:rsidRPr="00586632">
        <w:rPr>
          <w:rFonts w:ascii="Times New Roman" w:hAnsi="Times New Roman" w:cs="Times New Roman"/>
          <w:lang w:val="mt-MT"/>
        </w:rPr>
        <w:t>?</w:t>
      </w:r>
    </w:p>
    <w:p w14:paraId="2F701414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BF1C5A" w14:textId="791EE5DF" w:rsidR="00A745B0" w:rsidRPr="00586632" w:rsidRDefault="00A80CFB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 xml:space="preserve">L-INĠINIER 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 xml:space="preserve">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Jista’ jkun, mhux se </w:t>
      </w:r>
      <w:r w:rsidR="008D04D5" w:rsidRPr="00586632">
        <w:rPr>
          <w:rFonts w:ascii="Times New Roman" w:hAnsi="Times New Roman" w:cs="Times New Roman"/>
          <w:lang w:val="mt-MT"/>
        </w:rPr>
        <w:t>m</w:t>
      </w:r>
      <w:r w:rsidR="00A745B0" w:rsidRPr="00586632">
        <w:rPr>
          <w:rFonts w:ascii="Times New Roman" w:hAnsi="Times New Roman" w:cs="Times New Roman"/>
          <w:lang w:val="mt-MT"/>
        </w:rPr>
        <w:t xml:space="preserve">merrik. </w:t>
      </w:r>
      <w:r w:rsidR="008D04D5" w:rsidRPr="00586632">
        <w:rPr>
          <w:rFonts w:ascii="Times New Roman" w:hAnsi="Times New Roman" w:cs="Times New Roman"/>
          <w:lang w:val="mt-MT"/>
        </w:rPr>
        <w:t>Ħ</w:t>
      </w:r>
      <w:r w:rsidR="00A745B0" w:rsidRPr="00586632">
        <w:rPr>
          <w:rFonts w:ascii="Times New Roman" w:hAnsi="Times New Roman" w:cs="Times New Roman"/>
          <w:lang w:val="mt-MT"/>
        </w:rPr>
        <w:t>afna minnu sirt nafu mill-midja ...</w:t>
      </w:r>
    </w:p>
    <w:p w14:paraId="33AFA7C6" w14:textId="266EB64A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C4332A" w14:textId="1F5C2811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Jien interessat inkun naf x’għamilt inti. Mela kellna sitwazzjoni </w:t>
      </w:r>
      <w:r w:rsidRPr="00586632">
        <w:rPr>
          <w:rFonts w:ascii="Times New Roman" w:hAnsi="Times New Roman" w:cs="Times New Roman"/>
          <w:lang w:val="mt-MT"/>
        </w:rPr>
        <w:t xml:space="preserve">fejn Cifidex </w:t>
      </w:r>
      <w:r w:rsidR="008D04D5" w:rsidRPr="00586632">
        <w:rPr>
          <w:rFonts w:ascii="Times New Roman" w:hAnsi="Times New Roman" w:cs="Times New Roman"/>
          <w:lang w:val="mt-MT"/>
        </w:rPr>
        <w:t>xtra</w:t>
      </w:r>
      <w:r w:rsidR="00080DD8" w:rsidRPr="00586632">
        <w:rPr>
          <w:rFonts w:ascii="Times New Roman" w:hAnsi="Times New Roman" w:cs="Times New Roman"/>
          <w:lang w:val="mt-MT"/>
        </w:rPr>
        <w:t>w</w:t>
      </w:r>
      <w:r w:rsidR="008D04D5" w:rsidRPr="00586632">
        <w:rPr>
          <w:rFonts w:ascii="Times New Roman" w:hAnsi="Times New Roman" w:cs="Times New Roman"/>
          <w:lang w:val="mt-MT"/>
        </w:rPr>
        <w:t xml:space="preserve"> </w:t>
      </w:r>
      <w:r w:rsidRPr="00586632">
        <w:rPr>
          <w:rFonts w:ascii="Times New Roman" w:hAnsi="Times New Roman" w:cs="Times New Roman"/>
          <w:lang w:val="mt-MT"/>
        </w:rPr>
        <w:t>din il-kumpanija tal-windfarms tal-Montenegro għal xi €3 miljun</w:t>
      </w:r>
      <w:r w:rsidR="00080DD8" w:rsidRPr="00586632">
        <w:rPr>
          <w:rFonts w:ascii="Times New Roman" w:hAnsi="Times New Roman" w:cs="Times New Roman"/>
          <w:lang w:val="mt-MT"/>
        </w:rPr>
        <w:t xml:space="preserve">, </w:t>
      </w:r>
      <w:r w:rsidRPr="00586632">
        <w:rPr>
          <w:rFonts w:ascii="Times New Roman" w:hAnsi="Times New Roman" w:cs="Times New Roman"/>
          <w:lang w:val="mt-MT"/>
        </w:rPr>
        <w:t>dawn it-€3</w:t>
      </w:r>
      <w:r w:rsidR="00DE20F5" w:rsidRPr="00586632">
        <w:rPr>
          <w:rFonts w:ascii="Times New Roman" w:hAnsi="Times New Roman" w:cs="Times New Roman"/>
          <w:lang w:val="mt-MT"/>
        </w:rPr>
        <w:t xml:space="preserve"> </w:t>
      </w:r>
      <w:r w:rsidRPr="00586632">
        <w:rPr>
          <w:rFonts w:ascii="Times New Roman" w:hAnsi="Times New Roman" w:cs="Times New Roman"/>
          <w:lang w:val="mt-MT"/>
        </w:rPr>
        <w:t xml:space="preserve">miljun </w:t>
      </w:r>
      <w:r w:rsidR="00DE20F5" w:rsidRPr="00586632">
        <w:rPr>
          <w:rFonts w:ascii="Times New Roman" w:hAnsi="Times New Roman" w:cs="Times New Roman"/>
          <w:lang w:val="mt-MT"/>
        </w:rPr>
        <w:t>i</w:t>
      </w:r>
      <w:r w:rsidRPr="00586632">
        <w:rPr>
          <w:rFonts w:ascii="Times New Roman" w:hAnsi="Times New Roman" w:cs="Times New Roman"/>
          <w:lang w:val="mt-MT"/>
        </w:rPr>
        <w:t>sse</w:t>
      </w:r>
      <w:r w:rsidR="00DE20F5" w:rsidRPr="00586632">
        <w:rPr>
          <w:rFonts w:ascii="Times New Roman" w:hAnsi="Times New Roman" w:cs="Times New Roman"/>
          <w:lang w:val="mt-MT"/>
        </w:rPr>
        <w:t>l</w:t>
      </w:r>
      <w:r w:rsidRPr="00586632">
        <w:rPr>
          <w:rFonts w:ascii="Times New Roman" w:hAnsi="Times New Roman" w:cs="Times New Roman"/>
          <w:lang w:val="mt-MT"/>
        </w:rPr>
        <w:t>lfithom mingħand kumpanija 17 Black</w:t>
      </w:r>
      <w:r w:rsidR="00DE20F5" w:rsidRPr="00586632">
        <w:rPr>
          <w:rFonts w:ascii="Times New Roman" w:hAnsi="Times New Roman" w:cs="Times New Roman"/>
          <w:lang w:val="mt-MT"/>
        </w:rPr>
        <w:t xml:space="preserve"> - issa</w:t>
      </w:r>
      <w:r w:rsidRPr="00586632">
        <w:rPr>
          <w:rFonts w:ascii="Times New Roman" w:hAnsi="Times New Roman" w:cs="Times New Roman"/>
          <w:lang w:val="mt-MT"/>
        </w:rPr>
        <w:t xml:space="preserve"> dak iż-żmien kien magħruf li hija ta’ Yorgen Fenech</w:t>
      </w:r>
      <w:r w:rsidR="00DE20F5" w:rsidRPr="00586632">
        <w:rPr>
          <w:rFonts w:ascii="Times New Roman" w:hAnsi="Times New Roman" w:cs="Times New Roman"/>
          <w:lang w:val="mt-MT"/>
        </w:rPr>
        <w:t xml:space="preserve"> -</w:t>
      </w:r>
      <w:r w:rsidRPr="00586632">
        <w:rPr>
          <w:rFonts w:ascii="Times New Roman" w:hAnsi="Times New Roman" w:cs="Times New Roman"/>
          <w:lang w:val="mt-MT"/>
        </w:rPr>
        <w:t xml:space="preserve"> imbagħad ġimgħatejn wara l-Enemalta xtrat il-kumpanija mingħand Cifidex għal €10.3 miljun. Inti f’dak il-mument m’għok</w:t>
      </w:r>
      <w:r w:rsidR="00DE20F5" w:rsidRPr="00586632">
        <w:rPr>
          <w:rFonts w:ascii="Times New Roman" w:hAnsi="Times New Roman" w:cs="Times New Roman"/>
          <w:lang w:val="mt-MT"/>
        </w:rPr>
        <w:t>r</w:t>
      </w:r>
      <w:r w:rsidRPr="00586632">
        <w:rPr>
          <w:rFonts w:ascii="Times New Roman" w:hAnsi="Times New Roman" w:cs="Times New Roman"/>
          <w:lang w:val="mt-MT"/>
        </w:rPr>
        <w:t xml:space="preserve">itekx għajnejk u għedt </w:t>
      </w:r>
      <w:r w:rsidR="00DE20F5" w:rsidRPr="00586632">
        <w:rPr>
          <w:rFonts w:ascii="Times New Roman" w:hAnsi="Times New Roman" w:cs="Times New Roman"/>
          <w:lang w:val="mt-MT"/>
        </w:rPr>
        <w:t>li kien hemm</w:t>
      </w:r>
      <w:r w:rsidRPr="00586632">
        <w:rPr>
          <w:rFonts w:ascii="Times New Roman" w:hAnsi="Times New Roman" w:cs="Times New Roman"/>
          <w:lang w:val="mt-MT"/>
        </w:rPr>
        <w:t xml:space="preserve"> xi ħaġa ħażina ħafna</w:t>
      </w:r>
      <w:r w:rsidR="00DE20F5" w:rsidRPr="00586632">
        <w:rPr>
          <w:rFonts w:ascii="Times New Roman" w:hAnsi="Times New Roman" w:cs="Times New Roman"/>
          <w:lang w:val="mt-MT"/>
        </w:rPr>
        <w:t>?</w:t>
      </w:r>
    </w:p>
    <w:p w14:paraId="25EBC31A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A88533" w14:textId="1EF66075" w:rsidR="00A745B0" w:rsidRPr="00586632" w:rsidRDefault="00A80CFB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 xml:space="preserve">L-INĠINIER 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 xml:space="preserve">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F’liema mument qed tirreferi?</w:t>
      </w:r>
    </w:p>
    <w:p w14:paraId="3C0ADDAE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E7221F" w14:textId="4BDF9191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F’dan il-mument li ħarġu dawn l-affarijiet fil-gazzetti u inti kont </w:t>
      </w:r>
      <w:r w:rsidR="00DE20F5" w:rsidRPr="00586632">
        <w:rPr>
          <w:rFonts w:ascii="Times New Roman" w:hAnsi="Times New Roman" w:cs="Times New Roman"/>
          <w:lang w:val="mt-MT"/>
        </w:rPr>
        <w:t>iċ</w:t>
      </w:r>
      <w:r w:rsidRPr="00586632">
        <w:rPr>
          <w:rFonts w:ascii="Times New Roman" w:hAnsi="Times New Roman" w:cs="Times New Roman"/>
          <w:lang w:val="mt-MT"/>
        </w:rPr>
        <w:t>-Chairman tal-Enemalta.</w:t>
      </w:r>
    </w:p>
    <w:p w14:paraId="4914C4CC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CE8F2A" w14:textId="4A26B0FB" w:rsidR="00A745B0" w:rsidRPr="00586632" w:rsidRDefault="00A80CFB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 xml:space="preserve">L-INĠINIER 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 xml:space="preserve">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Le, le, għalhekk qed nistaqsik għax jien kont Chairman tal-Enemalta ħafna wara...</w:t>
      </w:r>
    </w:p>
    <w:p w14:paraId="4AB16152" w14:textId="77777777" w:rsidR="00DE20F5" w:rsidRPr="00586632" w:rsidRDefault="00DE20F5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571BEB" w14:textId="11EF7250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Le, le</w:t>
      </w:r>
      <w:r w:rsidR="00DE20F5" w:rsidRPr="00586632">
        <w:rPr>
          <w:rFonts w:ascii="Times New Roman" w:hAnsi="Times New Roman" w:cs="Times New Roman"/>
          <w:lang w:val="mt-MT"/>
        </w:rPr>
        <w:t>,</w:t>
      </w:r>
      <w:r w:rsidRPr="00586632">
        <w:rPr>
          <w:rFonts w:ascii="Times New Roman" w:hAnsi="Times New Roman" w:cs="Times New Roman"/>
          <w:lang w:val="mt-MT"/>
        </w:rPr>
        <w:t xml:space="preserve"> mhux ħafna wara. Meta lħaqt Chairman tal-Enemalta?</w:t>
      </w:r>
    </w:p>
    <w:p w14:paraId="37D6E229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AF05ED" w14:textId="10B975BC" w:rsidR="00A745B0" w:rsidRPr="00586632" w:rsidRDefault="00A80CFB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 xml:space="preserve">L-INĠINIER 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 xml:space="preserve">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F</w:t>
      </w:r>
      <w:r w:rsidR="00DE20F5" w:rsidRPr="00586632">
        <w:rPr>
          <w:rFonts w:ascii="Times New Roman" w:hAnsi="Times New Roman" w:cs="Times New Roman"/>
          <w:lang w:val="mt-MT"/>
        </w:rPr>
        <w:t>l-</w:t>
      </w:r>
      <w:r w:rsidR="00A745B0" w:rsidRPr="00586632">
        <w:rPr>
          <w:rFonts w:ascii="Times New Roman" w:hAnsi="Times New Roman" w:cs="Times New Roman"/>
          <w:lang w:val="mt-MT"/>
        </w:rPr>
        <w:t>2021.</w:t>
      </w:r>
    </w:p>
    <w:p w14:paraId="5A83366E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CBF1EC" w14:textId="0FA2540E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Ir-rapport taf meta kien dated?</w:t>
      </w:r>
    </w:p>
    <w:p w14:paraId="090CF462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07FAA3" w14:textId="65F8311D" w:rsidR="00A745B0" w:rsidRPr="00586632" w:rsidRDefault="00A80CFB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 xml:space="preserve">L-INĠINIER 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 xml:space="preserve"> JONATHAN SCERRI</w:t>
      </w:r>
      <w:r w:rsidR="00A745B0" w:rsidRPr="00586632">
        <w:rPr>
          <w:rFonts w:ascii="Times New Roman" w:hAnsi="Times New Roman" w:cs="Times New Roman"/>
          <w:lang w:val="mt-MT"/>
        </w:rPr>
        <w:t>: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A745B0" w:rsidRPr="00586632">
        <w:rPr>
          <w:rFonts w:ascii="Times New Roman" w:hAnsi="Times New Roman" w:cs="Times New Roman"/>
          <w:lang w:val="mt-MT"/>
        </w:rPr>
        <w:t>2019 jew 2020</w:t>
      </w:r>
      <w:r w:rsidR="00DE527D" w:rsidRPr="00586632">
        <w:rPr>
          <w:rFonts w:ascii="Times New Roman" w:hAnsi="Times New Roman" w:cs="Times New Roman"/>
          <w:lang w:val="mt-MT"/>
        </w:rPr>
        <w:t>.</w:t>
      </w:r>
    </w:p>
    <w:p w14:paraId="3A273168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9F35BB" w14:textId="262167AC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Ir-rapport </w:t>
      </w:r>
      <w:r w:rsidR="009A16A2" w:rsidRPr="00586632">
        <w:rPr>
          <w:rFonts w:ascii="Times New Roman" w:hAnsi="Times New Roman" w:cs="Times New Roman"/>
          <w:lang w:val="mt-MT"/>
        </w:rPr>
        <w:t xml:space="preserve">ta’ Mamo TCV </w:t>
      </w:r>
      <w:r w:rsidR="008E5028" w:rsidRPr="00586632">
        <w:rPr>
          <w:rFonts w:ascii="Times New Roman" w:hAnsi="Times New Roman" w:cs="Times New Roman"/>
          <w:lang w:val="mt-MT"/>
        </w:rPr>
        <w:t xml:space="preserve">dwar il-proġett tal-Montenegro </w:t>
      </w:r>
      <w:r w:rsidRPr="00586632">
        <w:rPr>
          <w:rFonts w:ascii="Times New Roman" w:hAnsi="Times New Roman" w:cs="Times New Roman"/>
          <w:lang w:val="mt-MT"/>
        </w:rPr>
        <w:t>kien dated 2</w:t>
      </w:r>
      <w:r w:rsidR="00DE527D" w:rsidRPr="00586632">
        <w:rPr>
          <w:rFonts w:ascii="Times New Roman" w:hAnsi="Times New Roman" w:cs="Times New Roman"/>
          <w:lang w:val="mt-MT"/>
        </w:rPr>
        <w:t>8</w:t>
      </w:r>
      <w:r w:rsidRPr="00586632">
        <w:rPr>
          <w:rFonts w:ascii="Times New Roman" w:hAnsi="Times New Roman" w:cs="Times New Roman"/>
          <w:lang w:val="mt-MT"/>
        </w:rPr>
        <w:t xml:space="preserve"> January 2021.</w:t>
      </w:r>
    </w:p>
    <w:p w14:paraId="52DCFD55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EF7AC7" w14:textId="36F624BB" w:rsidR="00A745B0" w:rsidRPr="00586632" w:rsidRDefault="008E5028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ANDY ELLUL</w:t>
      </w:r>
      <w:r w:rsidR="00CC697F" w:rsidRPr="00586632">
        <w:rPr>
          <w:rFonts w:ascii="Times New Roman" w:hAnsi="Times New Roman" w:cs="Times New Roman"/>
          <w:b/>
          <w:bCs/>
          <w:lang w:val="mt-MT"/>
        </w:rPr>
        <w:t xml:space="preserve"> (Segretarju Parlamentari għad-Djalogu Soċjali)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 xml:space="preserve">: </w:t>
      </w:r>
      <w:r w:rsidRPr="00586632">
        <w:rPr>
          <w:rFonts w:ascii="Times New Roman" w:hAnsi="Times New Roman" w:cs="Times New Roman"/>
          <w:lang w:val="mt-MT"/>
        </w:rPr>
        <w:t>Dan qiegħed</w:t>
      </w:r>
      <w:r w:rsidR="00A745B0" w:rsidRPr="00586632">
        <w:rPr>
          <w:rFonts w:ascii="Times New Roman" w:hAnsi="Times New Roman" w:cs="Times New Roman"/>
          <w:lang w:val="mt-MT"/>
        </w:rPr>
        <w:t xml:space="preserve"> fid-dominju pubbliku</w:t>
      </w:r>
      <w:r w:rsidRPr="00586632">
        <w:rPr>
          <w:rFonts w:ascii="Times New Roman" w:hAnsi="Times New Roman" w:cs="Times New Roman"/>
          <w:lang w:val="mt-MT"/>
        </w:rPr>
        <w:t>?</w:t>
      </w:r>
    </w:p>
    <w:p w14:paraId="3845D00D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C37C2F" w14:textId="081F80C8" w:rsidR="0045671A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</w:t>
      </w:r>
      <w:r w:rsidR="008E5028" w:rsidRPr="00586632">
        <w:rPr>
          <w:rFonts w:ascii="Times New Roman" w:hAnsi="Times New Roman" w:cs="Times New Roman"/>
          <w:lang w:val="mt-MT"/>
        </w:rPr>
        <w:t>Iva. Dan i</w:t>
      </w:r>
      <w:r w:rsidRPr="00586632">
        <w:rPr>
          <w:rFonts w:ascii="Times New Roman" w:hAnsi="Times New Roman" w:cs="Times New Roman"/>
          <w:lang w:val="mt-MT"/>
        </w:rPr>
        <w:t>ntitolat M</w:t>
      </w:r>
      <w:r w:rsidR="0045671A" w:rsidRPr="00586632">
        <w:rPr>
          <w:rFonts w:ascii="Times New Roman" w:hAnsi="Times New Roman" w:cs="Times New Roman"/>
          <w:lang w:val="mt-MT"/>
        </w:rPr>
        <w:t>o</w:t>
      </w:r>
      <w:r w:rsidRPr="00586632">
        <w:rPr>
          <w:rFonts w:ascii="Times New Roman" w:hAnsi="Times New Roman" w:cs="Times New Roman"/>
          <w:lang w:val="mt-MT"/>
        </w:rPr>
        <w:t>zura Wind</w:t>
      </w:r>
      <w:r w:rsidR="0045671A" w:rsidRPr="00586632">
        <w:rPr>
          <w:rFonts w:ascii="Times New Roman" w:hAnsi="Times New Roman" w:cs="Times New Roman"/>
          <w:lang w:val="mt-MT"/>
        </w:rPr>
        <w:t xml:space="preserve"> F</w:t>
      </w:r>
      <w:r w:rsidRPr="00586632">
        <w:rPr>
          <w:rFonts w:ascii="Times New Roman" w:hAnsi="Times New Roman" w:cs="Times New Roman"/>
          <w:lang w:val="mt-MT"/>
        </w:rPr>
        <w:t>arm Pro</w:t>
      </w:r>
      <w:r w:rsidR="00080DD8" w:rsidRPr="00586632">
        <w:rPr>
          <w:rFonts w:ascii="Times New Roman" w:hAnsi="Times New Roman" w:cs="Times New Roman"/>
          <w:lang w:val="mt-MT"/>
        </w:rPr>
        <w:t>j</w:t>
      </w:r>
      <w:r w:rsidRPr="00586632">
        <w:rPr>
          <w:rFonts w:ascii="Times New Roman" w:hAnsi="Times New Roman" w:cs="Times New Roman"/>
          <w:lang w:val="mt-MT"/>
        </w:rPr>
        <w:t>e</w:t>
      </w:r>
      <w:r w:rsidR="00080DD8" w:rsidRPr="00586632">
        <w:rPr>
          <w:rFonts w:ascii="Times New Roman" w:hAnsi="Times New Roman" w:cs="Times New Roman"/>
          <w:lang w:val="mt-MT"/>
        </w:rPr>
        <w:t>c</w:t>
      </w:r>
      <w:r w:rsidRPr="00586632">
        <w:rPr>
          <w:rFonts w:ascii="Times New Roman" w:hAnsi="Times New Roman" w:cs="Times New Roman"/>
          <w:lang w:val="mt-MT"/>
        </w:rPr>
        <w:t>t</w:t>
      </w:r>
      <w:r w:rsidR="0045671A" w:rsidRPr="00586632">
        <w:rPr>
          <w:rFonts w:ascii="Times New Roman" w:hAnsi="Times New Roman" w:cs="Times New Roman"/>
          <w:lang w:val="mt-MT"/>
        </w:rPr>
        <w:t>.</w:t>
      </w:r>
    </w:p>
    <w:p w14:paraId="62E8AE18" w14:textId="77777777" w:rsidR="0045671A" w:rsidRPr="00586632" w:rsidRDefault="0045671A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446F94" w14:textId="59059538" w:rsidR="0045671A" w:rsidRPr="00586632" w:rsidRDefault="00A80CFB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 xml:space="preserve">L-INĠINIER </w:t>
      </w:r>
      <w:r w:rsidR="0045671A" w:rsidRPr="00586632">
        <w:rPr>
          <w:rFonts w:ascii="Times New Roman" w:hAnsi="Times New Roman" w:cs="Times New Roman"/>
          <w:b/>
          <w:bCs/>
          <w:lang w:val="mt-MT"/>
        </w:rPr>
        <w:t xml:space="preserve"> JONATHAN SCERRI</w:t>
      </w:r>
      <w:r w:rsidR="0045671A" w:rsidRPr="00586632">
        <w:rPr>
          <w:rFonts w:ascii="Times New Roman" w:hAnsi="Times New Roman" w:cs="Times New Roman"/>
          <w:lang w:val="mt-MT"/>
        </w:rPr>
        <w:t>:</w:t>
      </w:r>
      <w:r w:rsidR="0045671A" w:rsidRPr="00586632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45671A" w:rsidRPr="00586632">
        <w:rPr>
          <w:rFonts w:ascii="Times New Roman" w:hAnsi="Times New Roman" w:cs="Times New Roman"/>
          <w:lang w:val="mt-MT"/>
        </w:rPr>
        <w:t>J</w:t>
      </w:r>
      <w:r w:rsidR="00A745B0" w:rsidRPr="00586632">
        <w:rPr>
          <w:rFonts w:ascii="Times New Roman" w:hAnsi="Times New Roman" w:cs="Times New Roman"/>
          <w:lang w:val="mt-MT"/>
        </w:rPr>
        <w:t>iġifieri qisu sitt xhur qabel bdejt il-kariga tiegħ</w:t>
      </w:r>
      <w:r w:rsidR="0045671A" w:rsidRPr="00586632">
        <w:rPr>
          <w:rFonts w:ascii="Times New Roman" w:hAnsi="Times New Roman" w:cs="Times New Roman"/>
          <w:lang w:val="mt-MT"/>
        </w:rPr>
        <w:t>i</w:t>
      </w:r>
      <w:r w:rsidR="00A745B0" w:rsidRPr="00586632">
        <w:rPr>
          <w:rFonts w:ascii="Times New Roman" w:hAnsi="Times New Roman" w:cs="Times New Roman"/>
          <w:lang w:val="mt-MT"/>
        </w:rPr>
        <w:t xml:space="preserve">. </w:t>
      </w:r>
    </w:p>
    <w:p w14:paraId="74C95024" w14:textId="77777777" w:rsidR="0045671A" w:rsidRPr="00586632" w:rsidRDefault="0045671A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4B5F8F" w14:textId="11F5A8BA" w:rsidR="00A745B0" w:rsidRPr="00586632" w:rsidRDefault="0045671A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</w:t>
      </w:r>
      <w:r w:rsidR="00A745B0" w:rsidRPr="00586632">
        <w:rPr>
          <w:rFonts w:ascii="Times New Roman" w:hAnsi="Times New Roman" w:cs="Times New Roman"/>
          <w:lang w:val="mt-MT"/>
        </w:rPr>
        <w:t>Tiftakar meta lħaqt Chairman inti kienx ġie p</w:t>
      </w:r>
      <w:r w:rsidRPr="00586632">
        <w:rPr>
          <w:rFonts w:ascii="Times New Roman" w:hAnsi="Times New Roman" w:cs="Times New Roman"/>
          <w:lang w:val="mt-MT"/>
        </w:rPr>
        <w:t>p</w:t>
      </w:r>
      <w:r w:rsidR="00A745B0" w:rsidRPr="00586632">
        <w:rPr>
          <w:rFonts w:ascii="Times New Roman" w:hAnsi="Times New Roman" w:cs="Times New Roman"/>
          <w:lang w:val="mt-MT"/>
        </w:rPr>
        <w:t>ubblikat jew le?</w:t>
      </w:r>
    </w:p>
    <w:p w14:paraId="0B9DE3D1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398DDC" w14:textId="2CD708CE" w:rsidR="00A745B0" w:rsidRPr="00586632" w:rsidRDefault="00A80CFB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Naħseb li iva, imma m</w:t>
      </w:r>
      <w:r w:rsidR="0045671A" w:rsidRPr="00586632">
        <w:rPr>
          <w:rFonts w:ascii="Times New Roman" w:hAnsi="Times New Roman" w:cs="Times New Roman"/>
          <w:lang w:val="mt-MT"/>
        </w:rPr>
        <w:t>’</w:t>
      </w:r>
      <w:r w:rsidR="00A745B0" w:rsidRPr="00586632">
        <w:rPr>
          <w:rFonts w:ascii="Times New Roman" w:hAnsi="Times New Roman" w:cs="Times New Roman"/>
          <w:lang w:val="mt-MT"/>
        </w:rPr>
        <w:t>ini</w:t>
      </w:r>
      <w:r w:rsidR="0045671A" w:rsidRPr="00586632">
        <w:rPr>
          <w:rFonts w:ascii="Times New Roman" w:hAnsi="Times New Roman" w:cs="Times New Roman"/>
          <w:lang w:val="mt-MT"/>
        </w:rPr>
        <w:t>e</w:t>
      </w:r>
      <w:r w:rsidR="00A745B0" w:rsidRPr="00586632">
        <w:rPr>
          <w:rFonts w:ascii="Times New Roman" w:hAnsi="Times New Roman" w:cs="Times New Roman"/>
          <w:lang w:val="mt-MT"/>
        </w:rPr>
        <w:t>x ċert. Naf żgur li kien għadda għand il-</w:t>
      </w:r>
      <w:r w:rsidR="0045671A" w:rsidRPr="00586632">
        <w:rPr>
          <w:rFonts w:ascii="Times New Roman" w:hAnsi="Times New Roman" w:cs="Times New Roman"/>
          <w:lang w:val="mt-MT"/>
        </w:rPr>
        <w:t>P</w:t>
      </w:r>
      <w:r w:rsidR="00A745B0" w:rsidRPr="00586632">
        <w:rPr>
          <w:rFonts w:ascii="Times New Roman" w:hAnsi="Times New Roman" w:cs="Times New Roman"/>
          <w:lang w:val="mt-MT"/>
        </w:rPr>
        <w:t xml:space="preserve">ulizija għax </w:t>
      </w:r>
      <w:r w:rsidR="0045671A" w:rsidRPr="00586632">
        <w:rPr>
          <w:rFonts w:ascii="Times New Roman" w:hAnsi="Times New Roman" w:cs="Times New Roman"/>
          <w:lang w:val="mt-MT"/>
        </w:rPr>
        <w:t>i</w:t>
      </w:r>
      <w:r w:rsidR="00A745B0" w:rsidRPr="00586632">
        <w:rPr>
          <w:rFonts w:ascii="Times New Roman" w:hAnsi="Times New Roman" w:cs="Times New Roman"/>
          <w:lang w:val="mt-MT"/>
        </w:rPr>
        <w:t>ċċekkjajt il-</w:t>
      </w:r>
      <w:r w:rsidR="00080DD8" w:rsidRPr="00586632">
        <w:rPr>
          <w:rFonts w:ascii="Times New Roman" w:hAnsi="Times New Roman" w:cs="Times New Roman"/>
          <w:lang w:val="mt-MT"/>
        </w:rPr>
        <w:t>m</w:t>
      </w:r>
      <w:r w:rsidR="00A745B0" w:rsidRPr="00586632">
        <w:rPr>
          <w:rFonts w:ascii="Times New Roman" w:hAnsi="Times New Roman" w:cs="Times New Roman"/>
          <w:lang w:val="mt-MT"/>
        </w:rPr>
        <w:t xml:space="preserve">inuti tal-bord </w:t>
      </w:r>
      <w:r w:rsidR="0045671A" w:rsidRPr="00586632">
        <w:rPr>
          <w:rFonts w:ascii="Times New Roman" w:hAnsi="Times New Roman" w:cs="Times New Roman"/>
          <w:lang w:val="mt-MT"/>
        </w:rPr>
        <w:t xml:space="preserve">ta’ </w:t>
      </w:r>
      <w:r w:rsidR="00A745B0" w:rsidRPr="00586632">
        <w:rPr>
          <w:rFonts w:ascii="Times New Roman" w:hAnsi="Times New Roman" w:cs="Times New Roman"/>
          <w:lang w:val="mt-MT"/>
        </w:rPr>
        <w:t>qabel dħalt jien u kien hemm nota li għadda għand il-</w:t>
      </w:r>
      <w:r w:rsidR="0045671A" w:rsidRPr="00586632">
        <w:rPr>
          <w:rFonts w:ascii="Times New Roman" w:hAnsi="Times New Roman" w:cs="Times New Roman"/>
          <w:lang w:val="mt-MT"/>
        </w:rPr>
        <w:t>P</w:t>
      </w:r>
      <w:r w:rsidR="00A745B0" w:rsidRPr="00586632">
        <w:rPr>
          <w:rFonts w:ascii="Times New Roman" w:hAnsi="Times New Roman" w:cs="Times New Roman"/>
          <w:lang w:val="mt-MT"/>
        </w:rPr>
        <w:t>ulizija.</w:t>
      </w:r>
    </w:p>
    <w:p w14:paraId="40BEA545" w14:textId="6ADA831B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lastRenderedPageBreak/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Inti</w:t>
      </w:r>
      <w:r w:rsidR="0045671A" w:rsidRPr="00586632">
        <w:rPr>
          <w:rFonts w:ascii="Times New Roman" w:hAnsi="Times New Roman" w:cs="Times New Roman"/>
          <w:lang w:val="mt-MT"/>
        </w:rPr>
        <w:t>,</w:t>
      </w:r>
      <w:r w:rsidRPr="00586632">
        <w:rPr>
          <w:rFonts w:ascii="Times New Roman" w:hAnsi="Times New Roman" w:cs="Times New Roman"/>
          <w:lang w:val="mt-MT"/>
        </w:rPr>
        <w:t xml:space="preserve"> meta kellek din l-ovvja serqa għaddejja, xi ħaġa </w:t>
      </w:r>
      <w:r w:rsidR="0045671A" w:rsidRPr="00586632">
        <w:rPr>
          <w:rFonts w:ascii="Times New Roman" w:hAnsi="Times New Roman" w:cs="Times New Roman"/>
          <w:lang w:val="mt-MT"/>
        </w:rPr>
        <w:t xml:space="preserve">li </w:t>
      </w:r>
      <w:r w:rsidRPr="00586632">
        <w:rPr>
          <w:rFonts w:ascii="Times New Roman" w:hAnsi="Times New Roman" w:cs="Times New Roman"/>
          <w:lang w:val="mt-MT"/>
        </w:rPr>
        <w:t>nxtrat għal €3 miljun u f’daqqa waħda...</w:t>
      </w:r>
    </w:p>
    <w:p w14:paraId="6CD720DB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1454C4" w14:textId="42092497" w:rsidR="00A745B0" w:rsidRPr="00586632" w:rsidRDefault="000649AC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 Jekk xejn </w:t>
      </w:r>
      <w:r w:rsidR="0045671A" w:rsidRPr="00586632">
        <w:rPr>
          <w:rFonts w:ascii="Times New Roman" w:hAnsi="Times New Roman" w:cs="Times New Roman"/>
          <w:lang w:val="mt-MT"/>
        </w:rPr>
        <w:t>“</w:t>
      </w:r>
      <w:r w:rsidR="00A745B0" w:rsidRPr="00586632">
        <w:rPr>
          <w:rFonts w:ascii="Times New Roman" w:hAnsi="Times New Roman" w:cs="Times New Roman"/>
          <w:lang w:val="mt-MT"/>
        </w:rPr>
        <w:t>serqa li saret</w:t>
      </w:r>
      <w:r w:rsidR="0045671A" w:rsidRPr="00586632">
        <w:rPr>
          <w:rFonts w:ascii="Times New Roman" w:hAnsi="Times New Roman" w:cs="Times New Roman"/>
          <w:lang w:val="mt-MT"/>
        </w:rPr>
        <w:t>”,</w:t>
      </w:r>
      <w:r w:rsidR="00A745B0" w:rsidRPr="00586632">
        <w:rPr>
          <w:rFonts w:ascii="Times New Roman" w:hAnsi="Times New Roman" w:cs="Times New Roman"/>
          <w:lang w:val="mt-MT"/>
        </w:rPr>
        <w:t xml:space="preserve"> mhux </w:t>
      </w:r>
      <w:r w:rsidR="00080DD8" w:rsidRPr="00586632">
        <w:rPr>
          <w:rFonts w:ascii="Times New Roman" w:hAnsi="Times New Roman" w:cs="Times New Roman"/>
          <w:lang w:val="mt-MT"/>
        </w:rPr>
        <w:t>“</w:t>
      </w:r>
      <w:r w:rsidR="00A745B0" w:rsidRPr="00586632">
        <w:rPr>
          <w:rFonts w:ascii="Times New Roman" w:hAnsi="Times New Roman" w:cs="Times New Roman"/>
          <w:lang w:val="mt-MT"/>
        </w:rPr>
        <w:t>għaddejja</w:t>
      </w:r>
      <w:r w:rsidR="00080DD8" w:rsidRPr="00586632">
        <w:rPr>
          <w:rFonts w:ascii="Times New Roman" w:hAnsi="Times New Roman" w:cs="Times New Roman"/>
          <w:lang w:val="mt-MT"/>
        </w:rPr>
        <w:t>”</w:t>
      </w:r>
      <w:r w:rsidR="0045671A" w:rsidRPr="00586632">
        <w:rPr>
          <w:rFonts w:ascii="Times New Roman" w:hAnsi="Times New Roman" w:cs="Times New Roman"/>
          <w:lang w:val="mt-MT"/>
        </w:rPr>
        <w:t>.</w:t>
      </w:r>
      <w:r w:rsidR="00A745B0" w:rsidRPr="00586632">
        <w:rPr>
          <w:rFonts w:ascii="Times New Roman" w:hAnsi="Times New Roman" w:cs="Times New Roman"/>
          <w:lang w:val="mt-MT"/>
        </w:rPr>
        <w:t xml:space="preserve"> Hemm differenza.</w:t>
      </w:r>
    </w:p>
    <w:p w14:paraId="6B04A98F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E9C24B" w14:textId="281FF1E9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Saret</w:t>
      </w:r>
      <w:r w:rsidR="0045671A" w:rsidRPr="00586632">
        <w:rPr>
          <w:rFonts w:ascii="Times New Roman" w:hAnsi="Times New Roman" w:cs="Times New Roman"/>
          <w:lang w:val="mt-MT"/>
        </w:rPr>
        <w:t>,</w:t>
      </w:r>
      <w:r w:rsidRPr="00586632">
        <w:rPr>
          <w:rFonts w:ascii="Times New Roman" w:hAnsi="Times New Roman" w:cs="Times New Roman"/>
          <w:lang w:val="mt-MT"/>
        </w:rPr>
        <w:t xml:space="preserve"> u l-Enemalta at one point</w:t>
      </w:r>
      <w:r w:rsidR="0045671A" w:rsidRPr="00586632">
        <w:rPr>
          <w:rFonts w:ascii="Times New Roman" w:hAnsi="Times New Roman" w:cs="Times New Roman"/>
          <w:lang w:val="mt-MT"/>
        </w:rPr>
        <w:t>,</w:t>
      </w:r>
      <w:r w:rsidRPr="00586632">
        <w:rPr>
          <w:rFonts w:ascii="Times New Roman" w:hAnsi="Times New Roman" w:cs="Times New Roman"/>
          <w:lang w:val="mt-MT"/>
        </w:rPr>
        <w:t xml:space="preserve"> meta sirt Chairman inti</w:t>
      </w:r>
      <w:r w:rsidR="0045671A" w:rsidRPr="00586632">
        <w:rPr>
          <w:rFonts w:ascii="Times New Roman" w:hAnsi="Times New Roman" w:cs="Times New Roman"/>
          <w:lang w:val="mt-MT"/>
        </w:rPr>
        <w:t>,</w:t>
      </w:r>
      <w:r w:rsidRPr="00586632">
        <w:rPr>
          <w:rFonts w:ascii="Times New Roman" w:hAnsi="Times New Roman" w:cs="Times New Roman"/>
          <w:lang w:val="mt-MT"/>
        </w:rPr>
        <w:t xml:space="preserve"> kellha xi ħaġa li ħalls</w:t>
      </w:r>
      <w:r w:rsidR="0045671A" w:rsidRPr="00586632">
        <w:rPr>
          <w:rFonts w:ascii="Times New Roman" w:hAnsi="Times New Roman" w:cs="Times New Roman"/>
          <w:lang w:val="mt-MT"/>
        </w:rPr>
        <w:t>e</w:t>
      </w:r>
      <w:r w:rsidRPr="00586632">
        <w:rPr>
          <w:rFonts w:ascii="Times New Roman" w:hAnsi="Times New Roman" w:cs="Times New Roman"/>
          <w:lang w:val="mt-MT"/>
        </w:rPr>
        <w:t>t €10.3 miljun għaliha li ġim</w:t>
      </w:r>
      <w:r w:rsidR="0045671A" w:rsidRPr="00586632">
        <w:rPr>
          <w:rFonts w:ascii="Times New Roman" w:hAnsi="Times New Roman" w:cs="Times New Roman"/>
          <w:lang w:val="mt-MT"/>
        </w:rPr>
        <w:t>a</w:t>
      </w:r>
      <w:r w:rsidRPr="00586632">
        <w:rPr>
          <w:rFonts w:ascii="Times New Roman" w:hAnsi="Times New Roman" w:cs="Times New Roman"/>
          <w:lang w:val="mt-MT"/>
        </w:rPr>
        <w:t xml:space="preserve">għtejn qabel kienet tiswa €3 miljun. Mela f’daqqa waħda kien hemm din id-diskrepanza ta’ dawn </w:t>
      </w:r>
      <w:r w:rsidR="0045671A" w:rsidRPr="00586632">
        <w:rPr>
          <w:rFonts w:ascii="Times New Roman" w:hAnsi="Times New Roman" w:cs="Times New Roman"/>
          <w:lang w:val="mt-MT"/>
        </w:rPr>
        <w:t>is-</w:t>
      </w:r>
      <w:r w:rsidRPr="00586632">
        <w:rPr>
          <w:rFonts w:ascii="Times New Roman" w:hAnsi="Times New Roman" w:cs="Times New Roman"/>
          <w:lang w:val="mt-MT"/>
        </w:rPr>
        <w:t>€7 miljun u</w:t>
      </w:r>
      <w:r w:rsidR="0045671A" w:rsidRPr="00586632">
        <w:rPr>
          <w:rFonts w:ascii="Times New Roman" w:hAnsi="Times New Roman" w:cs="Times New Roman"/>
          <w:lang w:val="mt-MT"/>
        </w:rPr>
        <w:t>,</w:t>
      </w:r>
      <w:r w:rsidRPr="00586632">
        <w:rPr>
          <w:rFonts w:ascii="Times New Roman" w:hAnsi="Times New Roman" w:cs="Times New Roman"/>
          <w:lang w:val="mt-MT"/>
        </w:rPr>
        <w:t xml:space="preserve"> terġa’ u tgħid</w:t>
      </w:r>
      <w:r w:rsidR="0045671A" w:rsidRPr="00586632">
        <w:rPr>
          <w:rFonts w:ascii="Times New Roman" w:hAnsi="Times New Roman" w:cs="Times New Roman"/>
          <w:lang w:val="mt-MT"/>
        </w:rPr>
        <w:t>,</w:t>
      </w:r>
      <w:r w:rsidRPr="00586632">
        <w:rPr>
          <w:rFonts w:ascii="Times New Roman" w:hAnsi="Times New Roman" w:cs="Times New Roman"/>
          <w:lang w:val="mt-MT"/>
        </w:rPr>
        <w:t xml:space="preserve"> </w:t>
      </w:r>
      <w:r w:rsidR="0045671A" w:rsidRPr="00586632">
        <w:rPr>
          <w:rFonts w:ascii="Times New Roman" w:hAnsi="Times New Roman" w:cs="Times New Roman"/>
          <w:lang w:val="mt-MT"/>
        </w:rPr>
        <w:t>i</w:t>
      </w:r>
      <w:r w:rsidRPr="00586632">
        <w:rPr>
          <w:rFonts w:ascii="Times New Roman" w:hAnsi="Times New Roman" w:cs="Times New Roman"/>
          <w:lang w:val="mt-MT"/>
        </w:rPr>
        <w:t xml:space="preserve">t-€3 miljun li </w:t>
      </w:r>
      <w:r w:rsidR="005D61D0" w:rsidRPr="00586632">
        <w:rPr>
          <w:rFonts w:ascii="Times New Roman" w:hAnsi="Times New Roman" w:cs="Times New Roman"/>
          <w:lang w:val="mt-MT"/>
        </w:rPr>
        <w:t xml:space="preserve">bihom Cifidex </w:t>
      </w:r>
      <w:r w:rsidRPr="00586632">
        <w:rPr>
          <w:rFonts w:ascii="Times New Roman" w:hAnsi="Times New Roman" w:cs="Times New Roman"/>
          <w:lang w:val="mt-MT"/>
        </w:rPr>
        <w:t>xtrat din il-kumpanija kienu ġejjin minn kumpanija li s-sid tagħha huwa wieħed minn dawk involuti fil-consortium tal-Electrogas</w:t>
      </w:r>
      <w:r w:rsidR="0045671A" w:rsidRPr="00586632">
        <w:rPr>
          <w:rFonts w:ascii="Times New Roman" w:hAnsi="Times New Roman" w:cs="Times New Roman"/>
          <w:lang w:val="mt-MT"/>
        </w:rPr>
        <w:t>,</w:t>
      </w:r>
      <w:r w:rsidRPr="00586632">
        <w:rPr>
          <w:rFonts w:ascii="Times New Roman" w:hAnsi="Times New Roman" w:cs="Times New Roman"/>
          <w:lang w:val="mt-MT"/>
        </w:rPr>
        <w:t xml:space="preserve"> li huwa Yorgen Fenech li </w:t>
      </w:r>
      <w:r w:rsidR="0045671A" w:rsidRPr="00586632">
        <w:rPr>
          <w:rFonts w:ascii="Times New Roman" w:hAnsi="Times New Roman" w:cs="Times New Roman"/>
          <w:lang w:val="mt-MT"/>
        </w:rPr>
        <w:t xml:space="preserve">- </w:t>
      </w:r>
      <w:r w:rsidRPr="00586632">
        <w:rPr>
          <w:rFonts w:ascii="Times New Roman" w:hAnsi="Times New Roman" w:cs="Times New Roman"/>
          <w:lang w:val="mt-MT"/>
        </w:rPr>
        <w:t xml:space="preserve">nista’ ngħidha jien għax naf fiċ-ċert </w:t>
      </w:r>
      <w:r w:rsidR="0045671A" w:rsidRPr="00586632">
        <w:rPr>
          <w:rFonts w:ascii="Times New Roman" w:hAnsi="Times New Roman" w:cs="Times New Roman"/>
          <w:lang w:val="mt-MT"/>
        </w:rPr>
        <w:t>-</w:t>
      </w:r>
      <w:r w:rsidRPr="00586632">
        <w:rPr>
          <w:rFonts w:ascii="Times New Roman" w:hAnsi="Times New Roman" w:cs="Times New Roman"/>
          <w:lang w:val="mt-MT"/>
        </w:rPr>
        <w:t xml:space="preserve"> huwa ħabib kbir ta’ Turab Musayev li inti ltqajt miegħu</w:t>
      </w:r>
      <w:r w:rsidR="0045671A" w:rsidRPr="00586632">
        <w:rPr>
          <w:rFonts w:ascii="Times New Roman" w:hAnsi="Times New Roman" w:cs="Times New Roman"/>
          <w:lang w:val="mt-MT"/>
        </w:rPr>
        <w:t>.</w:t>
      </w:r>
      <w:r w:rsidRPr="00586632">
        <w:rPr>
          <w:rFonts w:ascii="Times New Roman" w:hAnsi="Times New Roman" w:cs="Times New Roman"/>
          <w:lang w:val="mt-MT"/>
        </w:rPr>
        <w:t xml:space="preserve"> Kont taf li huma ħbieb dawn?</w:t>
      </w:r>
    </w:p>
    <w:p w14:paraId="1ECF8E17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8ACFD7" w14:textId="7D98227E" w:rsidR="00A745B0" w:rsidRPr="00586632" w:rsidRDefault="000649AC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Le.</w:t>
      </w:r>
    </w:p>
    <w:p w14:paraId="37542986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C9B8EC" w14:textId="1238542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Ma kontx taf li dawn huma ħbieb. Qatt </w:t>
      </w:r>
      <w:r w:rsidR="005D61D0" w:rsidRPr="00586632">
        <w:rPr>
          <w:rFonts w:ascii="Times New Roman" w:hAnsi="Times New Roman" w:cs="Times New Roman"/>
          <w:lang w:val="mt-MT"/>
        </w:rPr>
        <w:t>i</w:t>
      </w:r>
      <w:r w:rsidRPr="00586632">
        <w:rPr>
          <w:rFonts w:ascii="Times New Roman" w:hAnsi="Times New Roman" w:cs="Times New Roman"/>
          <w:lang w:val="mt-MT"/>
        </w:rPr>
        <w:t>ltqajt magħhom flimkien?</w:t>
      </w:r>
    </w:p>
    <w:p w14:paraId="7FC7F4E5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0AFA1D" w14:textId="7D5D901E" w:rsidR="00A745B0" w:rsidRPr="00586632" w:rsidRDefault="000649AC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Le.</w:t>
      </w:r>
    </w:p>
    <w:p w14:paraId="012A0D5F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4F9907" w14:textId="51C0BCF2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Turab Musayev qatt semmihulek lil Yorgen Fenech?</w:t>
      </w:r>
    </w:p>
    <w:p w14:paraId="564FF545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814191" w14:textId="7A459330" w:rsidR="00A745B0" w:rsidRPr="00586632" w:rsidRDefault="000649AC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Jien kelli numru ta’ laqgħat purament tekniċi</w:t>
      </w:r>
      <w:r w:rsidR="005D61D0" w:rsidRPr="00586632">
        <w:rPr>
          <w:rFonts w:ascii="Times New Roman" w:hAnsi="Times New Roman" w:cs="Times New Roman"/>
          <w:lang w:val="mt-MT"/>
        </w:rPr>
        <w:t xml:space="preserve"> ma’ Turab Musayev</w:t>
      </w:r>
      <w:r w:rsidR="00A745B0" w:rsidRPr="00586632">
        <w:rPr>
          <w:rFonts w:ascii="Times New Roman" w:hAnsi="Times New Roman" w:cs="Times New Roman"/>
          <w:lang w:val="mt-MT"/>
        </w:rPr>
        <w:t>.</w:t>
      </w:r>
    </w:p>
    <w:p w14:paraId="3A143057" w14:textId="77777777" w:rsidR="005D61D0" w:rsidRPr="00586632" w:rsidRDefault="005D61D0" w:rsidP="0058663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DBD27EC" w14:textId="391C27DD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586632">
        <w:rPr>
          <w:rFonts w:ascii="Times New Roman" w:hAnsi="Times New Roman" w:cs="Times New Roman"/>
          <w:lang w:val="mt-MT"/>
        </w:rPr>
        <w:t>Yorgen Fenech qatt semmihulek lil Turab Musayev?</w:t>
      </w:r>
    </w:p>
    <w:p w14:paraId="549415DE" w14:textId="77777777" w:rsidR="005D61D0" w:rsidRPr="00586632" w:rsidRDefault="005D61D0" w:rsidP="0058663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CB1772D" w14:textId="5A2C8F92" w:rsidR="00A745B0" w:rsidRPr="00586632" w:rsidRDefault="000649AC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</w:t>
      </w:r>
      <w:r w:rsidR="005D61D0" w:rsidRPr="00586632">
        <w:rPr>
          <w:rFonts w:ascii="Times New Roman" w:hAnsi="Times New Roman" w:cs="Times New Roman"/>
          <w:lang w:val="mt-MT"/>
        </w:rPr>
        <w:t>Le.</w:t>
      </w:r>
      <w:r w:rsidR="00A745B0" w:rsidRPr="00586632">
        <w:rPr>
          <w:rFonts w:ascii="Times New Roman" w:hAnsi="Times New Roman" w:cs="Times New Roman"/>
          <w:lang w:val="mt-MT"/>
        </w:rPr>
        <w:t xml:space="preserve"> Ma tantx </w:t>
      </w:r>
      <w:r w:rsidR="00080DD8" w:rsidRPr="00586632">
        <w:rPr>
          <w:rFonts w:ascii="Times New Roman" w:hAnsi="Times New Roman" w:cs="Times New Roman"/>
          <w:lang w:val="mt-MT"/>
        </w:rPr>
        <w:t>i</w:t>
      </w:r>
      <w:r w:rsidR="00A745B0" w:rsidRPr="00586632">
        <w:rPr>
          <w:rFonts w:ascii="Times New Roman" w:hAnsi="Times New Roman" w:cs="Times New Roman"/>
          <w:lang w:val="mt-MT"/>
        </w:rPr>
        <w:t>l</w:t>
      </w:r>
      <w:r w:rsidR="00080DD8" w:rsidRPr="00586632">
        <w:rPr>
          <w:rFonts w:ascii="Times New Roman" w:hAnsi="Times New Roman" w:cs="Times New Roman"/>
          <w:lang w:val="mt-MT"/>
        </w:rPr>
        <w:t>t</w:t>
      </w:r>
      <w:r w:rsidR="00A745B0" w:rsidRPr="00586632">
        <w:rPr>
          <w:rFonts w:ascii="Times New Roman" w:hAnsi="Times New Roman" w:cs="Times New Roman"/>
          <w:lang w:val="mt-MT"/>
        </w:rPr>
        <w:t>qajt ma’ Yorgen Fenech.</w:t>
      </w:r>
    </w:p>
    <w:p w14:paraId="1F35EFA9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37F8F6" w14:textId="7CF190D3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="005D61D0" w:rsidRPr="00586632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5D61D0" w:rsidRPr="00586632">
        <w:rPr>
          <w:rFonts w:ascii="Times New Roman" w:hAnsi="Times New Roman" w:cs="Times New Roman"/>
          <w:lang w:val="mt-MT"/>
        </w:rPr>
        <w:t>Ġieli</w:t>
      </w:r>
      <w:r w:rsidRPr="00586632">
        <w:rPr>
          <w:rFonts w:ascii="Times New Roman" w:hAnsi="Times New Roman" w:cs="Times New Roman"/>
          <w:lang w:val="mt-MT"/>
        </w:rPr>
        <w:t xml:space="preserve"> ltqajt m</w:t>
      </w:r>
      <w:r w:rsidR="005D61D0" w:rsidRPr="00586632">
        <w:rPr>
          <w:rFonts w:ascii="Times New Roman" w:hAnsi="Times New Roman" w:cs="Times New Roman"/>
          <w:lang w:val="mt-MT"/>
        </w:rPr>
        <w:t>a’</w:t>
      </w:r>
      <w:r w:rsidRPr="00586632">
        <w:rPr>
          <w:rFonts w:ascii="Times New Roman" w:hAnsi="Times New Roman" w:cs="Times New Roman"/>
          <w:lang w:val="mt-MT"/>
        </w:rPr>
        <w:t xml:space="preserve"> Yorgen Fenech?</w:t>
      </w:r>
    </w:p>
    <w:p w14:paraId="4556FC03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0EE8AA" w14:textId="06A32C9D" w:rsidR="00A745B0" w:rsidRPr="00586632" w:rsidRDefault="000649AC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Iva.</w:t>
      </w:r>
    </w:p>
    <w:p w14:paraId="180098FA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F972C7" w14:textId="423DFDC3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U f’liema kontest</w:t>
      </w:r>
      <w:r w:rsidR="005D61D0" w:rsidRPr="00586632">
        <w:rPr>
          <w:rFonts w:ascii="Times New Roman" w:hAnsi="Times New Roman" w:cs="Times New Roman"/>
          <w:lang w:val="mt-MT"/>
        </w:rPr>
        <w:t xml:space="preserve"> iltqajt miegħu</w:t>
      </w:r>
      <w:r w:rsidRPr="00586632">
        <w:rPr>
          <w:rFonts w:ascii="Times New Roman" w:hAnsi="Times New Roman" w:cs="Times New Roman"/>
          <w:lang w:val="mt-MT"/>
        </w:rPr>
        <w:t>?</w:t>
      </w:r>
    </w:p>
    <w:p w14:paraId="21B532D5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6BD67E" w14:textId="3CF34233" w:rsidR="00A745B0" w:rsidRPr="00586632" w:rsidRDefault="000649AC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Waqt in-negozjar </w:t>
      </w:r>
      <w:r w:rsidR="005D61D0" w:rsidRPr="00586632">
        <w:rPr>
          <w:rFonts w:ascii="Times New Roman" w:hAnsi="Times New Roman" w:cs="Times New Roman"/>
          <w:lang w:val="mt-MT"/>
        </w:rPr>
        <w:t xml:space="preserve">tal-kuntratt </w:t>
      </w:r>
      <w:r w:rsidR="00A745B0" w:rsidRPr="00586632">
        <w:rPr>
          <w:rFonts w:ascii="Times New Roman" w:hAnsi="Times New Roman" w:cs="Times New Roman"/>
          <w:lang w:val="mt-MT"/>
        </w:rPr>
        <w:t xml:space="preserve">tal-Electrogas. </w:t>
      </w:r>
    </w:p>
    <w:p w14:paraId="271073B2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3337ED" w14:textId="2840B4FB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Once li kien ġie aġġudikat</w:t>
      </w:r>
      <w:r w:rsidR="005D61D0" w:rsidRPr="00586632">
        <w:rPr>
          <w:rFonts w:ascii="Times New Roman" w:hAnsi="Times New Roman" w:cs="Times New Roman"/>
          <w:lang w:val="mt-MT"/>
        </w:rPr>
        <w:t xml:space="preserve"> ma kienx hemm negozjar</w:t>
      </w:r>
      <w:r w:rsidRPr="00586632">
        <w:rPr>
          <w:rFonts w:ascii="Times New Roman" w:hAnsi="Times New Roman" w:cs="Times New Roman"/>
          <w:lang w:val="mt-MT"/>
        </w:rPr>
        <w:t>.</w:t>
      </w:r>
    </w:p>
    <w:p w14:paraId="70F544C7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5C83A7" w14:textId="2AEF868A" w:rsidR="00A745B0" w:rsidRPr="00586632" w:rsidRDefault="000649AC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Kien hemm negozjar tekniku.</w:t>
      </w:r>
    </w:p>
    <w:p w14:paraId="6112A832" w14:textId="77777777" w:rsidR="005D61D0" w:rsidRPr="00586632" w:rsidRDefault="005D61D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334CCC" w14:textId="3D4C973E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U ma’ liema</w:t>
      </w:r>
      <w:r w:rsidR="005D61D0" w:rsidRPr="00586632">
        <w:rPr>
          <w:rFonts w:ascii="Times New Roman" w:hAnsi="Times New Roman" w:cs="Times New Roman"/>
          <w:lang w:val="mt-MT"/>
        </w:rPr>
        <w:t xml:space="preserve"> aspett marbut</w:t>
      </w:r>
      <w:r w:rsidRPr="00586632">
        <w:rPr>
          <w:rFonts w:ascii="Times New Roman" w:hAnsi="Times New Roman" w:cs="Times New Roman"/>
          <w:lang w:val="mt-MT"/>
        </w:rPr>
        <w:t>?</w:t>
      </w:r>
    </w:p>
    <w:p w14:paraId="4F16119D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AE9645" w14:textId="73CD8121" w:rsidR="00A745B0" w:rsidRPr="00586632" w:rsidRDefault="000649AC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Jien kont involut </w:t>
      </w:r>
      <w:r w:rsidR="005D61D0" w:rsidRPr="00586632">
        <w:rPr>
          <w:rFonts w:ascii="Times New Roman" w:hAnsi="Times New Roman" w:cs="Times New Roman"/>
          <w:lang w:val="mt-MT"/>
        </w:rPr>
        <w:t xml:space="preserve">l-iktar </w:t>
      </w:r>
      <w:r w:rsidR="00A745B0" w:rsidRPr="00586632">
        <w:rPr>
          <w:rFonts w:ascii="Times New Roman" w:hAnsi="Times New Roman" w:cs="Times New Roman"/>
          <w:lang w:val="mt-MT"/>
        </w:rPr>
        <w:t xml:space="preserve">fuq it-testing tal-impjant, kif għandu jsir it-test biex jiġi aċċettat </w:t>
      </w:r>
      <w:r w:rsidR="00B327B4" w:rsidRPr="00586632">
        <w:rPr>
          <w:rFonts w:ascii="Times New Roman" w:hAnsi="Times New Roman" w:cs="Times New Roman"/>
          <w:lang w:val="mt-MT"/>
        </w:rPr>
        <w:t>min-naħa ta’ inġinerija</w:t>
      </w:r>
      <w:r w:rsidR="00A745B0" w:rsidRPr="00586632">
        <w:rPr>
          <w:rFonts w:ascii="Times New Roman" w:hAnsi="Times New Roman" w:cs="Times New Roman"/>
          <w:lang w:val="mt-MT"/>
        </w:rPr>
        <w:t>.</w:t>
      </w:r>
    </w:p>
    <w:p w14:paraId="70C78D8F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8EA581" w14:textId="5FCCFC8C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Kont involut fil-kwestjoni tal-finanzjament tal-proċess, fil-garanzija li ta l-Gvern?</w:t>
      </w:r>
    </w:p>
    <w:p w14:paraId="257017C3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4C5BC5" w14:textId="2DDFCBBF" w:rsidR="00A745B0" w:rsidRPr="00586632" w:rsidRDefault="000649AC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Le, xejn minn dan.</w:t>
      </w:r>
    </w:p>
    <w:p w14:paraId="04697CCC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E5449F" w14:textId="1794CD83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Jien spjegajtlek li kien ħareġ li l-Enemalta ħallset</w:t>
      </w:r>
      <w:r w:rsidR="00B327B4" w:rsidRPr="00586632">
        <w:rPr>
          <w:rFonts w:ascii="Times New Roman" w:hAnsi="Times New Roman" w:cs="Times New Roman"/>
          <w:lang w:val="mt-MT"/>
        </w:rPr>
        <w:t xml:space="preserve"> €10.3 miljun</w:t>
      </w:r>
      <w:r w:rsidRPr="00586632">
        <w:rPr>
          <w:rFonts w:ascii="Times New Roman" w:hAnsi="Times New Roman" w:cs="Times New Roman"/>
          <w:lang w:val="mt-MT"/>
        </w:rPr>
        <w:t xml:space="preserve"> </w:t>
      </w:r>
      <w:r w:rsidR="00B327B4" w:rsidRPr="00586632">
        <w:rPr>
          <w:rFonts w:ascii="Times New Roman" w:hAnsi="Times New Roman" w:cs="Times New Roman"/>
          <w:lang w:val="mt-MT"/>
        </w:rPr>
        <w:t xml:space="preserve">għal xi ħaġa </w:t>
      </w:r>
      <w:r w:rsidRPr="00586632">
        <w:rPr>
          <w:rFonts w:ascii="Times New Roman" w:hAnsi="Times New Roman" w:cs="Times New Roman"/>
          <w:lang w:val="mt-MT"/>
        </w:rPr>
        <w:t>li ġim</w:t>
      </w:r>
      <w:r w:rsidR="004A67B7" w:rsidRPr="00586632">
        <w:rPr>
          <w:rFonts w:ascii="Times New Roman" w:hAnsi="Times New Roman" w:cs="Times New Roman"/>
          <w:lang w:val="mt-MT"/>
        </w:rPr>
        <w:t>a</w:t>
      </w:r>
      <w:r w:rsidRPr="00586632">
        <w:rPr>
          <w:rFonts w:ascii="Times New Roman" w:hAnsi="Times New Roman" w:cs="Times New Roman"/>
          <w:lang w:val="mt-MT"/>
        </w:rPr>
        <w:t>għtejn qabel kienet tiswa €3 miljun. Inti x’inhu l-assessment tiegħek ta’ dik iċ-ċirkostanza?</w:t>
      </w:r>
    </w:p>
    <w:p w14:paraId="3F866F8A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71CA91" w14:textId="5070403F" w:rsidR="00A745B0" w:rsidRPr="00586632" w:rsidRDefault="000649AC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L-assessment f’liema vesti?</w:t>
      </w:r>
    </w:p>
    <w:p w14:paraId="5F74D073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6DB953" w14:textId="0481D940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Illum bħala persuna</w:t>
      </w:r>
      <w:r w:rsidR="00080DD8" w:rsidRPr="00586632">
        <w:rPr>
          <w:rFonts w:ascii="Times New Roman" w:hAnsi="Times New Roman" w:cs="Times New Roman"/>
          <w:lang w:val="mt-MT"/>
        </w:rPr>
        <w:t>,</w:t>
      </w:r>
      <w:r w:rsidRPr="00586632">
        <w:rPr>
          <w:rFonts w:ascii="Times New Roman" w:hAnsi="Times New Roman" w:cs="Times New Roman"/>
          <w:lang w:val="mt-MT"/>
        </w:rPr>
        <w:t xml:space="preserve"> x’inhu l-value judgement tiegħek dwar din il-ħaġa?</w:t>
      </w:r>
    </w:p>
    <w:p w14:paraId="4F6B6E0F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A052C" w14:textId="096EC9EF" w:rsidR="00A745B0" w:rsidRPr="00586632" w:rsidRDefault="000649AC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Il-value judgement tiegħ</w:t>
      </w:r>
      <w:r w:rsidR="004A67B7" w:rsidRPr="00586632">
        <w:rPr>
          <w:rFonts w:ascii="Times New Roman" w:hAnsi="Times New Roman" w:cs="Times New Roman"/>
          <w:lang w:val="mt-MT"/>
        </w:rPr>
        <w:t>i</w:t>
      </w:r>
      <w:r w:rsidR="00A745B0" w:rsidRPr="00586632">
        <w:rPr>
          <w:rFonts w:ascii="Times New Roman" w:hAnsi="Times New Roman" w:cs="Times New Roman"/>
          <w:lang w:val="mt-MT"/>
        </w:rPr>
        <w:t xml:space="preserve"> ngħid</w:t>
      </w:r>
      <w:r w:rsidR="004A67B7" w:rsidRPr="00586632">
        <w:rPr>
          <w:rFonts w:ascii="Times New Roman" w:hAnsi="Times New Roman" w:cs="Times New Roman"/>
          <w:lang w:val="mt-MT"/>
        </w:rPr>
        <w:t xml:space="preserve"> li</w:t>
      </w:r>
      <w:r w:rsidR="00A745B0" w:rsidRPr="00586632">
        <w:rPr>
          <w:rFonts w:ascii="Times New Roman" w:hAnsi="Times New Roman" w:cs="Times New Roman"/>
          <w:lang w:val="mt-MT"/>
        </w:rPr>
        <w:t xml:space="preserve"> it wasn’t a good deal.</w:t>
      </w:r>
    </w:p>
    <w:p w14:paraId="69554D03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7858BD" w14:textId="0953E4C0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It wasn’t a good deal</w:t>
      </w:r>
      <w:r w:rsidR="004A67B7" w:rsidRPr="00586632">
        <w:rPr>
          <w:rFonts w:ascii="Times New Roman" w:hAnsi="Times New Roman" w:cs="Times New Roman"/>
          <w:lang w:val="mt-MT"/>
        </w:rPr>
        <w:t>.</w:t>
      </w:r>
      <w:r w:rsidRPr="00586632">
        <w:rPr>
          <w:rFonts w:ascii="Times New Roman" w:hAnsi="Times New Roman" w:cs="Times New Roman"/>
          <w:lang w:val="mt-MT"/>
        </w:rPr>
        <w:t xml:space="preserve"> </w:t>
      </w:r>
      <w:r w:rsidR="004A67B7" w:rsidRPr="00586632">
        <w:rPr>
          <w:rFonts w:ascii="Times New Roman" w:hAnsi="Times New Roman" w:cs="Times New Roman"/>
          <w:lang w:val="mt-MT"/>
        </w:rPr>
        <w:t>M</w:t>
      </w:r>
      <w:r w:rsidRPr="00586632">
        <w:rPr>
          <w:rFonts w:ascii="Times New Roman" w:hAnsi="Times New Roman" w:cs="Times New Roman"/>
          <w:lang w:val="mt-MT"/>
        </w:rPr>
        <w:t>eta kont Chairman inti ħadt x</w:t>
      </w:r>
      <w:r w:rsidR="004A67B7" w:rsidRPr="00586632">
        <w:rPr>
          <w:rFonts w:ascii="Times New Roman" w:hAnsi="Times New Roman" w:cs="Times New Roman"/>
          <w:lang w:val="mt-MT"/>
        </w:rPr>
        <w:t xml:space="preserve">i </w:t>
      </w:r>
      <w:r w:rsidRPr="00586632">
        <w:rPr>
          <w:rFonts w:ascii="Times New Roman" w:hAnsi="Times New Roman" w:cs="Times New Roman"/>
          <w:lang w:val="mt-MT"/>
        </w:rPr>
        <w:t>azzjoni biex tirriversja dik id-deal?</w:t>
      </w:r>
    </w:p>
    <w:p w14:paraId="0BF10CAD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7FFD4C" w14:textId="7A8CCD0C" w:rsidR="00A745B0" w:rsidRPr="00586632" w:rsidRDefault="000649AC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Kif għedt qabel fil-ftit xhur li kont Chairman </w:t>
      </w:r>
      <w:r w:rsidR="00080DD8" w:rsidRPr="00586632">
        <w:rPr>
          <w:rFonts w:ascii="Times New Roman" w:hAnsi="Times New Roman" w:cs="Times New Roman"/>
          <w:lang w:val="mt-MT"/>
        </w:rPr>
        <w:t>i</w:t>
      </w:r>
      <w:r w:rsidR="00A745B0" w:rsidRPr="00586632">
        <w:rPr>
          <w:rFonts w:ascii="Times New Roman" w:hAnsi="Times New Roman" w:cs="Times New Roman"/>
          <w:lang w:val="mt-MT"/>
        </w:rPr>
        <w:t>l-focus kien fuq problemi oħrajn.</w:t>
      </w:r>
    </w:p>
    <w:p w14:paraId="7E252C24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1B519E" w14:textId="70DAFA11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Ma kontx ftit xhur hemm</w:t>
      </w:r>
      <w:r w:rsidR="004A67B7" w:rsidRPr="00586632">
        <w:rPr>
          <w:rFonts w:ascii="Times New Roman" w:hAnsi="Times New Roman" w:cs="Times New Roman"/>
          <w:lang w:val="mt-MT"/>
        </w:rPr>
        <w:t>.</w:t>
      </w:r>
    </w:p>
    <w:p w14:paraId="7A171401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676312" w14:textId="5B3F7D16" w:rsidR="00A745B0" w:rsidRPr="00586632" w:rsidRDefault="000649AC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Iva </w:t>
      </w:r>
      <w:r w:rsidR="004A67B7" w:rsidRPr="00586632">
        <w:rPr>
          <w:rFonts w:ascii="Times New Roman" w:hAnsi="Times New Roman" w:cs="Times New Roman"/>
          <w:lang w:val="mt-MT"/>
        </w:rPr>
        <w:t>fti</w:t>
      </w:r>
      <w:r w:rsidR="00A745B0" w:rsidRPr="00586632">
        <w:rPr>
          <w:rFonts w:ascii="Times New Roman" w:hAnsi="Times New Roman" w:cs="Times New Roman"/>
          <w:lang w:val="mt-MT"/>
        </w:rPr>
        <w:t>t xhur.</w:t>
      </w:r>
    </w:p>
    <w:p w14:paraId="33509B5B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64C887" w14:textId="42381A22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Għa</w:t>
      </w:r>
      <w:r w:rsidR="004A67B7" w:rsidRPr="00586632">
        <w:rPr>
          <w:rFonts w:ascii="Times New Roman" w:hAnsi="Times New Roman" w:cs="Times New Roman"/>
          <w:lang w:val="mt-MT"/>
        </w:rPr>
        <w:t>milt</w:t>
      </w:r>
      <w:r w:rsidRPr="00586632">
        <w:rPr>
          <w:rFonts w:ascii="Times New Roman" w:hAnsi="Times New Roman" w:cs="Times New Roman"/>
          <w:lang w:val="mt-MT"/>
        </w:rPr>
        <w:t xml:space="preserve"> minn 2021 sa 2022.</w:t>
      </w:r>
    </w:p>
    <w:p w14:paraId="536DAE0C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BAD562" w14:textId="2DAE97AD" w:rsidR="00A745B0" w:rsidRPr="00586632" w:rsidRDefault="000649AC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lastRenderedPageBreak/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Nista’ nagħtik </w:t>
      </w:r>
      <w:r w:rsidR="004A67B7" w:rsidRPr="00586632">
        <w:rPr>
          <w:rFonts w:ascii="Times New Roman" w:hAnsi="Times New Roman" w:cs="Times New Roman"/>
          <w:lang w:val="mt-MT"/>
        </w:rPr>
        <w:t>i</w:t>
      </w:r>
      <w:r w:rsidR="00A745B0" w:rsidRPr="00586632">
        <w:rPr>
          <w:rFonts w:ascii="Times New Roman" w:hAnsi="Times New Roman" w:cs="Times New Roman"/>
          <w:lang w:val="mt-MT"/>
        </w:rPr>
        <w:t>d-dati, mi</w:t>
      </w:r>
      <w:r w:rsidR="00080DD8" w:rsidRPr="00586632">
        <w:rPr>
          <w:rFonts w:ascii="Times New Roman" w:hAnsi="Times New Roman" w:cs="Times New Roman"/>
          <w:lang w:val="mt-MT"/>
        </w:rPr>
        <w:t>s-</w:t>
      </w:r>
      <w:r w:rsidR="00A745B0" w:rsidRPr="00586632">
        <w:rPr>
          <w:rFonts w:ascii="Times New Roman" w:hAnsi="Times New Roman" w:cs="Times New Roman"/>
          <w:lang w:val="mt-MT"/>
        </w:rPr>
        <w:t>6 ta’ Ottubru 2021 sa</w:t>
      </w:r>
      <w:r w:rsidR="004A67B7" w:rsidRPr="00586632">
        <w:rPr>
          <w:rFonts w:ascii="Times New Roman" w:hAnsi="Times New Roman" w:cs="Times New Roman"/>
          <w:lang w:val="mt-MT"/>
        </w:rPr>
        <w:t>s-</w:t>
      </w:r>
      <w:r w:rsidR="00A745B0" w:rsidRPr="00586632">
        <w:rPr>
          <w:rFonts w:ascii="Times New Roman" w:hAnsi="Times New Roman" w:cs="Times New Roman"/>
          <w:lang w:val="mt-MT"/>
        </w:rPr>
        <w:t>7 ta’ Ġunju, 2022.</w:t>
      </w:r>
    </w:p>
    <w:p w14:paraId="6798CDF7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2273DD" w14:textId="6E4FC5A3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X’inizjattiva ħadt?</w:t>
      </w:r>
    </w:p>
    <w:p w14:paraId="00C3DE26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C515C2" w14:textId="1DFD83CB" w:rsidR="004A67B7" w:rsidRPr="00586632" w:rsidRDefault="000649AC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Fuq din ma ħadtx azzjoni</w:t>
      </w:r>
      <w:r w:rsidR="004A67B7" w:rsidRPr="00586632">
        <w:rPr>
          <w:rFonts w:ascii="Times New Roman" w:hAnsi="Times New Roman" w:cs="Times New Roman"/>
          <w:lang w:val="mt-MT"/>
        </w:rPr>
        <w:t>, le.</w:t>
      </w:r>
    </w:p>
    <w:p w14:paraId="38F34A17" w14:textId="77777777" w:rsidR="004A67B7" w:rsidRPr="00586632" w:rsidRDefault="004A67B7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F7FC77" w14:textId="2345FD79" w:rsidR="004A67B7" w:rsidRPr="00586632" w:rsidRDefault="004A67B7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586632">
        <w:rPr>
          <w:rFonts w:ascii="Times New Roman" w:hAnsi="Times New Roman" w:cs="Times New Roman"/>
          <w:lang w:val="mt-MT"/>
        </w:rPr>
        <w:t>Ma ħadt l-ebda azzjoni.</w:t>
      </w:r>
    </w:p>
    <w:p w14:paraId="1E765F18" w14:textId="77777777" w:rsidR="004A67B7" w:rsidRPr="00586632" w:rsidRDefault="004A67B7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2E0AD4" w14:textId="43EA93EC" w:rsidR="00A745B0" w:rsidRPr="00586632" w:rsidRDefault="000649AC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4A67B7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4A67B7" w:rsidRPr="00586632">
        <w:rPr>
          <w:rFonts w:ascii="Times New Roman" w:hAnsi="Times New Roman" w:cs="Times New Roman"/>
          <w:lang w:val="mt-MT"/>
        </w:rPr>
        <w:t xml:space="preserve"> K</w:t>
      </w:r>
      <w:r w:rsidR="00A745B0" w:rsidRPr="00586632">
        <w:rPr>
          <w:rFonts w:ascii="Times New Roman" w:hAnsi="Times New Roman" w:cs="Times New Roman"/>
          <w:lang w:val="mt-MT"/>
        </w:rPr>
        <w:t>if għedtlek</w:t>
      </w:r>
      <w:r w:rsidR="004A67B7" w:rsidRPr="00586632">
        <w:rPr>
          <w:rFonts w:ascii="Times New Roman" w:hAnsi="Times New Roman" w:cs="Times New Roman"/>
          <w:lang w:val="mt-MT"/>
        </w:rPr>
        <w:t xml:space="preserve"> j</w:t>
      </w:r>
      <w:r w:rsidR="00A745B0" w:rsidRPr="00586632">
        <w:rPr>
          <w:rFonts w:ascii="Times New Roman" w:hAnsi="Times New Roman" w:cs="Times New Roman"/>
          <w:lang w:val="mt-MT"/>
        </w:rPr>
        <w:t>ien dħalt fi</w:t>
      </w:r>
      <w:r w:rsidR="004A67B7" w:rsidRPr="00586632">
        <w:rPr>
          <w:rFonts w:ascii="Times New Roman" w:hAnsi="Times New Roman" w:cs="Times New Roman"/>
          <w:lang w:val="mt-MT"/>
        </w:rPr>
        <w:t>s</w:t>
      </w:r>
      <w:r w:rsidR="00A745B0" w:rsidRPr="00586632">
        <w:rPr>
          <w:rFonts w:ascii="Times New Roman" w:hAnsi="Times New Roman" w:cs="Times New Roman"/>
          <w:lang w:val="mt-MT"/>
        </w:rPr>
        <w:t xml:space="preserve">-6 ta’ Ottubru </w:t>
      </w:r>
      <w:r w:rsidR="004A67B7" w:rsidRPr="00586632">
        <w:rPr>
          <w:rFonts w:ascii="Times New Roman" w:hAnsi="Times New Roman" w:cs="Times New Roman"/>
          <w:lang w:val="mt-MT"/>
        </w:rPr>
        <w:t>2021</w:t>
      </w:r>
      <w:r w:rsidR="00080DD8" w:rsidRPr="00586632">
        <w:rPr>
          <w:rFonts w:ascii="Times New Roman" w:hAnsi="Times New Roman" w:cs="Times New Roman"/>
          <w:lang w:val="mt-MT"/>
        </w:rPr>
        <w:t>,</w:t>
      </w:r>
      <w:r w:rsidR="004A67B7" w:rsidRPr="00586632">
        <w:rPr>
          <w:rFonts w:ascii="Times New Roman" w:hAnsi="Times New Roman" w:cs="Times New Roman"/>
          <w:lang w:val="mt-MT"/>
        </w:rPr>
        <w:t xml:space="preserve"> </w:t>
      </w:r>
      <w:r w:rsidR="00A745B0" w:rsidRPr="00586632">
        <w:rPr>
          <w:rFonts w:ascii="Times New Roman" w:hAnsi="Times New Roman" w:cs="Times New Roman"/>
          <w:lang w:val="mt-MT"/>
        </w:rPr>
        <w:t>eżatt kif bdew jisparaw il-prezzijiet tal-enerġija u l-focus kien purament fuq dawk.</w:t>
      </w:r>
    </w:p>
    <w:p w14:paraId="02625B9C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61209A" w14:textId="494AA275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Din is-sitwazzjoni ddiskutej</w:t>
      </w:r>
      <w:r w:rsidR="00080DD8" w:rsidRPr="00586632">
        <w:rPr>
          <w:rFonts w:ascii="Times New Roman" w:hAnsi="Times New Roman" w:cs="Times New Roman"/>
          <w:lang w:val="mt-MT"/>
        </w:rPr>
        <w:t>th</w:t>
      </w:r>
      <w:r w:rsidRPr="00586632">
        <w:rPr>
          <w:rFonts w:ascii="Times New Roman" w:hAnsi="Times New Roman" w:cs="Times New Roman"/>
          <w:lang w:val="mt-MT"/>
        </w:rPr>
        <w:t>a mal-Ministru?</w:t>
      </w:r>
    </w:p>
    <w:p w14:paraId="332C7EE1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0C3A6E" w14:textId="296C99EC" w:rsidR="00A745B0" w:rsidRPr="00586632" w:rsidRDefault="000649AC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Liema sitwazzjoni?</w:t>
      </w:r>
    </w:p>
    <w:p w14:paraId="692A6CBE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9AAC9D" w14:textId="15271F81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Din tal-proġett tal-Montenegro.</w:t>
      </w:r>
    </w:p>
    <w:p w14:paraId="17DCB29E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BD17FE" w14:textId="0C9CE55E" w:rsidR="00A745B0" w:rsidRPr="00586632" w:rsidRDefault="000649AC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Niftakar kont għedtilha li rajt ir-rapport u rajt il-</w:t>
      </w:r>
      <w:r w:rsidR="00080DD8" w:rsidRPr="00586632">
        <w:rPr>
          <w:rFonts w:ascii="Times New Roman" w:hAnsi="Times New Roman" w:cs="Times New Roman"/>
          <w:lang w:val="mt-MT"/>
        </w:rPr>
        <w:t>m</w:t>
      </w:r>
      <w:r w:rsidR="00A745B0" w:rsidRPr="00586632">
        <w:rPr>
          <w:rFonts w:ascii="Times New Roman" w:hAnsi="Times New Roman" w:cs="Times New Roman"/>
          <w:lang w:val="mt-MT"/>
        </w:rPr>
        <w:t>inuti u li r-rapport mar għand il-</w:t>
      </w:r>
      <w:r w:rsidR="004A67B7" w:rsidRPr="00586632">
        <w:rPr>
          <w:rFonts w:ascii="Times New Roman" w:hAnsi="Times New Roman" w:cs="Times New Roman"/>
          <w:lang w:val="mt-MT"/>
        </w:rPr>
        <w:t>P</w:t>
      </w:r>
      <w:r w:rsidR="00A745B0" w:rsidRPr="00586632">
        <w:rPr>
          <w:rFonts w:ascii="Times New Roman" w:hAnsi="Times New Roman" w:cs="Times New Roman"/>
          <w:lang w:val="mt-MT"/>
        </w:rPr>
        <w:t>ulizija.</w:t>
      </w:r>
    </w:p>
    <w:p w14:paraId="594E0E6A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8BD99E" w14:textId="5829527D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Daqshekk? L-ebda diskussjoni oħra? Lanqas ipproponejt xi forma ta’ azzjoni li għandha tittieħed? Biex inkunu ċari, inti kont taf u </w:t>
      </w:r>
      <w:r w:rsidR="004A67B7" w:rsidRPr="00586632">
        <w:rPr>
          <w:rFonts w:ascii="Times New Roman" w:hAnsi="Times New Roman" w:cs="Times New Roman"/>
          <w:lang w:val="mt-MT"/>
        </w:rPr>
        <w:t>l</w:t>
      </w:r>
      <w:r w:rsidRPr="00586632">
        <w:rPr>
          <w:rFonts w:ascii="Times New Roman" w:hAnsi="Times New Roman" w:cs="Times New Roman"/>
          <w:lang w:val="mt-MT"/>
        </w:rPr>
        <w:t>lum qed tgħidilna li jidhirlek li sar ħażin</w:t>
      </w:r>
      <w:r w:rsidR="004A67B7" w:rsidRPr="00586632">
        <w:rPr>
          <w:rFonts w:ascii="Times New Roman" w:hAnsi="Times New Roman" w:cs="Times New Roman"/>
          <w:lang w:val="mt-MT"/>
        </w:rPr>
        <w:t>,</w:t>
      </w:r>
      <w:r w:rsidRPr="00586632">
        <w:rPr>
          <w:rFonts w:ascii="Times New Roman" w:hAnsi="Times New Roman" w:cs="Times New Roman"/>
          <w:lang w:val="mt-MT"/>
        </w:rPr>
        <w:t xml:space="preserve"> però fil-perjodu li kont Chairman inti dan il-ħażin li sar ma p</w:t>
      </w:r>
      <w:r w:rsidR="004A67B7" w:rsidRPr="00586632">
        <w:rPr>
          <w:rFonts w:ascii="Times New Roman" w:hAnsi="Times New Roman" w:cs="Times New Roman"/>
          <w:lang w:val="mt-MT"/>
        </w:rPr>
        <w:t>p</w:t>
      </w:r>
      <w:r w:rsidRPr="00586632">
        <w:rPr>
          <w:rFonts w:ascii="Times New Roman" w:hAnsi="Times New Roman" w:cs="Times New Roman"/>
          <w:lang w:val="mt-MT"/>
        </w:rPr>
        <w:t>ruvajtx tirriversjah</w:t>
      </w:r>
      <w:r w:rsidR="004A67B7" w:rsidRPr="00586632">
        <w:rPr>
          <w:rFonts w:ascii="Times New Roman" w:hAnsi="Times New Roman" w:cs="Times New Roman"/>
          <w:lang w:val="mt-MT"/>
        </w:rPr>
        <w:t>.</w:t>
      </w:r>
    </w:p>
    <w:p w14:paraId="6A284575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FD8926" w14:textId="7748A6CF" w:rsidR="00A745B0" w:rsidRPr="00586632" w:rsidRDefault="000649AC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Stenna daqsxejn. </w:t>
      </w:r>
      <w:r w:rsidR="00E76CD1" w:rsidRPr="00586632">
        <w:rPr>
          <w:rFonts w:ascii="Times New Roman" w:hAnsi="Times New Roman" w:cs="Times New Roman"/>
          <w:lang w:val="mt-MT"/>
        </w:rPr>
        <w:t>L</w:t>
      </w:r>
      <w:r w:rsidR="00A745B0" w:rsidRPr="00586632">
        <w:rPr>
          <w:rFonts w:ascii="Times New Roman" w:hAnsi="Times New Roman" w:cs="Times New Roman"/>
          <w:lang w:val="mt-MT"/>
        </w:rPr>
        <w:t xml:space="preserve">-Enemalta kellha </w:t>
      </w:r>
      <w:r w:rsidR="00E76CD1" w:rsidRPr="00586632">
        <w:rPr>
          <w:rFonts w:ascii="Times New Roman" w:hAnsi="Times New Roman" w:cs="Times New Roman"/>
          <w:lang w:val="mt-MT"/>
        </w:rPr>
        <w:t xml:space="preserve">shareholding </w:t>
      </w:r>
      <w:r w:rsidR="00A745B0" w:rsidRPr="00586632">
        <w:rPr>
          <w:rFonts w:ascii="Times New Roman" w:hAnsi="Times New Roman" w:cs="Times New Roman"/>
          <w:lang w:val="mt-MT"/>
        </w:rPr>
        <w:t>fil-Mozura Wind</w:t>
      </w:r>
      <w:r w:rsidR="004A67B7" w:rsidRPr="00586632">
        <w:rPr>
          <w:rFonts w:ascii="Times New Roman" w:hAnsi="Times New Roman" w:cs="Times New Roman"/>
          <w:lang w:val="mt-MT"/>
        </w:rPr>
        <w:t xml:space="preserve"> P</w:t>
      </w:r>
      <w:r w:rsidR="00A745B0" w:rsidRPr="00586632">
        <w:rPr>
          <w:rFonts w:ascii="Times New Roman" w:hAnsi="Times New Roman" w:cs="Times New Roman"/>
          <w:lang w:val="mt-MT"/>
        </w:rPr>
        <w:t>ar</w:t>
      </w:r>
      <w:r w:rsidR="00E76CD1" w:rsidRPr="00586632">
        <w:rPr>
          <w:rFonts w:ascii="Times New Roman" w:hAnsi="Times New Roman" w:cs="Times New Roman"/>
          <w:lang w:val="mt-MT"/>
        </w:rPr>
        <w:t>k</w:t>
      </w:r>
      <w:r w:rsidR="00080DD8" w:rsidRPr="00586632">
        <w:rPr>
          <w:rFonts w:ascii="Times New Roman" w:hAnsi="Times New Roman" w:cs="Times New Roman"/>
          <w:lang w:val="mt-MT"/>
        </w:rPr>
        <w:t>.</w:t>
      </w:r>
      <w:r w:rsidR="00A745B0" w:rsidRPr="00586632">
        <w:rPr>
          <w:rFonts w:ascii="Times New Roman" w:hAnsi="Times New Roman" w:cs="Times New Roman"/>
          <w:lang w:val="mt-MT"/>
        </w:rPr>
        <w:t xml:space="preserve"> </w:t>
      </w:r>
      <w:r w:rsidR="00080DD8" w:rsidRPr="00586632">
        <w:rPr>
          <w:rFonts w:ascii="Times New Roman" w:hAnsi="Times New Roman" w:cs="Times New Roman"/>
          <w:lang w:val="mt-MT"/>
        </w:rPr>
        <w:t>A</w:t>
      </w:r>
      <w:r w:rsidR="00A745B0" w:rsidRPr="00586632">
        <w:rPr>
          <w:rFonts w:ascii="Times New Roman" w:hAnsi="Times New Roman" w:cs="Times New Roman"/>
          <w:lang w:val="mt-MT"/>
        </w:rPr>
        <w:t>t that point l-execution kien</w:t>
      </w:r>
      <w:r w:rsidR="00E76CD1" w:rsidRPr="00586632">
        <w:rPr>
          <w:rFonts w:ascii="Times New Roman" w:hAnsi="Times New Roman" w:cs="Times New Roman"/>
          <w:lang w:val="mt-MT"/>
        </w:rPr>
        <w:t>et</w:t>
      </w:r>
      <w:r w:rsidR="00A745B0" w:rsidRPr="00586632">
        <w:rPr>
          <w:rFonts w:ascii="Times New Roman" w:hAnsi="Times New Roman" w:cs="Times New Roman"/>
          <w:lang w:val="mt-MT"/>
        </w:rPr>
        <w:t xml:space="preserve"> diġà sar</w:t>
      </w:r>
      <w:r w:rsidR="00E76CD1" w:rsidRPr="00586632">
        <w:rPr>
          <w:rFonts w:ascii="Times New Roman" w:hAnsi="Times New Roman" w:cs="Times New Roman"/>
          <w:lang w:val="mt-MT"/>
        </w:rPr>
        <w:t>et.</w:t>
      </w:r>
      <w:r w:rsidR="00A745B0" w:rsidRPr="00586632">
        <w:rPr>
          <w:rFonts w:ascii="Times New Roman" w:hAnsi="Times New Roman" w:cs="Times New Roman"/>
          <w:lang w:val="mt-MT"/>
        </w:rPr>
        <w:t xml:space="preserve"> </w:t>
      </w:r>
      <w:r w:rsidR="00E76CD1" w:rsidRPr="00586632">
        <w:rPr>
          <w:rFonts w:ascii="Times New Roman" w:hAnsi="Times New Roman" w:cs="Times New Roman"/>
          <w:lang w:val="mt-MT"/>
        </w:rPr>
        <w:t>L</w:t>
      </w:r>
      <w:r w:rsidR="00A745B0" w:rsidRPr="00586632">
        <w:rPr>
          <w:rFonts w:ascii="Times New Roman" w:hAnsi="Times New Roman" w:cs="Times New Roman"/>
          <w:lang w:val="mt-MT"/>
        </w:rPr>
        <w:t>-options li kien hemm kienu li jew t</w:t>
      </w:r>
      <w:r w:rsidR="00E76CD1" w:rsidRPr="00586632">
        <w:rPr>
          <w:rFonts w:ascii="Times New Roman" w:hAnsi="Times New Roman" w:cs="Times New Roman"/>
          <w:lang w:val="mt-MT"/>
        </w:rPr>
        <w:t>iddivesti</w:t>
      </w:r>
      <w:r w:rsidR="00A745B0" w:rsidRPr="00586632">
        <w:rPr>
          <w:rFonts w:ascii="Times New Roman" w:hAnsi="Times New Roman" w:cs="Times New Roman"/>
          <w:lang w:val="mt-MT"/>
        </w:rPr>
        <w:t xml:space="preserve"> </w:t>
      </w:r>
      <w:r w:rsidR="00E76CD1" w:rsidRPr="00586632">
        <w:rPr>
          <w:rFonts w:ascii="Times New Roman" w:hAnsi="Times New Roman" w:cs="Times New Roman"/>
          <w:lang w:val="mt-MT"/>
        </w:rPr>
        <w:t>ruħha mil</w:t>
      </w:r>
      <w:r w:rsidR="00A745B0" w:rsidRPr="00586632">
        <w:rPr>
          <w:rFonts w:ascii="Times New Roman" w:hAnsi="Times New Roman" w:cs="Times New Roman"/>
          <w:lang w:val="mt-MT"/>
        </w:rPr>
        <w:t>l-kumpanija</w:t>
      </w:r>
      <w:r w:rsidR="00E76CD1" w:rsidRPr="00586632">
        <w:rPr>
          <w:rFonts w:ascii="Times New Roman" w:hAnsi="Times New Roman" w:cs="Times New Roman"/>
          <w:lang w:val="mt-MT"/>
        </w:rPr>
        <w:t>...</w:t>
      </w:r>
      <w:r w:rsidR="00A745B0" w:rsidRPr="00586632">
        <w:rPr>
          <w:rFonts w:ascii="Times New Roman" w:hAnsi="Times New Roman" w:cs="Times New Roman"/>
          <w:lang w:val="mt-MT"/>
        </w:rPr>
        <w:t xml:space="preserve"> </w:t>
      </w:r>
      <w:r w:rsidR="00E76CD1" w:rsidRPr="00586632">
        <w:rPr>
          <w:rFonts w:ascii="Times New Roman" w:hAnsi="Times New Roman" w:cs="Times New Roman"/>
          <w:lang w:val="mt-MT"/>
        </w:rPr>
        <w:t>Mi</w:t>
      </w:r>
      <w:r w:rsidR="00A745B0" w:rsidRPr="00586632">
        <w:rPr>
          <w:rFonts w:ascii="Times New Roman" w:hAnsi="Times New Roman" w:cs="Times New Roman"/>
          <w:lang w:val="mt-MT"/>
        </w:rPr>
        <w:t>l-</w:t>
      </w:r>
      <w:r w:rsidR="00E76CD1" w:rsidRPr="00586632">
        <w:rPr>
          <w:rFonts w:ascii="Times New Roman" w:hAnsi="Times New Roman" w:cs="Times New Roman"/>
          <w:lang w:val="mt-MT"/>
        </w:rPr>
        <w:t>l</w:t>
      </w:r>
      <w:r w:rsidR="00A745B0" w:rsidRPr="00586632">
        <w:rPr>
          <w:rFonts w:ascii="Times New Roman" w:hAnsi="Times New Roman" w:cs="Times New Roman"/>
          <w:lang w:val="mt-MT"/>
        </w:rPr>
        <w:t>at kummerċjali ma tantx kien hemm options oħrajn.</w:t>
      </w:r>
    </w:p>
    <w:p w14:paraId="0A834303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AE7326" w14:textId="153CC566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Jidhirlek li din kienet biċċa frodi?</w:t>
      </w:r>
    </w:p>
    <w:p w14:paraId="07846754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7CB1EA" w14:textId="142F8FF2" w:rsidR="00A745B0" w:rsidRPr="00586632" w:rsidRDefault="000649AC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080DD8" w:rsidRPr="00586632">
        <w:rPr>
          <w:rFonts w:ascii="Times New Roman" w:hAnsi="Times New Roman" w:cs="Times New Roman"/>
          <w:lang w:val="mt-MT"/>
        </w:rPr>
        <w:t xml:space="preserve"> </w:t>
      </w:r>
      <w:r w:rsidR="00A745B0" w:rsidRPr="00586632">
        <w:rPr>
          <w:rFonts w:ascii="Times New Roman" w:hAnsi="Times New Roman" w:cs="Times New Roman"/>
          <w:lang w:val="mt-MT"/>
        </w:rPr>
        <w:t>Diffiċli niġġudika, ma nħossnix kompetenti niġġudika</w:t>
      </w:r>
      <w:r w:rsidR="00E76CD1" w:rsidRPr="00586632">
        <w:rPr>
          <w:rFonts w:ascii="Times New Roman" w:hAnsi="Times New Roman" w:cs="Times New Roman"/>
          <w:lang w:val="mt-MT"/>
        </w:rPr>
        <w:t>.</w:t>
      </w:r>
      <w:r w:rsidR="00A745B0" w:rsidRPr="00586632">
        <w:rPr>
          <w:rFonts w:ascii="Times New Roman" w:hAnsi="Times New Roman" w:cs="Times New Roman"/>
          <w:lang w:val="mt-MT"/>
        </w:rPr>
        <w:t xml:space="preserve"> </w:t>
      </w:r>
      <w:r w:rsidR="00E76CD1" w:rsidRPr="00586632">
        <w:rPr>
          <w:rFonts w:ascii="Times New Roman" w:hAnsi="Times New Roman" w:cs="Times New Roman"/>
          <w:lang w:val="mt-MT"/>
        </w:rPr>
        <w:t>L</w:t>
      </w:r>
      <w:r w:rsidR="00A745B0" w:rsidRPr="00586632">
        <w:rPr>
          <w:rFonts w:ascii="Times New Roman" w:hAnsi="Times New Roman" w:cs="Times New Roman"/>
          <w:lang w:val="mt-MT"/>
        </w:rPr>
        <w:t>i nista’ ngħidlek</w:t>
      </w:r>
      <w:r w:rsidR="00E76CD1" w:rsidRPr="00586632">
        <w:rPr>
          <w:rFonts w:ascii="Times New Roman" w:hAnsi="Times New Roman" w:cs="Times New Roman"/>
          <w:lang w:val="mt-MT"/>
        </w:rPr>
        <w:t>,</w:t>
      </w:r>
      <w:r w:rsidR="00A745B0" w:rsidRPr="00586632">
        <w:rPr>
          <w:rFonts w:ascii="Times New Roman" w:hAnsi="Times New Roman" w:cs="Times New Roman"/>
          <w:lang w:val="mt-MT"/>
        </w:rPr>
        <w:t xml:space="preserve"> kif staqsieni l-kollega</w:t>
      </w:r>
      <w:r w:rsidR="00080DD8" w:rsidRPr="00586632">
        <w:rPr>
          <w:rFonts w:ascii="Times New Roman" w:hAnsi="Times New Roman" w:cs="Times New Roman"/>
          <w:lang w:val="mt-MT"/>
        </w:rPr>
        <w:t xml:space="preserve"> tiegħek</w:t>
      </w:r>
      <w:r w:rsidR="00E76CD1" w:rsidRPr="00586632">
        <w:rPr>
          <w:rFonts w:ascii="Times New Roman" w:hAnsi="Times New Roman" w:cs="Times New Roman"/>
          <w:lang w:val="mt-MT"/>
        </w:rPr>
        <w:t>, hu</w:t>
      </w:r>
      <w:r w:rsidR="00A745B0" w:rsidRPr="00586632">
        <w:rPr>
          <w:rFonts w:ascii="Times New Roman" w:hAnsi="Times New Roman" w:cs="Times New Roman"/>
          <w:lang w:val="mt-MT"/>
        </w:rPr>
        <w:t xml:space="preserve"> li ma naħsibx li kien hemm deal tajjeb.</w:t>
      </w:r>
    </w:p>
    <w:p w14:paraId="33C26B40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9938DC" w14:textId="15B63CF6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Meta tgħid</w:t>
      </w:r>
      <w:r w:rsidR="00E76CD1" w:rsidRPr="00586632">
        <w:rPr>
          <w:rFonts w:ascii="Times New Roman" w:hAnsi="Times New Roman" w:cs="Times New Roman"/>
          <w:lang w:val="mt-MT"/>
        </w:rPr>
        <w:t xml:space="preserve"> li</w:t>
      </w:r>
      <w:r w:rsidRPr="00586632">
        <w:rPr>
          <w:rFonts w:ascii="Times New Roman" w:hAnsi="Times New Roman" w:cs="Times New Roman"/>
          <w:lang w:val="mt-MT"/>
        </w:rPr>
        <w:t xml:space="preserve"> ma taħsibx li kien deal tajjeb, </w:t>
      </w:r>
      <w:r w:rsidR="00E76CD1" w:rsidRPr="00586632">
        <w:rPr>
          <w:rFonts w:ascii="Times New Roman" w:hAnsi="Times New Roman" w:cs="Times New Roman"/>
          <w:lang w:val="mt-MT"/>
        </w:rPr>
        <w:t xml:space="preserve">jien qed nifhem li </w:t>
      </w:r>
      <w:r w:rsidRPr="00586632">
        <w:rPr>
          <w:rFonts w:ascii="Times New Roman" w:hAnsi="Times New Roman" w:cs="Times New Roman"/>
          <w:lang w:val="mt-MT"/>
        </w:rPr>
        <w:t>sar bi ħsara għall-pajjiż</w:t>
      </w:r>
      <w:r w:rsidR="00E76CD1" w:rsidRPr="00586632">
        <w:rPr>
          <w:rFonts w:ascii="Times New Roman" w:hAnsi="Times New Roman" w:cs="Times New Roman"/>
          <w:lang w:val="mt-MT"/>
        </w:rPr>
        <w:t>.</w:t>
      </w:r>
    </w:p>
    <w:p w14:paraId="45273C1E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3A2FD5" w14:textId="21B5C236" w:rsidR="00A745B0" w:rsidRPr="00586632" w:rsidRDefault="000649AC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Jekk xejn</w:t>
      </w:r>
      <w:r w:rsidR="00E76CD1" w:rsidRPr="00586632">
        <w:rPr>
          <w:rFonts w:ascii="Times New Roman" w:hAnsi="Times New Roman" w:cs="Times New Roman"/>
          <w:lang w:val="mt-MT"/>
        </w:rPr>
        <w:t>, sar bi</w:t>
      </w:r>
      <w:r w:rsidR="00A745B0" w:rsidRPr="00586632">
        <w:rPr>
          <w:rFonts w:ascii="Times New Roman" w:hAnsi="Times New Roman" w:cs="Times New Roman"/>
          <w:lang w:val="mt-MT"/>
        </w:rPr>
        <w:t xml:space="preserve"> ħsara </w:t>
      </w:r>
      <w:r w:rsidR="00E04422" w:rsidRPr="00586632">
        <w:rPr>
          <w:rFonts w:ascii="Times New Roman" w:hAnsi="Times New Roman" w:cs="Times New Roman"/>
          <w:lang w:val="mt-MT"/>
        </w:rPr>
        <w:t>għa</w:t>
      </w:r>
      <w:r w:rsidR="00A745B0" w:rsidRPr="00586632">
        <w:rPr>
          <w:rFonts w:ascii="Times New Roman" w:hAnsi="Times New Roman" w:cs="Times New Roman"/>
          <w:lang w:val="mt-MT"/>
        </w:rPr>
        <w:t>ll-Enemalta</w:t>
      </w:r>
      <w:r w:rsidR="00E04422" w:rsidRPr="00586632">
        <w:rPr>
          <w:rFonts w:ascii="Times New Roman" w:hAnsi="Times New Roman" w:cs="Times New Roman"/>
          <w:lang w:val="mt-MT"/>
        </w:rPr>
        <w:t>. Il-kelma</w:t>
      </w:r>
      <w:r w:rsidR="00A745B0" w:rsidRPr="00586632">
        <w:rPr>
          <w:rFonts w:ascii="Times New Roman" w:hAnsi="Times New Roman" w:cs="Times New Roman"/>
          <w:lang w:val="mt-MT"/>
        </w:rPr>
        <w:t xml:space="preserve"> </w:t>
      </w:r>
      <w:r w:rsidR="00E04422" w:rsidRPr="00586632">
        <w:rPr>
          <w:rFonts w:ascii="Times New Roman" w:hAnsi="Times New Roman" w:cs="Times New Roman"/>
          <w:lang w:val="mt-MT"/>
        </w:rPr>
        <w:t>“</w:t>
      </w:r>
      <w:r w:rsidR="00A745B0" w:rsidRPr="00586632">
        <w:rPr>
          <w:rFonts w:ascii="Times New Roman" w:hAnsi="Times New Roman" w:cs="Times New Roman"/>
          <w:lang w:val="mt-MT"/>
        </w:rPr>
        <w:t>ħsara</w:t>
      </w:r>
      <w:r w:rsidR="00E04422" w:rsidRPr="00586632">
        <w:rPr>
          <w:rFonts w:ascii="Times New Roman" w:hAnsi="Times New Roman" w:cs="Times New Roman"/>
          <w:lang w:val="mt-MT"/>
        </w:rPr>
        <w:t>”</w:t>
      </w:r>
      <w:r w:rsidR="00A745B0" w:rsidRPr="00586632">
        <w:rPr>
          <w:rFonts w:ascii="Times New Roman" w:hAnsi="Times New Roman" w:cs="Times New Roman"/>
          <w:lang w:val="mt-MT"/>
        </w:rPr>
        <w:t xml:space="preserve"> tfisser ħafna affarijiet.</w:t>
      </w:r>
    </w:p>
    <w:p w14:paraId="0C49A532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37EFF6" w14:textId="77777777" w:rsidR="00E04422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L-Enemalta ta’ min hi? Mhux tal-pajjiż</w:t>
      </w:r>
      <w:r w:rsidR="00E04422" w:rsidRPr="00586632">
        <w:rPr>
          <w:rFonts w:ascii="Times New Roman" w:hAnsi="Times New Roman" w:cs="Times New Roman"/>
          <w:lang w:val="mt-MT"/>
        </w:rPr>
        <w:t>?</w:t>
      </w:r>
      <w:r w:rsidRPr="00586632">
        <w:rPr>
          <w:rFonts w:ascii="Times New Roman" w:hAnsi="Times New Roman" w:cs="Times New Roman"/>
          <w:lang w:val="mt-MT"/>
        </w:rPr>
        <w:t xml:space="preserve"> </w:t>
      </w:r>
    </w:p>
    <w:p w14:paraId="435B688C" w14:textId="77777777" w:rsidR="00E04422" w:rsidRPr="00586632" w:rsidRDefault="00E04422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7090F5" w14:textId="54E865B0" w:rsidR="00E04422" w:rsidRPr="00586632" w:rsidRDefault="000649AC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E04422" w:rsidRPr="00586632">
        <w:rPr>
          <w:rFonts w:ascii="Times New Roman" w:hAnsi="Times New Roman" w:cs="Times New Roman"/>
          <w:b/>
          <w:bCs/>
          <w:lang w:val="mt-MT"/>
        </w:rPr>
        <w:t>INĠINIER JONATHAN SCERRI</w:t>
      </w:r>
      <w:r w:rsidR="00E04422" w:rsidRPr="00586632">
        <w:rPr>
          <w:rFonts w:ascii="Times New Roman" w:hAnsi="Times New Roman" w:cs="Times New Roman"/>
          <w:lang w:val="mt-MT"/>
        </w:rPr>
        <w:t>: Tax-shareolders.</w:t>
      </w:r>
    </w:p>
    <w:p w14:paraId="01856B27" w14:textId="77777777" w:rsidR="00E04422" w:rsidRPr="00586632" w:rsidRDefault="00E04422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532617" w14:textId="22534570" w:rsidR="00A745B0" w:rsidRPr="00586632" w:rsidRDefault="00E04422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="00A745B0" w:rsidRPr="00586632">
        <w:rPr>
          <w:rFonts w:ascii="Times New Roman" w:hAnsi="Times New Roman" w:cs="Times New Roman"/>
          <w:lang w:val="mt-MT"/>
        </w:rPr>
        <w:t xml:space="preserve"> U x-shareholders huma? </w:t>
      </w:r>
    </w:p>
    <w:p w14:paraId="10E8F94E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B0DA9C" w14:textId="7291E322" w:rsidR="00A745B0" w:rsidRPr="00586632" w:rsidRDefault="000649AC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Ix-shareolders huma l-Gvern u </w:t>
      </w:r>
      <w:r w:rsidR="00E04422" w:rsidRPr="00586632">
        <w:rPr>
          <w:rFonts w:ascii="Times New Roman" w:hAnsi="Times New Roman" w:cs="Times New Roman"/>
          <w:lang w:val="mt-MT"/>
        </w:rPr>
        <w:t>x</w:t>
      </w:r>
      <w:r w:rsidR="00A745B0" w:rsidRPr="00586632">
        <w:rPr>
          <w:rFonts w:ascii="Times New Roman" w:hAnsi="Times New Roman" w:cs="Times New Roman"/>
          <w:lang w:val="mt-MT"/>
        </w:rPr>
        <w:t>-Shangai Electric.</w:t>
      </w:r>
    </w:p>
    <w:p w14:paraId="1FBF8080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B174C9" w14:textId="41548A1B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86632">
        <w:rPr>
          <w:rFonts w:ascii="Times New Roman" w:hAnsi="Times New Roman" w:cs="Times New Roman"/>
          <w:lang w:val="mt-MT"/>
        </w:rPr>
        <w:t xml:space="preserve"> Wara li spiċċajt minn Chairman</w:t>
      </w:r>
      <w:r w:rsidR="00E04422" w:rsidRPr="00586632">
        <w:rPr>
          <w:rFonts w:ascii="Times New Roman" w:hAnsi="Times New Roman" w:cs="Times New Roman"/>
          <w:lang w:val="mt-MT"/>
        </w:rPr>
        <w:t>,</w:t>
      </w:r>
      <w:r w:rsidRPr="00586632">
        <w:rPr>
          <w:rFonts w:ascii="Times New Roman" w:hAnsi="Times New Roman" w:cs="Times New Roman"/>
          <w:lang w:val="mt-MT"/>
        </w:rPr>
        <w:t xml:space="preserve"> xi forma ta’ azzjoni dwar hekk ħadt?</w:t>
      </w:r>
    </w:p>
    <w:p w14:paraId="02DA0509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FFDEB9" w14:textId="61C37328" w:rsidR="00A745B0" w:rsidRPr="00586632" w:rsidRDefault="000649AC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Le, xejn.</w:t>
      </w:r>
    </w:p>
    <w:p w14:paraId="73101860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1595B3" w14:textId="3D3EBE11" w:rsidR="00E04422" w:rsidRPr="00586632" w:rsidRDefault="00E04422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586632">
        <w:rPr>
          <w:rFonts w:ascii="Times New Roman" w:hAnsi="Times New Roman" w:cs="Times New Roman"/>
          <w:lang w:val="mt-MT"/>
        </w:rPr>
        <w:t>M’għandi xejn iktar x’nistaqsi.</w:t>
      </w:r>
    </w:p>
    <w:p w14:paraId="6571EEAE" w14:textId="77777777" w:rsidR="00E04422" w:rsidRPr="00586632" w:rsidRDefault="00E04422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84226A" w14:textId="59AB1016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ADRIAN DELIA:</w:t>
      </w:r>
      <w:r w:rsidRPr="00586632">
        <w:rPr>
          <w:rFonts w:ascii="Times New Roman" w:hAnsi="Times New Roman" w:cs="Times New Roman"/>
          <w:lang w:val="mt-MT"/>
        </w:rPr>
        <w:t xml:space="preserve"> Jien għandi xi ħaġa oħra għax waqt li kont qed twieġeb </w:t>
      </w:r>
      <w:r w:rsidR="00080DD8" w:rsidRPr="00586632">
        <w:rPr>
          <w:rFonts w:ascii="Times New Roman" w:hAnsi="Times New Roman" w:cs="Times New Roman"/>
          <w:lang w:val="mt-MT"/>
        </w:rPr>
        <w:t>l</w:t>
      </w:r>
      <w:r w:rsidRPr="00586632">
        <w:rPr>
          <w:rFonts w:ascii="Times New Roman" w:hAnsi="Times New Roman" w:cs="Times New Roman"/>
          <w:lang w:val="mt-MT"/>
        </w:rPr>
        <w:t>il</w:t>
      </w:r>
      <w:r w:rsidR="00080DD8" w:rsidRPr="00586632">
        <w:rPr>
          <w:rFonts w:ascii="Times New Roman" w:hAnsi="Times New Roman" w:cs="Times New Roman"/>
          <w:lang w:val="mt-MT"/>
        </w:rPr>
        <w:t>l</w:t>
      </w:r>
      <w:r w:rsidRPr="00586632">
        <w:rPr>
          <w:rFonts w:ascii="Times New Roman" w:hAnsi="Times New Roman" w:cs="Times New Roman"/>
          <w:lang w:val="mt-MT"/>
        </w:rPr>
        <w:t xml:space="preserve">-kollega reġa’ tfaċċa </w:t>
      </w:r>
      <w:r w:rsidR="00A010EF" w:rsidRPr="00586632">
        <w:rPr>
          <w:rFonts w:ascii="Times New Roman" w:hAnsi="Times New Roman" w:cs="Times New Roman"/>
          <w:lang w:val="mt-MT"/>
        </w:rPr>
        <w:t>David Galea tal-consultancy firm Beat Ltd</w:t>
      </w:r>
      <w:r w:rsidR="00E04422" w:rsidRPr="00586632">
        <w:rPr>
          <w:rFonts w:ascii="Times New Roman" w:hAnsi="Times New Roman" w:cs="Times New Roman"/>
          <w:lang w:val="mt-MT"/>
        </w:rPr>
        <w:t>.</w:t>
      </w:r>
      <w:r w:rsidRPr="00586632">
        <w:rPr>
          <w:rFonts w:ascii="Times New Roman" w:hAnsi="Times New Roman" w:cs="Times New Roman"/>
          <w:lang w:val="mt-MT"/>
        </w:rPr>
        <w:t xml:space="preserve"> </w:t>
      </w:r>
      <w:r w:rsidR="00E04422" w:rsidRPr="00586632">
        <w:rPr>
          <w:rFonts w:ascii="Times New Roman" w:hAnsi="Times New Roman" w:cs="Times New Roman"/>
          <w:lang w:val="mt-MT"/>
        </w:rPr>
        <w:t>J</w:t>
      </w:r>
      <w:r w:rsidRPr="00586632">
        <w:rPr>
          <w:rFonts w:ascii="Times New Roman" w:hAnsi="Times New Roman" w:cs="Times New Roman"/>
          <w:lang w:val="mt-MT"/>
        </w:rPr>
        <w:t xml:space="preserve">ekk fhimt sew meta </w:t>
      </w:r>
      <w:r w:rsidR="00E04422" w:rsidRPr="00586632">
        <w:rPr>
          <w:rFonts w:ascii="Times New Roman" w:hAnsi="Times New Roman" w:cs="Times New Roman"/>
          <w:lang w:val="mt-MT"/>
        </w:rPr>
        <w:t>staqsiek</w:t>
      </w:r>
      <w:r w:rsidRPr="00586632">
        <w:rPr>
          <w:rFonts w:ascii="Times New Roman" w:hAnsi="Times New Roman" w:cs="Times New Roman"/>
          <w:lang w:val="mt-MT"/>
        </w:rPr>
        <w:t xml:space="preserve"> min kien fil-meeting</w:t>
      </w:r>
      <w:r w:rsidR="00E04422" w:rsidRPr="00586632">
        <w:rPr>
          <w:rFonts w:ascii="Times New Roman" w:hAnsi="Times New Roman" w:cs="Times New Roman"/>
          <w:lang w:val="mt-MT"/>
        </w:rPr>
        <w:t>s</w:t>
      </w:r>
      <w:r w:rsidRPr="00586632">
        <w:rPr>
          <w:rFonts w:ascii="Times New Roman" w:hAnsi="Times New Roman" w:cs="Times New Roman"/>
          <w:lang w:val="mt-MT"/>
        </w:rPr>
        <w:t xml:space="preserve"> tal-wind</w:t>
      </w:r>
      <w:r w:rsidR="00E04422" w:rsidRPr="00586632">
        <w:rPr>
          <w:rFonts w:ascii="Times New Roman" w:hAnsi="Times New Roman" w:cs="Times New Roman"/>
          <w:lang w:val="mt-MT"/>
        </w:rPr>
        <w:t xml:space="preserve"> </w:t>
      </w:r>
      <w:r w:rsidRPr="00586632">
        <w:rPr>
          <w:rFonts w:ascii="Times New Roman" w:hAnsi="Times New Roman" w:cs="Times New Roman"/>
          <w:lang w:val="mt-MT"/>
        </w:rPr>
        <w:t>farm...</w:t>
      </w:r>
    </w:p>
    <w:p w14:paraId="272919CC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CF600D" w14:textId="1978B5C8" w:rsidR="00A745B0" w:rsidRPr="00586632" w:rsidRDefault="000649AC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Le, </w:t>
      </w:r>
      <w:r w:rsidR="00E04422" w:rsidRPr="00586632">
        <w:rPr>
          <w:rFonts w:ascii="Times New Roman" w:hAnsi="Times New Roman" w:cs="Times New Roman"/>
          <w:lang w:val="mt-MT"/>
        </w:rPr>
        <w:t xml:space="preserve">fid-deal </w:t>
      </w:r>
      <w:r w:rsidR="00A745B0" w:rsidRPr="00586632">
        <w:rPr>
          <w:rFonts w:ascii="Times New Roman" w:hAnsi="Times New Roman" w:cs="Times New Roman"/>
          <w:lang w:val="mt-MT"/>
        </w:rPr>
        <w:t>tal-wind</w:t>
      </w:r>
      <w:r w:rsidR="00A010EF" w:rsidRPr="00586632">
        <w:rPr>
          <w:rFonts w:ascii="Times New Roman" w:hAnsi="Times New Roman" w:cs="Times New Roman"/>
          <w:lang w:val="mt-MT"/>
        </w:rPr>
        <w:t xml:space="preserve"> </w:t>
      </w:r>
      <w:r w:rsidR="00A745B0" w:rsidRPr="00586632">
        <w:rPr>
          <w:rFonts w:ascii="Times New Roman" w:hAnsi="Times New Roman" w:cs="Times New Roman"/>
          <w:lang w:val="mt-MT"/>
        </w:rPr>
        <w:t xml:space="preserve">farm ma kontx involut jien. </w:t>
      </w:r>
      <w:r w:rsidR="00A010EF" w:rsidRPr="00586632">
        <w:rPr>
          <w:rFonts w:ascii="Times New Roman" w:hAnsi="Times New Roman" w:cs="Times New Roman"/>
          <w:lang w:val="mt-MT"/>
        </w:rPr>
        <w:t xml:space="preserve">Jekk m’iniex sejjer żball </w:t>
      </w:r>
      <w:r w:rsidR="00A745B0" w:rsidRPr="00586632">
        <w:rPr>
          <w:rFonts w:ascii="Times New Roman" w:hAnsi="Times New Roman" w:cs="Times New Roman"/>
          <w:lang w:val="mt-MT"/>
        </w:rPr>
        <w:t>staqsieni min kien hemm Maltin fin-negozju mal-Electrogas.</w:t>
      </w:r>
    </w:p>
    <w:p w14:paraId="24A4D4BA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819CBD" w14:textId="10D0BECF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ADRIAN DELIA:</w:t>
      </w:r>
      <w:r w:rsidRPr="00586632">
        <w:rPr>
          <w:rFonts w:ascii="Times New Roman" w:hAnsi="Times New Roman" w:cs="Times New Roman"/>
          <w:lang w:val="mt-MT"/>
        </w:rPr>
        <w:t xml:space="preserve"> Mhux hekk fhimt jien. After 2013 u l-involviment ta’ </w:t>
      </w:r>
      <w:r w:rsidR="00A010EF" w:rsidRPr="00586632">
        <w:rPr>
          <w:rFonts w:ascii="Times New Roman" w:hAnsi="Times New Roman" w:cs="Times New Roman"/>
          <w:lang w:val="mt-MT"/>
        </w:rPr>
        <w:t>David Galea tal-consultancy firm Beat Ltd f</w:t>
      </w:r>
      <w:r w:rsidRPr="00586632">
        <w:rPr>
          <w:rFonts w:ascii="Times New Roman" w:hAnsi="Times New Roman" w:cs="Times New Roman"/>
          <w:lang w:val="mt-MT"/>
        </w:rPr>
        <w:t>il-konsulenza li ta lill-Enemalta rigwardanti l-Electrogas, sussegwentement meta erġajt kont f’pożizzjoni għolja, Chairman fl-Enemalta, kien reġa’ feġġ dan David Galea jew le?</w:t>
      </w:r>
    </w:p>
    <w:p w14:paraId="2166EF34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F370FD" w14:textId="5BBCD7BB" w:rsidR="00A745B0" w:rsidRPr="00586632" w:rsidRDefault="000649AC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Le.</w:t>
      </w:r>
    </w:p>
    <w:p w14:paraId="0A425E40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26638A" w14:textId="54D0B386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ADRIAN DELIA:</w:t>
      </w:r>
      <w:r w:rsidRPr="00586632">
        <w:rPr>
          <w:rFonts w:ascii="Times New Roman" w:hAnsi="Times New Roman" w:cs="Times New Roman"/>
          <w:lang w:val="mt-MT"/>
        </w:rPr>
        <w:t xml:space="preserve"> </w:t>
      </w:r>
      <w:r w:rsidR="00A010EF" w:rsidRPr="00586632">
        <w:rPr>
          <w:rFonts w:ascii="Times New Roman" w:hAnsi="Times New Roman" w:cs="Times New Roman"/>
          <w:lang w:val="mt-MT"/>
        </w:rPr>
        <w:t>Not a</w:t>
      </w:r>
      <w:r w:rsidRPr="00586632">
        <w:rPr>
          <w:rFonts w:ascii="Times New Roman" w:hAnsi="Times New Roman" w:cs="Times New Roman"/>
          <w:lang w:val="mt-MT"/>
        </w:rPr>
        <w:t>t all</w:t>
      </w:r>
      <w:r w:rsidR="00A010EF" w:rsidRPr="00586632">
        <w:rPr>
          <w:rFonts w:ascii="Times New Roman" w:hAnsi="Times New Roman" w:cs="Times New Roman"/>
          <w:lang w:val="mt-MT"/>
        </w:rPr>
        <w:t>?</w:t>
      </w:r>
    </w:p>
    <w:p w14:paraId="6EC57800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F3D696" w14:textId="4E6BA266" w:rsidR="00A010EF" w:rsidRPr="00586632" w:rsidRDefault="000649AC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010EF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010EF" w:rsidRPr="00586632">
        <w:rPr>
          <w:rFonts w:ascii="Times New Roman" w:hAnsi="Times New Roman" w:cs="Times New Roman"/>
          <w:lang w:val="mt-MT"/>
        </w:rPr>
        <w:t xml:space="preserve"> Le.</w:t>
      </w:r>
    </w:p>
    <w:p w14:paraId="5EFDB41E" w14:textId="77777777" w:rsidR="00A010EF" w:rsidRPr="00586632" w:rsidRDefault="00A010EF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2FD6DD" w14:textId="505E3BBC" w:rsidR="00CC697F" w:rsidRPr="00586632" w:rsidRDefault="00CC697F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 xml:space="preserve">ONOR. ADRIAN DELIA: </w:t>
      </w:r>
      <w:r w:rsidRPr="00586632">
        <w:rPr>
          <w:rFonts w:ascii="Times New Roman" w:hAnsi="Times New Roman" w:cs="Times New Roman"/>
          <w:lang w:val="mt-MT"/>
        </w:rPr>
        <w:t>Dak li ridt niċċara.</w:t>
      </w:r>
    </w:p>
    <w:p w14:paraId="691BEB17" w14:textId="675FE925" w:rsidR="00CC697F" w:rsidRPr="00586632" w:rsidRDefault="00CC697F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lastRenderedPageBreak/>
        <w:t>IĊ-CHAIRPERSON</w:t>
      </w:r>
      <w:r w:rsidRPr="00586632">
        <w:rPr>
          <w:rFonts w:ascii="Times New Roman" w:hAnsi="Times New Roman" w:cs="Times New Roman"/>
          <w:lang w:val="mt-MT"/>
        </w:rPr>
        <w:t>: L-Onor. Andy Ellul.</w:t>
      </w:r>
    </w:p>
    <w:p w14:paraId="43224510" w14:textId="77777777" w:rsidR="00CC697F" w:rsidRPr="00586632" w:rsidRDefault="00CC697F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999428" w14:textId="043CB0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ANDY ELLUL:</w:t>
      </w:r>
      <w:r w:rsidRPr="00586632">
        <w:rPr>
          <w:rFonts w:ascii="Times New Roman" w:hAnsi="Times New Roman" w:cs="Times New Roman"/>
          <w:lang w:val="mt-MT"/>
        </w:rPr>
        <w:t xml:space="preserve"> Sur Scerri, lil hinn minn dan is-suġġett li naf li anke quddiem kumitat ieħor xehed</w:t>
      </w:r>
      <w:r w:rsidR="00CC697F" w:rsidRPr="00586632">
        <w:rPr>
          <w:rFonts w:ascii="Times New Roman" w:hAnsi="Times New Roman" w:cs="Times New Roman"/>
          <w:lang w:val="mt-MT"/>
        </w:rPr>
        <w:t>t</w:t>
      </w:r>
      <w:r w:rsidRPr="00586632">
        <w:rPr>
          <w:rFonts w:ascii="Times New Roman" w:hAnsi="Times New Roman" w:cs="Times New Roman"/>
          <w:lang w:val="mt-MT"/>
        </w:rPr>
        <w:t xml:space="preserve"> għal sigħat twal b’mod dettaljat, inti għadek kemm għedt li meta dħalt f’Ottubru dħalt f’era fejn kienu sparaw il-prezzijiet. Tista’ tispjegalna ftit</w:t>
      </w:r>
      <w:r w:rsidR="00A50CAD" w:rsidRPr="00586632">
        <w:rPr>
          <w:rFonts w:ascii="Times New Roman" w:hAnsi="Times New Roman" w:cs="Times New Roman"/>
          <w:lang w:val="mt-MT"/>
        </w:rPr>
        <w:t>,</w:t>
      </w:r>
      <w:r w:rsidRPr="00586632">
        <w:rPr>
          <w:rFonts w:ascii="Times New Roman" w:hAnsi="Times New Roman" w:cs="Times New Roman"/>
          <w:lang w:val="mt-MT"/>
        </w:rPr>
        <w:t xml:space="preserve"> b’mod li aħna </w:t>
      </w:r>
      <w:r w:rsidR="00A50CAD" w:rsidRPr="00586632">
        <w:rPr>
          <w:rFonts w:ascii="Times New Roman" w:hAnsi="Times New Roman" w:cs="Times New Roman"/>
          <w:lang w:val="mt-MT"/>
        </w:rPr>
        <w:t xml:space="preserve">li </w:t>
      </w:r>
      <w:r w:rsidRPr="00586632">
        <w:rPr>
          <w:rFonts w:ascii="Times New Roman" w:hAnsi="Times New Roman" w:cs="Times New Roman"/>
          <w:lang w:val="mt-MT"/>
        </w:rPr>
        <w:t>m’aħniex tekniċi</w:t>
      </w:r>
      <w:r w:rsidR="00A50CAD" w:rsidRPr="00586632">
        <w:rPr>
          <w:rFonts w:ascii="Times New Roman" w:hAnsi="Times New Roman" w:cs="Times New Roman"/>
          <w:lang w:val="mt-MT"/>
        </w:rPr>
        <w:t xml:space="preserve"> nifhmu</w:t>
      </w:r>
      <w:r w:rsidRPr="00586632">
        <w:rPr>
          <w:rFonts w:ascii="Times New Roman" w:hAnsi="Times New Roman" w:cs="Times New Roman"/>
          <w:lang w:val="mt-MT"/>
        </w:rPr>
        <w:t xml:space="preserve">, x’għamilt </w:t>
      </w:r>
      <w:r w:rsidR="00A50CAD" w:rsidRPr="00586632">
        <w:rPr>
          <w:rFonts w:ascii="Times New Roman" w:hAnsi="Times New Roman" w:cs="Times New Roman"/>
          <w:lang w:val="mt-MT"/>
        </w:rPr>
        <w:t xml:space="preserve">fir-rwol tiegħek </w:t>
      </w:r>
      <w:r w:rsidRPr="00586632">
        <w:rPr>
          <w:rFonts w:ascii="Times New Roman" w:hAnsi="Times New Roman" w:cs="Times New Roman"/>
          <w:lang w:val="mt-MT"/>
        </w:rPr>
        <w:t xml:space="preserve">biex </w:t>
      </w:r>
      <w:r w:rsidR="00A50CAD" w:rsidRPr="00586632">
        <w:rPr>
          <w:rFonts w:ascii="Times New Roman" w:hAnsi="Times New Roman" w:cs="Times New Roman"/>
          <w:lang w:val="mt-MT"/>
        </w:rPr>
        <w:t>j</w:t>
      </w:r>
      <w:r w:rsidRPr="00586632">
        <w:rPr>
          <w:rFonts w:ascii="Times New Roman" w:hAnsi="Times New Roman" w:cs="Times New Roman"/>
          <w:lang w:val="mt-MT"/>
        </w:rPr>
        <w:t>i</w:t>
      </w:r>
      <w:r w:rsidR="00A50CAD" w:rsidRPr="00586632">
        <w:rPr>
          <w:rFonts w:ascii="Times New Roman" w:hAnsi="Times New Roman" w:cs="Times New Roman"/>
          <w:lang w:val="mt-MT"/>
        </w:rPr>
        <w:t>t</w:t>
      </w:r>
      <w:r w:rsidRPr="00586632">
        <w:rPr>
          <w:rFonts w:ascii="Times New Roman" w:hAnsi="Times New Roman" w:cs="Times New Roman"/>
          <w:lang w:val="mt-MT"/>
        </w:rPr>
        <w:t>taff</w:t>
      </w:r>
      <w:r w:rsidR="00080DD8" w:rsidRPr="00586632">
        <w:rPr>
          <w:rFonts w:ascii="Times New Roman" w:hAnsi="Times New Roman" w:cs="Times New Roman"/>
          <w:lang w:val="mt-MT"/>
        </w:rPr>
        <w:t>ew</w:t>
      </w:r>
      <w:r w:rsidRPr="00586632">
        <w:rPr>
          <w:rFonts w:ascii="Times New Roman" w:hAnsi="Times New Roman" w:cs="Times New Roman"/>
          <w:lang w:val="mt-MT"/>
        </w:rPr>
        <w:t xml:space="preserve"> </w:t>
      </w:r>
      <w:r w:rsidR="00080DD8" w:rsidRPr="00586632">
        <w:rPr>
          <w:rFonts w:ascii="Times New Roman" w:hAnsi="Times New Roman" w:cs="Times New Roman"/>
          <w:lang w:val="mt-MT"/>
        </w:rPr>
        <w:t>i</w:t>
      </w:r>
      <w:r w:rsidR="00A50CAD" w:rsidRPr="00586632">
        <w:rPr>
          <w:rFonts w:ascii="Times New Roman" w:hAnsi="Times New Roman" w:cs="Times New Roman"/>
          <w:lang w:val="mt-MT"/>
        </w:rPr>
        <w:t xml:space="preserve">l-kontijiet tad-dawl u l-ilma </w:t>
      </w:r>
      <w:r w:rsidRPr="00586632">
        <w:rPr>
          <w:rFonts w:ascii="Times New Roman" w:hAnsi="Times New Roman" w:cs="Times New Roman"/>
          <w:lang w:val="mt-MT"/>
        </w:rPr>
        <w:t>fuq il-poplu Malti?</w:t>
      </w:r>
    </w:p>
    <w:p w14:paraId="26D59B9F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2A1102" w14:textId="4228B6F6" w:rsidR="00080DD8" w:rsidRPr="00586632" w:rsidRDefault="000649AC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L-</w:t>
      </w:r>
      <w:r w:rsidR="00A745B0" w:rsidRPr="00586632">
        <w:rPr>
          <w:rFonts w:ascii="Times New Roman" w:hAnsi="Times New Roman" w:cs="Times New Roman"/>
          <w:b/>
          <w:bCs/>
          <w:lang w:val="mt-MT"/>
        </w:rPr>
        <w:t>INĠINIER JONATHAN SCERRI:</w:t>
      </w:r>
      <w:r w:rsidR="00A745B0" w:rsidRPr="00586632">
        <w:rPr>
          <w:rFonts w:ascii="Times New Roman" w:hAnsi="Times New Roman" w:cs="Times New Roman"/>
          <w:lang w:val="mt-MT"/>
        </w:rPr>
        <w:t xml:space="preserve"> Iva</w:t>
      </w:r>
      <w:r w:rsidR="00A50CAD" w:rsidRPr="00586632">
        <w:rPr>
          <w:rFonts w:ascii="Times New Roman" w:hAnsi="Times New Roman" w:cs="Times New Roman"/>
          <w:lang w:val="mt-MT"/>
        </w:rPr>
        <w:t>.</w:t>
      </w:r>
      <w:r w:rsidR="00A745B0" w:rsidRPr="00586632">
        <w:rPr>
          <w:rFonts w:ascii="Times New Roman" w:hAnsi="Times New Roman" w:cs="Times New Roman"/>
          <w:lang w:val="mt-MT"/>
        </w:rPr>
        <w:t xml:space="preserve"> </w:t>
      </w:r>
      <w:r w:rsidR="00A50CAD" w:rsidRPr="00586632">
        <w:rPr>
          <w:rFonts w:ascii="Times New Roman" w:hAnsi="Times New Roman" w:cs="Times New Roman"/>
          <w:lang w:val="mt-MT"/>
        </w:rPr>
        <w:t>Il</w:t>
      </w:r>
      <w:r w:rsidR="00A745B0" w:rsidRPr="00586632">
        <w:rPr>
          <w:rFonts w:ascii="Times New Roman" w:hAnsi="Times New Roman" w:cs="Times New Roman"/>
          <w:lang w:val="mt-MT"/>
        </w:rPr>
        <w:t xml:space="preserve">-prezzijiet bdew telgħin qisu lejn l-aħħar ta’ Settembru, 2021 fejn il-prezz medju tal-enerġija mill-interconnector kien tela’ minn </w:t>
      </w:r>
      <w:r w:rsidR="00A50CAD" w:rsidRPr="00586632">
        <w:rPr>
          <w:rFonts w:ascii="Times New Roman" w:hAnsi="Times New Roman" w:cs="Times New Roman"/>
          <w:lang w:val="mt-MT"/>
        </w:rPr>
        <w:t xml:space="preserve">medja ta’ </w:t>
      </w:r>
      <w:r w:rsidR="00A745B0" w:rsidRPr="00586632">
        <w:rPr>
          <w:rFonts w:ascii="Times New Roman" w:hAnsi="Times New Roman" w:cs="Times New Roman"/>
          <w:lang w:val="mt-MT"/>
        </w:rPr>
        <w:t>€70, €80 kull megawatt</w:t>
      </w:r>
      <w:r w:rsidR="00A50CAD" w:rsidRPr="00586632">
        <w:rPr>
          <w:rFonts w:ascii="Times New Roman" w:hAnsi="Times New Roman" w:cs="Times New Roman"/>
          <w:lang w:val="mt-MT"/>
        </w:rPr>
        <w:t>-</w:t>
      </w:r>
      <w:r w:rsidR="00A745B0" w:rsidRPr="00586632">
        <w:rPr>
          <w:rFonts w:ascii="Times New Roman" w:hAnsi="Times New Roman" w:cs="Times New Roman"/>
          <w:lang w:val="mt-MT"/>
        </w:rPr>
        <w:t>hour għal qrib €150 għal kull megawatt</w:t>
      </w:r>
      <w:r w:rsidR="00A50CAD" w:rsidRPr="00586632">
        <w:rPr>
          <w:rFonts w:ascii="Times New Roman" w:hAnsi="Times New Roman" w:cs="Times New Roman"/>
          <w:lang w:val="mt-MT"/>
        </w:rPr>
        <w:t>-</w:t>
      </w:r>
      <w:r w:rsidR="00A745B0" w:rsidRPr="00586632">
        <w:rPr>
          <w:rFonts w:ascii="Times New Roman" w:hAnsi="Times New Roman" w:cs="Times New Roman"/>
          <w:lang w:val="mt-MT"/>
        </w:rPr>
        <w:t xml:space="preserve">hour.  L-Enemalta ovvjament tixtri minn mix ta’ sorsi ta’ enerġija fosthom l-Electrogas, </w:t>
      </w:r>
      <w:r w:rsidR="00A50CAD" w:rsidRPr="00586632">
        <w:rPr>
          <w:rFonts w:ascii="Times New Roman" w:hAnsi="Times New Roman" w:cs="Times New Roman"/>
          <w:lang w:val="mt-MT"/>
        </w:rPr>
        <w:t>i</w:t>
      </w:r>
      <w:r w:rsidR="00A745B0" w:rsidRPr="00586632">
        <w:rPr>
          <w:rFonts w:ascii="Times New Roman" w:hAnsi="Times New Roman" w:cs="Times New Roman"/>
          <w:lang w:val="mt-MT"/>
        </w:rPr>
        <w:t>d-Delimara 3 u l-interconnector</w:t>
      </w:r>
      <w:r w:rsidR="00A50CAD" w:rsidRPr="00586632">
        <w:rPr>
          <w:rFonts w:ascii="Times New Roman" w:hAnsi="Times New Roman" w:cs="Times New Roman"/>
          <w:lang w:val="mt-MT"/>
        </w:rPr>
        <w:t xml:space="preserve">. Inpoġġi </w:t>
      </w:r>
      <w:r w:rsidR="00A745B0" w:rsidRPr="00586632">
        <w:rPr>
          <w:rFonts w:ascii="Times New Roman" w:hAnsi="Times New Roman" w:cs="Times New Roman"/>
          <w:lang w:val="mt-MT"/>
        </w:rPr>
        <w:t xml:space="preserve">daqsxejn </w:t>
      </w:r>
      <w:r w:rsidR="00A50CAD" w:rsidRPr="00586632">
        <w:rPr>
          <w:rFonts w:ascii="Times New Roman" w:hAnsi="Times New Roman" w:cs="Times New Roman"/>
          <w:lang w:val="mt-MT"/>
        </w:rPr>
        <w:t>fil-ġenb i</w:t>
      </w:r>
      <w:r w:rsidR="00A745B0" w:rsidRPr="00586632">
        <w:rPr>
          <w:rFonts w:ascii="Times New Roman" w:hAnsi="Times New Roman" w:cs="Times New Roman"/>
          <w:lang w:val="mt-MT"/>
        </w:rPr>
        <w:t xml:space="preserve">r-renewables għax dawk għandhom priority </w:t>
      </w:r>
      <w:r w:rsidR="00A50CAD" w:rsidRPr="00586632">
        <w:rPr>
          <w:rFonts w:ascii="Times New Roman" w:hAnsi="Times New Roman" w:cs="Times New Roman"/>
          <w:lang w:val="mt-MT"/>
        </w:rPr>
        <w:t>despatch</w:t>
      </w:r>
      <w:r w:rsidR="00A745B0" w:rsidRPr="00586632">
        <w:rPr>
          <w:rFonts w:ascii="Times New Roman" w:hAnsi="Times New Roman" w:cs="Times New Roman"/>
          <w:lang w:val="mt-MT"/>
        </w:rPr>
        <w:t xml:space="preserve">. Ovvjament id-Delimara 3 u Delimara 4 waħedhom mhumiex biżżejjed biex ikopru l-bżonnijiet tal-pajjiż u l-bqija jinxtara minn fuq l-interconnector. </w:t>
      </w:r>
    </w:p>
    <w:p w14:paraId="5DA33909" w14:textId="77777777" w:rsidR="00080DD8" w:rsidRPr="00586632" w:rsidRDefault="00080DD8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BFFB79" w14:textId="08E5A05A" w:rsidR="00A745B0" w:rsidRPr="00586632" w:rsidRDefault="00080DD8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lang w:val="mt-MT"/>
        </w:rPr>
        <w:t>F</w:t>
      </w:r>
      <w:r w:rsidR="00A745B0" w:rsidRPr="00586632">
        <w:rPr>
          <w:rFonts w:ascii="Times New Roman" w:hAnsi="Times New Roman" w:cs="Times New Roman"/>
          <w:lang w:val="mt-MT"/>
        </w:rPr>
        <w:t>’dak iż-żmien kien hemm exposure tal-Enemalta għal dawn il-prezzijiet</w:t>
      </w:r>
      <w:r w:rsidR="002562BD" w:rsidRPr="00586632">
        <w:rPr>
          <w:rFonts w:ascii="Times New Roman" w:hAnsi="Times New Roman" w:cs="Times New Roman"/>
          <w:lang w:val="mt-MT"/>
        </w:rPr>
        <w:t xml:space="preserve"> li</w:t>
      </w:r>
      <w:r w:rsidR="00A745B0" w:rsidRPr="00586632">
        <w:rPr>
          <w:rFonts w:ascii="Times New Roman" w:hAnsi="Times New Roman" w:cs="Times New Roman"/>
          <w:lang w:val="mt-MT"/>
        </w:rPr>
        <w:t xml:space="preserve"> mhux </w:t>
      </w:r>
      <w:r w:rsidR="002562BD" w:rsidRPr="00586632">
        <w:rPr>
          <w:rFonts w:ascii="Times New Roman" w:hAnsi="Times New Roman" w:cs="Times New Roman"/>
          <w:lang w:val="mt-MT"/>
        </w:rPr>
        <w:t>f</w:t>
      </w:r>
      <w:r w:rsidR="00A745B0" w:rsidRPr="00586632">
        <w:rPr>
          <w:rFonts w:ascii="Times New Roman" w:hAnsi="Times New Roman" w:cs="Times New Roman"/>
          <w:lang w:val="mt-MT"/>
        </w:rPr>
        <w:t>l-Italja biss,</w:t>
      </w:r>
      <w:r w:rsidR="002562BD" w:rsidRPr="00586632">
        <w:rPr>
          <w:rFonts w:ascii="Times New Roman" w:hAnsi="Times New Roman" w:cs="Times New Roman"/>
          <w:lang w:val="mt-MT"/>
        </w:rPr>
        <w:t xml:space="preserve"> imma</w:t>
      </w:r>
      <w:r w:rsidR="00A745B0" w:rsidRPr="00586632">
        <w:rPr>
          <w:rFonts w:ascii="Times New Roman" w:hAnsi="Times New Roman" w:cs="Times New Roman"/>
          <w:lang w:val="mt-MT"/>
        </w:rPr>
        <w:t xml:space="preserve"> fl-Ewropa kollha bdew telgħin. </w:t>
      </w:r>
      <w:r w:rsidR="002562BD" w:rsidRPr="00586632">
        <w:rPr>
          <w:rFonts w:ascii="Times New Roman" w:hAnsi="Times New Roman" w:cs="Times New Roman"/>
          <w:lang w:val="mt-MT"/>
        </w:rPr>
        <w:t>Ma kenux għadhom telgħu kif telgħu s-sena l-oħra</w:t>
      </w:r>
      <w:r w:rsidR="00A745B0" w:rsidRPr="00586632">
        <w:rPr>
          <w:rFonts w:ascii="Times New Roman" w:hAnsi="Times New Roman" w:cs="Times New Roman"/>
          <w:lang w:val="mt-MT"/>
        </w:rPr>
        <w:t xml:space="preserve"> </w:t>
      </w:r>
      <w:r w:rsidR="002562BD" w:rsidRPr="00586632">
        <w:rPr>
          <w:rFonts w:ascii="Times New Roman" w:hAnsi="Times New Roman" w:cs="Times New Roman"/>
          <w:lang w:val="mt-MT"/>
        </w:rPr>
        <w:t>wara li bdiet l-invażjoni tal-Ukrajna, imma kienu bdew telgħin ġmielhom. Saru diskussjonijiet mal-Ministeru tal-Finanzi dwar kif il-Gvern jista’ jmmitiga l-prezzijiet. Ovvjament l-interess tiegħi bħala Enemalta kien li l-kumpanija tibqa’ fuq saqajha. L-options kienu prattikament tnejn</w:t>
      </w:r>
      <w:r w:rsidR="00E71285" w:rsidRPr="00586632">
        <w:rPr>
          <w:rFonts w:ascii="Times New Roman" w:hAnsi="Times New Roman" w:cs="Times New Roman"/>
          <w:lang w:val="mt-MT"/>
        </w:rPr>
        <w:t>,</w:t>
      </w:r>
      <w:r w:rsidR="002562BD" w:rsidRPr="00586632">
        <w:rPr>
          <w:rFonts w:ascii="Times New Roman" w:hAnsi="Times New Roman" w:cs="Times New Roman"/>
          <w:lang w:val="mt-MT"/>
        </w:rPr>
        <w:t xml:space="preserve"> </w:t>
      </w:r>
      <w:r w:rsidR="00E71285" w:rsidRPr="00586632">
        <w:rPr>
          <w:rFonts w:ascii="Times New Roman" w:hAnsi="Times New Roman" w:cs="Times New Roman"/>
          <w:lang w:val="mt-MT"/>
        </w:rPr>
        <w:t>j</w:t>
      </w:r>
      <w:r w:rsidR="002562BD" w:rsidRPr="00586632">
        <w:rPr>
          <w:rFonts w:ascii="Times New Roman" w:hAnsi="Times New Roman" w:cs="Times New Roman"/>
          <w:lang w:val="mt-MT"/>
        </w:rPr>
        <w:t xml:space="preserve">ew li l-Enemalta ssib għajnuna minn x’imkien jew inkella kien ikollha tgħolli t-tariffi. </w:t>
      </w:r>
    </w:p>
    <w:p w14:paraId="27BDA770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9734F7" w14:textId="0A473E3F" w:rsidR="00C41FEB" w:rsidRPr="00586632" w:rsidRDefault="002562BD" w:rsidP="00586632">
      <w:pPr>
        <w:spacing w:after="0" w:line="240" w:lineRule="auto"/>
        <w:ind w:right="-57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IĊ-CHAIRPERSON</w:t>
      </w:r>
      <w:r w:rsidRPr="00586632">
        <w:rPr>
          <w:rFonts w:ascii="Times New Roman" w:hAnsi="Times New Roman" w:cs="Times New Roman"/>
          <w:lang w:val="mt-MT"/>
        </w:rPr>
        <w:t xml:space="preserve">: Iktar mistoqsijiet? M’hawnx iktar mistoqsijiet. Nirringrazzjak Inġinier Scerri u </w:t>
      </w:r>
      <w:r w:rsidR="00C41FEB" w:rsidRPr="00586632">
        <w:rPr>
          <w:rFonts w:ascii="Times New Roman" w:hAnsi="Times New Roman" w:cs="Times New Roman"/>
          <w:lang w:val="mt-MT"/>
        </w:rPr>
        <w:t xml:space="preserve">nitolbok biex tirtira mill-kamra biex il-kumitat jiddiskuti din in-nomina. </w:t>
      </w:r>
    </w:p>
    <w:p w14:paraId="76D7C191" w14:textId="77777777" w:rsidR="00C41FEB" w:rsidRPr="00586632" w:rsidRDefault="00C41FEB" w:rsidP="00586632">
      <w:pPr>
        <w:spacing w:after="0" w:line="240" w:lineRule="auto"/>
        <w:ind w:right="-57"/>
        <w:jc w:val="both"/>
        <w:rPr>
          <w:rFonts w:ascii="Times New Roman" w:hAnsi="Times New Roman" w:cs="Times New Roman"/>
          <w:lang w:val="mt-MT"/>
        </w:rPr>
      </w:pPr>
    </w:p>
    <w:p w14:paraId="4E29CFB6" w14:textId="63362B5F" w:rsidR="00C41FEB" w:rsidRPr="00586632" w:rsidRDefault="00C41FEB" w:rsidP="00586632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  <w:bookmarkStart w:id="1" w:name="_Hlk179543761"/>
      <w:r w:rsidRPr="00586632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Fil-5.27 p.m. l-Inġinier Jonathan Scerri irtira mill-kamra tal-Kumitat.</w:t>
      </w:r>
    </w:p>
    <w:p w14:paraId="6C6E5947" w14:textId="77777777" w:rsidR="00C41FEB" w:rsidRPr="00586632" w:rsidRDefault="00C41FEB" w:rsidP="00586632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5A642486" w14:textId="33B6EDFA" w:rsidR="00C41FEB" w:rsidRPr="00586632" w:rsidRDefault="00C41FEB" w:rsidP="00586632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  <w:r w:rsidRPr="00586632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Il-laqgħa ġiet sospiża </w:t>
      </w:r>
      <w:r w:rsidRPr="00586632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sabiex il-membri jkomplu jiddiskutu bejniethom in camera </w:t>
      </w:r>
      <w:r w:rsidRPr="00586632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u rriżumiet fil-5.34 </w:t>
      </w:r>
      <w:r w:rsidRPr="00586632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p.m. </w:t>
      </w:r>
    </w:p>
    <w:bookmarkEnd w:id="1"/>
    <w:p w14:paraId="4EDA1F4A" w14:textId="77777777" w:rsidR="00C41FEB" w:rsidRPr="00586632" w:rsidRDefault="00C41FEB" w:rsidP="00586632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3417DA9D" w14:textId="43161B5B" w:rsidR="00A745B0" w:rsidRPr="00586632" w:rsidRDefault="00C41FEB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586632">
        <w:rPr>
          <w:rFonts w:ascii="Times New Roman" w:hAnsi="Times New Roman" w:cs="Times New Roman"/>
          <w:lang w:val="mt-MT"/>
        </w:rPr>
        <w:t>Il-Kumitat jirriżumi.</w:t>
      </w:r>
      <w:r w:rsidR="007E518F" w:rsidRPr="00586632">
        <w:rPr>
          <w:rFonts w:ascii="Times New Roman" w:hAnsi="Times New Roman" w:cs="Times New Roman"/>
          <w:lang w:val="mt-MT"/>
        </w:rPr>
        <w:t xml:space="preserve"> </w:t>
      </w:r>
      <w:r w:rsidR="0001590A">
        <w:rPr>
          <w:rFonts w:ascii="Times New Roman" w:hAnsi="Times New Roman" w:cs="Times New Roman"/>
          <w:lang w:val="mt-MT"/>
        </w:rPr>
        <w:t>Se npoġġi għall-vot i</w:t>
      </w:r>
      <w:r w:rsidR="00A745B0" w:rsidRPr="00586632">
        <w:rPr>
          <w:rFonts w:ascii="Times New Roman" w:hAnsi="Times New Roman" w:cs="Times New Roman"/>
          <w:lang w:val="mt-MT"/>
        </w:rPr>
        <w:t xml:space="preserve">l-ħatra tal-Inġinier Jonathan Scerri bħala Chairperson tal-Bord tal-Awtorità Maltija għall-Komunikazzjoni. Dawk favur? </w:t>
      </w:r>
      <w:r w:rsidR="00A745B0" w:rsidRPr="00586632">
        <w:rPr>
          <w:rFonts w:ascii="Times New Roman" w:hAnsi="Times New Roman" w:cs="Times New Roman"/>
          <w:lang w:val="mt-MT"/>
        </w:rPr>
        <w:t xml:space="preserve">(Onor. Membri: Aye) Dawk kontra? (Onor. Membri: No) </w:t>
      </w:r>
      <w:r w:rsidR="0001590A">
        <w:rPr>
          <w:rFonts w:ascii="Times New Roman" w:hAnsi="Times New Roman" w:cs="Times New Roman"/>
          <w:lang w:val="mt-MT"/>
        </w:rPr>
        <w:t>Għaddiet</w:t>
      </w:r>
      <w:r w:rsidR="007E518F" w:rsidRPr="00586632">
        <w:rPr>
          <w:rFonts w:ascii="Times New Roman" w:hAnsi="Times New Roman" w:cs="Times New Roman"/>
          <w:lang w:val="mt-MT"/>
        </w:rPr>
        <w:t>.</w:t>
      </w:r>
    </w:p>
    <w:p w14:paraId="3A7D7585" w14:textId="77777777" w:rsidR="00E71285" w:rsidRPr="00586632" w:rsidRDefault="00E71285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FDF2B1" w14:textId="3DEB4E57" w:rsidR="00E71285" w:rsidRPr="00586632" w:rsidRDefault="00E71285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ONOR. MEMBRU:</w:t>
      </w:r>
      <w:r w:rsidRPr="00586632">
        <w:rPr>
          <w:rFonts w:ascii="Times New Roman" w:hAnsi="Times New Roman" w:cs="Times New Roman"/>
          <w:lang w:val="mt-MT"/>
        </w:rPr>
        <w:t xml:space="preserve"> Division</w:t>
      </w:r>
    </w:p>
    <w:p w14:paraId="634BEA44" w14:textId="77777777" w:rsidR="00A745B0" w:rsidRPr="00586632" w:rsidRDefault="00A745B0" w:rsidP="00586632">
      <w:pPr>
        <w:spacing w:after="0" w:line="240" w:lineRule="auto"/>
        <w:ind w:right="-58"/>
        <w:jc w:val="both"/>
        <w:rPr>
          <w:rFonts w:ascii="Times New Roman" w:hAnsi="Times New Roman" w:cs="Times New Roman"/>
          <w:b/>
          <w:color w:val="0D0D0D" w:themeColor="text1" w:themeTint="F2"/>
          <w:lang w:val="mt-MT"/>
        </w:rPr>
      </w:pPr>
    </w:p>
    <w:p w14:paraId="29A35FFE" w14:textId="1AEA4639" w:rsidR="00586632" w:rsidRDefault="00586632" w:rsidP="00586632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586632">
        <w:rPr>
          <w:rFonts w:ascii="Times New Roman" w:hAnsi="Times New Roman" w:cs="Times New Roman"/>
          <w:b/>
          <w:sz w:val="20"/>
          <w:szCs w:val="20"/>
          <w:lang w:val="gsw-FR"/>
        </w:rPr>
        <w:t>VOTAZZJONI NRU 4</w:t>
      </w:r>
    </w:p>
    <w:p w14:paraId="3496708F" w14:textId="77777777" w:rsidR="00586632" w:rsidRDefault="00586632" w:rsidP="00586632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2"/>
        <w:gridCol w:w="2152"/>
      </w:tblGrid>
      <w:tr w:rsidR="00586632" w14:paraId="1167746B" w14:textId="77777777" w:rsidTr="00586632">
        <w:tc>
          <w:tcPr>
            <w:tcW w:w="2152" w:type="dxa"/>
          </w:tcPr>
          <w:p w14:paraId="497E40F8" w14:textId="1518BC54" w:rsidR="00586632" w:rsidRDefault="00586632" w:rsidP="00586632">
            <w:pPr>
              <w:spacing w:line="240" w:lineRule="auto"/>
              <w:ind w:right="-58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lang w:val="mt-MT"/>
              </w:rPr>
            </w:pPr>
            <w:r w:rsidRPr="00586632">
              <w:rPr>
                <w:rFonts w:ascii="Times New Roman" w:hAnsi="Times New Roman" w:cs="Times New Roman"/>
                <w:b/>
                <w:sz w:val="20"/>
                <w:szCs w:val="20"/>
                <w:lang w:val="gsw-FR"/>
              </w:rPr>
              <w:t>Favur: 4</w:t>
            </w:r>
          </w:p>
        </w:tc>
        <w:tc>
          <w:tcPr>
            <w:tcW w:w="2152" w:type="dxa"/>
          </w:tcPr>
          <w:p w14:paraId="0B8F3EC3" w14:textId="7FBAAB15" w:rsidR="00586632" w:rsidRDefault="00586632" w:rsidP="00586632">
            <w:pPr>
              <w:spacing w:line="240" w:lineRule="auto"/>
              <w:ind w:right="-58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lang w:val="mt-MT"/>
              </w:rPr>
            </w:pPr>
            <w:r w:rsidRPr="00586632">
              <w:rPr>
                <w:rFonts w:ascii="Times New Roman" w:hAnsi="Times New Roman" w:cs="Times New Roman"/>
                <w:b/>
                <w:sz w:val="20"/>
                <w:szCs w:val="20"/>
                <w:lang w:val="gsw-FR"/>
              </w:rPr>
              <w:t>Kontra: 3</w:t>
            </w:r>
          </w:p>
        </w:tc>
      </w:tr>
      <w:tr w:rsidR="00586632" w14:paraId="5F9D84DC" w14:textId="77777777" w:rsidTr="00586632">
        <w:tc>
          <w:tcPr>
            <w:tcW w:w="2152" w:type="dxa"/>
          </w:tcPr>
          <w:p w14:paraId="48E9DB7A" w14:textId="33BC9EB5" w:rsidR="00586632" w:rsidRDefault="00586632" w:rsidP="00586632">
            <w:pPr>
              <w:spacing w:line="240" w:lineRule="auto"/>
              <w:ind w:right="-58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lang w:val="mt-MT"/>
              </w:rPr>
            </w:pPr>
            <w:r w:rsidRPr="00586632">
              <w:rPr>
                <w:rFonts w:ascii="Times New Roman" w:hAnsi="Times New Roman" w:cs="Times New Roman"/>
                <w:b/>
                <w:sz w:val="20"/>
                <w:szCs w:val="20"/>
                <w:lang w:val="gsw-FR"/>
              </w:rPr>
              <w:t>L-Onor.</w:t>
            </w:r>
          </w:p>
        </w:tc>
        <w:tc>
          <w:tcPr>
            <w:tcW w:w="2152" w:type="dxa"/>
          </w:tcPr>
          <w:p w14:paraId="4E95B069" w14:textId="66216224" w:rsidR="00586632" w:rsidRDefault="00586632" w:rsidP="00586632">
            <w:pPr>
              <w:spacing w:line="240" w:lineRule="auto"/>
              <w:ind w:right="-58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lang w:val="mt-MT"/>
              </w:rPr>
            </w:pPr>
            <w:r w:rsidRPr="00586632">
              <w:rPr>
                <w:rFonts w:ascii="Times New Roman" w:hAnsi="Times New Roman" w:cs="Times New Roman"/>
                <w:b/>
                <w:sz w:val="20"/>
                <w:szCs w:val="20"/>
                <w:lang w:val="gsw-FR"/>
              </w:rPr>
              <w:t>L-Onor.</w:t>
            </w:r>
          </w:p>
        </w:tc>
      </w:tr>
      <w:tr w:rsidR="000649AC" w14:paraId="1BA41242" w14:textId="77777777" w:rsidTr="00586632">
        <w:tc>
          <w:tcPr>
            <w:tcW w:w="2152" w:type="dxa"/>
          </w:tcPr>
          <w:p w14:paraId="3F558B08" w14:textId="77777777" w:rsidR="000649AC" w:rsidRPr="00586632" w:rsidRDefault="000649AC" w:rsidP="00586632">
            <w:pPr>
              <w:spacing w:line="240" w:lineRule="auto"/>
              <w:ind w:right="-58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gsw-FR"/>
              </w:rPr>
            </w:pPr>
          </w:p>
        </w:tc>
        <w:tc>
          <w:tcPr>
            <w:tcW w:w="2152" w:type="dxa"/>
          </w:tcPr>
          <w:p w14:paraId="4FC38A79" w14:textId="77777777" w:rsidR="000649AC" w:rsidRPr="00586632" w:rsidRDefault="000649AC" w:rsidP="00586632">
            <w:pPr>
              <w:spacing w:line="240" w:lineRule="auto"/>
              <w:ind w:right="-58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gsw-FR"/>
              </w:rPr>
            </w:pPr>
          </w:p>
        </w:tc>
      </w:tr>
      <w:tr w:rsidR="00586632" w14:paraId="5229067B" w14:textId="77777777" w:rsidTr="00586632">
        <w:tc>
          <w:tcPr>
            <w:tcW w:w="2152" w:type="dxa"/>
          </w:tcPr>
          <w:p w14:paraId="38FEC829" w14:textId="758078F8" w:rsidR="00586632" w:rsidRDefault="00586632" w:rsidP="000649AC">
            <w:pPr>
              <w:spacing w:line="240" w:lineRule="auto"/>
              <w:ind w:right="-58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lang w:val="mt-MT"/>
              </w:rPr>
            </w:pPr>
            <w:r w:rsidRPr="00586632">
              <w:rPr>
                <w:rFonts w:ascii="Times New Roman" w:hAnsi="Times New Roman" w:cs="Times New Roman"/>
                <w:sz w:val="20"/>
                <w:szCs w:val="20"/>
                <w:lang w:val="gsw-FR"/>
              </w:rPr>
              <w:t>Chris Agius</w:t>
            </w:r>
          </w:p>
        </w:tc>
        <w:tc>
          <w:tcPr>
            <w:tcW w:w="2152" w:type="dxa"/>
          </w:tcPr>
          <w:p w14:paraId="21519760" w14:textId="37F541D8" w:rsidR="00586632" w:rsidRDefault="00586632" w:rsidP="00586632">
            <w:pPr>
              <w:spacing w:line="240" w:lineRule="auto"/>
              <w:ind w:right="-58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lang w:val="mt-MT"/>
              </w:rPr>
            </w:pPr>
            <w:r w:rsidRPr="00586632">
              <w:rPr>
                <w:rFonts w:ascii="Times New Roman" w:hAnsi="Times New Roman" w:cs="Times New Roman"/>
                <w:sz w:val="20"/>
                <w:szCs w:val="20"/>
                <w:lang w:val="gsw-FR"/>
              </w:rPr>
              <w:t>Karol Aquilina</w:t>
            </w:r>
          </w:p>
        </w:tc>
      </w:tr>
      <w:tr w:rsidR="00586632" w14:paraId="34C69B8A" w14:textId="77777777" w:rsidTr="000649AC">
        <w:trPr>
          <w:trHeight w:val="227"/>
        </w:trPr>
        <w:tc>
          <w:tcPr>
            <w:tcW w:w="2152" w:type="dxa"/>
          </w:tcPr>
          <w:p w14:paraId="0AEA76E7" w14:textId="5CADC691" w:rsidR="00586632" w:rsidRDefault="00586632" w:rsidP="000649AC">
            <w:pPr>
              <w:spacing w:line="240" w:lineRule="auto"/>
              <w:ind w:right="-58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lang w:val="mt-MT"/>
              </w:rPr>
            </w:pPr>
            <w:r w:rsidRPr="00586632">
              <w:rPr>
                <w:rFonts w:ascii="Times New Roman" w:hAnsi="Times New Roman" w:cs="Times New Roman"/>
                <w:sz w:val="20"/>
                <w:szCs w:val="20"/>
                <w:lang w:val="gsw-FR"/>
              </w:rPr>
              <w:t>An</w:t>
            </w:r>
            <w:r w:rsidR="00D0679F">
              <w:rPr>
                <w:rFonts w:ascii="Times New Roman" w:hAnsi="Times New Roman" w:cs="Times New Roman"/>
                <w:sz w:val="20"/>
                <w:szCs w:val="20"/>
                <w:lang w:val="gsw-FR"/>
              </w:rPr>
              <w:t>d</w:t>
            </w:r>
            <w:r w:rsidRPr="00586632">
              <w:rPr>
                <w:rFonts w:ascii="Times New Roman" w:hAnsi="Times New Roman" w:cs="Times New Roman"/>
                <w:sz w:val="20"/>
                <w:szCs w:val="20"/>
                <w:lang w:val="gsw-FR"/>
              </w:rPr>
              <w:t>y Ellul</w:t>
            </w:r>
          </w:p>
        </w:tc>
        <w:tc>
          <w:tcPr>
            <w:tcW w:w="2152" w:type="dxa"/>
          </w:tcPr>
          <w:p w14:paraId="5FE023B4" w14:textId="13BC367D" w:rsidR="00586632" w:rsidRDefault="00586632" w:rsidP="00586632">
            <w:pPr>
              <w:spacing w:line="240" w:lineRule="auto"/>
              <w:ind w:right="-58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lang w:val="mt-MT"/>
              </w:rPr>
            </w:pPr>
            <w:r w:rsidRPr="00586632">
              <w:rPr>
                <w:rFonts w:ascii="Times New Roman" w:hAnsi="Times New Roman" w:cs="Times New Roman"/>
                <w:sz w:val="20"/>
                <w:szCs w:val="20"/>
                <w:lang w:val="gsw-FR"/>
              </w:rPr>
              <w:t>Adrian Delia</w:t>
            </w:r>
          </w:p>
        </w:tc>
      </w:tr>
      <w:tr w:rsidR="00586632" w14:paraId="26896598" w14:textId="77777777" w:rsidTr="00586632">
        <w:tc>
          <w:tcPr>
            <w:tcW w:w="2152" w:type="dxa"/>
          </w:tcPr>
          <w:p w14:paraId="4249CD3B" w14:textId="11A787EA" w:rsidR="00586632" w:rsidRDefault="00586632" w:rsidP="000649AC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lang w:val="mt-MT"/>
              </w:rPr>
            </w:pPr>
            <w:r w:rsidRPr="00586632">
              <w:rPr>
                <w:rFonts w:ascii="Times New Roman" w:hAnsi="Times New Roman" w:cs="Times New Roman"/>
                <w:sz w:val="20"/>
                <w:szCs w:val="20"/>
                <w:lang w:val="gsw-FR"/>
              </w:rPr>
              <w:t>Amanda Spiteri Grech</w:t>
            </w:r>
          </w:p>
        </w:tc>
        <w:tc>
          <w:tcPr>
            <w:tcW w:w="2152" w:type="dxa"/>
          </w:tcPr>
          <w:p w14:paraId="245330F1" w14:textId="651A720F" w:rsidR="00586632" w:rsidRDefault="00586632" w:rsidP="00586632">
            <w:pPr>
              <w:spacing w:line="240" w:lineRule="auto"/>
              <w:ind w:right="-58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lang w:val="mt-MT"/>
              </w:rPr>
            </w:pPr>
            <w:r w:rsidRPr="00586632">
              <w:rPr>
                <w:rFonts w:ascii="Times New Roman" w:hAnsi="Times New Roman" w:cs="Times New Roman"/>
                <w:sz w:val="20"/>
                <w:szCs w:val="20"/>
                <w:lang w:val="gsw-FR"/>
              </w:rPr>
              <w:t>Julie Zahra</w:t>
            </w:r>
          </w:p>
        </w:tc>
      </w:tr>
      <w:tr w:rsidR="00586632" w14:paraId="07E6DBB1" w14:textId="77777777" w:rsidTr="00586632">
        <w:tc>
          <w:tcPr>
            <w:tcW w:w="2152" w:type="dxa"/>
          </w:tcPr>
          <w:p w14:paraId="000B3C1C" w14:textId="6315CA50" w:rsidR="00586632" w:rsidRDefault="00586632" w:rsidP="000649AC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lang w:val="mt-MT"/>
              </w:rPr>
            </w:pPr>
            <w:r w:rsidRPr="00586632">
              <w:rPr>
                <w:rFonts w:ascii="Times New Roman" w:hAnsi="Times New Roman" w:cs="Times New Roman"/>
                <w:bCs/>
                <w:color w:val="0D0D0D" w:themeColor="text1" w:themeTint="F2"/>
                <w:sz w:val="20"/>
                <w:szCs w:val="20"/>
                <w:lang w:val="mt-MT"/>
              </w:rPr>
              <w:t>Alison Zerafa Civelli</w:t>
            </w:r>
          </w:p>
        </w:tc>
        <w:tc>
          <w:tcPr>
            <w:tcW w:w="2152" w:type="dxa"/>
          </w:tcPr>
          <w:p w14:paraId="4A0DA103" w14:textId="77777777" w:rsidR="00586632" w:rsidRDefault="00586632" w:rsidP="00586632">
            <w:pPr>
              <w:spacing w:line="240" w:lineRule="auto"/>
              <w:ind w:right="-58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  <w:lang w:val="mt-MT"/>
              </w:rPr>
            </w:pPr>
          </w:p>
        </w:tc>
      </w:tr>
    </w:tbl>
    <w:p w14:paraId="75B22C2D" w14:textId="77777777" w:rsidR="00586632" w:rsidRDefault="00586632" w:rsidP="00586632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51FF1BA0" w14:textId="1C6B04E4" w:rsidR="007E518F" w:rsidRPr="00586632" w:rsidRDefault="007E518F" w:rsidP="00586632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586632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>IĊ-CHAIRPERSON:</w:t>
      </w:r>
      <w:r w:rsidRPr="00586632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</w:t>
      </w:r>
      <w:r w:rsidR="0001590A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In-nomina ġiet approvata. </w:t>
      </w:r>
      <w:r w:rsidRPr="00586632">
        <w:rPr>
          <w:rFonts w:ascii="Times New Roman" w:hAnsi="Times New Roman" w:cs="Times New Roman"/>
          <w:bCs/>
          <w:color w:val="0D0D0D" w:themeColor="text1" w:themeTint="F2"/>
          <w:lang w:val="mt-MT"/>
        </w:rPr>
        <w:t>Ni</w:t>
      </w:r>
      <w:r w:rsidRPr="00586632">
        <w:rPr>
          <w:rFonts w:ascii="Times New Roman" w:hAnsi="Times New Roman" w:cs="Times New Roman"/>
          <w:bCs/>
          <w:color w:val="000000" w:themeColor="text1"/>
          <w:lang w:val="mt-MT"/>
        </w:rPr>
        <w:t xml:space="preserve">stieden lill-Inġinier Jonathan Scerri jidħol lura fil-kamra tal-Kumitat. </w:t>
      </w:r>
    </w:p>
    <w:p w14:paraId="42D3ABF5" w14:textId="77777777" w:rsidR="007E518F" w:rsidRPr="00586632" w:rsidRDefault="007E518F" w:rsidP="00586632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4D789FE2" w14:textId="6C059A43" w:rsidR="007E518F" w:rsidRPr="00586632" w:rsidRDefault="007E518F" w:rsidP="00586632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00000" w:themeColor="text1"/>
          <w:lang w:val="mt-MT"/>
        </w:rPr>
      </w:pPr>
      <w:r w:rsidRPr="00586632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Fil-5.</w:t>
      </w:r>
      <w:r w:rsidR="00735B88" w:rsidRPr="00586632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35</w:t>
      </w:r>
      <w:r w:rsidRPr="00586632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 p.m. </w:t>
      </w:r>
      <w:r w:rsidR="00735B88" w:rsidRPr="00586632">
        <w:rPr>
          <w:rFonts w:ascii="Times New Roman" w:hAnsi="Times New Roman" w:cs="Times New Roman"/>
          <w:bCs/>
          <w:i/>
          <w:iCs/>
          <w:color w:val="000000" w:themeColor="text1"/>
          <w:lang w:val="mt-MT"/>
        </w:rPr>
        <w:t>l-Inġinier Jonathan Scerri</w:t>
      </w:r>
      <w:r w:rsidR="00735B88" w:rsidRPr="00586632">
        <w:rPr>
          <w:rFonts w:ascii="Times New Roman" w:hAnsi="Times New Roman" w:cs="Times New Roman"/>
          <w:bCs/>
          <w:color w:val="000000" w:themeColor="text1"/>
          <w:lang w:val="mt-MT"/>
        </w:rPr>
        <w:t xml:space="preserve"> </w:t>
      </w:r>
      <w:r w:rsidRPr="00586632">
        <w:rPr>
          <w:rFonts w:ascii="Times New Roman" w:hAnsi="Times New Roman" w:cs="Times New Roman"/>
          <w:bCs/>
          <w:i/>
          <w:iCs/>
          <w:color w:val="000000" w:themeColor="text1"/>
          <w:lang w:val="mt-MT"/>
        </w:rPr>
        <w:t>daħal lura fil-kamra tal-Kumitat.</w:t>
      </w:r>
    </w:p>
    <w:p w14:paraId="279A7EB0" w14:textId="77777777" w:rsidR="007E518F" w:rsidRPr="00586632" w:rsidRDefault="007E518F" w:rsidP="00586632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</w:p>
    <w:p w14:paraId="429FE555" w14:textId="50A75CB8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IĊ-CHAIRPERSON:</w:t>
      </w:r>
      <w:r w:rsidRPr="00586632">
        <w:rPr>
          <w:rFonts w:ascii="Times New Roman" w:hAnsi="Times New Roman" w:cs="Times New Roman"/>
          <w:lang w:val="mt-MT"/>
        </w:rPr>
        <w:t xml:space="preserve"> Inġinier Scerri</w:t>
      </w:r>
      <w:r w:rsidR="0001590A">
        <w:rPr>
          <w:rFonts w:ascii="Times New Roman" w:hAnsi="Times New Roman" w:cs="Times New Roman"/>
          <w:lang w:val="mt-MT"/>
        </w:rPr>
        <w:t>,</w:t>
      </w:r>
      <w:r w:rsidRPr="00586632">
        <w:rPr>
          <w:rFonts w:ascii="Times New Roman" w:hAnsi="Times New Roman" w:cs="Times New Roman"/>
          <w:lang w:val="mt-MT"/>
        </w:rPr>
        <w:t xml:space="preserve"> nixtieq ninfurmak li </w:t>
      </w:r>
      <w:r w:rsidR="007F2166" w:rsidRPr="00586632">
        <w:rPr>
          <w:rFonts w:ascii="Times New Roman" w:hAnsi="Times New Roman" w:cs="Times New Roman"/>
          <w:bCs/>
          <w:color w:val="0D0D0D" w:themeColor="text1" w:themeTint="F2"/>
          <w:lang w:val="mt-MT"/>
        </w:rPr>
        <w:t>n-nomina tiegħek għall-kariga ta’ Chairperson tal-Bord tal-Awtorità Maltija għall-Komunikazzjoni ġiet approvata mill-Kumitat. Ir-riżultat ta</w:t>
      </w:r>
      <w:r w:rsidRPr="00586632">
        <w:rPr>
          <w:rFonts w:ascii="Times New Roman" w:hAnsi="Times New Roman" w:cs="Times New Roman"/>
          <w:lang w:val="mt-MT"/>
        </w:rPr>
        <w:t>l-votazzjoni kien 4 favur u 3 kontra</w:t>
      </w:r>
      <w:r w:rsidR="007F2166" w:rsidRPr="00586632">
        <w:rPr>
          <w:rFonts w:ascii="Times New Roman" w:hAnsi="Times New Roman" w:cs="Times New Roman"/>
          <w:lang w:val="mt-MT"/>
        </w:rPr>
        <w:t>.</w:t>
      </w:r>
    </w:p>
    <w:p w14:paraId="3C14C4BB" w14:textId="77777777" w:rsidR="007F2166" w:rsidRPr="00586632" w:rsidRDefault="007F2166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2DB836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lang w:val="mt-MT"/>
        </w:rPr>
        <w:t>L-Onor. Adrian Delia.</w:t>
      </w:r>
    </w:p>
    <w:p w14:paraId="76603196" w14:textId="77777777" w:rsidR="007F2166" w:rsidRPr="00586632" w:rsidRDefault="007F2166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00AA48" w14:textId="0E2185C1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 xml:space="preserve">ONOR. ADRIAN DELIA: </w:t>
      </w:r>
      <w:r w:rsidRPr="00586632">
        <w:rPr>
          <w:rFonts w:ascii="Times New Roman" w:hAnsi="Times New Roman" w:cs="Times New Roman"/>
          <w:lang w:val="mt-MT"/>
        </w:rPr>
        <w:t xml:space="preserve">Bil-permess tiegħek, </w:t>
      </w:r>
      <w:r w:rsidR="007F2166" w:rsidRPr="00586632">
        <w:rPr>
          <w:rFonts w:ascii="Times New Roman" w:hAnsi="Times New Roman" w:cs="Times New Roman"/>
          <w:lang w:val="mt-MT"/>
        </w:rPr>
        <w:t>Sur President,</w:t>
      </w:r>
      <w:r w:rsidR="00187ED8" w:rsidRPr="00586632">
        <w:rPr>
          <w:rFonts w:ascii="Times New Roman" w:hAnsi="Times New Roman" w:cs="Times New Roman"/>
          <w:lang w:val="mt-MT"/>
        </w:rPr>
        <w:t xml:space="preserve"> nixtieq nindirizza lill-Kumitat</w:t>
      </w:r>
      <w:r w:rsidR="007F2166" w:rsidRPr="00586632">
        <w:rPr>
          <w:rFonts w:ascii="Times New Roman" w:hAnsi="Times New Roman" w:cs="Times New Roman"/>
          <w:lang w:val="mt-MT"/>
        </w:rPr>
        <w:t xml:space="preserve"> </w:t>
      </w:r>
      <w:r w:rsidRPr="00586632">
        <w:rPr>
          <w:rFonts w:ascii="Times New Roman" w:hAnsi="Times New Roman" w:cs="Times New Roman"/>
          <w:lang w:val="mt-MT"/>
        </w:rPr>
        <w:t xml:space="preserve">għax ma naħsibx li għandu jkun mistur dak li naħsbu u allura faċli nikkomunikawh. Fil-ħajja pubblika s-servizz lejn entitajiet governattivi jrid </w:t>
      </w:r>
      <w:r w:rsidR="007F2166" w:rsidRPr="00586632">
        <w:rPr>
          <w:rFonts w:ascii="Times New Roman" w:hAnsi="Times New Roman" w:cs="Times New Roman"/>
          <w:lang w:val="mt-MT"/>
        </w:rPr>
        <w:t>i</w:t>
      </w:r>
      <w:r w:rsidRPr="00586632">
        <w:rPr>
          <w:rFonts w:ascii="Times New Roman" w:hAnsi="Times New Roman" w:cs="Times New Roman"/>
          <w:lang w:val="mt-MT"/>
        </w:rPr>
        <w:t xml:space="preserve">kun tal-ogħla standards. </w:t>
      </w:r>
      <w:r w:rsidR="007F2166" w:rsidRPr="00586632">
        <w:rPr>
          <w:rFonts w:ascii="Times New Roman" w:hAnsi="Times New Roman" w:cs="Times New Roman"/>
          <w:lang w:val="mt-MT"/>
        </w:rPr>
        <w:t>I</w:t>
      </w:r>
      <w:r w:rsidRPr="00586632">
        <w:rPr>
          <w:rFonts w:ascii="Times New Roman" w:hAnsi="Times New Roman" w:cs="Times New Roman"/>
          <w:lang w:val="mt-MT"/>
        </w:rPr>
        <w:t>l-fatt biss– u hawnhekk m</w:t>
      </w:r>
      <w:r w:rsidR="007F2166" w:rsidRPr="00586632">
        <w:rPr>
          <w:rFonts w:ascii="Times New Roman" w:hAnsi="Times New Roman" w:cs="Times New Roman"/>
          <w:lang w:val="mt-MT"/>
        </w:rPr>
        <w:t>’</w:t>
      </w:r>
      <w:r w:rsidRPr="00586632">
        <w:rPr>
          <w:rFonts w:ascii="Times New Roman" w:hAnsi="Times New Roman" w:cs="Times New Roman"/>
          <w:lang w:val="mt-MT"/>
        </w:rPr>
        <w:t>ini</w:t>
      </w:r>
      <w:r w:rsidR="007F2166" w:rsidRPr="00586632">
        <w:rPr>
          <w:rFonts w:ascii="Times New Roman" w:hAnsi="Times New Roman" w:cs="Times New Roman"/>
          <w:lang w:val="mt-MT"/>
        </w:rPr>
        <w:t>e</w:t>
      </w:r>
      <w:r w:rsidRPr="00586632">
        <w:rPr>
          <w:rFonts w:ascii="Times New Roman" w:hAnsi="Times New Roman" w:cs="Times New Roman"/>
          <w:lang w:val="mt-MT"/>
        </w:rPr>
        <w:t>x qed ngħaddi ġudizzju</w:t>
      </w:r>
      <w:r w:rsidR="007F2166" w:rsidRPr="00586632">
        <w:rPr>
          <w:rFonts w:ascii="Times New Roman" w:hAnsi="Times New Roman" w:cs="Times New Roman"/>
          <w:lang w:val="mt-MT"/>
        </w:rPr>
        <w:t>,</w:t>
      </w:r>
      <w:r w:rsidR="0001590A">
        <w:rPr>
          <w:rFonts w:ascii="Times New Roman" w:hAnsi="Times New Roman" w:cs="Times New Roman"/>
          <w:lang w:val="mt-MT"/>
        </w:rPr>
        <w:t xml:space="preserve"> imma</w:t>
      </w:r>
      <w:r w:rsidRPr="00586632">
        <w:rPr>
          <w:rFonts w:ascii="Times New Roman" w:hAnsi="Times New Roman" w:cs="Times New Roman"/>
          <w:lang w:val="mt-MT"/>
        </w:rPr>
        <w:t xml:space="preserve"> qed nagħmel premessa</w:t>
      </w:r>
      <w:r w:rsidR="007F2166" w:rsidRPr="00586632">
        <w:rPr>
          <w:rFonts w:ascii="Times New Roman" w:hAnsi="Times New Roman" w:cs="Times New Roman"/>
          <w:lang w:val="mt-MT"/>
        </w:rPr>
        <w:t>,</w:t>
      </w:r>
      <w:r w:rsidRPr="00586632">
        <w:rPr>
          <w:rFonts w:ascii="Times New Roman" w:hAnsi="Times New Roman" w:cs="Times New Roman"/>
          <w:lang w:val="mt-MT"/>
        </w:rPr>
        <w:t xml:space="preserve"> għax l-affarijiet ma nafhomx biżżejjed - </w:t>
      </w:r>
      <w:r w:rsidR="0001590A" w:rsidRPr="00586632">
        <w:rPr>
          <w:rFonts w:ascii="Times New Roman" w:hAnsi="Times New Roman" w:cs="Times New Roman"/>
          <w:lang w:val="mt-MT"/>
        </w:rPr>
        <w:t xml:space="preserve">li </w:t>
      </w:r>
      <w:r w:rsidRPr="00586632">
        <w:rPr>
          <w:rFonts w:ascii="Times New Roman" w:hAnsi="Times New Roman" w:cs="Times New Roman"/>
          <w:lang w:val="mt-MT"/>
        </w:rPr>
        <w:t>bniedem ma jkunx ipparteċipa f’xi ħaġa li saret b’mod skorrett mhijiex biżżejjed biex tilħaq l-ogħla standard u tgħid</w:t>
      </w:r>
      <w:r w:rsidR="00ED7230" w:rsidRPr="00586632">
        <w:rPr>
          <w:rFonts w:ascii="Times New Roman" w:hAnsi="Times New Roman" w:cs="Times New Roman"/>
          <w:lang w:val="mt-MT"/>
        </w:rPr>
        <w:t>:</w:t>
      </w:r>
      <w:r w:rsidRPr="00586632">
        <w:rPr>
          <w:rFonts w:ascii="Times New Roman" w:hAnsi="Times New Roman" w:cs="Times New Roman"/>
          <w:lang w:val="mt-MT"/>
        </w:rPr>
        <w:t xml:space="preserve"> </w:t>
      </w:r>
      <w:r w:rsidR="00ED7230" w:rsidRPr="00586632">
        <w:rPr>
          <w:rFonts w:ascii="Times New Roman" w:hAnsi="Times New Roman" w:cs="Times New Roman"/>
          <w:lang w:val="mt-MT"/>
        </w:rPr>
        <w:t>J</w:t>
      </w:r>
      <w:r w:rsidRPr="00586632">
        <w:rPr>
          <w:rFonts w:ascii="Times New Roman" w:hAnsi="Times New Roman" w:cs="Times New Roman"/>
          <w:lang w:val="mt-MT"/>
        </w:rPr>
        <w:t xml:space="preserve">ien ma kontx involut f’dik. Dak mhuwiex biżżejjed. </w:t>
      </w:r>
      <w:r w:rsidR="0001590A">
        <w:rPr>
          <w:rFonts w:ascii="Times New Roman" w:hAnsi="Times New Roman" w:cs="Times New Roman"/>
          <w:lang w:val="mt-MT"/>
        </w:rPr>
        <w:t xml:space="preserve">Fil-kuntest ta’ </w:t>
      </w:r>
      <w:r w:rsidRPr="00586632">
        <w:rPr>
          <w:rFonts w:ascii="Times New Roman" w:hAnsi="Times New Roman" w:cs="Times New Roman"/>
          <w:lang w:val="mt-MT"/>
        </w:rPr>
        <w:t>dak li għaddej minnu pajjiżna għandna bżonn li fl-ogħla pożizzjonijiet</w:t>
      </w:r>
      <w:r w:rsidR="00ED7230" w:rsidRPr="00586632">
        <w:rPr>
          <w:rFonts w:ascii="Times New Roman" w:hAnsi="Times New Roman" w:cs="Times New Roman"/>
          <w:lang w:val="mt-MT"/>
        </w:rPr>
        <w:t xml:space="preserve"> -</w:t>
      </w:r>
      <w:r w:rsidRPr="00586632">
        <w:rPr>
          <w:rFonts w:ascii="Times New Roman" w:hAnsi="Times New Roman" w:cs="Times New Roman"/>
          <w:lang w:val="mt-MT"/>
        </w:rPr>
        <w:t xml:space="preserve"> u hawnhekk nagħmlu l-iskrutinju t</w:t>
      </w:r>
      <w:r w:rsidR="008D3960" w:rsidRPr="00586632">
        <w:rPr>
          <w:rFonts w:ascii="Times New Roman" w:hAnsi="Times New Roman" w:cs="Times New Roman"/>
          <w:lang w:val="mt-MT"/>
        </w:rPr>
        <w:t xml:space="preserve">al-ogħla pożizzjonijiet </w:t>
      </w:r>
      <w:r w:rsidR="00ED7230" w:rsidRPr="00586632">
        <w:rPr>
          <w:rFonts w:ascii="Times New Roman" w:hAnsi="Times New Roman" w:cs="Times New Roman"/>
          <w:lang w:val="mt-MT"/>
        </w:rPr>
        <w:t>-</w:t>
      </w:r>
      <w:r w:rsidRPr="00586632">
        <w:rPr>
          <w:rFonts w:ascii="Times New Roman" w:hAnsi="Times New Roman" w:cs="Times New Roman"/>
          <w:lang w:val="mt-MT"/>
        </w:rPr>
        <w:t xml:space="preserve"> ikun hemm min jgħid</w:t>
      </w:r>
      <w:r w:rsidR="00ED7230" w:rsidRPr="00586632">
        <w:rPr>
          <w:rFonts w:ascii="Times New Roman" w:hAnsi="Times New Roman" w:cs="Times New Roman"/>
          <w:lang w:val="mt-MT"/>
        </w:rPr>
        <w:t>:</w:t>
      </w:r>
      <w:r w:rsidRPr="00586632">
        <w:rPr>
          <w:rFonts w:ascii="Times New Roman" w:hAnsi="Times New Roman" w:cs="Times New Roman"/>
          <w:lang w:val="mt-MT"/>
        </w:rPr>
        <w:t xml:space="preserve"> </w:t>
      </w:r>
      <w:r w:rsidR="00ED7230" w:rsidRPr="00586632">
        <w:rPr>
          <w:rFonts w:ascii="Times New Roman" w:hAnsi="Times New Roman" w:cs="Times New Roman"/>
          <w:lang w:val="mt-MT"/>
        </w:rPr>
        <w:t>I</w:t>
      </w:r>
      <w:r w:rsidRPr="00586632">
        <w:rPr>
          <w:rFonts w:ascii="Times New Roman" w:hAnsi="Times New Roman" w:cs="Times New Roman"/>
          <w:lang w:val="mt-MT"/>
        </w:rPr>
        <w:t>sma’</w:t>
      </w:r>
      <w:r w:rsidR="00ED7230" w:rsidRPr="00586632">
        <w:rPr>
          <w:rFonts w:ascii="Times New Roman" w:hAnsi="Times New Roman" w:cs="Times New Roman"/>
          <w:lang w:val="mt-MT"/>
        </w:rPr>
        <w:t xml:space="preserve">, </w:t>
      </w:r>
      <w:r w:rsidRPr="00586632">
        <w:rPr>
          <w:rFonts w:ascii="Times New Roman" w:hAnsi="Times New Roman" w:cs="Times New Roman"/>
          <w:lang w:val="mt-MT"/>
        </w:rPr>
        <w:t>dan sar ħażin</w:t>
      </w:r>
      <w:r w:rsidR="00ED7230" w:rsidRPr="00586632">
        <w:rPr>
          <w:rFonts w:ascii="Times New Roman" w:hAnsi="Times New Roman" w:cs="Times New Roman"/>
          <w:lang w:val="mt-MT"/>
        </w:rPr>
        <w:t>! Trid</w:t>
      </w:r>
      <w:r w:rsidRPr="00586632">
        <w:rPr>
          <w:rFonts w:ascii="Times New Roman" w:hAnsi="Times New Roman" w:cs="Times New Roman"/>
          <w:lang w:val="mt-MT"/>
        </w:rPr>
        <w:t xml:space="preserve"> tgħidlu li huwa ħażin, issejjaħlu b’ismu u tagħmel dak kollu possibbli biex fejn hemm il-possibil</w:t>
      </w:r>
      <w:r w:rsidR="0001590A">
        <w:rPr>
          <w:rFonts w:ascii="Times New Roman" w:hAnsi="Times New Roman" w:cs="Times New Roman"/>
          <w:lang w:val="mt-MT"/>
        </w:rPr>
        <w:t>i</w:t>
      </w:r>
      <w:r w:rsidRPr="00586632">
        <w:rPr>
          <w:rFonts w:ascii="Times New Roman" w:hAnsi="Times New Roman" w:cs="Times New Roman"/>
          <w:lang w:val="mt-MT"/>
        </w:rPr>
        <w:t>tà li dak jiġi reversed, jiġi reversed. Għal dik ir-raġuni aħna vv</w:t>
      </w:r>
      <w:r w:rsidR="00ED7230" w:rsidRPr="00586632">
        <w:rPr>
          <w:rFonts w:ascii="Times New Roman" w:hAnsi="Times New Roman" w:cs="Times New Roman"/>
          <w:lang w:val="mt-MT"/>
        </w:rPr>
        <w:t>o</w:t>
      </w:r>
      <w:r w:rsidRPr="00586632">
        <w:rPr>
          <w:rFonts w:ascii="Times New Roman" w:hAnsi="Times New Roman" w:cs="Times New Roman"/>
          <w:lang w:val="mt-MT"/>
        </w:rPr>
        <w:t>tajna kontra.</w:t>
      </w:r>
    </w:p>
    <w:p w14:paraId="589194F9" w14:textId="77777777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C7EA9C" w14:textId="11318F54" w:rsidR="00ED723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b/>
          <w:bCs/>
          <w:lang w:val="mt-MT"/>
        </w:rPr>
        <w:t>IĊ-CHAIRPERSON:</w:t>
      </w:r>
      <w:r w:rsidRPr="00586632">
        <w:rPr>
          <w:rFonts w:ascii="Times New Roman" w:hAnsi="Times New Roman" w:cs="Times New Roman"/>
          <w:lang w:val="mt-MT"/>
        </w:rPr>
        <w:t xml:space="preserve"> Grazzi. Inġinier Scerri</w:t>
      </w:r>
      <w:r w:rsidR="00ED7230" w:rsidRPr="00586632">
        <w:rPr>
          <w:rFonts w:ascii="Times New Roman" w:hAnsi="Times New Roman" w:cs="Times New Roman"/>
          <w:lang w:val="mt-MT"/>
        </w:rPr>
        <w:t>,</w:t>
      </w:r>
      <w:r w:rsidRPr="00586632">
        <w:rPr>
          <w:rFonts w:ascii="Times New Roman" w:hAnsi="Times New Roman" w:cs="Times New Roman"/>
          <w:lang w:val="mt-MT"/>
        </w:rPr>
        <w:t xml:space="preserve"> dan il-Kumitat se</w:t>
      </w:r>
      <w:r w:rsidR="00ED7230" w:rsidRPr="00586632">
        <w:rPr>
          <w:rFonts w:ascii="Times New Roman" w:hAnsi="Times New Roman" w:cs="Times New Roman"/>
          <w:lang w:val="mt-MT"/>
        </w:rPr>
        <w:t xml:space="preserve"> jinforma </w:t>
      </w:r>
      <w:r w:rsidRPr="00586632">
        <w:rPr>
          <w:rFonts w:ascii="Times New Roman" w:hAnsi="Times New Roman" w:cs="Times New Roman"/>
          <w:lang w:val="mt-MT"/>
        </w:rPr>
        <w:t xml:space="preserve">lill-Ministru għall-Ekonomija, Intrapriża u Proġetti Strateġiċi </w:t>
      </w:r>
      <w:r w:rsidR="00ED7230" w:rsidRPr="00586632">
        <w:rPr>
          <w:rFonts w:ascii="Times New Roman" w:hAnsi="Times New Roman" w:cs="Times New Roman"/>
          <w:lang w:val="mt-MT"/>
        </w:rPr>
        <w:t>li</w:t>
      </w:r>
      <w:r w:rsidRPr="00586632">
        <w:rPr>
          <w:rFonts w:ascii="Times New Roman" w:hAnsi="Times New Roman" w:cs="Times New Roman"/>
          <w:lang w:val="mt-MT"/>
        </w:rPr>
        <w:t xml:space="preserve"> n-</w:t>
      </w:r>
      <w:r w:rsidRPr="00586632">
        <w:rPr>
          <w:rFonts w:ascii="Times New Roman" w:hAnsi="Times New Roman" w:cs="Times New Roman"/>
          <w:lang w:val="mt-MT"/>
        </w:rPr>
        <w:lastRenderedPageBreak/>
        <w:t xml:space="preserve">nomina tiegħek ġiet approvata minn dan il-Kumitat. Grazzi u </w:t>
      </w:r>
      <w:r w:rsidR="00ED7230" w:rsidRPr="00586632">
        <w:rPr>
          <w:rFonts w:ascii="Times New Roman" w:hAnsi="Times New Roman" w:cs="Times New Roman"/>
          <w:lang w:val="mt-MT"/>
        </w:rPr>
        <w:t>nawguralek</w:t>
      </w:r>
      <w:r w:rsidRPr="00586632">
        <w:rPr>
          <w:rFonts w:ascii="Times New Roman" w:hAnsi="Times New Roman" w:cs="Times New Roman"/>
          <w:lang w:val="mt-MT"/>
        </w:rPr>
        <w:t xml:space="preserve">. </w:t>
      </w:r>
    </w:p>
    <w:p w14:paraId="3F0817F2" w14:textId="77777777" w:rsidR="00ED7230" w:rsidRPr="00586632" w:rsidRDefault="00ED723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6FC1D7" w14:textId="66C18899" w:rsidR="00ED7230" w:rsidRPr="00586632" w:rsidRDefault="00ED723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86632">
        <w:rPr>
          <w:rFonts w:ascii="Times New Roman" w:hAnsi="Times New Roman" w:cs="Times New Roman"/>
          <w:lang w:val="mt-MT"/>
        </w:rPr>
        <w:t xml:space="preserve">Nirringrazzja lil kulħadd. Din il-laqgħa hija </w:t>
      </w:r>
      <w:r w:rsidR="00A432E0">
        <w:rPr>
          <w:rFonts w:ascii="Times New Roman" w:hAnsi="Times New Roman" w:cs="Times New Roman"/>
          <w:lang w:val="mt-MT"/>
        </w:rPr>
        <w:t>konkluża u l-Kumitat huwa aġġornat</w:t>
      </w:r>
      <w:r w:rsidRPr="00586632">
        <w:rPr>
          <w:rFonts w:ascii="Times New Roman" w:hAnsi="Times New Roman" w:cs="Times New Roman"/>
          <w:lang w:val="mt-MT"/>
        </w:rPr>
        <w:t>.</w:t>
      </w:r>
    </w:p>
    <w:p w14:paraId="656C097A" w14:textId="77777777" w:rsidR="00ED7230" w:rsidRPr="00586632" w:rsidRDefault="00ED7230" w:rsidP="00586632">
      <w:pPr>
        <w:spacing w:after="0" w:line="240" w:lineRule="auto"/>
        <w:ind w:right="-58"/>
        <w:jc w:val="both"/>
        <w:rPr>
          <w:rFonts w:ascii="Times New Roman" w:hAnsi="Times New Roman" w:cs="Times New Roman"/>
          <w:lang w:val="mt-MT"/>
        </w:rPr>
      </w:pPr>
    </w:p>
    <w:p w14:paraId="7CB48C3F" w14:textId="5270B54C" w:rsidR="00ED7230" w:rsidRPr="00586632" w:rsidRDefault="00ED7230" w:rsidP="00586632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  <w:r w:rsidRPr="00586632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Fil-5.3</w:t>
      </w:r>
      <w:r w:rsidR="00187ED8" w:rsidRPr="00586632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6</w:t>
      </w:r>
      <w:r w:rsidRPr="00586632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 p.m. </w:t>
      </w:r>
      <w:r w:rsidRPr="00586632">
        <w:rPr>
          <w:rFonts w:ascii="Times New Roman" w:hAnsi="Times New Roman" w:cs="Times New Roman"/>
          <w:i/>
          <w:iCs/>
          <w:color w:val="000000" w:themeColor="text1"/>
          <w:lang w:val="mt-MT"/>
        </w:rPr>
        <w:t>il</w:t>
      </w:r>
      <w:r w:rsidRPr="00586632">
        <w:rPr>
          <w:rFonts w:ascii="Times New Roman" w:hAnsi="Times New Roman" w:cs="Times New Roman"/>
          <w:i/>
          <w:iCs/>
          <w:color w:val="000000" w:themeColor="text1"/>
          <w:lang w:val="mt-MT"/>
        </w:rPr>
        <w:noBreakHyphen/>
        <w:t>Kumitat aġġorna</w:t>
      </w:r>
      <w:r w:rsidR="00A432E0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</w:t>
      </w:r>
      <w:r w:rsidR="00A432E0" w:rsidRPr="006057EC">
        <w:rPr>
          <w:rFonts w:ascii="Times New Roman" w:hAnsi="Times New Roman" w:cs="Times New Roman"/>
          <w:i/>
          <w:iCs/>
          <w:color w:val="000000" w:themeColor="text1"/>
        </w:rPr>
        <w:t>għal data li kellha tiġi komunikata aktar ’il quddiem.</w:t>
      </w:r>
      <w:r w:rsidRPr="00586632">
        <w:rPr>
          <w:rFonts w:ascii="Times New Roman" w:hAnsi="Times New Roman" w:cs="Times New Roman"/>
          <w:i/>
          <w:iCs/>
          <w:color w:val="000000" w:themeColor="text1"/>
          <w:lang w:val="mt-MT"/>
        </w:rPr>
        <w:t>.</w:t>
      </w:r>
    </w:p>
    <w:p w14:paraId="3575418D" w14:textId="77777777" w:rsidR="00ED7230" w:rsidRPr="00586632" w:rsidRDefault="00ED7230" w:rsidP="00586632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</w:p>
    <w:p w14:paraId="2065436C" w14:textId="29A56416" w:rsidR="00A745B0" w:rsidRPr="00586632" w:rsidRDefault="00A745B0" w:rsidP="0058663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sectPr w:rsidR="00A745B0" w:rsidRPr="00586632" w:rsidSect="00106CFB">
      <w:footerReference w:type="default" r:id="rId8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F071E" w14:textId="77777777" w:rsidR="00106CFB" w:rsidRDefault="00106CFB" w:rsidP="00106CFB">
      <w:pPr>
        <w:spacing w:after="0" w:line="240" w:lineRule="auto"/>
      </w:pPr>
      <w:r>
        <w:separator/>
      </w:r>
    </w:p>
  </w:endnote>
  <w:endnote w:type="continuationSeparator" w:id="0">
    <w:p w14:paraId="5EC41A62" w14:textId="77777777" w:rsidR="00106CFB" w:rsidRDefault="00106CFB" w:rsidP="00106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9A98D" w14:textId="77777777" w:rsidR="00106CFB" w:rsidRDefault="00106CFB">
    <w:pPr>
      <w:pStyle w:val="Footer"/>
      <w:jc w:val="center"/>
    </w:pPr>
  </w:p>
  <w:p w14:paraId="668A4024" w14:textId="77777777" w:rsidR="00106CFB" w:rsidRDefault="00106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18791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522D9D3" w14:textId="2026CFBD" w:rsidR="00106CFB" w:rsidRPr="00106CFB" w:rsidRDefault="00106CFB">
        <w:pPr>
          <w:pStyle w:val="Footer"/>
          <w:jc w:val="center"/>
          <w:rPr>
            <w:rFonts w:ascii="Times New Roman" w:hAnsi="Times New Roman" w:cs="Times New Roman"/>
          </w:rPr>
        </w:pPr>
        <w:r w:rsidRPr="00106CFB">
          <w:rPr>
            <w:rFonts w:ascii="Times New Roman" w:hAnsi="Times New Roman" w:cs="Times New Roman"/>
          </w:rPr>
          <w:fldChar w:fldCharType="begin"/>
        </w:r>
        <w:r w:rsidRPr="00106CFB">
          <w:rPr>
            <w:rFonts w:ascii="Times New Roman" w:hAnsi="Times New Roman" w:cs="Times New Roman"/>
          </w:rPr>
          <w:instrText>PAGE   \* MERGEFORMAT</w:instrText>
        </w:r>
        <w:r w:rsidRPr="00106CFB">
          <w:rPr>
            <w:rFonts w:ascii="Times New Roman" w:hAnsi="Times New Roman" w:cs="Times New Roman"/>
          </w:rPr>
          <w:fldChar w:fldCharType="separate"/>
        </w:r>
        <w:r w:rsidRPr="00106CFB">
          <w:rPr>
            <w:rFonts w:ascii="Times New Roman" w:hAnsi="Times New Roman" w:cs="Times New Roman"/>
          </w:rPr>
          <w:t>2</w:t>
        </w:r>
        <w:r w:rsidRPr="00106CFB">
          <w:rPr>
            <w:rFonts w:ascii="Times New Roman" w:hAnsi="Times New Roman" w:cs="Times New Roman"/>
          </w:rPr>
          <w:fldChar w:fldCharType="end"/>
        </w:r>
      </w:p>
    </w:sdtContent>
  </w:sdt>
  <w:p w14:paraId="788FFF23" w14:textId="77777777" w:rsidR="00106CFB" w:rsidRDefault="00106C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05D67" w14:textId="77777777" w:rsidR="00106CFB" w:rsidRDefault="00106CFB" w:rsidP="00106CFB">
      <w:pPr>
        <w:spacing w:after="0" w:line="240" w:lineRule="auto"/>
      </w:pPr>
      <w:r>
        <w:separator/>
      </w:r>
    </w:p>
  </w:footnote>
  <w:footnote w:type="continuationSeparator" w:id="0">
    <w:p w14:paraId="6690018B" w14:textId="77777777" w:rsidR="00106CFB" w:rsidRDefault="00106CFB" w:rsidP="00106C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A9D"/>
    <w:rsid w:val="0001590A"/>
    <w:rsid w:val="000649AC"/>
    <w:rsid w:val="00080DD8"/>
    <w:rsid w:val="000B59E8"/>
    <w:rsid w:val="000C5A0B"/>
    <w:rsid w:val="000F2ACD"/>
    <w:rsid w:val="000F6A9D"/>
    <w:rsid w:val="00106CFB"/>
    <w:rsid w:val="00124575"/>
    <w:rsid w:val="00124853"/>
    <w:rsid w:val="0018256F"/>
    <w:rsid w:val="00187ED8"/>
    <w:rsid w:val="001F1736"/>
    <w:rsid w:val="001F733D"/>
    <w:rsid w:val="002146C2"/>
    <w:rsid w:val="002562BD"/>
    <w:rsid w:val="002B6CA4"/>
    <w:rsid w:val="002F0259"/>
    <w:rsid w:val="00315871"/>
    <w:rsid w:val="003A52AF"/>
    <w:rsid w:val="0045671A"/>
    <w:rsid w:val="00480E72"/>
    <w:rsid w:val="004A67B7"/>
    <w:rsid w:val="004E32C9"/>
    <w:rsid w:val="0054405D"/>
    <w:rsid w:val="00577889"/>
    <w:rsid w:val="00584E0E"/>
    <w:rsid w:val="00585A84"/>
    <w:rsid w:val="00586632"/>
    <w:rsid w:val="005C6461"/>
    <w:rsid w:val="005D61D0"/>
    <w:rsid w:val="00651F7C"/>
    <w:rsid w:val="0072376D"/>
    <w:rsid w:val="00735B88"/>
    <w:rsid w:val="00765DA5"/>
    <w:rsid w:val="007821B6"/>
    <w:rsid w:val="00794142"/>
    <w:rsid w:val="007A659C"/>
    <w:rsid w:val="007E518F"/>
    <w:rsid w:val="007F0F42"/>
    <w:rsid w:val="007F2166"/>
    <w:rsid w:val="00815C42"/>
    <w:rsid w:val="00820ED7"/>
    <w:rsid w:val="0083427C"/>
    <w:rsid w:val="008D04D5"/>
    <w:rsid w:val="008D3960"/>
    <w:rsid w:val="008E5028"/>
    <w:rsid w:val="00942EC5"/>
    <w:rsid w:val="009570B5"/>
    <w:rsid w:val="00963E4B"/>
    <w:rsid w:val="009712E0"/>
    <w:rsid w:val="009A16A2"/>
    <w:rsid w:val="009D54E0"/>
    <w:rsid w:val="00A010EF"/>
    <w:rsid w:val="00A0547D"/>
    <w:rsid w:val="00A318F2"/>
    <w:rsid w:val="00A432E0"/>
    <w:rsid w:val="00A50CAD"/>
    <w:rsid w:val="00A745B0"/>
    <w:rsid w:val="00A80CFB"/>
    <w:rsid w:val="00A862E8"/>
    <w:rsid w:val="00AE1211"/>
    <w:rsid w:val="00B10485"/>
    <w:rsid w:val="00B327B4"/>
    <w:rsid w:val="00BB6B93"/>
    <w:rsid w:val="00C015AE"/>
    <w:rsid w:val="00C10D20"/>
    <w:rsid w:val="00C3358F"/>
    <w:rsid w:val="00C41FEB"/>
    <w:rsid w:val="00C46074"/>
    <w:rsid w:val="00C76738"/>
    <w:rsid w:val="00C7679C"/>
    <w:rsid w:val="00CC697F"/>
    <w:rsid w:val="00CD49C2"/>
    <w:rsid w:val="00D023F0"/>
    <w:rsid w:val="00D0679F"/>
    <w:rsid w:val="00D51C74"/>
    <w:rsid w:val="00D829A6"/>
    <w:rsid w:val="00DE20F5"/>
    <w:rsid w:val="00DE527D"/>
    <w:rsid w:val="00E00B9E"/>
    <w:rsid w:val="00E04422"/>
    <w:rsid w:val="00E71285"/>
    <w:rsid w:val="00E76CD1"/>
    <w:rsid w:val="00ED1647"/>
    <w:rsid w:val="00ED7230"/>
    <w:rsid w:val="00F1480B"/>
    <w:rsid w:val="00F260AD"/>
    <w:rsid w:val="00F422E6"/>
    <w:rsid w:val="00F5203D"/>
    <w:rsid w:val="00FB7E87"/>
    <w:rsid w:val="00FC0448"/>
    <w:rsid w:val="00FC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193F1"/>
  <w15:chartTrackingRefBased/>
  <w15:docId w15:val="{8FB022D9-16CE-4842-BEB5-24550ED3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2BD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A74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74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5B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74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5B0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7E5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table" w:styleId="TableGridLight">
    <w:name w:val="Grid Table Light"/>
    <w:basedOn w:val="TableNormal"/>
    <w:uiPriority w:val="40"/>
    <w:rsid w:val="007E518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586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3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7EFD5-B2EA-419B-88F5-D872DDB6A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17</Pages>
  <Words>6978</Words>
  <Characters>39779</Characters>
  <Application>Microsoft Office Word</Application>
  <DocSecurity>0</DocSecurity>
  <Lines>331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46664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Paris Josanne at Parlament-MT</cp:lastModifiedBy>
  <cp:revision>6</cp:revision>
  <dcterms:created xsi:type="dcterms:W3CDTF">2024-11-05T07:54:00Z</dcterms:created>
  <dcterms:modified xsi:type="dcterms:W3CDTF">2025-01-16T08:00:00Z</dcterms:modified>
</cp:coreProperties>
</file>