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1929" w14:textId="77777777" w:rsidR="00E57644" w:rsidRDefault="00E5764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BDD28D" w14:textId="77777777" w:rsidR="001C2696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62BDD56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1D5CA5">
        <w:rPr>
          <w:rFonts w:ascii="Times New Roman" w:hAnsi="Times New Roman" w:cs="Times New Roman"/>
          <w:b/>
          <w:lang w:val="mt-MT"/>
        </w:rPr>
        <w:t>7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6170A079" w:rsidR="002670A5" w:rsidRPr="00367379" w:rsidRDefault="00F31846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L-Erbgħa, 2</w:t>
      </w:r>
      <w:r w:rsidR="001D5CA5">
        <w:rPr>
          <w:rFonts w:ascii="Times New Roman" w:hAnsi="Times New Roman" w:cs="Times New Roman"/>
          <w:lang w:val="mt-MT"/>
        </w:rPr>
        <w:t>6</w:t>
      </w:r>
      <w:r>
        <w:rPr>
          <w:rFonts w:ascii="Times New Roman" w:hAnsi="Times New Roman" w:cs="Times New Roman"/>
          <w:lang w:val="mt-MT"/>
        </w:rPr>
        <w:t xml:space="preserve"> ta’ </w:t>
      </w:r>
      <w:r w:rsidR="001D5CA5">
        <w:rPr>
          <w:rFonts w:ascii="Times New Roman" w:hAnsi="Times New Roman" w:cs="Times New Roman"/>
          <w:lang w:val="mt-MT"/>
        </w:rPr>
        <w:t>Frar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4DE65D1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l-4</w:t>
      </w:r>
      <w:r w:rsidR="00BC54D4">
        <w:rPr>
          <w:rFonts w:ascii="Times New Roman" w:hAnsi="Times New Roman" w:cs="Times New Roman"/>
          <w:lang w:val="mt-MT"/>
        </w:rPr>
        <w:t>.</w:t>
      </w:r>
      <w:r w:rsidR="001D5CA5">
        <w:rPr>
          <w:rFonts w:ascii="Times New Roman" w:hAnsi="Times New Roman" w:cs="Times New Roman"/>
          <w:lang w:val="mt-MT"/>
        </w:rPr>
        <w:t>40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>Soċjali, ippres</w:t>
      </w:r>
      <w:r w:rsidR="00F31846">
        <w:rPr>
          <w:rFonts w:ascii="Times New Roman" w:hAnsi="Times New Roman" w:cs="Times New Roman"/>
          <w:lang w:val="mt-MT"/>
        </w:rPr>
        <w:t>ediet</w:t>
      </w:r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24766D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D3B37E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BC54D4">
        <w:rPr>
          <w:rFonts w:ascii="Times New Roman" w:hAnsi="Times New Roman" w:cs="Times New Roman"/>
          <w:lang w:val="mt-MT"/>
        </w:rPr>
        <w:t>l-Onor. Davina Sammut Hili u l-Onor. Romilda Zarb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6E7059B2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3 u 36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u fit-30 ta’ Ottubru 2024 u fit-22 ta’ Jannar 2025 rispettivament kienu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approvati.</w:t>
      </w:r>
    </w:p>
    <w:p w14:paraId="3F4C526A" w14:textId="77777777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18D324C" w14:textId="77777777" w:rsidR="00807AA9" w:rsidRDefault="00807AA9" w:rsidP="001D5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0644DB48" w:rsidR="001A09BE" w:rsidRDefault="001D5CA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RAPPORT MAĦRUĠ MILL-GVERN AMERIKAN DWAR MALTA U T-TRAFFIKAR TAL-PERSUNI </w:t>
      </w:r>
    </w:p>
    <w:p w14:paraId="378A9860" w14:textId="77777777" w:rsidR="00F87BE4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1B9171" w14:textId="39A9B0B8" w:rsidR="000E2EC3" w:rsidRDefault="001D5CA5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id-diskussjoni kienu mistiedna s-Sur Alfred Grixti, CEO tal-FSWS, is-Sinjura Graziella Castillo, Director, is-Sinjura Svetlana Buttigieg, Assistant Director u s-Sinjura Stephania Caruana, Project Leadar – Human Trafficking mill-Aġenzija Appoġġ</w:t>
      </w:r>
      <w:r w:rsidR="005D52B5">
        <w:rPr>
          <w:rFonts w:ascii="Times New Roman" w:hAnsi="Times New Roman" w:cs="Times New Roman"/>
          <w:sz w:val="24"/>
          <w:szCs w:val="24"/>
          <w:lang w:val="mt-MT"/>
        </w:rPr>
        <w:t>, u s-Sur Mauro Farrugia</w:t>
      </w:r>
      <w:r w:rsidR="000E2EC3">
        <w:rPr>
          <w:rFonts w:ascii="Times New Roman" w:hAnsi="Times New Roman" w:cs="Times New Roman"/>
          <w:sz w:val="24"/>
          <w:szCs w:val="24"/>
          <w:lang w:val="mt-MT"/>
        </w:rPr>
        <w:t>, CEO tal-International Protection Agency.</w:t>
      </w:r>
    </w:p>
    <w:p w14:paraId="63430A6E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38E9911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tal-Kumitat ippreżentat fuq il-Mejda tal-Kumitat kopja tar-rapport maħruġ mill-Gvern Amerikan dwar Malta u t-traffikar tal-persuni;</w:t>
      </w:r>
    </w:p>
    <w:p w14:paraId="0E1703C5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87C26E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2024 Trafficking in Persons Report: Malta.</w:t>
      </w:r>
    </w:p>
    <w:p w14:paraId="393F9A4F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CA9D1C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D1D7E4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is-Sur Alfred Grixti ressaq powerpoint presentation intitolata;</w:t>
      </w:r>
    </w:p>
    <w:p w14:paraId="53A5175D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EDCFF6D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The Human Trafficking Service – Aġenzija Appoġġ, FSWS.</w:t>
      </w:r>
    </w:p>
    <w:p w14:paraId="1E0BA947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45EACB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Wara li l-mistiedna ressqu l-preżentazzjonijiet tagħhom sarulhom diversi mistoqsijiet mill-Membri preżenti.</w:t>
      </w:r>
    </w:p>
    <w:p w14:paraId="6A103C85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0BEEB521" w:rsidR="001A09BE" w:rsidRPr="000E2EC3" w:rsidRDefault="005D52B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07AA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462E47AC" w14:textId="374867EF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0E2EC3">
        <w:rPr>
          <w:rFonts w:ascii="Times New Roman" w:hAnsi="Times New Roman" w:cs="Times New Roman"/>
          <w:lang w:val="mt-MT"/>
        </w:rPr>
        <w:t>is-6.30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34A9"/>
    <w:rsid w:val="000D4463"/>
    <w:rsid w:val="000E2EC3"/>
    <w:rsid w:val="000F2A6D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C2696"/>
    <w:rsid w:val="001D5CA5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C49F6"/>
    <w:rsid w:val="005C5D89"/>
    <w:rsid w:val="005D52B5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4F02"/>
    <w:rsid w:val="00656D92"/>
    <w:rsid w:val="00663FFF"/>
    <w:rsid w:val="00692005"/>
    <w:rsid w:val="006950FF"/>
    <w:rsid w:val="006A466C"/>
    <w:rsid w:val="006A49B9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94E2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37F7"/>
    <w:rsid w:val="00CE678F"/>
    <w:rsid w:val="00CF5D03"/>
    <w:rsid w:val="00D41B54"/>
    <w:rsid w:val="00D52049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1846"/>
    <w:rsid w:val="00F32837"/>
    <w:rsid w:val="00F332E4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2024-07-10T13:05:00Z</cp:lastPrinted>
  <dcterms:created xsi:type="dcterms:W3CDTF">2025-02-27T10:47:00Z</dcterms:created>
  <dcterms:modified xsi:type="dcterms:W3CDTF">2026-02-26T07:17:00Z</dcterms:modified>
</cp:coreProperties>
</file>