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F32D" w14:textId="77777777" w:rsidR="009406A3" w:rsidRDefault="009406A3" w:rsidP="009406A3">
      <w:pPr>
        <w:ind w:right="191"/>
        <w:jc w:val="center"/>
        <w:rPr>
          <w:rFonts w:eastAsia="Times New Roman"/>
          <w:sz w:val="22"/>
          <w:szCs w:val="22"/>
        </w:rPr>
      </w:pPr>
    </w:p>
    <w:p w14:paraId="1469A439" w14:textId="77777777" w:rsidR="009406A3" w:rsidRDefault="009406A3" w:rsidP="009406A3">
      <w:pPr>
        <w:ind w:right="191"/>
        <w:jc w:val="center"/>
        <w:rPr>
          <w:rFonts w:eastAsia="Times New Roman"/>
          <w:sz w:val="22"/>
          <w:szCs w:val="22"/>
        </w:rPr>
      </w:pPr>
    </w:p>
    <w:p w14:paraId="33CDCBE4" w14:textId="77777777" w:rsidR="009406A3" w:rsidRDefault="009406A3" w:rsidP="009406A3">
      <w:pPr>
        <w:ind w:right="191"/>
        <w:jc w:val="center"/>
        <w:rPr>
          <w:rFonts w:eastAsia="Times New Roman"/>
          <w:sz w:val="22"/>
          <w:szCs w:val="22"/>
        </w:rPr>
      </w:pPr>
    </w:p>
    <w:p w14:paraId="7913C89C" w14:textId="77777777" w:rsidR="009406A3" w:rsidRDefault="009406A3" w:rsidP="009406A3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0896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33011263" r:id="rId6">
            <o:FieldCodes>\s \* mergeformat</o:FieldCodes>
          </o:OLEObject>
        </w:object>
      </w:r>
    </w:p>
    <w:p w14:paraId="07040043" w14:textId="77777777" w:rsidR="009406A3" w:rsidRDefault="009406A3" w:rsidP="009406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8AB9EB" w14:textId="77777777" w:rsidR="009406A3" w:rsidRDefault="009406A3" w:rsidP="009406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0B5353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758860A7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BF0EE24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4EC9E24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747B945B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3F759A0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3361EA1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4E41AF40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8ECFCE6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6AEDB72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3D2580BA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2C83104" w14:textId="77777777" w:rsidR="009406A3" w:rsidRPr="00CD394F" w:rsidRDefault="009406A3" w:rsidP="009406A3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350D514D" w14:textId="77777777" w:rsidR="009406A3" w:rsidRPr="00CD394F" w:rsidRDefault="009406A3" w:rsidP="009406A3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5AF4D18F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D184BF0" w14:textId="77777777" w:rsidR="009406A3" w:rsidRPr="00CD394F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8263318" w14:textId="2AD7F9CF" w:rsidR="009406A3" w:rsidRDefault="009406A3" w:rsidP="009406A3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4F380C">
        <w:rPr>
          <w:rFonts w:eastAsia="Times New Roman"/>
          <w:b/>
          <w:sz w:val="22"/>
          <w:szCs w:val="22"/>
          <w:lang w:val="it-IT"/>
        </w:rPr>
        <w:t>Laqgħa Nru 8</w:t>
      </w:r>
      <w:r>
        <w:rPr>
          <w:rFonts w:eastAsia="Times New Roman"/>
          <w:b/>
          <w:sz w:val="22"/>
          <w:szCs w:val="22"/>
          <w:lang w:val="it-IT"/>
        </w:rPr>
        <w:t>2</w:t>
      </w:r>
    </w:p>
    <w:p w14:paraId="5C82F1C4" w14:textId="77777777" w:rsidR="009406A3" w:rsidRPr="004F380C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681C213" w14:textId="2EB5DB90" w:rsidR="009406A3" w:rsidRPr="004F380C" w:rsidRDefault="009406A3" w:rsidP="009406A3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4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F380C">
        <w:rPr>
          <w:rFonts w:eastAsia="Times New Roman"/>
          <w:b/>
          <w:sz w:val="22"/>
          <w:szCs w:val="22"/>
          <w:lang w:val="it-IT"/>
        </w:rPr>
        <w:t>.m.</w:t>
      </w:r>
    </w:p>
    <w:p w14:paraId="5AFF0C85" w14:textId="77777777" w:rsidR="009406A3" w:rsidRPr="004F380C" w:rsidRDefault="009406A3" w:rsidP="009406A3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05903E4F" w14:textId="77777777" w:rsidR="009406A3" w:rsidRPr="004F380C" w:rsidRDefault="009406A3" w:rsidP="009406A3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09B31712" w14:textId="7C8E32C8" w:rsidR="009406A3" w:rsidRPr="009641D4" w:rsidRDefault="009406A3" w:rsidP="009406A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Marzu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3688D41F" w14:textId="77777777" w:rsidR="009406A3" w:rsidRPr="009641D4" w:rsidRDefault="009406A3" w:rsidP="009406A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3A3E8726" w14:textId="77777777" w:rsidR="009406A3" w:rsidRPr="00EB45E8" w:rsidRDefault="009406A3" w:rsidP="009406A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0BD38723" w14:textId="77777777" w:rsidR="009406A3" w:rsidRPr="009641D4" w:rsidRDefault="009406A3" w:rsidP="009406A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Pr="00AA0031">
        <w:rPr>
          <w:i/>
          <w:iCs/>
          <w:sz w:val="22"/>
          <w:szCs w:val="22"/>
          <w:lang w:val="mt-MT"/>
        </w:rPr>
        <w:t>Government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’s </w:t>
      </w:r>
      <w:proofErr w:type="spellStart"/>
      <w:r w:rsidRPr="00AA0031">
        <w:rPr>
          <w:i/>
          <w:iCs/>
          <w:sz w:val="22"/>
          <w:szCs w:val="22"/>
          <w:lang w:val="mt-MT"/>
        </w:rPr>
        <w:t>rescission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 of</w:t>
      </w:r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restrictions</w:t>
      </w:r>
      <w:proofErr w:type="spellEnd"/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on</w:t>
      </w:r>
      <w:proofErr w:type="spellEnd"/>
      <w:r>
        <w:rPr>
          <w:i/>
          <w:iCs/>
          <w:sz w:val="22"/>
          <w:szCs w:val="22"/>
          <w:lang w:val="mt-MT"/>
        </w:rPr>
        <w:t xml:space="preserve"> the site of the </w:t>
      </w:r>
      <w:proofErr w:type="spellStart"/>
      <w:r>
        <w:rPr>
          <w:i/>
          <w:iCs/>
          <w:sz w:val="22"/>
          <w:szCs w:val="22"/>
          <w:lang w:val="mt-MT"/>
        </w:rPr>
        <w:t>Fortina</w:t>
      </w:r>
      <w:proofErr w:type="spellEnd"/>
      <w:r>
        <w:rPr>
          <w:i/>
          <w:iCs/>
          <w:sz w:val="22"/>
          <w:szCs w:val="22"/>
          <w:lang w:val="mt-MT"/>
        </w:rPr>
        <w:t xml:space="preserve"> Hotel</w:t>
      </w:r>
      <w:r>
        <w:rPr>
          <w:sz w:val="22"/>
          <w:szCs w:val="22"/>
          <w:lang w:val="mt-MT"/>
        </w:rPr>
        <w:t xml:space="preserve"> – Kontinwazzjoni tal-preżentazzjoni mill-Uffiċċju Nazzjonali tal-Verifika.</w:t>
      </w:r>
    </w:p>
    <w:p w14:paraId="4CF40462" w14:textId="77777777" w:rsidR="009406A3" w:rsidRDefault="009406A3" w:rsidP="009406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859060F" w14:textId="77777777" w:rsidR="009406A3" w:rsidRDefault="009406A3" w:rsidP="009406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A4A3ADA" w14:textId="77777777" w:rsidR="009406A3" w:rsidRPr="00C011E2" w:rsidRDefault="009406A3" w:rsidP="009406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CC08906" w14:textId="77777777" w:rsidR="009406A3" w:rsidRDefault="009406A3" w:rsidP="009406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1557E1F" w14:textId="77777777" w:rsidR="009406A3" w:rsidRDefault="009406A3" w:rsidP="009406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7D46E62" w14:textId="6B914D0D" w:rsidR="009406A3" w:rsidRDefault="009406A3" w:rsidP="009406A3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Frar 2026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2B9BA103" w14:textId="77777777" w:rsidR="009406A3" w:rsidRDefault="009406A3" w:rsidP="009406A3"/>
    <w:p w14:paraId="0818A1E2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A3"/>
    <w:rsid w:val="00525224"/>
    <w:rsid w:val="005B700B"/>
    <w:rsid w:val="007C1C4C"/>
    <w:rsid w:val="00925A0D"/>
    <w:rsid w:val="009406A3"/>
    <w:rsid w:val="00B163D9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3E5E"/>
  <w15:chartTrackingRefBased/>
  <w15:docId w15:val="{459640C3-2AA4-478B-82AB-9D445CD1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A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2026-02-19T12:00:00Z</dcterms:created>
  <dcterms:modified xsi:type="dcterms:W3CDTF">2026-02-19T12:01:00Z</dcterms:modified>
</cp:coreProperties>
</file>