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829380226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697BFC3D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420275">
        <w:rPr>
          <w:rFonts w:ascii="Times New Roman" w:hAnsi="Times New Roman"/>
          <w:lang w:val="mt-MT"/>
        </w:rPr>
        <w:t>50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0DAAE325" w:rsidR="00E36B04" w:rsidRPr="009E0DAB" w:rsidRDefault="00420275" w:rsidP="00B22DE0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6A31E9">
        <w:rPr>
          <w:b/>
          <w:lang w:val="mt-MT"/>
        </w:rPr>
        <w:t xml:space="preserve">, </w:t>
      </w:r>
      <w:r w:rsidR="002707A1">
        <w:rPr>
          <w:b/>
          <w:lang w:val="mt-MT"/>
        </w:rPr>
        <w:t>1</w:t>
      </w:r>
      <w:r>
        <w:rPr>
          <w:b/>
          <w:lang w:val="mt-MT"/>
        </w:rPr>
        <w:t>4</w:t>
      </w:r>
      <w:r w:rsidR="00157696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1D0916">
        <w:rPr>
          <w:b/>
          <w:lang w:val="mt-MT"/>
        </w:rPr>
        <w:t>Jannar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>
        <w:rPr>
          <w:b/>
          <w:lang w:val="mt-MT"/>
        </w:rPr>
        <w:t>6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5A3166">
        <w:rPr>
          <w:b/>
          <w:lang w:val="mt-MT"/>
        </w:rPr>
        <w:t>is-6</w:t>
      </w:r>
      <w:r w:rsidR="00904AE2">
        <w:rPr>
          <w:b/>
          <w:lang w:val="mt-MT"/>
        </w:rPr>
        <w:t>.</w:t>
      </w:r>
      <w:r w:rsidR="005A3166">
        <w:rPr>
          <w:b/>
          <w:lang w:val="mt-MT"/>
        </w:rPr>
        <w:t>0</w:t>
      </w:r>
      <w:r w:rsidR="00904AE2">
        <w:rPr>
          <w:b/>
          <w:lang w:val="mt-MT"/>
        </w:rPr>
        <w:t>0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763FD614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tal-Kumitat Permanenti dwar l-Affarijiet Barranin u Ewropej, javża li l-Kumitat se jiltaqa</w:t>
      </w:r>
      <w:r w:rsidR="00CE4249">
        <w:rPr>
          <w:lang w:val="mt-MT"/>
        </w:rPr>
        <w:t>’</w:t>
      </w:r>
      <w:r w:rsidR="00701760" w:rsidRPr="009E0DAB">
        <w:rPr>
          <w:lang w:val="mt-MT"/>
        </w:rPr>
        <w:t xml:space="preserve"> nhar</w:t>
      </w:r>
      <w:r w:rsidR="0058550B" w:rsidRPr="009E0DAB">
        <w:rPr>
          <w:lang w:val="mt-MT"/>
        </w:rPr>
        <w:t xml:space="preserve"> </w:t>
      </w:r>
      <w:r w:rsidR="00420275">
        <w:rPr>
          <w:lang w:val="mt-MT"/>
        </w:rPr>
        <w:t>l</w:t>
      </w:r>
      <w:r w:rsidR="00157696">
        <w:rPr>
          <w:lang w:val="mt-MT"/>
        </w:rPr>
        <w:t>-</w:t>
      </w:r>
      <w:r w:rsidR="00420275">
        <w:rPr>
          <w:b/>
          <w:bCs/>
          <w:lang w:val="mt-MT"/>
        </w:rPr>
        <w:t>Erbgħa</w:t>
      </w:r>
      <w:r w:rsidR="00904AE2" w:rsidRPr="00904AE2">
        <w:rPr>
          <w:b/>
          <w:bCs/>
          <w:lang w:val="mt-MT"/>
        </w:rPr>
        <w:t>,</w:t>
      </w:r>
      <w:r w:rsidR="00904AE2">
        <w:rPr>
          <w:lang w:val="mt-MT"/>
        </w:rPr>
        <w:t xml:space="preserve"> </w:t>
      </w:r>
      <w:r w:rsidR="002707A1">
        <w:rPr>
          <w:b/>
          <w:bCs/>
          <w:lang w:val="mt-MT"/>
        </w:rPr>
        <w:t>1</w:t>
      </w:r>
      <w:r w:rsidR="00420275">
        <w:rPr>
          <w:b/>
          <w:bCs/>
          <w:lang w:val="mt-MT"/>
        </w:rPr>
        <w:t>4</w:t>
      </w:r>
      <w:r w:rsidR="00AA71EC">
        <w:rPr>
          <w:b/>
          <w:bCs/>
          <w:lang w:val="mt-MT"/>
        </w:rPr>
        <w:t xml:space="preserve"> ta’ </w:t>
      </w:r>
      <w:r w:rsidR="00C76D45">
        <w:rPr>
          <w:b/>
          <w:bCs/>
          <w:lang w:val="mt-MT"/>
        </w:rPr>
        <w:t>Jannar</w:t>
      </w:r>
      <w:r w:rsidR="00AA71EC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420275">
        <w:rPr>
          <w:b/>
          <w:lang w:val="mt-MT"/>
        </w:rPr>
        <w:t>6</w:t>
      </w:r>
      <w:r w:rsidR="007C07BD" w:rsidRPr="009E0DAB">
        <w:rPr>
          <w:b/>
          <w:lang w:val="mt-MT"/>
        </w:rPr>
        <w:t>, f</w:t>
      </w:r>
      <w:r w:rsidR="005A3166">
        <w:rPr>
          <w:b/>
          <w:lang w:val="mt-MT"/>
        </w:rPr>
        <w:t>is-6</w:t>
      </w:r>
      <w:r w:rsidR="00AA71EC">
        <w:rPr>
          <w:b/>
          <w:lang w:val="mt-MT"/>
        </w:rPr>
        <w:t>.</w:t>
      </w:r>
      <w:r w:rsidR="005A3166">
        <w:rPr>
          <w:b/>
          <w:lang w:val="mt-MT"/>
        </w:rPr>
        <w:t>0</w:t>
      </w:r>
      <w:r w:rsidR="00C76D45">
        <w:rPr>
          <w:b/>
          <w:lang w:val="mt-MT"/>
        </w:rPr>
        <w:t>0</w:t>
      </w:r>
      <w:r w:rsidR="00AA71EC">
        <w:rPr>
          <w:b/>
          <w:lang w:val="mt-MT"/>
        </w:rPr>
        <w:t xml:space="preserve"> </w:t>
      </w:r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</w:t>
      </w:r>
      <w:r w:rsidR="00CE4249">
        <w:rPr>
          <w:lang w:val="mt-MT"/>
        </w:rPr>
        <w:t>’</w:t>
      </w:r>
      <w:r w:rsidR="00203FD4" w:rsidRPr="009E0DAB">
        <w:rPr>
          <w:lang w:val="mt-MT"/>
        </w:rPr>
        <w:t>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0BE7164A" w14:textId="77777777" w:rsidR="00904AE2" w:rsidRPr="00BF3569" w:rsidRDefault="00904AE2" w:rsidP="00BF3569">
      <w:pPr>
        <w:rPr>
          <w:b/>
          <w:lang w:val="mt-MT"/>
        </w:rPr>
      </w:pPr>
    </w:p>
    <w:p w14:paraId="6D6303D5" w14:textId="087973DA" w:rsidR="00904AE2" w:rsidRPr="00B618E7" w:rsidRDefault="00CE4249" w:rsidP="00904AE2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color w:val="000000"/>
          <w:shd w:val="clear" w:color="auto" w:fill="FFFFFF"/>
          <w:lang w:val="mt-MT"/>
        </w:rPr>
        <w:t>Diskussjoni mal-Ambaxxat</w:t>
      </w:r>
      <w:r w:rsidR="00420275">
        <w:rPr>
          <w:color w:val="000000"/>
          <w:shd w:val="clear" w:color="auto" w:fill="FFFFFF"/>
          <w:lang w:val="mt-MT"/>
        </w:rPr>
        <w:t>riċi</w:t>
      </w:r>
      <w:r>
        <w:rPr>
          <w:color w:val="000000"/>
          <w:shd w:val="clear" w:color="auto" w:fill="FFFFFF"/>
          <w:lang w:val="mt-MT"/>
        </w:rPr>
        <w:t xml:space="preserve"> Iżraeljan</w:t>
      </w:r>
      <w:r w:rsidR="00420275">
        <w:rPr>
          <w:color w:val="000000"/>
          <w:shd w:val="clear" w:color="auto" w:fill="FFFFFF"/>
          <w:lang w:val="mt-MT"/>
        </w:rPr>
        <w:t>a</w:t>
      </w:r>
      <w:r>
        <w:rPr>
          <w:color w:val="000000"/>
          <w:shd w:val="clear" w:color="auto" w:fill="FFFFFF"/>
          <w:lang w:val="mt-MT"/>
        </w:rPr>
        <w:t xml:space="preserve"> </w:t>
      </w:r>
      <w:r w:rsidR="00420275" w:rsidRPr="00420275">
        <w:rPr>
          <w:color w:val="000000"/>
          <w:shd w:val="clear" w:color="auto" w:fill="FFFFFF"/>
        </w:rPr>
        <w:t>Ruth Cohen-Dar</w:t>
      </w:r>
      <w:r>
        <w:rPr>
          <w:color w:val="000000"/>
          <w:shd w:val="clear" w:color="auto" w:fill="FFFFFF"/>
          <w:lang w:val="mt-MT"/>
        </w:rPr>
        <w:t xml:space="preserve">;  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4BAA1E18" w:rsidR="00DF0183" w:rsidRPr="009E0DAB" w:rsidRDefault="00C76D45" w:rsidP="005C4E2C">
      <w:pPr>
        <w:rPr>
          <w:b/>
          <w:lang w:val="mt-MT"/>
        </w:rPr>
      </w:pPr>
      <w:r>
        <w:rPr>
          <w:b/>
          <w:lang w:val="mt-MT"/>
        </w:rPr>
        <w:t>0</w:t>
      </w:r>
      <w:r w:rsidR="00422431">
        <w:rPr>
          <w:b/>
          <w:lang w:val="mt-MT"/>
        </w:rPr>
        <w:t>7</w:t>
      </w:r>
      <w:r w:rsidR="006A31E9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>
        <w:rPr>
          <w:b/>
          <w:lang w:val="mt-MT"/>
        </w:rPr>
        <w:t>Jannar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422431">
        <w:rPr>
          <w:b/>
          <w:lang w:val="mt-MT"/>
        </w:rPr>
        <w:t>6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0275"/>
    <w:rsid w:val="00422431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5EBB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3166"/>
    <w:rsid w:val="005A43D7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C34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4</cp:revision>
  <cp:lastPrinted>2022-11-02T14:47:00Z</cp:lastPrinted>
  <dcterms:created xsi:type="dcterms:W3CDTF">2026-01-07T07:22:00Z</dcterms:created>
  <dcterms:modified xsi:type="dcterms:W3CDTF">2026-01-08T11:24:00Z</dcterms:modified>
</cp:coreProperties>
</file>