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7154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5F2FB87C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5F8800C6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C910700" w14:textId="44C548D6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Malta</w:t>
      </w:r>
    </w:p>
    <w:p w14:paraId="72C6765F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2B7FF84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27D23F19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7CB7B3F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6443FF91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1FB05C28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KAMRA TAD-DEPUTATI</w:t>
      </w:r>
    </w:p>
    <w:p w14:paraId="4BCC3562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7428DC0C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E8EA454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14320FB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754F754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01A1298F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1EC416D6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KUMITAT PERMANENTI DWAR L-AFFARIJIET BARRANIN U EWROPEJ</w:t>
      </w:r>
    </w:p>
    <w:p w14:paraId="63ACD8F2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(Rapport Uffiċjali u Rivedut)</w:t>
      </w:r>
    </w:p>
    <w:p w14:paraId="790BB302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50DF5C3F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3E2B4EE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B43D258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L-ERBATAX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-IL 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PARLAMENT</w:t>
      </w:r>
    </w:p>
    <w:p w14:paraId="03E9698A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C82985E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91C21B2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7457172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7E1DFCB3" w14:textId="13BFD478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iCs/>
          <w:sz w:val="24"/>
          <w:szCs w:val="24"/>
          <w:lang w:val="nl-NL"/>
        </w:rPr>
        <w:t>41</w:t>
      </w:r>
    </w:p>
    <w:p w14:paraId="5F745A82" w14:textId="47800B83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It-Tlieta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DC11442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332D216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FB272FB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BF1CA9E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15F6FB86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F1BFB47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F83A417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83AE344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Stampat fl-Uffiċċju tal-Iskrivan</w:t>
      </w:r>
    </w:p>
    <w:p w14:paraId="362D8A89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Kamra tad-Deputati</w:t>
      </w:r>
    </w:p>
    <w:p w14:paraId="0C2873A7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Malta</w:t>
      </w:r>
    </w:p>
    <w:p w14:paraId="06E984E5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79BF3A6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4DEF275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8085376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276B15B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Prezz €2.50</w:t>
      </w:r>
    </w:p>
    <w:p w14:paraId="0E7EC195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FD53C95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281F699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EDE1695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9154B83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20FEC452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68BE4E8F" w14:textId="77777777" w:rsidR="009C515B" w:rsidRPr="00611EAC" w:rsidRDefault="009C515B" w:rsidP="009C515B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67D8BCCE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00D02A85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CFBD136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7395D47D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5605BCD7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L-ERBATAX-IL PARLAMENT</w:t>
      </w:r>
    </w:p>
    <w:p w14:paraId="352A60A5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5CA59EE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EE8DDF2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69768A1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995A88D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D700EAD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EEFDA70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KUMITAT PERMANENTI DWAR L-AFFARIJIET BARRANIN U EWROPEJ</w:t>
      </w:r>
    </w:p>
    <w:p w14:paraId="129BE17E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01265A58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764A4F5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B190D51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7B20B836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147DD04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0305F5DF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iCs/>
          <w:sz w:val="24"/>
          <w:szCs w:val="24"/>
          <w:lang w:val="nl-NL"/>
        </w:rPr>
        <w:t>41</w:t>
      </w:r>
    </w:p>
    <w:p w14:paraId="16B60AE3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It-Tlieta,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63457CF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1196D86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78B98E7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175ACFC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A7A1BF0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98E783E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9A7A2E3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F20B96D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55767811" w14:textId="286BAFAA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il-5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0</w:t>
      </w: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6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p.m.</w:t>
      </w:r>
    </w:p>
    <w:p w14:paraId="3CE90C8D" w14:textId="77777777" w:rsidR="009C515B" w:rsidRPr="00611EAC" w:rsidRDefault="009C515B" w:rsidP="009C515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3935809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6A530CD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1A4E1904" w14:textId="77777777" w:rsidR="009C515B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122818D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3D0C28E" w14:textId="77777777" w:rsidR="009C515B" w:rsidRPr="00611EAC" w:rsidRDefault="009C515B" w:rsidP="009C51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Talba</w:t>
      </w:r>
    </w:p>
    <w:p w14:paraId="5AC4B499" w14:textId="77777777" w:rsidR="009C515B" w:rsidRDefault="009C515B" w:rsidP="009C51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95ED411" w14:textId="77777777" w:rsidR="009C515B" w:rsidRDefault="009C515B" w:rsidP="001463F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33BC4C" w14:textId="77777777" w:rsidR="009C515B" w:rsidRDefault="009C515B" w:rsidP="001463F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C92BBE" w14:textId="77777777" w:rsidR="009C515B" w:rsidRDefault="009C515B" w:rsidP="001463F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E8F321" w14:textId="77777777" w:rsidR="009C515B" w:rsidRDefault="009C515B" w:rsidP="001463F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B24023" w14:textId="77777777" w:rsidR="009C515B" w:rsidRDefault="009C515B" w:rsidP="009C51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9C515B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BACA36B" w14:textId="77777777" w:rsidR="009C515B" w:rsidRDefault="009C515B" w:rsidP="009C51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EF4C04" w14:textId="77777777" w:rsidR="009C515B" w:rsidRDefault="009C515B" w:rsidP="009C51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04A5D3" w14:textId="77777777" w:rsidR="009C515B" w:rsidRDefault="009C515B" w:rsidP="009C51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9C515B" w:rsidSect="009C515B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573CE65" w14:textId="59062CBE" w:rsidR="001463F6" w:rsidRPr="009C515B" w:rsidRDefault="001463F6" w:rsidP="009C5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15B">
        <w:rPr>
          <w:rFonts w:ascii="Times New Roman" w:hAnsi="Times New Roman" w:cs="Times New Roman"/>
          <w:b/>
          <w:bCs/>
          <w:sz w:val="24"/>
          <w:szCs w:val="24"/>
        </w:rPr>
        <w:t>MINUTI</w:t>
      </w:r>
    </w:p>
    <w:p w14:paraId="66C1BD2C" w14:textId="77777777" w:rsidR="001463F6" w:rsidRPr="009C515B" w:rsidRDefault="001463F6" w:rsidP="009C51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855ED2" w14:textId="7670AF04" w:rsidR="001463F6" w:rsidRPr="009C515B" w:rsidRDefault="001463F6" w:rsidP="009C515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C515B">
        <w:rPr>
          <w:rFonts w:ascii="Times New Roman" w:hAnsi="Times New Roman" w:cs="Times New Roman"/>
          <w:i/>
          <w:iCs/>
        </w:rPr>
        <w:t>Il-Minuti tal-</w:t>
      </w:r>
      <w:r w:rsidR="007848A2" w:rsidRPr="009C515B">
        <w:rPr>
          <w:rFonts w:ascii="Times New Roman" w:hAnsi="Times New Roman" w:cs="Times New Roman"/>
          <w:i/>
          <w:iCs/>
        </w:rPr>
        <w:t>Laqgħat</w:t>
      </w:r>
      <w:r w:rsidRPr="009C515B">
        <w:rPr>
          <w:rFonts w:ascii="Times New Roman" w:hAnsi="Times New Roman" w:cs="Times New Roman"/>
          <w:i/>
          <w:iCs/>
        </w:rPr>
        <w:t xml:space="preserve"> Nru 39 u Nru 40 li saru fit-12 u fil-21 ta’ Marzu 2025 rispettivament kienu konfermati. </w:t>
      </w:r>
    </w:p>
    <w:p w14:paraId="7E934E77" w14:textId="77777777" w:rsidR="001463F6" w:rsidRPr="009C515B" w:rsidRDefault="001463F6" w:rsidP="009C51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62390" w14:textId="3BD7E35A" w:rsidR="001463F6" w:rsidRPr="009C515B" w:rsidRDefault="001463F6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DISKUSSJONI DWAR IR-RAPPORT ANNWALI 2024 TAL-kUNSILL GĦALL-MALTIN LI JGĦIXU BARRA MINN MALTA SKONT IS-SUB-ARTIKOLU (2) TAL-ARTIKLU 7 TAL-ATT DWAR KUNSILL GĦALL-MALTIN LI JGĦIXU BARRA MINN MALTA (KAP.515)</w:t>
      </w:r>
    </w:p>
    <w:p w14:paraId="64DF7EB7" w14:textId="77777777" w:rsidR="00D46179" w:rsidRPr="009C515B" w:rsidRDefault="00D46179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2C198F5F" w14:textId="1E723650" w:rsidR="00D46179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Iċ-chairperson</w:t>
      </w:r>
      <w:r w:rsidR="00343F7D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(</w:t>
      </w:r>
      <w:r w:rsidR="00343F7D"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nor. Edward </w:t>
      </w:r>
      <w:r w:rsidR="001463F6"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Z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ammit </w:t>
      </w:r>
      <w:r w:rsidR="001463F6"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L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ewis):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463F6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Ikun tajjeb li qabel tibdew tagħtu l-preżentazzjoni tagħkom tintroduċu ftit lilkom infuskom.  </w:t>
      </w:r>
    </w:p>
    <w:p w14:paraId="40AC6BAC" w14:textId="77777777" w:rsidR="006B043C" w:rsidRPr="009C515B" w:rsidRDefault="006B043C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0C360151" w14:textId="035A51C1" w:rsidR="001463F6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Is-sur joseph</w:t>
      </w:r>
      <w:r w:rsidR="00343F7D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 xml:space="preserve"> </w:t>
      </w:r>
      <w:r w:rsidR="001463F6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X</w:t>
      </w: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erri</w:t>
      </w:r>
      <w:r w:rsidR="007848A2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 xml:space="preserve"> (S</w:t>
      </w:r>
      <w:r w:rsidR="007848A2"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egretarju tal-Kunsill għall-Maltin li Jgħixu Barra minn Malta)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463F6" w:rsidRPr="009C515B">
        <w:rPr>
          <w:rFonts w:ascii="Times New Roman" w:hAnsi="Times New Roman" w:cs="Times New Roman"/>
          <w:color w:val="000000"/>
          <w:shd w:val="clear" w:color="auto" w:fill="FFFFFF"/>
        </w:rPr>
        <w:t>Jiena s-s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egretarju tal-</w:t>
      </w:r>
      <w:r w:rsidR="007848A2" w:rsidRPr="009C515B">
        <w:rPr>
          <w:rFonts w:ascii="Times New Roman" w:hAnsi="Times New Roman" w:cs="Times New Roman"/>
          <w:color w:val="000000"/>
          <w:shd w:val="clear" w:color="auto" w:fill="FFFFFF"/>
        </w:rPr>
        <w:t>Kunsill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għall-</w:t>
      </w:r>
      <w:r w:rsidR="001463F6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altin li </w:t>
      </w:r>
      <w:r w:rsidR="001463F6" w:rsidRPr="009C515B">
        <w:rPr>
          <w:rFonts w:ascii="Times New Roman" w:hAnsi="Times New Roman" w:cs="Times New Roman"/>
          <w:color w:val="000000"/>
          <w:shd w:val="clear" w:color="auto" w:fill="FFFFFF"/>
        </w:rPr>
        <w:t>J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għixu </w:t>
      </w:r>
      <w:r w:rsidR="001463F6" w:rsidRPr="009C515B">
        <w:rPr>
          <w:rFonts w:ascii="Times New Roman" w:hAnsi="Times New Roman" w:cs="Times New Roman"/>
          <w:color w:val="000000"/>
          <w:shd w:val="clear" w:color="auto" w:fill="FFFFFF"/>
        </w:rPr>
        <w:t>B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arra minn </w:t>
      </w:r>
      <w:r w:rsidR="001463F6" w:rsidRPr="009C515B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1463F6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Imbagħad ħdejja hawn is-Sinjura Chirelle Ellul Sciberras, Direttur Servizzi Konsulari u tal-Maltin li jgħixu </w:t>
      </w:r>
      <w:r w:rsidR="00DD4A69" w:rsidRPr="009C515B">
        <w:rPr>
          <w:rFonts w:ascii="Times New Roman" w:hAnsi="Times New Roman" w:cs="Times New Roman"/>
          <w:color w:val="000000"/>
          <w:shd w:val="clear" w:color="auto" w:fill="FFFFFF"/>
        </w:rPr>
        <w:t>B</w:t>
      </w:r>
      <w:r w:rsidR="001463F6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arra minn Malta u Dr Antoinette Cutajar, Uffiċjal fid-Direttorat għall-Maltin li Jgħixu Barra minn Malta. </w:t>
      </w:r>
      <w:r w:rsidR="001463F6" w:rsidRPr="009C515B">
        <w:rPr>
          <w:rFonts w:ascii="Times New Roman" w:hAnsi="Times New Roman" w:cs="Times New Roman"/>
          <w:bCs/>
        </w:rPr>
        <w:t xml:space="preserve"> </w:t>
      </w:r>
    </w:p>
    <w:p w14:paraId="4FB7E3DC" w14:textId="77777777" w:rsidR="006B043C" w:rsidRPr="009C515B" w:rsidRDefault="006B043C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68228656" w14:textId="048C3EEC" w:rsidR="006B043C" w:rsidRPr="009C515B" w:rsidRDefault="00BC2F90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Din is-sena kellna bidla fil-maġġoranza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tal-membri tal-kunsill.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Membru fil-kunsill jista’ joqgħod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tliet snin l-ewwel darba u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tliet snin oħra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t-tieni darba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Imbagħad wara t-tieni tliet snin irridu bilfors inġeddu</w:t>
      </w:r>
      <w:r w:rsidR="004B730B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.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Kellna disgħa li kellhom jiġġeddu u ke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lna tnejn li 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>rriżenjaw,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allura minn 15 ke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lna 11 ġodda. Issa lħaqna l-bilanċ</w:t>
      </w:r>
      <w:r w:rsidR="00DD7B08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bejn is-sessi</w:t>
      </w:r>
      <w:r w:rsidR="007848A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, anzi nisa qegħdin 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9 </w:t>
      </w:r>
      <w:r w:rsidR="007848A2" w:rsidRPr="009C515B">
        <w:rPr>
          <w:rFonts w:ascii="Times New Roman" w:hAnsi="Times New Roman" w:cs="Times New Roman"/>
          <w:color w:val="000000"/>
          <w:shd w:val="clear" w:color="auto" w:fill="FFFFFF"/>
        </w:rPr>
        <w:t>minn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15. Jien ilni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11-il sena u din 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hija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l-aħħar sena </w:t>
      </w:r>
      <w:r w:rsidR="00DD7B08" w:rsidRPr="009C515B">
        <w:rPr>
          <w:rFonts w:ascii="Times New Roman" w:hAnsi="Times New Roman" w:cs="Times New Roman"/>
          <w:color w:val="000000"/>
          <w:shd w:val="clear" w:color="auto" w:fill="FFFFFF"/>
        </w:rPr>
        <w:t>tiegħi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Fil-bidu kellek membri li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kienu 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>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l-ewwel ġenerazzjoni, nies li twieldu </w:t>
      </w:r>
      <w:r w:rsidR="00DD7B08" w:rsidRPr="009C515B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emigraw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Minn tal-Ewropa ma kinux inklużi.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Issa mxejna ‘l quddiem u għandna l-maġġoranza f’dak li għandu x’jaqsam 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>mal-Awstralja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>l-Amerika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fejn kienu jmorru l-emigranti </w:t>
      </w:r>
      <w:r w:rsidR="0008189F" w:rsidRPr="009C515B">
        <w:rPr>
          <w:rFonts w:ascii="Times New Roman" w:hAnsi="Times New Roman" w:cs="Times New Roman"/>
          <w:color w:val="000000"/>
          <w:shd w:val="clear" w:color="auto" w:fill="FFFFFF"/>
        </w:rPr>
        <w:t>dak 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ż-żmien</w:t>
      </w:r>
      <w:r w:rsidR="007848A2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għandna t-tieni u t-tielet ġenerazzjoni u allura </w:t>
      </w:r>
      <w:r w:rsidR="002F4E38" w:rsidRPr="009C515B">
        <w:rPr>
          <w:rFonts w:ascii="Times New Roman" w:hAnsi="Times New Roman" w:cs="Times New Roman"/>
          <w:color w:val="000000"/>
          <w:shd w:val="clear" w:color="auto" w:fill="FFFFFF"/>
        </w:rPr>
        <w:t>b’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dawk l-ideat għandek ċans aktar </w:t>
      </w:r>
      <w:r w:rsidR="002F4E38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li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tkun taf il-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feeling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hemm barra tal-lum. </w:t>
      </w:r>
    </w:p>
    <w:p w14:paraId="3358199B" w14:textId="77777777" w:rsidR="00AA274B" w:rsidRPr="009C515B" w:rsidRDefault="00AA274B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77F87B89" w14:textId="13569471" w:rsidR="00DD7B08" w:rsidRPr="009C515B" w:rsidRDefault="00DD7B08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>Kellna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l-laqgħa ġenerali kif i</w:t>
      </w:r>
      <w:r w:rsidR="007848A2" w:rsidRPr="009C515B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sir ta’ kull </w:t>
      </w:r>
      <w:r w:rsidR="002F4E38" w:rsidRPr="009C515B">
        <w:rPr>
          <w:rFonts w:ascii="Times New Roman" w:hAnsi="Times New Roman" w:cs="Times New Roman"/>
          <w:color w:val="000000"/>
          <w:shd w:val="clear" w:color="auto" w:fill="FFFFFF"/>
        </w:rPr>
        <w:t>sena,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ke</w:t>
      </w:r>
      <w:r w:rsidR="002F4E38" w:rsidRPr="009C515B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lna diversi affarijiet</w:t>
      </w:r>
      <w:r w:rsidR="00EA5820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oħra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. Kelln</w:t>
      </w:r>
      <w:r w:rsidR="002F4E38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l-approvazzjoni ta</w:t>
      </w:r>
      <w:r w:rsidR="002F4E38" w:rsidRPr="009C515B">
        <w:rPr>
          <w:rFonts w:ascii="Times New Roman" w:hAnsi="Times New Roman" w:cs="Times New Roman"/>
          <w:color w:val="000000"/>
          <w:shd w:val="clear" w:color="auto" w:fill="FFFFFF"/>
        </w:rPr>
        <w:t>r-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road map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għax se nifformolaw strateġija ġdida għall-kunsill. Kellna l-liġi li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għadha kif ġiet approvata</w:t>
      </w:r>
      <w:r w:rsidR="00EA5820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allura l-istrateġija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rridu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nibdluha ftit. Kellna wkoll diskussjoni fuq il-formoli</w:t>
      </w:r>
      <w:r w:rsidR="00DC1BFF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.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Għandna</w:t>
      </w:r>
      <w:r w:rsidR="00DC1BFF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tliet formoli</w:t>
      </w:r>
      <w:r w:rsidR="00EA5820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se tkellimkom aktar fuqhom Dr Cutajar.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Dawk li ġew mill-Amerika ssuġġerew li </w:t>
      </w:r>
      <w:r w:rsidR="00EA5820" w:rsidRPr="009C515B">
        <w:rPr>
          <w:rFonts w:ascii="Times New Roman" w:hAnsi="Times New Roman" w:cs="Times New Roman"/>
          <w:color w:val="000000"/>
          <w:shd w:val="clear" w:color="auto" w:fill="FFFFFF"/>
        </w:rPr>
        <w:t>f’S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an </w:t>
      </w:r>
      <w:r w:rsidR="00EA5820" w:rsidRPr="009C515B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rancisco jkollna konsolat ġenerali għax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hemm</w:t>
      </w:r>
      <w:r w:rsidR="00EA5820" w:rsidRPr="009C515B">
        <w:rPr>
          <w:rFonts w:ascii="Times New Roman" w:hAnsi="Times New Roman" w:cs="Times New Roman"/>
          <w:color w:val="000000"/>
          <w:shd w:val="clear" w:color="auto" w:fill="FFFFFF"/>
        </w:rPr>
        <w:t>hekk hemm l-akbar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konċentrazzjoni ta’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Maltin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L-aktar enfasi kienet biex </w:t>
      </w:r>
      <w:r w:rsidR="00EA5820" w:rsidRPr="009C515B">
        <w:rPr>
          <w:rFonts w:ascii="Times New Roman" w:hAnsi="Times New Roman" w:cs="Times New Roman"/>
          <w:color w:val="000000"/>
          <w:shd w:val="clear" w:color="auto" w:fill="FFFFFF"/>
        </w:rPr>
        <w:t>j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inqdew fuq</w:t>
      </w:r>
      <w:r w:rsidR="0009793A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il-passaporti u ċ-ċittadinanza. Ovvjament dik hija deċiżjoni politika imma biex</w:t>
      </w:r>
      <w:r w:rsidR="00EA5820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intaffu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din il-problema d-direttorat ħa ħsieb li </w:t>
      </w:r>
      <w:r w:rsidR="00EA5820" w:rsidRPr="009C515B">
        <w:rPr>
          <w:rFonts w:ascii="Times New Roman" w:hAnsi="Times New Roman" w:cs="Times New Roman"/>
          <w:color w:val="000000"/>
          <w:shd w:val="clear" w:color="auto" w:fill="FFFFFF"/>
        </w:rPr>
        <w:t>jżid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il-</w:t>
      </w:r>
      <w:r w:rsidR="00EA5820" w:rsidRPr="009C515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consul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on the move. </w:t>
      </w:r>
    </w:p>
    <w:p w14:paraId="568BEBA8" w14:textId="77777777" w:rsidR="00DD7B08" w:rsidRPr="009C515B" w:rsidRDefault="00DD7B08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EA9EBE4" w14:textId="071666F3" w:rsidR="009D1389" w:rsidRPr="009C515B" w:rsidRDefault="00292C6B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>Permezz 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l-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consul on the move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minflok in-nies imorru l-ambaxxata, l-ambaxxata </w:t>
      </w:r>
      <w:r w:rsidR="00DD7B08" w:rsidRPr="009C515B">
        <w:rPr>
          <w:rFonts w:ascii="Times New Roman" w:hAnsi="Times New Roman" w:cs="Times New Roman"/>
          <w:color w:val="000000"/>
          <w:shd w:val="clear" w:color="auto" w:fill="FFFFFF"/>
        </w:rPr>
        <w:t>tmur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hi fil-post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biex ikunu jistgħu jġeddu ċ-ċittadinanza jew jagħmlu </w:t>
      </w:r>
      <w:r w:rsidR="003269FB" w:rsidRPr="009C515B">
        <w:rPr>
          <w:rFonts w:ascii="Times New Roman" w:hAnsi="Times New Roman" w:cs="Times New Roman"/>
          <w:color w:val="000000"/>
          <w:shd w:val="clear" w:color="auto" w:fill="FFFFFF"/>
        </w:rPr>
        <w:t>ċ-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ċittadinanza jew il-passaporti.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Xi ħ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aġa interessanti kienet mil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DD7B08" w:rsidRPr="009C515B">
        <w:rPr>
          <w:rFonts w:ascii="Times New Roman" w:hAnsi="Times New Roman" w:cs="Times New Roman"/>
          <w:color w:val="000000"/>
          <w:shd w:val="clear" w:color="auto" w:fill="FFFFFF"/>
        </w:rPr>
        <w:t>Kanada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DD7B08" w:rsidRPr="009C515B">
        <w:rPr>
          <w:rFonts w:ascii="Times New Roman" w:hAnsi="Times New Roman" w:cs="Times New Roman"/>
          <w:color w:val="000000"/>
          <w:shd w:val="clear" w:color="auto" w:fill="FFFFFF"/>
        </w:rPr>
        <w:t>Il-Maltin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jgħixu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l-Kanada talbu sabiex ikollhom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ċertifikazzjoni dwar il-liċenzja għax biha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jekk ikollhom ċertifikazzjoni minn hawn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alta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jiffrankaw il-flus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biex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jieħd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l-liċenzja u jiffrankaw iż-żmien. Transport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diġà joħorġu konferma tal-liċenzja tas-sewqan għal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dawk il-pajjiżi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li mhumiex fl-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EU,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allura setgħu japplikaw għalihom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mma jekk il-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>K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anada trid xi ħaġa aktar huma lesti li jidħlu permezz tal-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ore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gn 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ffairs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biex naraw x’nistgħu nagħmlu aħjar. </w:t>
      </w:r>
    </w:p>
    <w:p w14:paraId="50B5B43F" w14:textId="77777777" w:rsidR="00510216" w:rsidRPr="009C515B" w:rsidRDefault="00510216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4B998356" w14:textId="1AF6065E" w:rsidR="00DD2342" w:rsidRPr="009C515B" w:rsidRDefault="00F54D37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>X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jenza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Malta bħalissa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għandha proġe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>tt,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pjan strateġiku fuq ir-riċerka u l-innovazzjoni. Dawn ma jixtequx li jikkonċentraw biss fuq 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>ir-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riċerkaturi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Maltin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jgħixu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imma talbu l-għajnuna tagħna biex inkomplu ngħinuhom f’din il-linja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S’issa għandna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57 riċerkatur barra minn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qed jieħ</w:t>
      </w:r>
      <w:r w:rsidR="003269FB" w:rsidRPr="009C515B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u sehem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f’dan il-proġett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Xi ħaġa li tqum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kull darba hija 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>fuq 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t-tagħlim tal-ilsien 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alti. It-tagħlim tal-ilsien 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alti 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għadu jiġi mitlub imma kif għedna hemm il-problema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ta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>l-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għalliema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Il-Gvern </w:t>
      </w:r>
      <w:r w:rsidR="007848A2" w:rsidRPr="009C515B">
        <w:rPr>
          <w:rFonts w:ascii="Times New Roman" w:hAnsi="Times New Roman" w:cs="Times New Roman"/>
          <w:color w:val="000000"/>
          <w:shd w:val="clear" w:color="auto" w:fill="FFFFFF"/>
        </w:rPr>
        <w:t>ip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prova jibgħat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għalliem minn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imma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ħadd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ma tħajjar imur hemmhekk</w:t>
      </w:r>
      <w:r w:rsidR="003269FB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g</w:t>
      </w:r>
      <w:r w:rsidR="00DD234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ħalhekk qed jagħfsu biex it-tagħlim isir virtwalment. </w:t>
      </w:r>
    </w:p>
    <w:p w14:paraId="32690A4E" w14:textId="77777777" w:rsidR="00DD2342" w:rsidRPr="009C515B" w:rsidRDefault="00DD2342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98FE2F" w14:textId="39C3B375" w:rsidR="00D00E18" w:rsidRPr="009C515B" w:rsidRDefault="00F54D37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>Proposta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oħra kienet – u se jibdew diskussjonijiet bejn il-</w:t>
      </w:r>
      <w:r w:rsidR="006803F0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inisteru għall-</w:t>
      </w:r>
      <w:r w:rsidR="006803F0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ffarijiet </w:t>
      </w:r>
      <w:r w:rsidR="006803F0" w:rsidRPr="009C515B">
        <w:rPr>
          <w:rFonts w:ascii="Times New Roman" w:hAnsi="Times New Roman" w:cs="Times New Roman"/>
          <w:color w:val="000000"/>
          <w:shd w:val="clear" w:color="auto" w:fill="FFFFFF"/>
        </w:rPr>
        <w:t>B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arranin u </w:t>
      </w:r>
      <w:r w:rsidR="006803F0" w:rsidRPr="009C515B">
        <w:rPr>
          <w:rFonts w:ascii="Times New Roman" w:hAnsi="Times New Roman" w:cs="Times New Roman"/>
          <w:color w:val="000000"/>
          <w:shd w:val="clear" w:color="auto" w:fill="FFFFFF"/>
        </w:rPr>
        <w:t>l-Ministeru 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l-</w:t>
      </w:r>
      <w:r w:rsidR="006803F0" w:rsidRPr="009C515B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dukazzjoni </w:t>
      </w:r>
      <w:r w:rsidR="008937A3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>–</w:t>
      </w:r>
      <w:r w:rsidR="00264477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dwar il-possibilità li żgħażagħ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Maltin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jiġu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fuq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study tour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l-enfasi tkun fuq it-tagħlim tal-</w:t>
      </w:r>
      <w:r w:rsidR="006803F0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alti u fuq il-kultura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Maltija</w:t>
      </w:r>
      <w:r w:rsidR="00BA5557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B’hekk nolqtu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żewġ affarijiet. Ħaġa rikorrenti oħra hija t-tiġdid tal-passaporti. Bl-għajnuna kollha li nagħtuhom dejjem jgħiduli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li hemm il-ħtieġa li l-proċess jiġi simplifikat aktar</w:t>
      </w:r>
      <w:r w:rsidR="00BA5557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speċjalment</w:t>
      </w:r>
      <w:r w:rsidR="00BA5557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meta jkunu taw xi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dokumentazzjoni u jerġgħu jitolbuhielhom jew </w:t>
      </w:r>
      <w:r w:rsidR="00BA5557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inkella jkollhom jagħtuha lil xi dipartiment ieħor.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Tkellimna ma’ min hu inkarigat biex naraw kif nistgħu </w:t>
      </w:r>
      <w:r w:rsidR="00BA5557" w:rsidRPr="009C515B">
        <w:rPr>
          <w:rFonts w:ascii="Times New Roman" w:hAnsi="Times New Roman" w:cs="Times New Roman"/>
          <w:color w:val="000000"/>
          <w:shd w:val="clear" w:color="auto" w:fill="FFFFFF"/>
        </w:rPr>
        <w:t>min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barra li </w:t>
      </w:r>
      <w:r w:rsidR="00BA5557" w:rsidRPr="009C515B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issimplifikaw </w:t>
      </w:r>
      <w:r w:rsidR="00BA5557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l-affarijiet,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jekk jista’ jkun </w:t>
      </w:r>
      <w:r w:rsidR="00BA5557" w:rsidRPr="009C515B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inqata’ din </w:t>
      </w:r>
      <w:r w:rsidR="00BA5557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is-sitwazzjoni fejn l-istess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dokument ma jgħaddix min</w:t>
      </w:r>
      <w:r w:rsidR="00BA5557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n dipartiment għal ieħor. </w:t>
      </w:r>
    </w:p>
    <w:p w14:paraId="645D072C" w14:textId="77777777" w:rsidR="00F8039D" w:rsidRPr="009C515B" w:rsidRDefault="00F8039D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0C5F8C7A" w14:textId="5FCF6397" w:rsidR="00F8039D" w:rsidRPr="009C515B" w:rsidRDefault="00BA5557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Is-servizzi bankarji semmejniehom darb’oħra.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Il-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B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ank of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Valletta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l-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id-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ed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B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ank dak iż-żmien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kellhom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fergħat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fl-Awstralja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l-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Amerika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fi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l-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Kanada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Imma sal-lum għad hemm klijenti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Awstraljani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għandhom diffikultà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sa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biex jiksbu l-fondi lura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. X’aktarx li dawn huma nies anzjani u allura għandhom diffikultà biex jaċċessaw l-internet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, eċċ., u allura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kienu jridu jmorru bilfors quddiem nutar biex jiffirmalhom 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id-dokumenti meħtieġa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u kien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>et qed tiswihom ħafna flus. Min-naħa tagħna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ġibna rappreżentanti tal-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>BOV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għax huma l-aktar li għad 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>fadlilhom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dawn aċċettaw li d-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dokumentazzjoni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tiġi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iffirmata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mill-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Imħallef tal-Paċi, u allura l-klijenti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ma jkollhomx dawk l-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>ispejjeż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kollha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dak l-iskari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>ġ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ġ kollu. 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>Barra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minn hekk, għamlu tliet indirizzi elettroniċi, wieħed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għall-Awstralja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, wieħed għall-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stati 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niti</w:t>
      </w:r>
      <w:r w:rsidR="006611ED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l-ieħor għall-Kanada biex b’hekk min irid jibgħat ikollu kuntatt dirett.   </w:t>
      </w:r>
    </w:p>
    <w:p w14:paraId="0952FDCE" w14:textId="77777777" w:rsidR="00CC5E99" w:rsidRPr="009C515B" w:rsidRDefault="00CC5E99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4C427575" w14:textId="2F87F44F" w:rsidR="00CC5E99" w:rsidRPr="009C515B" w:rsidRDefault="006611ED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>L-istess fuq il-proċess taċ-ċittadinanza</w:t>
      </w:r>
      <w:r w:rsidR="003B1653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, fejn qed naraw kif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id-dokumentazzjoni</w:t>
      </w:r>
      <w:r w:rsidR="003B1653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tkun aktar simplifikata.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Diġà ħarġu </w:t>
      </w:r>
      <w:r w:rsidR="003B1653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aktar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spjegazzjoni</w:t>
      </w:r>
      <w:r w:rsidR="003B1653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jiet min-naħa ta’ Identità Malta.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Għandna </w:t>
      </w:r>
      <w:r w:rsidR="003B1653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wkoll il-kunsilli reġjonali, li minn mindu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nbidlet il-liġi saru kumitati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reġjonali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. Fil-bidu kien</w:t>
      </w:r>
      <w:r w:rsidR="003B1653" w:rsidRPr="009C515B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limitat</w:t>
      </w:r>
      <w:r w:rsidR="003B1653" w:rsidRPr="009C515B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għal ċerti pajjiżi</w:t>
      </w:r>
      <w:r w:rsidR="003B1653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imma minn din is-sena l-kumitati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reġjonali se jsiru kull fejn hemm membru tal-kunsill. L-iskop tal-kumitati reġjonali huwa li għandek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persuna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waħda</w:t>
      </w:r>
      <w:r w:rsidR="00080ECA" w:rsidRPr="009C515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80ECA" w:rsidRPr="009C515B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ereżempju, ħa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nieħdu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parti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mill-Awstralja</w:t>
      </w:r>
      <w:r w:rsidR="00080ECA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għandha rappreżentant wieħed imma għandha </w:t>
      </w:r>
      <w:r w:rsidR="003B1653" w:rsidRPr="009C515B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outh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Australia</w:t>
      </w:r>
      <w:r w:rsidR="00080ECA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għa</w:t>
      </w:r>
      <w:r w:rsidR="003B1653" w:rsidRPr="009C515B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dha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New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54D37" w:rsidRPr="009C515B">
        <w:rPr>
          <w:rFonts w:ascii="Times New Roman" w:hAnsi="Times New Roman" w:cs="Times New Roman"/>
          <w:color w:val="000000"/>
          <w:shd w:val="clear" w:color="auto" w:fill="FFFFFF"/>
        </w:rPr>
        <w:t>Zealand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080EC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eċċ.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80ECA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llura qegħdin nipprovaw </w:t>
      </w:r>
      <w:r w:rsidR="003B1653" w:rsidRPr="009C515B">
        <w:rPr>
          <w:rFonts w:ascii="Times New Roman" w:hAnsi="Times New Roman" w:cs="Times New Roman"/>
          <w:color w:val="000000"/>
          <w:shd w:val="clear" w:color="auto" w:fill="FFFFFF"/>
        </w:rPr>
        <w:t>naraw li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jkun hemm </w:t>
      </w:r>
      <w:r w:rsidR="00080EC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dawn in-nies ħalli għalkemm ikollok persuna waħda, permezz tagħhom ikun jaf aktar x’hemm bżonn u x’m’hemmx bżonn. </w:t>
      </w:r>
    </w:p>
    <w:p w14:paraId="2B4C261E" w14:textId="77777777" w:rsidR="00492B5F" w:rsidRPr="009C515B" w:rsidRDefault="00492B5F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118992ED" w14:textId="23C8502B" w:rsidR="00492B5F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>Barra min</w:t>
      </w:r>
      <w:r w:rsidR="003269FB" w:rsidRPr="009C515B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hekk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għamilna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xi tibdil fil-linji gwida. Ovvjament l-aktar ħaġa importanti</w:t>
      </w:r>
      <w:r w:rsidR="00080339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kienet ir-reviżjoni tal-att li issa ġie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in vigore</w:t>
      </w:r>
      <w:r w:rsidR="00080339" w:rsidRPr="009C515B">
        <w:rPr>
          <w:rFonts w:ascii="Times New Roman" w:hAnsi="Times New Roman" w:cs="Times New Roman"/>
          <w:color w:val="000000"/>
          <w:shd w:val="clear" w:color="auto" w:fill="FFFFFF"/>
        </w:rPr>
        <w:t>. U a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llura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bdejna naħdmu. Dan qed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iżid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daqsxejn il-membri biex ikun hemm aktar rappreżentanza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Pereżempju, l-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njoni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Ewropea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s’issa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kellha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wieħed imma l-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njoni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Ewropea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llum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>, b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in-numru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kbir 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ta’ Maltin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li hemm 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tellajnieha għal tnejn.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Imbagħad hemm pajjiżi li ma kellhomx, 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bħal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outh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frica 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orth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frica imma qegħdin nipprovaw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nilħqu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kul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fejn hemm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il-Maltin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375A00F0" w14:textId="387CCA24" w:rsidR="00364965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>Il-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kumitati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l-membri tas-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>CMLA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jiltaqgħu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jaħdmu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individwalment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Jiltaqgħu fi gruppi permezz tal-internet </w:t>
      </w:r>
      <w:r w:rsidR="00AC6FA3" w:rsidRPr="009C515B">
        <w:rPr>
          <w:rFonts w:ascii="Times New Roman" w:hAnsi="Times New Roman" w:cs="Times New Roman"/>
          <w:color w:val="000000"/>
          <w:shd w:val="clear" w:color="auto" w:fill="FFFFFF"/>
        </w:rPr>
        <w:t>u qegħdin nipprovaw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nagħmlu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laqgħat barra </w:t>
      </w:r>
      <w:r w:rsidR="007D4E3A" w:rsidRPr="009C515B">
        <w:rPr>
          <w:rFonts w:ascii="Times New Roman" w:hAnsi="Times New Roman" w:cs="Times New Roman"/>
          <w:color w:val="000000"/>
          <w:shd w:val="clear" w:color="auto" w:fill="FFFFFF"/>
        </w:rPr>
        <w:t>u anke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jsiru hawn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7D4E3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Kif għedt nagħmlu laqgħat </w:t>
      </w:r>
      <w:r w:rsidRPr="009C515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through the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internet imma hemm id-diffikultà tal-ħin</w:t>
      </w:r>
      <w:r w:rsidR="007D4E3A" w:rsidRPr="009C515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D4E3A" w:rsidRPr="009C515B">
        <w:rPr>
          <w:rFonts w:ascii="Times New Roman" w:hAnsi="Times New Roman" w:cs="Times New Roman"/>
          <w:color w:val="000000"/>
          <w:shd w:val="clear" w:color="auto" w:fill="FFFFFF"/>
        </w:rPr>
        <w:t>Ħ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afna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minnhom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jikkollaboraw mal-ambaxxati u mal-kummissjonijiet għolja u għamlu diversi proġetti li semmejni</w:t>
      </w:r>
      <w:r w:rsidR="007D4E3A" w:rsidRPr="009C515B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hom fir-rapport.</w:t>
      </w:r>
      <w:r w:rsidR="007D4E3A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Issa fuq ix-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xogħol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sar mid-direttorat </w:t>
      </w:r>
      <w:r w:rsidR="003269FB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għax is-sistema hija li l-kunsill jil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aqa’ imma mbagħad l-implimentazzjoni ssir min-naħa tad-direttorat</w:t>
      </w:r>
      <w:r w:rsidR="003269FB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– se tkellimkom is-Sinjura Ellul Sciberras.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70E6B72" w14:textId="77777777" w:rsidR="004B55C3" w:rsidRPr="009C515B" w:rsidRDefault="004B55C3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29C470AB" w14:textId="58FE2CE9" w:rsidR="004B55C3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Is-s</w:t>
      </w:r>
      <w:r w:rsidR="007D4E3A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INJURA</w:t>
      </w: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 xml:space="preserve"> chirelle ellul sciberras</w:t>
      </w:r>
      <w:r w:rsidR="007D4E3A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 xml:space="preserve"> (</w:t>
      </w:r>
      <w:r w:rsidR="007D4E3A" w:rsidRPr="009C515B">
        <w:rPr>
          <w:rFonts w:ascii="Times New Roman" w:hAnsi="Times New Roman" w:cs="Times New Roman"/>
          <w:b/>
        </w:rPr>
        <w:t>Direttur Servizzi Konsulari u Maltin li Jgħixu Barra minn Malta)</w:t>
      </w:r>
      <w:r w:rsidRPr="009C515B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  <w:r w:rsidR="00691E58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 </w:t>
      </w:r>
      <w:r w:rsidR="00BC4A4A" w:rsidRPr="009C515B">
        <w:rPr>
          <w:rFonts w:ascii="Times New Roman" w:hAnsi="Times New Roman" w:cs="Times New Roman"/>
          <w:color w:val="000000"/>
          <w:shd w:val="clear" w:color="auto" w:fill="FFFFFF"/>
        </w:rPr>
        <w:t>K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if qal is-segretarju</w:t>
      </w:r>
      <w:r w:rsidR="00BC4A4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aħna nwettqu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l-ħidma li </w:t>
      </w:r>
      <w:r w:rsidR="00BC4A4A" w:rsidRPr="009C515B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kun ġie</w:t>
      </w:r>
      <w:r w:rsidR="00BC4A4A" w:rsidRPr="009C515B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diskuss</w:t>
      </w:r>
      <w:r w:rsidR="00BC4A4A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fil-kunsill. Barra minn hekk nieħdu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inizjattivi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min-naħa tagħna apparti l-ħidma tal-kunsill. Fil-fatt,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fil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-minuti u fir-rapport annwali semmejna l-proġett tal-libreriji fi ħdan il-missjonijiet tagħna. Aktar kmieni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s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-sena li għaddiet bdejna ħidma b’kollaborazzjoni maċ-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Ċ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entru tal-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lsien 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alti fejn 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iffirmajna MOU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għal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-ħidma flimkien għall-proġetti futuri biex 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nippromowvu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l-lingwa 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altija fi ħdan id-dijaspora. Fil-</w:t>
      </w:r>
      <w:r w:rsidR="00672942" w:rsidRPr="009C515B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att ‘il fuq minn 800 ktieb ġew sponso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rjati minn dan iċ-Ċentru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tal-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lsien 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alti u entitajiet oħra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tqassmu fil-missjonijiet tagħna.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L-għan aħħari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72942" w:rsidRPr="009C515B">
        <w:rPr>
          <w:rFonts w:ascii="Times New Roman" w:hAnsi="Times New Roman" w:cs="Times New Roman"/>
          <w:color w:val="000000"/>
          <w:shd w:val="clear" w:color="auto" w:fill="FFFFFF"/>
        </w:rPr>
        <w:t>apparti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jiġu mwaqqfa numru ta’ libreriji, 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huwa dak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li jintuża l-ktieb u </w:t>
      </w:r>
      <w:r w:rsidR="00723CC6" w:rsidRPr="009C515B">
        <w:rPr>
          <w:rFonts w:ascii="Times New Roman" w:hAnsi="Times New Roman" w:cs="Times New Roman"/>
          <w:color w:val="000000"/>
          <w:shd w:val="clear" w:color="auto" w:fill="FFFFFF"/>
        </w:rPr>
        <w:t>li nippromowvu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l-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letteratura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Maltija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b’ħidmiet u </w:t>
      </w:r>
      <w:r w:rsidRPr="009C515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events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min-naħa tal-ambaxxata. </w:t>
      </w:r>
    </w:p>
    <w:p w14:paraId="6EE7A3DA" w14:textId="77777777" w:rsidR="00114517" w:rsidRPr="009C515B" w:rsidRDefault="00114517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7A3A74D1" w14:textId="19965E81" w:rsidR="00691E58" w:rsidRPr="009C515B" w:rsidRDefault="00723CC6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Issemmiet ukoll il-ħidma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konġunta li bdejna 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ma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’ X</w:t>
      </w:r>
      <w:r w:rsidR="00D84048" w:rsidRPr="009C515B">
        <w:rPr>
          <w:rFonts w:ascii="Times New Roman" w:hAnsi="Times New Roman" w:cs="Times New Roman"/>
          <w:color w:val="000000"/>
          <w:shd w:val="clear" w:color="auto" w:fill="FFFFFF"/>
        </w:rPr>
        <w:t>jenza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alta. Is-sena li għaddiet bdejna ħidma konġunta ma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’ Xjenza Malta rigward F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ormola </w:t>
      </w:r>
      <w:r w:rsidR="00672942" w:rsidRPr="009C515B">
        <w:rPr>
          <w:rFonts w:ascii="Times New Roman" w:hAnsi="Times New Roman" w:cs="Times New Roman"/>
          <w:color w:val="000000"/>
          <w:shd w:val="clear" w:color="auto" w:fill="FFFFFF"/>
        </w:rPr>
        <w:t>V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biex </w:t>
      </w:r>
      <w:r w:rsidR="00672942" w:rsidRPr="009C515B">
        <w:rPr>
          <w:rFonts w:ascii="Times New Roman" w:hAnsi="Times New Roman" w:cs="Times New Roman"/>
          <w:color w:val="000000"/>
          <w:shd w:val="clear" w:color="auto" w:fill="FFFFFF"/>
        </w:rPr>
        <w:t>inżidu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riċerkatur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ħalli r-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riċerkaturi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altin barra minn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alta jkunu jistgħu jirreġistraw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ruħhom,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aħna bħala gvern inkunu nafu mingħandna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altin li qegħdin barra minn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Malta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biex nagħmlu sinerġij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meħtieġa. 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Fil-fatt f’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pril tas-sena li għaddiet </w:t>
      </w:r>
      <w:r w:rsidR="00691E58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… </w:t>
      </w:r>
    </w:p>
    <w:p w14:paraId="2827875E" w14:textId="77777777" w:rsidR="00691E58" w:rsidRPr="009C515B" w:rsidRDefault="00691E58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7E2B7143" w14:textId="07EBAE67" w:rsidR="009E479C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Iċ-chairperson</w:t>
      </w:r>
      <w:r w:rsidR="00691E58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H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emm data dwar in-nies li qegħdin barra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f’postijiet li semma s-segretarju</w:t>
      </w:r>
      <w:r w:rsidR="00A337E7" w:rsidRPr="009C515B">
        <w:rPr>
          <w:rFonts w:ascii="Times New Roman" w:hAnsi="Times New Roman" w:cs="Times New Roman"/>
          <w:color w:val="000000"/>
          <w:shd w:val="clear" w:color="auto" w:fill="FFFFFF"/>
        </w:rPr>
        <w:t>?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337E7" w:rsidRPr="009C515B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kif tinġabar id-data? </w:t>
      </w:r>
    </w:p>
    <w:p w14:paraId="23C1C71F" w14:textId="77777777" w:rsidR="009E479C" w:rsidRPr="009C515B" w:rsidRDefault="009E479C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2484428F" w14:textId="06F49531" w:rsidR="009E479C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lastRenderedPageBreak/>
        <w:t>Is-s</w:t>
      </w:r>
      <w:r w:rsidR="00D4566D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INJUR</w:t>
      </w: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a chirelle ellul sciberras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va, għandna d</w:t>
      </w:r>
      <w:r w:rsidR="00672942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ta u dawn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jirreġistraw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volontarjament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. Ħa tgħidilkom aktar fuqha Dr 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ntoinette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Cutajar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4ECE3BBF" w14:textId="77777777" w:rsidR="009E479C" w:rsidRPr="009C515B" w:rsidRDefault="009E479C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55F97397" w14:textId="101AD6F4" w:rsidR="00D5625B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Dr antoinette cutajar</w:t>
      </w:r>
      <w:r w:rsidR="00311070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 xml:space="preserve"> (</w:t>
      </w:r>
      <w:r w:rsidR="00311070"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Uffiċjal fid-Direttorat għall-Maltin li Jgħixu Barra minn Malta)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72942" w:rsidRPr="009C515B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 kont se nżid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hu li fl-aħħar sentejn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qlibna </w:t>
      </w:r>
      <w:r w:rsidR="00A337E7" w:rsidRPr="009C515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għas-sistema elettronika</w:t>
      </w:r>
      <w:r w:rsidRPr="009C515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li għe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="00A337E7" w:rsidRPr="009C515B">
        <w:rPr>
          <w:rFonts w:ascii="Times New Roman" w:hAnsi="Times New Roman" w:cs="Times New Roman"/>
          <w:color w:val="000000"/>
          <w:shd w:val="clear" w:color="auto" w:fill="FFFFFF"/>
        </w:rPr>
        <w:t>itna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ħafna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6121E24" w14:textId="77777777" w:rsidR="00D5625B" w:rsidRPr="009C515B" w:rsidRDefault="00D5625B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588D0945" w14:textId="559D2DDD" w:rsidR="00D5625B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Iċ-chairperson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ngħaqad magħna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d-Deputat Prim Ministru u 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in</w:t>
      </w:r>
      <w:r w:rsidR="00D4566D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istru għall-Affarijiet Barranin Ian Borg.  </w:t>
      </w:r>
    </w:p>
    <w:p w14:paraId="2A404310" w14:textId="77777777" w:rsidR="0053654A" w:rsidRPr="009C515B" w:rsidRDefault="0053654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74643FD7" w14:textId="1401190C" w:rsidR="00701854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Dr antoinette cutajar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43F7D" w:rsidRPr="009C515B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eress li qlibna mill-hard copy g</w:t>
      </w:r>
      <w:r w:rsidR="00437558" w:rsidRPr="009C515B">
        <w:rPr>
          <w:rFonts w:ascii="Times New Roman" w:hAnsi="Times New Roman" w:cs="Times New Roman"/>
          <w:color w:val="000000"/>
          <w:shd w:val="clear" w:color="auto" w:fill="FFFFFF"/>
        </w:rPr>
        <w:t>ħ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all-electronic </w:t>
      </w:r>
      <w:r w:rsidR="00BA3D45" w:rsidRPr="009C515B">
        <w:rPr>
          <w:rFonts w:ascii="Times New Roman" w:hAnsi="Times New Roman" w:cs="Times New Roman"/>
          <w:color w:val="000000"/>
          <w:shd w:val="clear" w:color="auto" w:fill="FFFFFF"/>
        </w:rPr>
        <w:t>kulħadd irid jippreżenta passaport Malti għax inkella teħel. Issa kemm fi</w:t>
      </w:r>
      <w:r w:rsidR="00A337E7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l-formoli </w:t>
      </w:r>
      <w:r w:rsidR="00BA3D45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D, fl-O u kemm fil-B għandhom l-areas fejn jistgħu japplikaw.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Xi ħaġa li forsi kienet sorprendenti, kif qal is-</w:t>
      </w:r>
      <w:r w:rsidR="00373800" w:rsidRPr="009C515B">
        <w:rPr>
          <w:rFonts w:ascii="Times New Roman" w:hAnsi="Times New Roman" w:cs="Times New Roman"/>
          <w:color w:val="000000"/>
          <w:shd w:val="clear" w:color="auto" w:fill="FFFFFF"/>
        </w:rPr>
        <w:t>Sur Xerri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, ir-riċerkaturi ħaduha bis-serjetà. Fil-fatt hemm aktar minn 57</w:t>
      </w:r>
      <w:r w:rsidR="00373800" w:rsidRPr="009C515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73800" w:rsidRPr="009C515B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aħseb li tlajna ‘l fuq minn 100. Qed ni</w:t>
      </w:r>
      <w:r w:rsidR="00373800" w:rsidRPr="009C515B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diversifikaw</w:t>
      </w:r>
      <w:r w:rsidR="00373800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qed jagħmluhom qishom gruppi</w:t>
      </w:r>
      <w:r w:rsidR="00373800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Skoprejna li għandna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riċerkaturi anke </w:t>
      </w:r>
      <w:r w:rsidR="00701854" w:rsidRPr="009C515B">
        <w:rPr>
          <w:rFonts w:ascii="Times New Roman" w:hAnsi="Times New Roman" w:cs="Times New Roman"/>
          <w:color w:val="000000"/>
          <w:shd w:val="clear" w:color="auto" w:fill="FFFFFF"/>
        </w:rPr>
        <w:t>l-Indja</w:t>
      </w:r>
      <w:r w:rsidR="00373800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Naturalment hemm kategoriji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oħrajn bħal</w:t>
      </w:r>
      <w:r w:rsidR="00251512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ma huma missionaries u businesses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u dan qed jgħin aktar, l-ewwel nett, għax permezz tal-elettronika tista’ ttella’ lil min trid</w:t>
      </w:r>
      <w:r w:rsidR="00701854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A337E7" w:rsidRPr="009C515B">
        <w:rPr>
          <w:rFonts w:ascii="Times New Roman" w:hAnsi="Times New Roman" w:cs="Times New Roman"/>
          <w:color w:val="000000"/>
          <w:shd w:val="clear" w:color="auto" w:fill="FFFFFF"/>
        </w:rPr>
        <w:t>U b’hekk għ</w:t>
      </w:r>
      <w:r w:rsidR="00701854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andek ukoll id-data ta’ kulħadd. </w:t>
      </w:r>
    </w:p>
    <w:p w14:paraId="13BB9DBB" w14:textId="77777777" w:rsidR="00701854" w:rsidRPr="009C515B" w:rsidRDefault="00701854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A5A07CD" w14:textId="4F384896" w:rsidR="00BC7831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M’għandniex l-eluf imma dak li qed jinġabar qed ikun aktar ta’ siwi. Għandek il-formola </w:t>
      </w:r>
      <w:r w:rsidR="00A13A1A" w:rsidRPr="009C515B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hija </w:t>
      </w:r>
      <w:r w:rsidR="00A13A1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għal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dawk li jgħixu aktar minn sitt xhur barra. Għandek il-formol</w:t>
      </w:r>
      <w:r w:rsidR="00A13A1A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13A1A" w:rsidRPr="009C515B"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hija speċifika għal</w:t>
      </w:r>
      <w:r w:rsidR="00A13A1A" w:rsidRPr="009C515B">
        <w:rPr>
          <w:rFonts w:ascii="Times New Roman" w:hAnsi="Times New Roman" w:cs="Times New Roman"/>
          <w:color w:val="000000"/>
          <w:shd w:val="clear" w:color="auto" w:fill="FFFFFF"/>
        </w:rPr>
        <w:t>l-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organizzazzjonijiet</w:t>
      </w:r>
      <w:r w:rsidR="001A3000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allura</w:t>
      </w:r>
      <w:r w:rsidR="00A13A1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naħdmu </w:t>
      </w:r>
      <w:r w:rsidR="00C00D4F" w:rsidRPr="009C515B">
        <w:rPr>
          <w:rFonts w:ascii="Times New Roman" w:hAnsi="Times New Roman" w:cs="Times New Roman"/>
          <w:color w:val="000000"/>
          <w:shd w:val="clear" w:color="auto" w:fill="FFFFFF"/>
        </w:rPr>
        <w:t>mal-kunsill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biex japprovawhom</w:t>
      </w:r>
      <w:r w:rsidR="001A3000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U mbagħad għandna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l-formola l-ġdida li hija l-formola </w:t>
      </w:r>
      <w:r w:rsidR="00C00D4F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B, li fiha sections bħalma huma r-riċerkaturi, </w:t>
      </w:r>
      <w:r w:rsidR="00C00D4F" w:rsidRPr="009C515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businesses</w:t>
      </w:r>
      <w:r w:rsidR="00C00D4F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u missjonarji li japplikaw fil-kategorija </w:t>
      </w:r>
      <w:r w:rsidR="00C00D4F" w:rsidRPr="009C515B">
        <w:rPr>
          <w:rFonts w:ascii="Times New Roman" w:hAnsi="Times New Roman" w:cs="Times New Roman"/>
          <w:color w:val="000000"/>
          <w:shd w:val="clear" w:color="auto" w:fill="FFFFFF"/>
        </w:rPr>
        <w:t>tagħhom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. Ir-riċerkaturi ngħidu li huma fuq quddiem nett għax diġà għamlu laqgħa u jidhru li huma aktar entużjasti mill-gruppi l-oħra</w:t>
      </w:r>
      <w:r w:rsidR="00BC7831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. </w:t>
      </w:r>
    </w:p>
    <w:p w14:paraId="0DD5B13E" w14:textId="77777777" w:rsidR="00BC7831" w:rsidRPr="009C515B" w:rsidRDefault="00BC7831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69DC7289" w14:textId="77777777" w:rsidR="00504F6A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Is-s</w:t>
      </w:r>
      <w:r w:rsidR="00504F6A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INJUR</w:t>
      </w: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a chirelle ellul sciberras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il-fatt kel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na dan in-numru kbir li rreġistraw minħabba li għamilna kampanja mal-missjonijiet tagħna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f’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pril tas-sena li għaddiet għamilna webinar, 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fejn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għaqqadn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5C7C17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dawn ir-riċerkaturi ma’ 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Xjenza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alta biex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naraw kif jistgħu jsiru dawn is-sinerġiji. Apparti minn hekk, ikollna ċ-ċer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monji tal-għoti taċ-ċertifikat taċ-ċittadinanza 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Maltija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Dawn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ġeneralment isiru konġunti dakinhar li jkun hemm il-visits tal-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onsul-on-the-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ove. </w:t>
      </w:r>
    </w:p>
    <w:p w14:paraId="5C64B23B" w14:textId="77777777" w:rsidR="00504F6A" w:rsidRPr="009C515B" w:rsidRDefault="00504F6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88268C4" w14:textId="3D640DA1" w:rsidR="00F1358B" w:rsidRPr="009C515B" w:rsidRDefault="00504F6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>Is-sena li għaddiet bil-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Consul-on-the-</w:t>
      </w:r>
      <w:r w:rsidR="00272005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ove kellna madwar 477 appuntament. Dawn </w:t>
      </w:r>
      <w:r w:rsidR="00272005" w:rsidRPr="009C515B">
        <w:rPr>
          <w:rFonts w:ascii="Times New Roman" w:hAnsi="Times New Roman" w:cs="Times New Roman"/>
          <w:color w:val="000000"/>
          <w:shd w:val="clear" w:color="auto" w:fill="FFFFFF"/>
        </w:rPr>
        <w:t>kienu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across l-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wstralja,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New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Zealand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l-Ingilterra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l-Amerika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l-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Kanada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fejn ikun hemm distanzi twal. Pereżempju,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l-Awstralja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mmorru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B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risbane,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erth,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delaide,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New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Zealand,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eċċ. Fejn m’għandniex il-missjonijiet nutilizzaw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il-C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onsul-on-the-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>ove biex niltaqgħu mad-dijaspora u jsir</w:t>
      </w:r>
      <w:r w:rsidR="00A25142" w:rsidRPr="009C515B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da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w</w:t>
      </w:r>
      <w:r w:rsidR="0031427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n l-għoti taċ-ċertifikati taċ-ċittadinanza. </w:t>
      </w:r>
    </w:p>
    <w:p w14:paraId="568EC823" w14:textId="77777777" w:rsidR="00F1358B" w:rsidRPr="009C515B" w:rsidRDefault="00F1358B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68E61B7A" w14:textId="2FC22367" w:rsidR="00341E38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Iċ-chairperson</w:t>
      </w:r>
      <w:r w:rsidR="009354AA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razzi. L-ewwel net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, nistieden li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ll-Onor. Ian Borg sabiex jagħmel l-</w:t>
      </w:r>
      <w:r w:rsidR="001A3000" w:rsidRPr="009C515B">
        <w:rPr>
          <w:rFonts w:ascii="Times New Roman" w:hAnsi="Times New Roman" w:cs="Times New Roman"/>
          <w:color w:val="000000"/>
          <w:shd w:val="clear" w:color="auto" w:fill="FFFFFF"/>
        </w:rPr>
        <w:t>intervent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tiegħu u mbagħad wara niftaħ id-diskussjoni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għall</w:t>
      </w:r>
      <w:r w:rsidR="00504F6A" w:rsidRPr="009C515B">
        <w:rPr>
          <w:rFonts w:ascii="Times New Roman" w:hAnsi="Times New Roman" w:cs="Times New Roman"/>
          <w:color w:val="000000"/>
          <w:shd w:val="clear" w:color="auto" w:fill="FFFFFF"/>
        </w:rPr>
        <w:t>-M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embri l-oħra. </w:t>
      </w:r>
    </w:p>
    <w:p w14:paraId="6D60AAE1" w14:textId="77777777" w:rsidR="003E0609" w:rsidRPr="009C515B" w:rsidRDefault="003E0609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4E4AA147" w14:textId="307A6637" w:rsidR="00273FCC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On</w:t>
      </w:r>
      <w:r w:rsidR="00343F7D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O</w:t>
      </w: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r. Ian borg</w:t>
      </w:r>
      <w:r w:rsidR="001A3000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 xml:space="preserve"> (</w:t>
      </w:r>
      <w:r w:rsidR="001A3000"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Deputat Prim Ministru u Ministru għall-Affarijiet Barranin)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A25142"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ur 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resident, direttur, uffiċjali u segretarju tal-kunsill, kelma ta’ ringrazzjament għax huwa ċar li d-dijaspora 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altija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li tant hija mifruxa mal-erbat irjieħ tad-dinja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tant hija dijaspora mhux biss attiva fil-komunitajiet rispettivi imma għandna tant talent u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tant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nies t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’ suċċess madwar id-dinja li, minħabba esiġenzi 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>differenti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jiġu bżonn is-servizz tal-gvern 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alti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u l-isfida tkun il-footprint,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jew aħjar, in-nuqqas ta’ footprint li pajjiż żgħir ikollu bil-mi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sjonijiet jew </w:t>
      </w:r>
      <w:r w:rsidR="00CB1BE1" w:rsidRPr="009C515B">
        <w:rPr>
          <w:rFonts w:ascii="Times New Roman" w:hAnsi="Times New Roman" w:cs="Times New Roman"/>
          <w:color w:val="000000"/>
          <w:shd w:val="clear" w:color="auto" w:fill="FFFFFF"/>
        </w:rPr>
        <w:t>in-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nuqqas ta’ missjonijiet tiegħu. </w:t>
      </w:r>
    </w:p>
    <w:p w14:paraId="21771618" w14:textId="77777777" w:rsidR="00273FCC" w:rsidRPr="009C515B" w:rsidRDefault="00273FCC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DA6F0B6" w14:textId="3AEB30D7" w:rsidR="003E0609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Għaldaqstant naf kemm isir sforz minn min ikun qed imexxi missjoni f’kapitali lejn il-kumplament </w:t>
      </w:r>
      <w:r w:rsidR="00A25142" w:rsidRPr="009C515B">
        <w:rPr>
          <w:rFonts w:ascii="Times New Roman" w:hAnsi="Times New Roman" w:cs="Times New Roman"/>
          <w:color w:val="000000"/>
          <w:shd w:val="clear" w:color="auto" w:fill="FFFFFF"/>
        </w:rPr>
        <w:t>tat-territorju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kif ukoll permezz tal-assistenza mi</w:t>
      </w:r>
      <w:r w:rsidR="00880BF5" w:rsidRPr="009C515B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l-konsli onorarji u nies oħrajn. Il-</w:t>
      </w:r>
      <w:r w:rsidR="00043E84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inisteru</w:t>
      </w:r>
      <w:r w:rsidR="00880BF5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permezz tad-direttorat u </w:t>
      </w:r>
      <w:r w:rsidR="00880BF5" w:rsidRPr="009C515B">
        <w:rPr>
          <w:rFonts w:ascii="Times New Roman" w:hAnsi="Times New Roman" w:cs="Times New Roman"/>
          <w:color w:val="000000"/>
          <w:shd w:val="clear" w:color="auto" w:fill="FFFFFF"/>
        </w:rPr>
        <w:t>ta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n-nies fid-direttorat</w:t>
      </w:r>
      <w:r w:rsidR="00880BF5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kif ukoll il-kunsill tal-</w:t>
      </w:r>
      <w:r w:rsidR="00880BF5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altin li jgħixu ba</w:t>
      </w:r>
      <w:r w:rsidR="00043E84" w:rsidRPr="009C515B"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ra minn </w:t>
      </w:r>
      <w:r w:rsidR="00043E84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alta jagħtu l-mija fil-mija tagħhom biex jintlaħqu dawn  </w:t>
      </w:r>
      <w:r w:rsidR="00043E84" w:rsidRPr="009C515B">
        <w:rPr>
          <w:rFonts w:ascii="Times New Roman" w:hAnsi="Times New Roman" w:cs="Times New Roman"/>
          <w:color w:val="000000"/>
          <w:shd w:val="clear" w:color="auto" w:fill="FFFFFF"/>
        </w:rPr>
        <w:t>l-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objettivi. Ovvjament, ma jfissirx li m’hemmx x’jitjieb, jiġifieri dejjem nistgħu </w:t>
      </w:r>
      <w:r w:rsidR="00043E84" w:rsidRPr="009C515B">
        <w:rPr>
          <w:rFonts w:ascii="Times New Roman" w:hAnsi="Times New Roman" w:cs="Times New Roman"/>
          <w:color w:val="000000"/>
          <w:shd w:val="clear" w:color="auto" w:fill="FFFFFF"/>
        </w:rPr>
        <w:t>nżidu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r-riżorsi għax, </w:t>
      </w:r>
      <w:r w:rsidR="00043E84" w:rsidRPr="009C515B">
        <w:rPr>
          <w:rFonts w:ascii="Times New Roman" w:hAnsi="Times New Roman" w:cs="Times New Roman"/>
          <w:color w:val="000000"/>
          <w:shd w:val="clear" w:color="auto" w:fill="FFFFFF"/>
        </w:rPr>
        <w:t>fl-aħħar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mill-aħħar, dik hija ċ-ċavetta ta’ kollox però, mil-ġdid insellmilhom u nirr</w:t>
      </w:r>
      <w:r w:rsidR="00043E84" w:rsidRPr="009C515B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ngrazzjahom tas-sehem tagħhom. </w:t>
      </w:r>
    </w:p>
    <w:p w14:paraId="24F8CC99" w14:textId="77777777" w:rsidR="006F0554" w:rsidRPr="009C515B" w:rsidRDefault="006F0554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1E9D7FEE" w14:textId="0F7D6144" w:rsidR="006F0554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Iċ-chairperson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43F7D" w:rsidRPr="009C515B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razzi. L-</w:t>
      </w:r>
      <w:r w:rsidR="00343F7D" w:rsidRPr="009C515B">
        <w:rPr>
          <w:rFonts w:ascii="Times New Roman" w:hAnsi="Times New Roman" w:cs="Times New Roman"/>
          <w:color w:val="000000"/>
          <w:shd w:val="clear" w:color="auto" w:fill="FFFFFF"/>
        </w:rPr>
        <w:t>Onor.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Carmelo </w:t>
      </w:r>
      <w:r w:rsidR="00343F7D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ifsud </w:t>
      </w:r>
      <w:r w:rsidR="00343F7D" w:rsidRPr="009C515B">
        <w:rPr>
          <w:rFonts w:ascii="Times New Roman" w:hAnsi="Times New Roman" w:cs="Times New Roman"/>
          <w:color w:val="000000"/>
          <w:shd w:val="clear" w:color="auto" w:fill="FFFFFF"/>
        </w:rPr>
        <w:t>B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onnici. </w:t>
      </w:r>
    </w:p>
    <w:p w14:paraId="3F1299C9" w14:textId="77777777" w:rsidR="006F0554" w:rsidRPr="009C515B" w:rsidRDefault="006F0554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28E841EC" w14:textId="426B9D73" w:rsidR="00A23008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Onor. Carmelo mifsud bonnici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H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ija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xi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ħaġa tajba li </w:t>
      </w:r>
      <w:r w:rsidR="0011434D" w:rsidRPr="009C515B">
        <w:rPr>
          <w:rFonts w:ascii="Times New Roman" w:hAnsi="Times New Roman" w:cs="Times New Roman"/>
          <w:color w:val="000000"/>
          <w:shd w:val="clear" w:color="auto" w:fill="FFFFFF"/>
        </w:rPr>
        <w:t>jkollna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l-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onsul-on-the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ove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però naf li d-diffikultà prinċipali</w:t>
      </w:r>
      <w:r w:rsidR="006F0554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hija l-apparat biex ikun teknoloġikament in line u fl-ammont li għandkom bżonn. Qed is</w:t>
      </w:r>
      <w:r w:rsidR="00272005" w:rsidRPr="009C515B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ibu biżżejjed fondi </w:t>
      </w:r>
      <w:r w:rsidR="0011434D" w:rsidRPr="009C515B">
        <w:rPr>
          <w:rFonts w:ascii="Times New Roman" w:hAnsi="Times New Roman" w:cs="Times New Roman"/>
          <w:color w:val="000000"/>
          <w:shd w:val="clear" w:color="auto" w:fill="FFFFFF"/>
        </w:rPr>
        <w:t>għaliha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din il-ħaġa jew il-ministeru qed jonfoq dawn l-flus fuq affarijiet oħra? Forsi l-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inistru jista’ jgħidilna jekk hux qed jinvesti fil-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C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onsul-on-the-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ove </w:t>
      </w:r>
      <w:r w:rsidR="0011434D" w:rsidRPr="009C515B">
        <w:rPr>
          <w:rFonts w:ascii="Times New Roman" w:hAnsi="Times New Roman" w:cs="Times New Roman"/>
          <w:color w:val="000000"/>
          <w:shd w:val="clear" w:color="auto" w:fill="FFFFFF"/>
        </w:rPr>
        <w:t>jew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le. Din hija importanti ħafna għal ħafna </w:t>
      </w:r>
      <w:r w:rsidR="0011434D" w:rsidRPr="009C515B">
        <w:rPr>
          <w:rFonts w:ascii="Times New Roman" w:hAnsi="Times New Roman" w:cs="Times New Roman"/>
          <w:color w:val="000000"/>
          <w:shd w:val="clear" w:color="auto" w:fill="FFFFFF"/>
        </w:rPr>
        <w:t>nies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. Ta’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an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rancisco għandna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lil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min jirrappreżentana tajjeb ħafna u intom tafu li ħafna drabi </w:t>
      </w:r>
      <w:r w:rsidR="0011434D" w:rsidRPr="009C515B">
        <w:rPr>
          <w:rFonts w:ascii="Times New Roman" w:hAnsi="Times New Roman" w:cs="Times New Roman"/>
          <w:color w:val="000000"/>
          <w:shd w:val="clear" w:color="auto" w:fill="FFFFFF"/>
        </w:rPr>
        <w:t>jkollu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jaqsam min-naħa għal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l-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oħra tal-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stati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niti biex </w:t>
      </w:r>
      <w:r w:rsidR="0011434D" w:rsidRPr="009C515B">
        <w:rPr>
          <w:rFonts w:ascii="Times New Roman" w:hAnsi="Times New Roman" w:cs="Times New Roman"/>
          <w:color w:val="000000"/>
          <w:shd w:val="clear" w:color="auto" w:fill="FFFFFF"/>
        </w:rPr>
        <w:t>jagħmel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il-passaporti, jiġifieri dik hija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xi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ħaġa tajba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mma</w:t>
      </w:r>
      <w:r w:rsidR="00765FA0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minn hawnhekk nixtieq nappella forsi l-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inistru jieħu nota ħalli </w:t>
      </w:r>
      <w:r w:rsidR="0011434D" w:rsidRPr="009C515B">
        <w:rPr>
          <w:rFonts w:ascii="Times New Roman" w:hAnsi="Times New Roman" w:cs="Times New Roman"/>
          <w:color w:val="000000"/>
          <w:shd w:val="clear" w:color="auto" w:fill="FFFFFF"/>
        </w:rPr>
        <w:t>nżidu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l-fondi għall-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onsul-on-the-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ove. Nassigurak li </w:t>
      </w:r>
      <w:r w:rsidR="0011434D" w:rsidRPr="009C515B">
        <w:rPr>
          <w:rFonts w:ascii="Times New Roman" w:hAnsi="Times New Roman" w:cs="Times New Roman"/>
          <w:color w:val="000000"/>
          <w:shd w:val="clear" w:color="auto" w:fill="FFFFFF"/>
        </w:rPr>
        <w:t>hija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issue. </w:t>
      </w:r>
      <w:r w:rsidR="001A3000" w:rsidRPr="009C515B">
        <w:rPr>
          <w:rFonts w:ascii="Times New Roman" w:hAnsi="Times New Roman" w:cs="Times New Roman"/>
          <w:color w:val="000000"/>
          <w:shd w:val="clear" w:color="auto" w:fill="FFFFFF"/>
        </w:rPr>
        <w:t>Grazzi.</w:t>
      </w:r>
    </w:p>
    <w:p w14:paraId="1FBD1CCC" w14:textId="77777777" w:rsidR="00A23008" w:rsidRPr="009C515B" w:rsidRDefault="00A23008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0CB73582" w14:textId="7D0CDA6A" w:rsidR="00E20DC9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Is-s</w:t>
      </w:r>
      <w:r w:rsidR="00C45004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INJUR</w:t>
      </w: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a chirelle ellul sciberras</w:t>
      </w:r>
      <w:r w:rsidR="00E20DC9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:</w:t>
      </w:r>
      <w:r w:rsidR="00E20DC9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K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if </w:t>
      </w:r>
      <w:r w:rsidR="0011434D" w:rsidRPr="009C515B">
        <w:rPr>
          <w:rFonts w:ascii="Times New Roman" w:hAnsi="Times New Roman" w:cs="Times New Roman"/>
          <w:color w:val="000000"/>
          <w:shd w:val="clear" w:color="auto" w:fill="FFFFFF"/>
        </w:rPr>
        <w:t>għedna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aktar qabel ta’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an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>rancisco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1434D" w:rsidRPr="009C515B">
        <w:rPr>
          <w:rFonts w:ascii="Times New Roman" w:hAnsi="Times New Roman" w:cs="Times New Roman"/>
          <w:color w:val="000000"/>
          <w:shd w:val="clear" w:color="auto" w:fill="FFFFFF"/>
        </w:rPr>
        <w:t>żidna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numru ta’ żjarat biex ikun jista’ jikkumpensa għad-domanda li jkun hemm</w:t>
      </w:r>
      <w:r w:rsidR="00E20DC9" w:rsidRPr="009C515B">
        <w:rPr>
          <w:rFonts w:ascii="Times New Roman" w:hAnsi="Times New Roman" w:cs="Times New Roman"/>
          <w:caps/>
          <w:color w:val="000000"/>
          <w:shd w:val="clear" w:color="auto" w:fill="FFFFFF"/>
        </w:rPr>
        <w:t xml:space="preserve">. </w:t>
      </w:r>
    </w:p>
    <w:p w14:paraId="09C244BC" w14:textId="77777777" w:rsidR="00E20DC9" w:rsidRPr="009C515B" w:rsidRDefault="00E20DC9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5C4BDF6D" w14:textId="2403C34D" w:rsidR="00E20DC9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Iċ-chairperson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45004" w:rsidRPr="009C515B">
        <w:rPr>
          <w:rFonts w:ascii="Times New Roman" w:hAnsi="Times New Roman" w:cs="Times New Roman"/>
          <w:color w:val="000000"/>
          <w:shd w:val="clear" w:color="auto" w:fill="FFFFFF"/>
        </w:rPr>
        <w:t>Nirringrazzjakom. U niltaqgħu sena oħra.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1CBB3C57" w14:textId="77777777" w:rsidR="003B6A61" w:rsidRPr="009C515B" w:rsidRDefault="003B6A61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10922F02" w14:textId="1D1839E5" w:rsidR="003B6A61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 xml:space="preserve">Is-sur joseph </w:t>
      </w:r>
      <w:r w:rsidR="004844A4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X</w:t>
      </w: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erri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844A4"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Irridu nsibu persuna oħra minfloki għax din hija l-aħħar sena tiegħi. Issa għandi 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86 sena.  </w:t>
      </w:r>
    </w:p>
    <w:p w14:paraId="5DF6DBAC" w14:textId="77777777" w:rsidR="003B6A61" w:rsidRPr="009C515B" w:rsidRDefault="003B6A61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60EC8044" w14:textId="77777777" w:rsid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On</w:t>
      </w:r>
      <w:r w:rsidR="00343F7D"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O</w:t>
      </w:r>
      <w:r w:rsidRPr="009C515B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r. Ian borg</w:t>
      </w:r>
      <w:r w:rsidRPr="009C515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9C515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844A4" w:rsidRPr="009C515B">
        <w:rPr>
          <w:rFonts w:ascii="Times New Roman" w:hAnsi="Times New Roman" w:cs="Times New Roman"/>
          <w:color w:val="000000"/>
          <w:shd w:val="clear" w:color="auto" w:fill="FFFFFF"/>
        </w:rPr>
        <w:t>Fil-fatt qegħdin jiġru warajja biex insib is-suċċessur tiegħu.</w:t>
      </w:r>
    </w:p>
    <w:p w14:paraId="71D90B9C" w14:textId="2BB52F83" w:rsidR="00A21A57" w:rsidRPr="009C515B" w:rsidRDefault="009C515B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br w:type="column"/>
      </w:r>
      <w:r w:rsidR="00343F7D" w:rsidRPr="009C515B">
        <w:rPr>
          <w:rFonts w:ascii="Times New Roman" w:hAnsi="Times New Roman" w:cs="Times New Roman"/>
          <w:b/>
          <w:bCs/>
          <w:sz w:val="24"/>
          <w:szCs w:val="24"/>
        </w:rPr>
        <w:t>PREŻENTAZZJONI MID-DEPUTAT PRIM MINISTRU U MINISTRU GĦALL-AFFARIJIET BARRANIN U T-TURIŻMU IAN BORG DWAR IL-PROPOSTA GĦAR-RATIFIKA TAL-FTEHIM TAS-SAMOA MILL-PARLAMENT MALTI</w:t>
      </w:r>
    </w:p>
    <w:p w14:paraId="67AD36CA" w14:textId="77777777" w:rsidR="00A21A57" w:rsidRPr="009C515B" w:rsidRDefault="00A21A57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6709A1" w14:textId="213AFFAF" w:rsidR="00A21A57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  <w:b/>
          <w:bCs/>
          <w:caps/>
        </w:rPr>
        <w:t>Iċ-chairpers</w:t>
      </w:r>
      <w:r w:rsidR="00343F7D" w:rsidRPr="009C515B">
        <w:rPr>
          <w:rFonts w:ascii="Times New Roman" w:hAnsi="Times New Roman" w:cs="Times New Roman"/>
          <w:b/>
          <w:bCs/>
          <w:caps/>
        </w:rPr>
        <w:t>O</w:t>
      </w:r>
      <w:r w:rsidRPr="009C515B">
        <w:rPr>
          <w:rFonts w:ascii="Times New Roman" w:hAnsi="Times New Roman" w:cs="Times New Roman"/>
          <w:b/>
          <w:bCs/>
          <w:caps/>
        </w:rPr>
        <w:t>n</w:t>
      </w:r>
      <w:r w:rsidRPr="009C515B">
        <w:rPr>
          <w:rFonts w:ascii="Times New Roman" w:hAnsi="Times New Roman" w:cs="Times New Roman"/>
          <w:b/>
          <w:bCs/>
        </w:rPr>
        <w:t>:</w:t>
      </w:r>
      <w:r w:rsidRPr="009C515B">
        <w:rPr>
          <w:rFonts w:ascii="Times New Roman" w:hAnsi="Times New Roman" w:cs="Times New Roman"/>
        </w:rPr>
        <w:t xml:space="preserve"> </w:t>
      </w:r>
      <w:r w:rsidR="00343F7D" w:rsidRPr="009C515B">
        <w:rPr>
          <w:rFonts w:ascii="Times New Roman" w:hAnsi="Times New Roman" w:cs="Times New Roman"/>
        </w:rPr>
        <w:t>I</w:t>
      </w:r>
      <w:r w:rsidRPr="009C515B">
        <w:rPr>
          <w:rFonts w:ascii="Times New Roman" w:hAnsi="Times New Roman" w:cs="Times New Roman"/>
        </w:rPr>
        <w:t>d-</w:t>
      </w:r>
      <w:r w:rsidR="00343F7D" w:rsidRPr="009C515B">
        <w:rPr>
          <w:rFonts w:ascii="Times New Roman" w:hAnsi="Times New Roman" w:cs="Times New Roman"/>
        </w:rPr>
        <w:t>D</w:t>
      </w:r>
      <w:r w:rsidRPr="009C515B">
        <w:rPr>
          <w:rFonts w:ascii="Times New Roman" w:hAnsi="Times New Roman" w:cs="Times New Roman"/>
        </w:rPr>
        <w:t xml:space="preserve">eputat </w:t>
      </w:r>
      <w:r w:rsidR="00343F7D" w:rsidRPr="009C515B">
        <w:rPr>
          <w:rFonts w:ascii="Times New Roman" w:hAnsi="Times New Roman" w:cs="Times New Roman"/>
        </w:rPr>
        <w:t>P</w:t>
      </w:r>
      <w:r w:rsidRPr="009C515B">
        <w:rPr>
          <w:rFonts w:ascii="Times New Roman" w:hAnsi="Times New Roman" w:cs="Times New Roman"/>
        </w:rPr>
        <w:t xml:space="preserve">rim </w:t>
      </w:r>
      <w:r w:rsidR="004D100A" w:rsidRPr="009C515B">
        <w:rPr>
          <w:rFonts w:ascii="Times New Roman" w:hAnsi="Times New Roman" w:cs="Times New Roman"/>
        </w:rPr>
        <w:t>Ministru</w:t>
      </w:r>
      <w:r w:rsidRPr="009C515B">
        <w:rPr>
          <w:rFonts w:ascii="Times New Roman" w:hAnsi="Times New Roman" w:cs="Times New Roman"/>
        </w:rPr>
        <w:t xml:space="preserve"> </w:t>
      </w:r>
      <w:r w:rsidR="00343F7D" w:rsidRPr="009C515B">
        <w:rPr>
          <w:rFonts w:ascii="Times New Roman" w:hAnsi="Times New Roman" w:cs="Times New Roman"/>
        </w:rPr>
        <w:t>I</w:t>
      </w:r>
      <w:r w:rsidRPr="009C515B">
        <w:rPr>
          <w:rFonts w:ascii="Times New Roman" w:hAnsi="Times New Roman" w:cs="Times New Roman"/>
        </w:rPr>
        <w:t xml:space="preserve">an </w:t>
      </w:r>
      <w:r w:rsidR="00343F7D" w:rsidRPr="009C515B">
        <w:rPr>
          <w:rFonts w:ascii="Times New Roman" w:hAnsi="Times New Roman" w:cs="Times New Roman"/>
        </w:rPr>
        <w:t>B</w:t>
      </w:r>
      <w:r w:rsidRPr="009C515B">
        <w:rPr>
          <w:rFonts w:ascii="Times New Roman" w:hAnsi="Times New Roman" w:cs="Times New Roman"/>
        </w:rPr>
        <w:t xml:space="preserve">org. </w:t>
      </w:r>
    </w:p>
    <w:p w14:paraId="03EF6765" w14:textId="77777777" w:rsidR="00A21A57" w:rsidRPr="009C515B" w:rsidRDefault="00A21A57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8CB097" w14:textId="4520CD99" w:rsidR="00A21A57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  <w:b/>
          <w:bCs/>
          <w:caps/>
        </w:rPr>
        <w:t>On</w:t>
      </w:r>
      <w:r w:rsidR="004D100A" w:rsidRPr="009C515B">
        <w:rPr>
          <w:rFonts w:ascii="Times New Roman" w:hAnsi="Times New Roman" w:cs="Times New Roman"/>
          <w:b/>
          <w:bCs/>
          <w:caps/>
        </w:rPr>
        <w:t>O</w:t>
      </w:r>
      <w:r w:rsidRPr="009C515B">
        <w:rPr>
          <w:rFonts w:ascii="Times New Roman" w:hAnsi="Times New Roman" w:cs="Times New Roman"/>
          <w:b/>
          <w:bCs/>
          <w:caps/>
        </w:rPr>
        <w:t>r. Ian borg</w:t>
      </w:r>
      <w:r w:rsidRPr="009C515B">
        <w:rPr>
          <w:rFonts w:ascii="Times New Roman" w:hAnsi="Times New Roman" w:cs="Times New Roman"/>
          <w:b/>
          <w:bCs/>
        </w:rPr>
        <w:t>:</w:t>
      </w:r>
      <w:r w:rsidRPr="009C515B">
        <w:rPr>
          <w:rFonts w:ascii="Times New Roman" w:hAnsi="Times New Roman" w:cs="Times New Roman"/>
        </w:rPr>
        <w:t xml:space="preserve"> </w:t>
      </w:r>
      <w:r w:rsidR="002E1B00" w:rsidRPr="009C515B">
        <w:rPr>
          <w:rFonts w:ascii="Times New Roman" w:hAnsi="Times New Roman" w:cs="Times New Roman"/>
        </w:rPr>
        <w:t>S</w:t>
      </w:r>
      <w:r w:rsidRPr="009C515B">
        <w:rPr>
          <w:rFonts w:ascii="Times New Roman" w:hAnsi="Times New Roman" w:cs="Times New Roman"/>
        </w:rPr>
        <w:t xml:space="preserve">ur </w:t>
      </w:r>
      <w:r w:rsidR="002E1B00" w:rsidRPr="009C515B">
        <w:rPr>
          <w:rFonts w:ascii="Times New Roman" w:hAnsi="Times New Roman" w:cs="Times New Roman"/>
        </w:rPr>
        <w:t>P</w:t>
      </w:r>
      <w:r w:rsidRPr="009C515B">
        <w:rPr>
          <w:rFonts w:ascii="Times New Roman" w:hAnsi="Times New Roman" w:cs="Times New Roman"/>
        </w:rPr>
        <w:t>resident, jekk ma jimpurtax għandi d-</w:t>
      </w:r>
      <w:r w:rsidR="002E1B00" w:rsidRPr="009C515B">
        <w:rPr>
          <w:rFonts w:ascii="Times New Roman" w:hAnsi="Times New Roman" w:cs="Times New Roman"/>
        </w:rPr>
        <w:t>D</w:t>
      </w:r>
      <w:r w:rsidRPr="009C515B">
        <w:rPr>
          <w:rFonts w:ascii="Times New Roman" w:hAnsi="Times New Roman" w:cs="Times New Roman"/>
        </w:rPr>
        <w:t xml:space="preserve">irettur </w:t>
      </w:r>
      <w:r w:rsidR="002E1B00" w:rsidRPr="009C515B">
        <w:rPr>
          <w:rFonts w:ascii="Times New Roman" w:hAnsi="Times New Roman" w:cs="Times New Roman"/>
        </w:rPr>
        <w:t>Ġ</w:t>
      </w:r>
      <w:r w:rsidR="00C9605A" w:rsidRPr="009C515B">
        <w:rPr>
          <w:rFonts w:ascii="Times New Roman" w:hAnsi="Times New Roman" w:cs="Times New Roman"/>
        </w:rPr>
        <w:t xml:space="preserve">enerali </w:t>
      </w:r>
      <w:r w:rsidRPr="009C515B">
        <w:rPr>
          <w:rFonts w:ascii="Times New Roman" w:hAnsi="Times New Roman" w:cs="Times New Roman"/>
        </w:rPr>
        <w:t xml:space="preserve"> s-</w:t>
      </w:r>
      <w:r w:rsidR="002E1B00" w:rsidRPr="009C515B">
        <w:rPr>
          <w:rFonts w:ascii="Times New Roman" w:hAnsi="Times New Roman" w:cs="Times New Roman"/>
        </w:rPr>
        <w:t>S</w:t>
      </w:r>
      <w:r w:rsidRPr="009C515B">
        <w:rPr>
          <w:rFonts w:ascii="Times New Roman" w:hAnsi="Times New Roman" w:cs="Times New Roman"/>
        </w:rPr>
        <w:t xml:space="preserve">ur </w:t>
      </w:r>
      <w:r w:rsidR="001E5E17" w:rsidRPr="009C515B">
        <w:rPr>
          <w:rFonts w:ascii="Times New Roman" w:hAnsi="Times New Roman" w:cs="Times New Roman"/>
        </w:rPr>
        <w:t>N</w:t>
      </w:r>
      <w:r w:rsidRPr="009C515B">
        <w:rPr>
          <w:rFonts w:ascii="Times New Roman" w:hAnsi="Times New Roman" w:cs="Times New Roman"/>
        </w:rPr>
        <w:t xml:space="preserve">eville </w:t>
      </w:r>
      <w:r w:rsidR="001E5E17" w:rsidRPr="009C515B">
        <w:rPr>
          <w:rFonts w:ascii="Times New Roman" w:hAnsi="Times New Roman" w:cs="Times New Roman"/>
        </w:rPr>
        <w:t>Aquilina</w:t>
      </w:r>
      <w:r w:rsidRPr="009C515B">
        <w:rPr>
          <w:rFonts w:ascii="Times New Roman" w:hAnsi="Times New Roman" w:cs="Times New Roman"/>
        </w:rPr>
        <w:t xml:space="preserve"> li </w:t>
      </w:r>
      <w:r w:rsidR="001E5E17" w:rsidRPr="009C515B">
        <w:rPr>
          <w:rFonts w:ascii="Times New Roman" w:hAnsi="Times New Roman" w:cs="Times New Roman"/>
        </w:rPr>
        <w:t xml:space="preserve">se </w:t>
      </w:r>
      <w:r w:rsidR="00C9605A" w:rsidRPr="009C515B">
        <w:rPr>
          <w:rFonts w:ascii="Times New Roman" w:hAnsi="Times New Roman" w:cs="Times New Roman"/>
        </w:rPr>
        <w:t>jagħtina</w:t>
      </w:r>
      <w:r w:rsidRPr="009C515B">
        <w:rPr>
          <w:rFonts w:ascii="Times New Roman" w:hAnsi="Times New Roman" w:cs="Times New Roman"/>
        </w:rPr>
        <w:t xml:space="preserve"> </w:t>
      </w:r>
      <w:r w:rsidRPr="009C515B">
        <w:rPr>
          <w:rFonts w:ascii="Times New Roman" w:hAnsi="Times New Roman" w:cs="Times New Roman"/>
          <w:lang w:val="en-GB"/>
        </w:rPr>
        <w:t>overview</w:t>
      </w:r>
      <w:r w:rsidR="001E5E17" w:rsidRPr="009C515B">
        <w:rPr>
          <w:rFonts w:ascii="Times New Roman" w:hAnsi="Times New Roman" w:cs="Times New Roman"/>
        </w:rPr>
        <w:t xml:space="preserve"> fuq dan l-</w:t>
      </w:r>
      <w:r w:rsidR="001E5E17" w:rsidRPr="009C515B">
        <w:rPr>
          <w:rFonts w:ascii="Times New Roman" w:hAnsi="Times New Roman" w:cs="Times New Roman"/>
          <w:lang w:val="en-GB"/>
        </w:rPr>
        <w:t>agreement</w:t>
      </w:r>
      <w:r w:rsidR="001E5E17" w:rsidRPr="009C515B">
        <w:rPr>
          <w:rFonts w:ascii="Times New Roman" w:hAnsi="Times New Roman" w:cs="Times New Roman"/>
        </w:rPr>
        <w:t xml:space="preserve">. Imbagħad </w:t>
      </w:r>
      <w:r w:rsidRPr="009C515B">
        <w:rPr>
          <w:rFonts w:ascii="Times New Roman" w:hAnsi="Times New Roman" w:cs="Times New Roman"/>
        </w:rPr>
        <w:t xml:space="preserve">naraw jekk </w:t>
      </w:r>
      <w:r w:rsidR="001E5E17" w:rsidRPr="009C515B">
        <w:rPr>
          <w:rFonts w:ascii="Times New Roman" w:hAnsi="Times New Roman" w:cs="Times New Roman"/>
        </w:rPr>
        <w:t xml:space="preserve">ikunx </w:t>
      </w:r>
      <w:r w:rsidRPr="009C515B">
        <w:rPr>
          <w:rFonts w:ascii="Times New Roman" w:hAnsi="Times New Roman" w:cs="Times New Roman"/>
        </w:rPr>
        <w:t xml:space="preserve">hawn mistoqsijiet </w:t>
      </w:r>
      <w:r w:rsidR="001E5E17" w:rsidRPr="009C515B">
        <w:rPr>
          <w:rFonts w:ascii="Times New Roman" w:hAnsi="Times New Roman" w:cs="Times New Roman"/>
        </w:rPr>
        <w:t>mill-Membri preżenti</w:t>
      </w:r>
      <w:r w:rsidRPr="009C515B">
        <w:rPr>
          <w:rFonts w:ascii="Times New Roman" w:hAnsi="Times New Roman" w:cs="Times New Roman"/>
        </w:rPr>
        <w:t xml:space="preserve">. </w:t>
      </w:r>
    </w:p>
    <w:p w14:paraId="5BA32E8E" w14:textId="77777777" w:rsidR="007E21E1" w:rsidRPr="009C515B" w:rsidRDefault="007E21E1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13BB8B" w14:textId="394CEF0F" w:rsidR="007E21E1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  <w:b/>
          <w:bCs/>
          <w:caps/>
        </w:rPr>
        <w:t>Iċ-chairper</w:t>
      </w:r>
      <w:r w:rsidR="00343F7D" w:rsidRPr="009C515B">
        <w:rPr>
          <w:rFonts w:ascii="Times New Roman" w:hAnsi="Times New Roman" w:cs="Times New Roman"/>
          <w:b/>
          <w:bCs/>
          <w:caps/>
        </w:rPr>
        <w:t>SO</w:t>
      </w:r>
      <w:r w:rsidRPr="009C515B">
        <w:rPr>
          <w:rFonts w:ascii="Times New Roman" w:hAnsi="Times New Roman" w:cs="Times New Roman"/>
          <w:b/>
          <w:bCs/>
          <w:caps/>
        </w:rPr>
        <w:t>n</w:t>
      </w:r>
      <w:r w:rsidRPr="009C515B">
        <w:rPr>
          <w:rFonts w:ascii="Times New Roman" w:hAnsi="Times New Roman" w:cs="Times New Roman"/>
          <w:b/>
          <w:bCs/>
        </w:rPr>
        <w:t>:</w:t>
      </w:r>
      <w:r w:rsidRPr="009C515B">
        <w:rPr>
          <w:rFonts w:ascii="Times New Roman" w:hAnsi="Times New Roman" w:cs="Times New Roman"/>
        </w:rPr>
        <w:t xml:space="preserve"> </w:t>
      </w:r>
      <w:r w:rsidR="001E5E17" w:rsidRPr="009C515B">
        <w:rPr>
          <w:rFonts w:ascii="Times New Roman" w:hAnsi="Times New Roman" w:cs="Times New Roman"/>
        </w:rPr>
        <w:t>G</w:t>
      </w:r>
      <w:r w:rsidRPr="009C515B">
        <w:rPr>
          <w:rFonts w:ascii="Times New Roman" w:hAnsi="Times New Roman" w:cs="Times New Roman"/>
        </w:rPr>
        <w:t xml:space="preserve">razzi. Is-sur </w:t>
      </w:r>
      <w:r w:rsidR="00C9605A" w:rsidRPr="009C515B">
        <w:rPr>
          <w:rFonts w:ascii="Times New Roman" w:hAnsi="Times New Roman" w:cs="Times New Roman"/>
        </w:rPr>
        <w:t>Neville</w:t>
      </w:r>
      <w:r w:rsidRPr="009C515B">
        <w:rPr>
          <w:rFonts w:ascii="Times New Roman" w:hAnsi="Times New Roman" w:cs="Times New Roman"/>
        </w:rPr>
        <w:t xml:space="preserve"> </w:t>
      </w:r>
      <w:r w:rsidR="00C9605A" w:rsidRPr="009C515B">
        <w:rPr>
          <w:rFonts w:ascii="Times New Roman" w:hAnsi="Times New Roman" w:cs="Times New Roman"/>
        </w:rPr>
        <w:t>Aquilina</w:t>
      </w:r>
      <w:r w:rsidRPr="009C515B">
        <w:rPr>
          <w:rFonts w:ascii="Times New Roman" w:hAnsi="Times New Roman" w:cs="Times New Roman"/>
        </w:rPr>
        <w:t xml:space="preserve">. </w:t>
      </w:r>
    </w:p>
    <w:p w14:paraId="209C9DE8" w14:textId="77777777" w:rsidR="007E21E1" w:rsidRPr="009C515B" w:rsidRDefault="007E21E1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FEA7BD" w14:textId="471D5258" w:rsidR="00D174A1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  <w:b/>
          <w:bCs/>
          <w:caps/>
        </w:rPr>
        <w:t>Is-sur neville aquilina</w:t>
      </w:r>
      <w:r w:rsidR="00D33A24" w:rsidRPr="009C515B">
        <w:rPr>
          <w:rFonts w:ascii="Times New Roman" w:hAnsi="Times New Roman" w:cs="Times New Roman"/>
          <w:b/>
          <w:bCs/>
          <w:caps/>
        </w:rPr>
        <w:t xml:space="preserve"> (D</w:t>
      </w:r>
      <w:r w:rsidR="00D33A24" w:rsidRPr="009C515B">
        <w:rPr>
          <w:rFonts w:ascii="Times New Roman" w:hAnsi="Times New Roman" w:cs="Times New Roman"/>
          <w:b/>
          <w:bCs/>
        </w:rPr>
        <w:t>irettur Ġenerali mid-Direttorat Ġenerali, Kwistjonijiet Globali, Żvilupp Internazzjonali u Affarijiet Ekonomiċi)</w:t>
      </w:r>
      <w:r w:rsidRPr="009C515B">
        <w:rPr>
          <w:rFonts w:ascii="Times New Roman" w:hAnsi="Times New Roman" w:cs="Times New Roman"/>
          <w:b/>
          <w:bCs/>
        </w:rPr>
        <w:t>:</w:t>
      </w:r>
      <w:r w:rsidRPr="009C515B">
        <w:rPr>
          <w:rFonts w:ascii="Times New Roman" w:hAnsi="Times New Roman" w:cs="Times New Roman"/>
        </w:rPr>
        <w:t xml:space="preserve"> </w:t>
      </w:r>
      <w:r w:rsidR="00343F7D" w:rsidRPr="009C515B">
        <w:rPr>
          <w:rFonts w:ascii="Times New Roman" w:hAnsi="Times New Roman" w:cs="Times New Roman"/>
        </w:rPr>
        <w:t>S</w:t>
      </w:r>
      <w:r w:rsidRPr="009C515B">
        <w:rPr>
          <w:rFonts w:ascii="Times New Roman" w:hAnsi="Times New Roman" w:cs="Times New Roman"/>
        </w:rPr>
        <w:t xml:space="preserve">ur </w:t>
      </w:r>
      <w:r w:rsidR="001E5E17" w:rsidRPr="009C515B">
        <w:rPr>
          <w:rFonts w:ascii="Times New Roman" w:hAnsi="Times New Roman" w:cs="Times New Roman"/>
        </w:rPr>
        <w:t>P</w:t>
      </w:r>
      <w:r w:rsidRPr="009C515B">
        <w:rPr>
          <w:rFonts w:ascii="Times New Roman" w:hAnsi="Times New Roman" w:cs="Times New Roman"/>
        </w:rPr>
        <w:t xml:space="preserve">resident, </w:t>
      </w:r>
      <w:r w:rsidR="00571B06" w:rsidRPr="009C515B">
        <w:rPr>
          <w:rFonts w:ascii="Times New Roman" w:hAnsi="Times New Roman" w:cs="Times New Roman"/>
        </w:rPr>
        <w:t xml:space="preserve">se nagħtikom </w:t>
      </w:r>
      <w:r w:rsidRPr="009C515B">
        <w:rPr>
          <w:rFonts w:ascii="Times New Roman" w:hAnsi="Times New Roman" w:cs="Times New Roman"/>
        </w:rPr>
        <w:t xml:space="preserve">xi ħaġa verament bażika biex ma nikkumplikawx </w:t>
      </w:r>
      <w:r w:rsidR="00C01492" w:rsidRPr="009C515B">
        <w:rPr>
          <w:rFonts w:ascii="Times New Roman" w:hAnsi="Times New Roman" w:cs="Times New Roman"/>
        </w:rPr>
        <w:t>għa</w:t>
      </w:r>
      <w:r w:rsidR="00C31AFA" w:rsidRPr="009C515B">
        <w:rPr>
          <w:rFonts w:ascii="Times New Roman" w:hAnsi="Times New Roman" w:cs="Times New Roman"/>
        </w:rPr>
        <w:t>x</w:t>
      </w:r>
      <w:r w:rsidR="001E5E17" w:rsidRPr="009C515B">
        <w:rPr>
          <w:rFonts w:ascii="Times New Roman" w:hAnsi="Times New Roman" w:cs="Times New Roman"/>
        </w:rPr>
        <w:t xml:space="preserve"> </w:t>
      </w:r>
      <w:r w:rsidR="00C31AFA" w:rsidRPr="009C515B">
        <w:rPr>
          <w:rFonts w:ascii="Times New Roman" w:hAnsi="Times New Roman" w:cs="Times New Roman"/>
        </w:rPr>
        <w:t xml:space="preserve">dan </w:t>
      </w:r>
      <w:r w:rsidR="00C01492" w:rsidRPr="009C515B">
        <w:rPr>
          <w:rFonts w:ascii="Times New Roman" w:hAnsi="Times New Roman" w:cs="Times New Roman"/>
        </w:rPr>
        <w:t>il-</w:t>
      </w:r>
      <w:r w:rsidRPr="009C515B">
        <w:rPr>
          <w:rFonts w:ascii="Times New Roman" w:hAnsi="Times New Roman" w:cs="Times New Roman"/>
        </w:rPr>
        <w:t>ftehim ta</w:t>
      </w:r>
      <w:r w:rsidR="001E5E17" w:rsidRPr="009C515B">
        <w:rPr>
          <w:rFonts w:ascii="Times New Roman" w:hAnsi="Times New Roman" w:cs="Times New Roman"/>
        </w:rPr>
        <w:t>s-S</w:t>
      </w:r>
      <w:r w:rsidRPr="009C515B">
        <w:rPr>
          <w:rFonts w:ascii="Times New Roman" w:hAnsi="Times New Roman" w:cs="Times New Roman"/>
        </w:rPr>
        <w:t xml:space="preserve">amoa </w:t>
      </w:r>
      <w:r w:rsidR="007827B8" w:rsidRPr="009C515B">
        <w:rPr>
          <w:rFonts w:ascii="Times New Roman" w:hAnsi="Times New Roman" w:cs="Times New Roman"/>
        </w:rPr>
        <w:t xml:space="preserve">huwa </w:t>
      </w:r>
      <w:r w:rsidR="006B0507" w:rsidRPr="009C515B">
        <w:rPr>
          <w:rFonts w:ascii="Times New Roman" w:hAnsi="Times New Roman" w:cs="Times New Roman"/>
        </w:rPr>
        <w:t>ftehim</w:t>
      </w:r>
      <w:r w:rsidR="007827B8" w:rsidRPr="009C515B">
        <w:rPr>
          <w:rFonts w:ascii="Times New Roman" w:hAnsi="Times New Roman" w:cs="Times New Roman"/>
        </w:rPr>
        <w:t xml:space="preserve"> modern ħafna. </w:t>
      </w:r>
      <w:r w:rsidR="00FA5D42" w:rsidRPr="009C515B">
        <w:rPr>
          <w:rFonts w:ascii="Times New Roman" w:hAnsi="Times New Roman" w:cs="Times New Roman"/>
        </w:rPr>
        <w:t>Mela biex nagħtu daqsx</w:t>
      </w:r>
      <w:r w:rsidR="00C01492" w:rsidRPr="009C515B">
        <w:rPr>
          <w:rFonts w:ascii="Times New Roman" w:hAnsi="Times New Roman" w:cs="Times New Roman"/>
        </w:rPr>
        <w:t>ejn</w:t>
      </w:r>
      <w:r w:rsidR="00FA5D42" w:rsidRPr="009C515B">
        <w:rPr>
          <w:rFonts w:ascii="Times New Roman" w:hAnsi="Times New Roman" w:cs="Times New Roman"/>
        </w:rPr>
        <w:t xml:space="preserve"> viżibilit</w:t>
      </w:r>
      <w:r w:rsidRPr="009C515B">
        <w:rPr>
          <w:rFonts w:ascii="Times New Roman" w:hAnsi="Times New Roman" w:cs="Times New Roman"/>
        </w:rPr>
        <w:t>à</w:t>
      </w:r>
      <w:r w:rsidR="000C322B" w:rsidRPr="009C515B">
        <w:rPr>
          <w:rFonts w:ascii="Times New Roman" w:hAnsi="Times New Roman" w:cs="Times New Roman"/>
        </w:rPr>
        <w:t xml:space="preserve"> dwar minn fejn bdejna, aħna ġejjin</w:t>
      </w:r>
      <w:r w:rsidRPr="009C515B">
        <w:rPr>
          <w:rFonts w:ascii="Times New Roman" w:hAnsi="Times New Roman" w:cs="Times New Roman"/>
        </w:rPr>
        <w:t xml:space="preserve"> mi</w:t>
      </w:r>
      <w:r w:rsidR="00C9605A" w:rsidRPr="009C515B">
        <w:rPr>
          <w:rFonts w:ascii="Times New Roman" w:hAnsi="Times New Roman" w:cs="Times New Roman"/>
        </w:rPr>
        <w:t>l-L</w:t>
      </w:r>
      <w:r w:rsidR="000C322B" w:rsidRPr="009C515B">
        <w:rPr>
          <w:rFonts w:ascii="Times New Roman" w:hAnsi="Times New Roman" w:cs="Times New Roman"/>
        </w:rPr>
        <w:t xml:space="preserve">omè </w:t>
      </w:r>
      <w:r w:rsidR="00C9605A" w:rsidRPr="009C515B">
        <w:rPr>
          <w:rFonts w:ascii="Times New Roman" w:hAnsi="Times New Roman" w:cs="Times New Roman"/>
        </w:rPr>
        <w:t>Agreement</w:t>
      </w:r>
      <w:r w:rsidRPr="009C515B">
        <w:rPr>
          <w:rFonts w:ascii="Times New Roman" w:hAnsi="Times New Roman" w:cs="Times New Roman"/>
        </w:rPr>
        <w:t xml:space="preserve"> </w:t>
      </w:r>
      <w:r w:rsidR="00C9605A" w:rsidRPr="009C515B">
        <w:rPr>
          <w:rFonts w:ascii="Times New Roman" w:hAnsi="Times New Roman" w:cs="Times New Roman"/>
        </w:rPr>
        <w:t>tal-1975</w:t>
      </w:r>
      <w:r w:rsidR="000C322B" w:rsidRPr="009C515B">
        <w:rPr>
          <w:rFonts w:ascii="Times New Roman" w:hAnsi="Times New Roman" w:cs="Times New Roman"/>
        </w:rPr>
        <w:t>,</w:t>
      </w:r>
      <w:r w:rsidR="00C9605A" w:rsidRPr="009C515B">
        <w:rPr>
          <w:rFonts w:ascii="Times New Roman" w:hAnsi="Times New Roman" w:cs="Times New Roman"/>
        </w:rPr>
        <w:t xml:space="preserve"> li grazzi għalih</w:t>
      </w:r>
      <w:r w:rsidRPr="009C515B">
        <w:rPr>
          <w:rFonts w:ascii="Times New Roman" w:hAnsi="Times New Roman" w:cs="Times New Roman"/>
        </w:rPr>
        <w:t xml:space="preserve"> </w:t>
      </w:r>
      <w:r w:rsidR="00C9605A" w:rsidRPr="009C515B">
        <w:rPr>
          <w:rFonts w:ascii="Times New Roman" w:hAnsi="Times New Roman" w:cs="Times New Roman"/>
        </w:rPr>
        <w:t>il-</w:t>
      </w:r>
      <w:r w:rsidR="007A1033" w:rsidRPr="009C515B">
        <w:rPr>
          <w:rFonts w:ascii="Times New Roman" w:hAnsi="Times New Roman" w:cs="Times New Roman"/>
        </w:rPr>
        <w:t>pajjiżi</w:t>
      </w:r>
      <w:r w:rsidR="00C9605A" w:rsidRPr="009C515B">
        <w:rPr>
          <w:rFonts w:ascii="Times New Roman" w:hAnsi="Times New Roman" w:cs="Times New Roman"/>
        </w:rPr>
        <w:t xml:space="preserve"> Afrikani</w:t>
      </w:r>
      <w:r w:rsidR="007A1033" w:rsidRPr="009C515B">
        <w:rPr>
          <w:rFonts w:ascii="Times New Roman" w:hAnsi="Times New Roman" w:cs="Times New Roman"/>
        </w:rPr>
        <w:t xml:space="preserve">, speċjalment il-Karibew, kienu jbigħu </w:t>
      </w:r>
      <w:r w:rsidRPr="009C515B">
        <w:rPr>
          <w:rFonts w:ascii="Times New Roman" w:hAnsi="Times New Roman" w:cs="Times New Roman"/>
        </w:rPr>
        <w:t>z-zokkor u l-banana</w:t>
      </w:r>
      <w:r w:rsidR="007B76E3" w:rsidRPr="009C515B">
        <w:rPr>
          <w:rFonts w:ascii="Times New Roman" w:hAnsi="Times New Roman" w:cs="Times New Roman"/>
        </w:rPr>
        <w:t>.</w:t>
      </w:r>
      <w:r w:rsidRPr="009C515B">
        <w:rPr>
          <w:rFonts w:ascii="Times New Roman" w:hAnsi="Times New Roman" w:cs="Times New Roman"/>
        </w:rPr>
        <w:t xml:space="preserve"> </w:t>
      </w:r>
      <w:r w:rsidR="005F5FA6" w:rsidRPr="009C515B">
        <w:rPr>
          <w:rFonts w:ascii="Times New Roman" w:hAnsi="Times New Roman" w:cs="Times New Roman"/>
        </w:rPr>
        <w:t>Dan ġ</w:t>
      </w:r>
      <w:r w:rsidR="00C01492" w:rsidRPr="009C515B">
        <w:rPr>
          <w:rFonts w:ascii="Times New Roman" w:hAnsi="Times New Roman" w:cs="Times New Roman"/>
        </w:rPr>
        <w:t>ie</w:t>
      </w:r>
      <w:r w:rsidRPr="009C515B">
        <w:rPr>
          <w:rFonts w:ascii="Times New Roman" w:hAnsi="Times New Roman" w:cs="Times New Roman"/>
        </w:rPr>
        <w:t xml:space="preserve"> </w:t>
      </w:r>
      <w:r w:rsidRPr="009C515B">
        <w:rPr>
          <w:rFonts w:ascii="Times New Roman" w:hAnsi="Times New Roman" w:cs="Times New Roman"/>
        </w:rPr>
        <w:t>sorpassat</w:t>
      </w:r>
      <w:r w:rsidR="007B76E3" w:rsidRPr="009C515B">
        <w:rPr>
          <w:rFonts w:ascii="Times New Roman" w:hAnsi="Times New Roman" w:cs="Times New Roman"/>
        </w:rPr>
        <w:t xml:space="preserve"> </w:t>
      </w:r>
      <w:r w:rsidRPr="009C515B">
        <w:rPr>
          <w:rFonts w:ascii="Times New Roman" w:hAnsi="Times New Roman" w:cs="Times New Roman"/>
        </w:rPr>
        <w:t>mi</w:t>
      </w:r>
      <w:r w:rsidR="007B76E3" w:rsidRPr="009C515B">
        <w:rPr>
          <w:rFonts w:ascii="Times New Roman" w:hAnsi="Times New Roman" w:cs="Times New Roman"/>
        </w:rPr>
        <w:t>l</w:t>
      </w:r>
      <w:r w:rsidRPr="009C515B">
        <w:rPr>
          <w:rFonts w:ascii="Times New Roman" w:hAnsi="Times New Roman" w:cs="Times New Roman"/>
        </w:rPr>
        <w:t>l-</w:t>
      </w:r>
      <w:r w:rsidR="000C322B" w:rsidRPr="009C515B">
        <w:rPr>
          <w:rFonts w:ascii="Times New Roman" w:hAnsi="Times New Roman" w:cs="Times New Roman"/>
        </w:rPr>
        <w:t>C</w:t>
      </w:r>
      <w:r w:rsidRPr="009C515B">
        <w:rPr>
          <w:rFonts w:ascii="Times New Roman" w:hAnsi="Times New Roman" w:cs="Times New Roman"/>
        </w:rPr>
        <w:t xml:space="preserve">otonou </w:t>
      </w:r>
      <w:r w:rsidR="000C322B" w:rsidRPr="009C515B">
        <w:rPr>
          <w:rFonts w:ascii="Times New Roman" w:hAnsi="Times New Roman" w:cs="Times New Roman"/>
        </w:rPr>
        <w:t>A</w:t>
      </w:r>
      <w:r w:rsidRPr="009C515B">
        <w:rPr>
          <w:rFonts w:ascii="Times New Roman" w:hAnsi="Times New Roman" w:cs="Times New Roman"/>
        </w:rPr>
        <w:t>greement</w:t>
      </w:r>
      <w:r w:rsidR="000C322B" w:rsidRPr="009C515B">
        <w:rPr>
          <w:rFonts w:ascii="Times New Roman" w:hAnsi="Times New Roman" w:cs="Times New Roman"/>
        </w:rPr>
        <w:t xml:space="preserve"> fl-2000. Dan l-</w:t>
      </w:r>
      <w:r w:rsidR="000C322B" w:rsidRPr="009C515B">
        <w:rPr>
          <w:rFonts w:ascii="Times New Roman" w:hAnsi="Times New Roman" w:cs="Times New Roman"/>
          <w:lang w:val="en-GB"/>
        </w:rPr>
        <w:t>agreement</w:t>
      </w:r>
      <w:r w:rsidR="000C322B" w:rsidRPr="009C515B">
        <w:rPr>
          <w:rFonts w:ascii="Times New Roman" w:hAnsi="Times New Roman" w:cs="Times New Roman"/>
        </w:rPr>
        <w:t xml:space="preserve"> kien sar meta l-Unjoni Ewropea kienet magħmula minn </w:t>
      </w:r>
      <w:r w:rsidRPr="009C515B">
        <w:rPr>
          <w:rFonts w:ascii="Times New Roman" w:hAnsi="Times New Roman" w:cs="Times New Roman"/>
        </w:rPr>
        <w:t xml:space="preserve">15-il pajjiż </w:t>
      </w:r>
      <w:r w:rsidR="000C322B" w:rsidRPr="009C515B">
        <w:rPr>
          <w:rFonts w:ascii="Times New Roman" w:hAnsi="Times New Roman" w:cs="Times New Roman"/>
        </w:rPr>
        <w:t xml:space="preserve">u </w:t>
      </w:r>
      <w:r w:rsidRPr="009C515B">
        <w:rPr>
          <w:rFonts w:ascii="Times New Roman" w:hAnsi="Times New Roman" w:cs="Times New Roman"/>
        </w:rPr>
        <w:t>mhux</w:t>
      </w:r>
      <w:r w:rsidR="00CA1F2F" w:rsidRPr="009C515B">
        <w:rPr>
          <w:rFonts w:ascii="Times New Roman" w:hAnsi="Times New Roman" w:cs="Times New Roman"/>
        </w:rPr>
        <w:t xml:space="preserve"> </w:t>
      </w:r>
      <w:r w:rsidR="000C322B" w:rsidRPr="009C515B">
        <w:rPr>
          <w:rFonts w:ascii="Times New Roman" w:hAnsi="Times New Roman" w:cs="Times New Roman"/>
        </w:rPr>
        <w:t xml:space="preserve">minn </w:t>
      </w:r>
      <w:r w:rsidR="00CA1F2F" w:rsidRPr="009C515B">
        <w:rPr>
          <w:rFonts w:ascii="Times New Roman" w:hAnsi="Times New Roman" w:cs="Times New Roman"/>
        </w:rPr>
        <w:t>24</w:t>
      </w:r>
      <w:r w:rsidR="000F2089" w:rsidRPr="009C515B">
        <w:rPr>
          <w:rFonts w:ascii="Times New Roman" w:hAnsi="Times New Roman" w:cs="Times New Roman"/>
        </w:rPr>
        <w:t xml:space="preserve">. F’dan l-agreement </w:t>
      </w:r>
      <w:r w:rsidR="000A0CCB" w:rsidRPr="009C515B">
        <w:rPr>
          <w:rFonts w:ascii="Times New Roman" w:hAnsi="Times New Roman" w:cs="Times New Roman"/>
        </w:rPr>
        <w:t>kellek tackling tar-root causes</w:t>
      </w:r>
      <w:r w:rsidR="00CA1F2F" w:rsidRPr="009C515B">
        <w:rPr>
          <w:rFonts w:ascii="Times New Roman" w:hAnsi="Times New Roman" w:cs="Times New Roman"/>
        </w:rPr>
        <w:t xml:space="preserve"> </w:t>
      </w:r>
      <w:r w:rsidR="008F2BE0" w:rsidRPr="009C515B">
        <w:rPr>
          <w:rFonts w:ascii="Times New Roman" w:hAnsi="Times New Roman" w:cs="Times New Roman"/>
        </w:rPr>
        <w:t>fl-iżvilupp</w:t>
      </w:r>
      <w:r w:rsidR="000A0CCB" w:rsidRPr="009C515B">
        <w:rPr>
          <w:rFonts w:ascii="Times New Roman" w:hAnsi="Times New Roman" w:cs="Times New Roman"/>
        </w:rPr>
        <w:t>, id-donor u r-reciever u l-immigrazzjoni, li dak iż-żmien kienet diġà concern. I</w:t>
      </w:r>
      <w:r w:rsidRPr="009C515B">
        <w:rPr>
          <w:rFonts w:ascii="Times New Roman" w:hAnsi="Times New Roman" w:cs="Times New Roman"/>
        </w:rPr>
        <w:t>l-</w:t>
      </w:r>
      <w:r w:rsidR="000A0CCB" w:rsidRPr="009C515B">
        <w:rPr>
          <w:rFonts w:ascii="Times New Roman" w:hAnsi="Times New Roman" w:cs="Times New Roman"/>
        </w:rPr>
        <w:t>C</w:t>
      </w:r>
      <w:r w:rsidRPr="009C515B">
        <w:rPr>
          <w:rFonts w:ascii="Times New Roman" w:hAnsi="Times New Roman" w:cs="Times New Roman"/>
        </w:rPr>
        <w:t>otonou</w:t>
      </w:r>
      <w:r w:rsidR="000A0CCB" w:rsidRPr="009C515B">
        <w:rPr>
          <w:rFonts w:ascii="Times New Roman" w:hAnsi="Times New Roman" w:cs="Times New Roman"/>
        </w:rPr>
        <w:t xml:space="preserve"> Agreement kellu </w:t>
      </w:r>
      <w:r w:rsidRPr="009C515B">
        <w:rPr>
          <w:rFonts w:ascii="Times New Roman" w:hAnsi="Times New Roman" w:cs="Times New Roman"/>
        </w:rPr>
        <w:t>20 sena</w:t>
      </w:r>
      <w:r w:rsidR="000A0CCB" w:rsidRPr="009C515B">
        <w:rPr>
          <w:rFonts w:ascii="Times New Roman" w:hAnsi="Times New Roman" w:cs="Times New Roman"/>
        </w:rPr>
        <w:t>.</w:t>
      </w:r>
      <w:r w:rsidRPr="009C515B">
        <w:rPr>
          <w:rFonts w:ascii="Times New Roman" w:hAnsi="Times New Roman" w:cs="Times New Roman"/>
        </w:rPr>
        <w:t xml:space="preserve"> </w:t>
      </w:r>
    </w:p>
    <w:p w14:paraId="26E548B2" w14:textId="77777777" w:rsidR="00D174A1" w:rsidRPr="009C515B" w:rsidRDefault="00D174A1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FE0795" w14:textId="3155A36D" w:rsidR="00210E7A" w:rsidRPr="009C515B" w:rsidRDefault="00D174A1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</w:rPr>
        <w:t xml:space="preserve">Malta </w:t>
      </w:r>
      <w:r w:rsidR="007B76E3" w:rsidRPr="009C515B">
        <w:rPr>
          <w:rFonts w:ascii="Times New Roman" w:hAnsi="Times New Roman" w:cs="Times New Roman"/>
        </w:rPr>
        <w:t>kellha</w:t>
      </w:r>
      <w:r w:rsidRPr="009C515B">
        <w:rPr>
          <w:rFonts w:ascii="Times New Roman" w:hAnsi="Times New Roman" w:cs="Times New Roman"/>
        </w:rPr>
        <w:t xml:space="preserve"> rwol importanti fl-2015 meta sar </w:t>
      </w:r>
      <w:r w:rsidR="00764AF7" w:rsidRPr="009C515B">
        <w:rPr>
          <w:rFonts w:ascii="Times New Roman" w:hAnsi="Times New Roman" w:cs="Times New Roman"/>
        </w:rPr>
        <w:t>il-Valletta</w:t>
      </w:r>
      <w:r w:rsidR="0031427A" w:rsidRPr="009C515B">
        <w:rPr>
          <w:rFonts w:ascii="Times New Roman" w:hAnsi="Times New Roman" w:cs="Times New Roman"/>
        </w:rPr>
        <w:t xml:space="preserve"> </w:t>
      </w:r>
      <w:r w:rsidR="00764AF7" w:rsidRPr="009C515B">
        <w:rPr>
          <w:rFonts w:ascii="Times New Roman" w:hAnsi="Times New Roman" w:cs="Times New Roman"/>
        </w:rPr>
        <w:t>S</w:t>
      </w:r>
      <w:r w:rsidR="0031427A" w:rsidRPr="009C515B">
        <w:rPr>
          <w:rFonts w:ascii="Times New Roman" w:hAnsi="Times New Roman" w:cs="Times New Roman"/>
        </w:rPr>
        <w:t>ummi</w:t>
      </w:r>
      <w:r w:rsidR="00991C96" w:rsidRPr="009C515B">
        <w:rPr>
          <w:rFonts w:ascii="Times New Roman" w:hAnsi="Times New Roman" w:cs="Times New Roman"/>
        </w:rPr>
        <w:t>t</w:t>
      </w:r>
      <w:r w:rsidR="00764AF7" w:rsidRPr="009C515B">
        <w:rPr>
          <w:rFonts w:ascii="Times New Roman" w:hAnsi="Times New Roman" w:cs="Times New Roman"/>
        </w:rPr>
        <w:t xml:space="preserve">. Minn hemmhekk għaddew għaxar snin, fejn rajna lill-Ewropej u lill-Afrikani fuq l-istess mejda. U minn hemm </w:t>
      </w:r>
      <w:r w:rsidR="00571B06" w:rsidRPr="009C515B">
        <w:rPr>
          <w:rFonts w:ascii="Times New Roman" w:hAnsi="Times New Roman" w:cs="Times New Roman"/>
        </w:rPr>
        <w:t>nibtet i</w:t>
      </w:r>
      <w:r w:rsidR="00764AF7" w:rsidRPr="009C515B">
        <w:rPr>
          <w:rFonts w:ascii="Times New Roman" w:hAnsi="Times New Roman" w:cs="Times New Roman"/>
        </w:rPr>
        <w:t xml:space="preserve">ż-żerriegħa li bdiet in-negozjati għas-Samoa Agreement. (Interruzzjonijiet) Dażgur kien importanti. Hemmhekk għandek </w:t>
      </w:r>
      <w:r w:rsidR="0031427A" w:rsidRPr="009C515B">
        <w:rPr>
          <w:rFonts w:ascii="Times New Roman" w:hAnsi="Times New Roman" w:cs="Times New Roman"/>
        </w:rPr>
        <w:t xml:space="preserve">79 pajjiż. </w:t>
      </w:r>
      <w:r w:rsidR="007B76E3" w:rsidRPr="009C515B">
        <w:rPr>
          <w:rFonts w:ascii="Times New Roman" w:hAnsi="Times New Roman" w:cs="Times New Roman"/>
        </w:rPr>
        <w:t>Interessanti</w:t>
      </w:r>
      <w:r w:rsidR="0031427A" w:rsidRPr="009C515B">
        <w:rPr>
          <w:rFonts w:ascii="Times New Roman" w:hAnsi="Times New Roman" w:cs="Times New Roman"/>
        </w:rPr>
        <w:t xml:space="preserve"> ħafna </w:t>
      </w:r>
      <w:r w:rsidR="00764AF7" w:rsidRPr="009C515B">
        <w:rPr>
          <w:rFonts w:ascii="Times New Roman" w:hAnsi="Times New Roman" w:cs="Times New Roman"/>
        </w:rPr>
        <w:t xml:space="preserve">l-irwol ta’ Malta </w:t>
      </w:r>
      <w:r w:rsidR="00CC2B00" w:rsidRPr="009C515B">
        <w:rPr>
          <w:rFonts w:ascii="Times New Roman" w:hAnsi="Times New Roman" w:cs="Times New Roman"/>
        </w:rPr>
        <w:t>mal-pajjiżi ż-</w:t>
      </w:r>
      <w:r w:rsidR="00A376A9" w:rsidRPr="009C515B">
        <w:rPr>
          <w:rFonts w:ascii="Times New Roman" w:hAnsi="Times New Roman" w:cs="Times New Roman"/>
        </w:rPr>
        <w:t>żgħar. Qed nimxu ħafna fuq il-viżjoni</w:t>
      </w:r>
      <w:r w:rsidR="00CC2B00" w:rsidRPr="009C515B">
        <w:rPr>
          <w:rFonts w:ascii="Times New Roman" w:hAnsi="Times New Roman" w:cs="Times New Roman"/>
        </w:rPr>
        <w:t xml:space="preserve"> </w:t>
      </w:r>
      <w:r w:rsidR="0031427A" w:rsidRPr="009C515B">
        <w:rPr>
          <w:rFonts w:ascii="Times New Roman" w:hAnsi="Times New Roman" w:cs="Times New Roman"/>
        </w:rPr>
        <w:t>li qed jimbotta d-</w:t>
      </w:r>
      <w:r w:rsidR="00764AF7" w:rsidRPr="009C515B">
        <w:rPr>
          <w:rFonts w:ascii="Times New Roman" w:hAnsi="Times New Roman" w:cs="Times New Roman"/>
        </w:rPr>
        <w:t>D</w:t>
      </w:r>
      <w:r w:rsidR="0031427A" w:rsidRPr="009C515B">
        <w:rPr>
          <w:rFonts w:ascii="Times New Roman" w:hAnsi="Times New Roman" w:cs="Times New Roman"/>
        </w:rPr>
        <w:t xml:space="preserve">eputat </w:t>
      </w:r>
      <w:r w:rsidR="00764AF7" w:rsidRPr="009C515B">
        <w:rPr>
          <w:rFonts w:ascii="Times New Roman" w:hAnsi="Times New Roman" w:cs="Times New Roman"/>
        </w:rPr>
        <w:t>P</w:t>
      </w:r>
      <w:r w:rsidR="0031427A" w:rsidRPr="009C515B">
        <w:rPr>
          <w:rFonts w:ascii="Times New Roman" w:hAnsi="Times New Roman" w:cs="Times New Roman"/>
        </w:rPr>
        <w:t xml:space="preserve">rim </w:t>
      </w:r>
      <w:r w:rsidR="00764AF7" w:rsidRPr="009C515B">
        <w:rPr>
          <w:rFonts w:ascii="Times New Roman" w:hAnsi="Times New Roman" w:cs="Times New Roman"/>
        </w:rPr>
        <w:t>M</w:t>
      </w:r>
      <w:r w:rsidR="0031427A" w:rsidRPr="009C515B">
        <w:rPr>
          <w:rFonts w:ascii="Times New Roman" w:hAnsi="Times New Roman" w:cs="Times New Roman"/>
        </w:rPr>
        <w:t xml:space="preserve">inistru. Aħna </w:t>
      </w:r>
      <w:r w:rsidR="007B76E3" w:rsidRPr="009C515B">
        <w:rPr>
          <w:rFonts w:ascii="Times New Roman" w:hAnsi="Times New Roman" w:cs="Times New Roman"/>
        </w:rPr>
        <w:t>konna</w:t>
      </w:r>
      <w:r w:rsidR="0031427A" w:rsidRPr="009C515B">
        <w:rPr>
          <w:rFonts w:ascii="Times New Roman" w:hAnsi="Times New Roman" w:cs="Times New Roman"/>
        </w:rPr>
        <w:t xml:space="preserve"> l-founding members tal-</w:t>
      </w:r>
      <w:r w:rsidR="00764AF7" w:rsidRPr="009C515B">
        <w:rPr>
          <w:rFonts w:ascii="Times New Roman" w:hAnsi="Times New Roman" w:cs="Times New Roman"/>
        </w:rPr>
        <w:t xml:space="preserve">AOSIS u kellna noħorġu minnha meta dħalna fl-Unjoni Ewropea. Issa qisu erġajna lura għal dak l-irwol </w:t>
      </w:r>
      <w:r w:rsidR="0031427A" w:rsidRPr="009C515B">
        <w:rPr>
          <w:rFonts w:ascii="Times New Roman" w:hAnsi="Times New Roman" w:cs="Times New Roman"/>
        </w:rPr>
        <w:t>għax l-</w:t>
      </w:r>
      <w:r w:rsidR="00764AF7" w:rsidRPr="009C515B">
        <w:rPr>
          <w:rFonts w:ascii="Times New Roman" w:hAnsi="Times New Roman" w:cs="Times New Roman"/>
        </w:rPr>
        <w:t>Unjoni Ewropea</w:t>
      </w:r>
      <w:r w:rsidR="0031427A" w:rsidRPr="009C515B">
        <w:rPr>
          <w:rFonts w:ascii="Times New Roman" w:hAnsi="Times New Roman" w:cs="Times New Roman"/>
        </w:rPr>
        <w:t xml:space="preserve"> </w:t>
      </w:r>
      <w:r w:rsidR="00292DFA" w:rsidRPr="009C515B">
        <w:rPr>
          <w:rFonts w:ascii="Times New Roman" w:hAnsi="Times New Roman" w:cs="Times New Roman"/>
        </w:rPr>
        <w:t>għandha</w:t>
      </w:r>
      <w:r w:rsidR="0031427A" w:rsidRPr="009C515B">
        <w:rPr>
          <w:rFonts w:ascii="Times New Roman" w:hAnsi="Times New Roman" w:cs="Times New Roman"/>
        </w:rPr>
        <w:t xml:space="preserve"> bżonn l-interlokuturi </w:t>
      </w:r>
      <w:r w:rsidR="00210E7A" w:rsidRPr="009C515B">
        <w:rPr>
          <w:rFonts w:ascii="Times New Roman" w:hAnsi="Times New Roman" w:cs="Times New Roman"/>
        </w:rPr>
        <w:t xml:space="preserve">biex </w:t>
      </w:r>
      <w:r w:rsidR="00D51687" w:rsidRPr="009C515B">
        <w:rPr>
          <w:rFonts w:ascii="Times New Roman" w:hAnsi="Times New Roman" w:cs="Times New Roman"/>
        </w:rPr>
        <w:t xml:space="preserve">jispjegaw u </w:t>
      </w:r>
      <w:r w:rsidR="00210E7A" w:rsidRPr="009C515B">
        <w:rPr>
          <w:rFonts w:ascii="Times New Roman" w:hAnsi="Times New Roman" w:cs="Times New Roman"/>
        </w:rPr>
        <w:t>ji</w:t>
      </w:r>
      <w:r w:rsidR="00292DFA" w:rsidRPr="009C515B">
        <w:rPr>
          <w:rFonts w:ascii="Times New Roman" w:hAnsi="Times New Roman" w:cs="Times New Roman"/>
        </w:rPr>
        <w:t>n</w:t>
      </w:r>
      <w:r w:rsidR="00210E7A" w:rsidRPr="009C515B">
        <w:rPr>
          <w:rFonts w:ascii="Times New Roman" w:hAnsi="Times New Roman" w:cs="Times New Roman"/>
        </w:rPr>
        <w:t>tera</w:t>
      </w:r>
      <w:r w:rsidR="00292DFA" w:rsidRPr="009C515B">
        <w:rPr>
          <w:rFonts w:ascii="Times New Roman" w:hAnsi="Times New Roman" w:cs="Times New Roman"/>
        </w:rPr>
        <w:t>ġ</w:t>
      </w:r>
      <w:r w:rsidR="00210E7A" w:rsidRPr="009C515B">
        <w:rPr>
          <w:rFonts w:ascii="Times New Roman" w:hAnsi="Times New Roman" w:cs="Times New Roman"/>
        </w:rPr>
        <w:t xml:space="preserve">ġixxu. </w:t>
      </w:r>
    </w:p>
    <w:p w14:paraId="15E481DF" w14:textId="71EFBD08" w:rsidR="005243DB" w:rsidRPr="009C515B" w:rsidRDefault="00210E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</w:rPr>
        <w:t>Imbagħad morna għal dan il-ftehim il-ġdi</w:t>
      </w:r>
      <w:r w:rsidR="0031427A" w:rsidRPr="009C515B">
        <w:rPr>
          <w:rFonts w:ascii="Times New Roman" w:hAnsi="Times New Roman" w:cs="Times New Roman"/>
        </w:rPr>
        <w:t>d. Għandek equal partnership. Is-</w:t>
      </w:r>
      <w:r w:rsidR="00764AF7" w:rsidRPr="009C515B">
        <w:rPr>
          <w:rFonts w:ascii="Times New Roman" w:hAnsi="Times New Roman" w:cs="Times New Roman"/>
        </w:rPr>
        <w:t>S</w:t>
      </w:r>
      <w:r w:rsidR="0031427A" w:rsidRPr="009C515B">
        <w:rPr>
          <w:rFonts w:ascii="Times New Roman" w:hAnsi="Times New Roman" w:cs="Times New Roman"/>
        </w:rPr>
        <w:t>amoa</w:t>
      </w:r>
      <w:r w:rsidR="00571B06" w:rsidRPr="009C515B">
        <w:rPr>
          <w:rFonts w:ascii="Times New Roman" w:hAnsi="Times New Roman" w:cs="Times New Roman"/>
        </w:rPr>
        <w:t xml:space="preserve"> Agreement</w:t>
      </w:r>
      <w:r w:rsidR="0031427A" w:rsidRPr="009C515B">
        <w:rPr>
          <w:rFonts w:ascii="Times New Roman" w:hAnsi="Times New Roman" w:cs="Times New Roman"/>
        </w:rPr>
        <w:t xml:space="preserve"> </w:t>
      </w:r>
      <w:r w:rsidR="002623D2" w:rsidRPr="009C515B">
        <w:rPr>
          <w:rFonts w:ascii="Times New Roman" w:hAnsi="Times New Roman" w:cs="Times New Roman"/>
        </w:rPr>
        <w:t>ġ</w:t>
      </w:r>
      <w:r w:rsidR="00C01492" w:rsidRPr="009C515B">
        <w:rPr>
          <w:rFonts w:ascii="Times New Roman" w:hAnsi="Times New Roman" w:cs="Times New Roman"/>
        </w:rPr>
        <w:t>ie</w:t>
      </w:r>
      <w:r w:rsidR="0031427A" w:rsidRPr="009C515B">
        <w:rPr>
          <w:rFonts w:ascii="Times New Roman" w:hAnsi="Times New Roman" w:cs="Times New Roman"/>
        </w:rPr>
        <w:t xml:space="preserve"> negozjat f’dinja </w:t>
      </w:r>
      <w:r w:rsidR="00292DFA" w:rsidRPr="009C515B">
        <w:rPr>
          <w:rFonts w:ascii="Times New Roman" w:hAnsi="Times New Roman" w:cs="Times New Roman"/>
        </w:rPr>
        <w:t>differenti</w:t>
      </w:r>
      <w:r w:rsidR="00764AF7" w:rsidRPr="009C515B">
        <w:rPr>
          <w:rFonts w:ascii="Times New Roman" w:hAnsi="Times New Roman" w:cs="Times New Roman"/>
        </w:rPr>
        <w:t>.</w:t>
      </w:r>
      <w:r w:rsidR="0031427A" w:rsidRPr="009C515B">
        <w:rPr>
          <w:rFonts w:ascii="Times New Roman" w:hAnsi="Times New Roman" w:cs="Times New Roman"/>
        </w:rPr>
        <w:t xml:space="preserve"> </w:t>
      </w:r>
      <w:r w:rsidR="00764AF7" w:rsidRPr="009C515B">
        <w:rPr>
          <w:rFonts w:ascii="Times New Roman" w:hAnsi="Times New Roman" w:cs="Times New Roman"/>
        </w:rPr>
        <w:t>G</w:t>
      </w:r>
      <w:r w:rsidR="00292DFA" w:rsidRPr="009C515B">
        <w:rPr>
          <w:rFonts w:ascii="Times New Roman" w:hAnsi="Times New Roman" w:cs="Times New Roman"/>
        </w:rPr>
        <w:t>ħandek</w:t>
      </w:r>
      <w:r w:rsidR="0031427A" w:rsidRPr="009C515B">
        <w:rPr>
          <w:rFonts w:ascii="Times New Roman" w:hAnsi="Times New Roman" w:cs="Times New Roman"/>
        </w:rPr>
        <w:t xml:space="preserve"> l-</w:t>
      </w:r>
      <w:r w:rsidR="00764AF7" w:rsidRPr="009C515B">
        <w:rPr>
          <w:rFonts w:ascii="Times New Roman" w:hAnsi="Times New Roman" w:cs="Times New Roman"/>
        </w:rPr>
        <w:t>SDG</w:t>
      </w:r>
      <w:r w:rsidR="0031427A" w:rsidRPr="009C515B">
        <w:rPr>
          <w:rFonts w:ascii="Times New Roman" w:hAnsi="Times New Roman" w:cs="Times New Roman"/>
        </w:rPr>
        <w:t>s</w:t>
      </w:r>
      <w:r w:rsidR="00764AF7" w:rsidRPr="009C515B">
        <w:rPr>
          <w:rFonts w:ascii="Times New Roman" w:hAnsi="Times New Roman" w:cs="Times New Roman"/>
        </w:rPr>
        <w:t xml:space="preserve"> u</w:t>
      </w:r>
      <w:r w:rsidR="0031427A" w:rsidRPr="009C515B">
        <w:rPr>
          <w:rFonts w:ascii="Times New Roman" w:hAnsi="Times New Roman" w:cs="Times New Roman"/>
        </w:rPr>
        <w:t xml:space="preserve"> </w:t>
      </w:r>
      <w:r w:rsidR="002623D2" w:rsidRPr="009C515B">
        <w:rPr>
          <w:rFonts w:ascii="Times New Roman" w:hAnsi="Times New Roman" w:cs="Times New Roman"/>
        </w:rPr>
        <w:t xml:space="preserve">l-effetti klimatiċi </w:t>
      </w:r>
      <w:r w:rsidR="00292DFA" w:rsidRPr="009C515B">
        <w:rPr>
          <w:rFonts w:ascii="Times New Roman" w:hAnsi="Times New Roman" w:cs="Times New Roman"/>
        </w:rPr>
        <w:t>l</w:t>
      </w:r>
      <w:r w:rsidR="002623D2" w:rsidRPr="009C515B">
        <w:rPr>
          <w:rFonts w:ascii="Times New Roman" w:hAnsi="Times New Roman" w:cs="Times New Roman"/>
        </w:rPr>
        <w:t xml:space="preserve">i jimpattaw ħafna. </w:t>
      </w:r>
      <w:r w:rsidR="00292DFA" w:rsidRPr="009C515B">
        <w:rPr>
          <w:rFonts w:ascii="Times New Roman" w:hAnsi="Times New Roman" w:cs="Times New Roman"/>
        </w:rPr>
        <w:t>Ovvjament</w:t>
      </w:r>
      <w:r w:rsidR="002623D2" w:rsidRPr="009C515B">
        <w:rPr>
          <w:rFonts w:ascii="Times New Roman" w:hAnsi="Times New Roman" w:cs="Times New Roman"/>
        </w:rPr>
        <w:t xml:space="preserve"> </w:t>
      </w:r>
      <w:r w:rsidR="0031427A" w:rsidRPr="009C515B">
        <w:rPr>
          <w:rFonts w:ascii="Times New Roman" w:hAnsi="Times New Roman" w:cs="Times New Roman"/>
        </w:rPr>
        <w:t>it-trade baqa’ g</w:t>
      </w:r>
      <w:r w:rsidR="00764AF7" w:rsidRPr="009C515B">
        <w:rPr>
          <w:rFonts w:ascii="Times New Roman" w:hAnsi="Times New Roman" w:cs="Times New Roman"/>
        </w:rPr>
        <w:t>g</w:t>
      </w:r>
      <w:r w:rsidR="0031427A" w:rsidRPr="009C515B">
        <w:rPr>
          <w:rFonts w:ascii="Times New Roman" w:hAnsi="Times New Roman" w:cs="Times New Roman"/>
        </w:rPr>
        <w:t>overnat mill-</w:t>
      </w:r>
      <w:r w:rsidR="00764AF7" w:rsidRPr="009C515B">
        <w:rPr>
          <w:rFonts w:ascii="Times New Roman" w:hAnsi="Times New Roman" w:cs="Times New Roman"/>
        </w:rPr>
        <w:t>E</w:t>
      </w:r>
      <w:r w:rsidR="0031427A" w:rsidRPr="009C515B">
        <w:rPr>
          <w:rFonts w:ascii="Times New Roman" w:hAnsi="Times New Roman" w:cs="Times New Roman"/>
        </w:rPr>
        <w:t xml:space="preserve">conomic </w:t>
      </w:r>
      <w:r w:rsidR="00764AF7" w:rsidRPr="009C515B">
        <w:rPr>
          <w:rFonts w:ascii="Times New Roman" w:hAnsi="Times New Roman" w:cs="Times New Roman"/>
        </w:rPr>
        <w:t>P</w:t>
      </w:r>
      <w:r w:rsidR="0031427A" w:rsidRPr="009C515B">
        <w:rPr>
          <w:rFonts w:ascii="Times New Roman" w:hAnsi="Times New Roman" w:cs="Times New Roman"/>
        </w:rPr>
        <w:t xml:space="preserve">artnership </w:t>
      </w:r>
      <w:r w:rsidR="00764AF7" w:rsidRPr="009C515B">
        <w:rPr>
          <w:rFonts w:ascii="Times New Roman" w:hAnsi="Times New Roman" w:cs="Times New Roman"/>
        </w:rPr>
        <w:t>A</w:t>
      </w:r>
      <w:r w:rsidR="0031427A" w:rsidRPr="009C515B">
        <w:rPr>
          <w:rFonts w:ascii="Times New Roman" w:hAnsi="Times New Roman" w:cs="Times New Roman"/>
        </w:rPr>
        <w:t>greem</w:t>
      </w:r>
      <w:r w:rsidR="00764AF7" w:rsidRPr="009C515B">
        <w:rPr>
          <w:rFonts w:ascii="Times New Roman" w:hAnsi="Times New Roman" w:cs="Times New Roman"/>
        </w:rPr>
        <w:t>e</w:t>
      </w:r>
      <w:r w:rsidR="0031427A" w:rsidRPr="009C515B">
        <w:rPr>
          <w:rFonts w:ascii="Times New Roman" w:hAnsi="Times New Roman" w:cs="Times New Roman"/>
        </w:rPr>
        <w:t>n</w:t>
      </w:r>
      <w:r w:rsidR="00D23CB8" w:rsidRPr="009C515B">
        <w:rPr>
          <w:rFonts w:ascii="Times New Roman" w:hAnsi="Times New Roman" w:cs="Times New Roman"/>
        </w:rPr>
        <w:t>t</w:t>
      </w:r>
      <w:r w:rsidR="0031427A" w:rsidRPr="009C515B">
        <w:rPr>
          <w:rFonts w:ascii="Times New Roman" w:hAnsi="Times New Roman" w:cs="Times New Roman"/>
        </w:rPr>
        <w:t>. Malta jaqblilha li jkol</w:t>
      </w:r>
      <w:r w:rsidR="00764AF7" w:rsidRPr="009C515B">
        <w:rPr>
          <w:rFonts w:ascii="Times New Roman" w:hAnsi="Times New Roman" w:cs="Times New Roman"/>
        </w:rPr>
        <w:t>l</w:t>
      </w:r>
      <w:r w:rsidR="0031427A" w:rsidRPr="009C515B">
        <w:rPr>
          <w:rFonts w:ascii="Times New Roman" w:hAnsi="Times New Roman" w:cs="Times New Roman"/>
        </w:rPr>
        <w:t>na s-</w:t>
      </w:r>
      <w:r w:rsidR="00764AF7" w:rsidRPr="009C515B">
        <w:rPr>
          <w:rFonts w:ascii="Times New Roman" w:hAnsi="Times New Roman" w:cs="Times New Roman"/>
        </w:rPr>
        <w:t>S</w:t>
      </w:r>
      <w:r w:rsidR="0031427A" w:rsidRPr="009C515B">
        <w:rPr>
          <w:rFonts w:ascii="Times New Roman" w:hAnsi="Times New Roman" w:cs="Times New Roman"/>
        </w:rPr>
        <w:t xml:space="preserve">amoa </w:t>
      </w:r>
      <w:r w:rsidR="00764AF7" w:rsidRPr="009C515B">
        <w:rPr>
          <w:rFonts w:ascii="Times New Roman" w:hAnsi="Times New Roman" w:cs="Times New Roman"/>
        </w:rPr>
        <w:t>A</w:t>
      </w:r>
      <w:r w:rsidR="0031427A" w:rsidRPr="009C515B">
        <w:rPr>
          <w:rFonts w:ascii="Times New Roman" w:hAnsi="Times New Roman" w:cs="Times New Roman"/>
        </w:rPr>
        <w:t xml:space="preserve">greement </w:t>
      </w:r>
      <w:r w:rsidR="00C01492" w:rsidRPr="009C515B">
        <w:rPr>
          <w:rFonts w:ascii="Times New Roman" w:hAnsi="Times New Roman" w:cs="Times New Roman"/>
        </w:rPr>
        <w:t>għa</w:t>
      </w:r>
      <w:r w:rsidR="0031427A" w:rsidRPr="009C515B">
        <w:rPr>
          <w:rFonts w:ascii="Times New Roman" w:hAnsi="Times New Roman" w:cs="Times New Roman"/>
        </w:rPr>
        <w:t xml:space="preserve">x </w:t>
      </w:r>
      <w:r w:rsidR="00764AF7" w:rsidRPr="009C515B">
        <w:rPr>
          <w:rFonts w:ascii="Times New Roman" w:hAnsi="Times New Roman" w:cs="Times New Roman"/>
        </w:rPr>
        <w:t xml:space="preserve">permezz tiegħu għandek il-fondi u l-istrumenti meħtieġa biex titratta t-tibdil fil-klima. </w:t>
      </w:r>
      <w:r w:rsidR="0007605C" w:rsidRPr="009C515B">
        <w:rPr>
          <w:rFonts w:ascii="Times New Roman" w:hAnsi="Times New Roman" w:cs="Times New Roman"/>
        </w:rPr>
        <w:t xml:space="preserve">Jekk </w:t>
      </w:r>
      <w:r w:rsidR="00292DFA" w:rsidRPr="009C515B">
        <w:rPr>
          <w:rFonts w:ascii="Times New Roman" w:hAnsi="Times New Roman" w:cs="Times New Roman"/>
        </w:rPr>
        <w:t>għandek</w:t>
      </w:r>
      <w:r w:rsidR="0007605C" w:rsidRPr="009C515B">
        <w:rPr>
          <w:rFonts w:ascii="Times New Roman" w:hAnsi="Times New Roman" w:cs="Times New Roman"/>
        </w:rPr>
        <w:t xml:space="preserve"> it-tibdil f</w:t>
      </w:r>
      <w:r w:rsidR="00C01492" w:rsidRPr="009C515B">
        <w:rPr>
          <w:rFonts w:ascii="Times New Roman" w:hAnsi="Times New Roman" w:cs="Times New Roman"/>
        </w:rPr>
        <w:t>il-</w:t>
      </w:r>
      <w:r w:rsidR="0031427A" w:rsidRPr="009C515B">
        <w:rPr>
          <w:rFonts w:ascii="Times New Roman" w:hAnsi="Times New Roman" w:cs="Times New Roman"/>
        </w:rPr>
        <w:t xml:space="preserve">klima </w:t>
      </w:r>
      <w:r w:rsidR="00292DFA" w:rsidRPr="009C515B">
        <w:rPr>
          <w:rFonts w:ascii="Times New Roman" w:hAnsi="Times New Roman" w:cs="Times New Roman"/>
        </w:rPr>
        <w:t>fl-Afrika</w:t>
      </w:r>
      <w:r w:rsidR="0031427A" w:rsidRPr="009C515B">
        <w:rPr>
          <w:rFonts w:ascii="Times New Roman" w:hAnsi="Times New Roman" w:cs="Times New Roman"/>
        </w:rPr>
        <w:t xml:space="preserve">, se timpatta lil </w:t>
      </w:r>
      <w:r w:rsidR="00764AF7" w:rsidRPr="009C515B">
        <w:rPr>
          <w:rFonts w:ascii="Times New Roman" w:hAnsi="Times New Roman" w:cs="Times New Roman"/>
        </w:rPr>
        <w:t>M</w:t>
      </w:r>
      <w:r w:rsidR="0031427A" w:rsidRPr="009C515B">
        <w:rPr>
          <w:rFonts w:ascii="Times New Roman" w:hAnsi="Times New Roman" w:cs="Times New Roman"/>
        </w:rPr>
        <w:t>alt</w:t>
      </w:r>
      <w:r w:rsidR="00016C28" w:rsidRPr="009C515B">
        <w:rPr>
          <w:rFonts w:ascii="Times New Roman" w:hAnsi="Times New Roman" w:cs="Times New Roman"/>
        </w:rPr>
        <w:t xml:space="preserve">a, </w:t>
      </w:r>
      <w:r w:rsidR="00571B06" w:rsidRPr="009C515B">
        <w:rPr>
          <w:rFonts w:ascii="Times New Roman" w:hAnsi="Times New Roman" w:cs="Times New Roman"/>
        </w:rPr>
        <w:t>b</w:t>
      </w:r>
      <w:r w:rsidR="00764AF7" w:rsidRPr="009C515B">
        <w:rPr>
          <w:rFonts w:ascii="Times New Roman" w:hAnsi="Times New Roman" w:cs="Times New Roman"/>
        </w:rPr>
        <w:t>l-</w:t>
      </w:r>
      <w:r w:rsidR="00292DFA" w:rsidRPr="009C515B">
        <w:rPr>
          <w:rFonts w:ascii="Times New Roman" w:hAnsi="Times New Roman" w:cs="Times New Roman"/>
        </w:rPr>
        <w:t>in</w:t>
      </w:r>
      <w:r w:rsidR="00016C28" w:rsidRPr="009C515B">
        <w:rPr>
          <w:rFonts w:ascii="Times New Roman" w:hAnsi="Times New Roman" w:cs="Times New Roman"/>
        </w:rPr>
        <w:t>flu</w:t>
      </w:r>
      <w:r w:rsidR="00292DFA" w:rsidRPr="009C515B">
        <w:rPr>
          <w:rFonts w:ascii="Times New Roman" w:hAnsi="Times New Roman" w:cs="Times New Roman"/>
        </w:rPr>
        <w:t>s</w:t>
      </w:r>
      <w:r w:rsidR="00016C28" w:rsidRPr="009C515B">
        <w:rPr>
          <w:rFonts w:ascii="Times New Roman" w:hAnsi="Times New Roman" w:cs="Times New Roman"/>
        </w:rPr>
        <w:t>s tan-nies</w:t>
      </w:r>
      <w:r w:rsidR="00764AF7" w:rsidRPr="009C515B">
        <w:rPr>
          <w:rFonts w:ascii="Times New Roman" w:hAnsi="Times New Roman" w:cs="Times New Roman"/>
        </w:rPr>
        <w:t xml:space="preserve"> u</w:t>
      </w:r>
      <w:r w:rsidR="00016C28" w:rsidRPr="009C515B">
        <w:rPr>
          <w:rFonts w:ascii="Times New Roman" w:hAnsi="Times New Roman" w:cs="Times New Roman"/>
        </w:rPr>
        <w:t xml:space="preserve"> n-nuqqas ta’ </w:t>
      </w:r>
      <w:r w:rsidR="00292DFA" w:rsidRPr="009C515B">
        <w:rPr>
          <w:rFonts w:ascii="Times New Roman" w:hAnsi="Times New Roman" w:cs="Times New Roman"/>
        </w:rPr>
        <w:t>żvilupp</w:t>
      </w:r>
      <w:r w:rsidR="00016C28" w:rsidRPr="009C515B">
        <w:rPr>
          <w:rFonts w:ascii="Times New Roman" w:hAnsi="Times New Roman" w:cs="Times New Roman"/>
        </w:rPr>
        <w:t>. (</w:t>
      </w:r>
      <w:r w:rsidR="00764AF7" w:rsidRPr="009C515B">
        <w:rPr>
          <w:rFonts w:ascii="Times New Roman" w:hAnsi="Times New Roman" w:cs="Times New Roman"/>
        </w:rPr>
        <w:t>I</w:t>
      </w:r>
      <w:r w:rsidR="0031427A" w:rsidRPr="009C515B">
        <w:rPr>
          <w:rFonts w:ascii="Times New Roman" w:hAnsi="Times New Roman" w:cs="Times New Roman"/>
        </w:rPr>
        <w:t>nte</w:t>
      </w:r>
      <w:r w:rsidR="00764AF7" w:rsidRPr="009C515B">
        <w:rPr>
          <w:rFonts w:ascii="Times New Roman" w:hAnsi="Times New Roman" w:cs="Times New Roman"/>
        </w:rPr>
        <w:t>r</w:t>
      </w:r>
      <w:r w:rsidR="0031427A" w:rsidRPr="009C515B">
        <w:rPr>
          <w:rFonts w:ascii="Times New Roman" w:hAnsi="Times New Roman" w:cs="Times New Roman"/>
        </w:rPr>
        <w:t xml:space="preserve">ruzzjonijiet) </w:t>
      </w:r>
      <w:r w:rsidR="00764AF7" w:rsidRPr="009C515B">
        <w:rPr>
          <w:rFonts w:ascii="Times New Roman" w:hAnsi="Times New Roman" w:cs="Times New Roman"/>
        </w:rPr>
        <w:t>Iva,</w:t>
      </w:r>
      <w:r w:rsidR="0031427A" w:rsidRPr="009C515B">
        <w:rPr>
          <w:rFonts w:ascii="Times New Roman" w:hAnsi="Times New Roman" w:cs="Times New Roman"/>
        </w:rPr>
        <w:t xml:space="preserve"> ħafna. Il-paċi u s-sigurtà</w:t>
      </w:r>
      <w:r w:rsidR="00764AF7" w:rsidRPr="009C515B">
        <w:rPr>
          <w:rFonts w:ascii="Times New Roman" w:hAnsi="Times New Roman" w:cs="Times New Roman"/>
        </w:rPr>
        <w:t xml:space="preserve"> u </w:t>
      </w:r>
      <w:r w:rsidR="0031427A" w:rsidRPr="009C515B">
        <w:rPr>
          <w:rFonts w:ascii="Times New Roman" w:hAnsi="Times New Roman" w:cs="Times New Roman"/>
        </w:rPr>
        <w:t>t-terroriżmu fl-</w:t>
      </w:r>
      <w:r w:rsidR="00764AF7" w:rsidRPr="009C515B">
        <w:rPr>
          <w:rFonts w:ascii="Times New Roman" w:hAnsi="Times New Roman" w:cs="Times New Roman"/>
        </w:rPr>
        <w:t>A</w:t>
      </w:r>
      <w:r w:rsidR="0031427A" w:rsidRPr="009C515B">
        <w:rPr>
          <w:rFonts w:ascii="Times New Roman" w:hAnsi="Times New Roman" w:cs="Times New Roman"/>
        </w:rPr>
        <w:t>frika. Jiddispjaċini li qed nirreferi għall-</w:t>
      </w:r>
      <w:r w:rsidR="00292DFA" w:rsidRPr="009C515B">
        <w:rPr>
          <w:rFonts w:ascii="Times New Roman" w:hAnsi="Times New Roman" w:cs="Times New Roman"/>
        </w:rPr>
        <w:t>Afrika</w:t>
      </w:r>
      <w:r w:rsidR="0031427A" w:rsidRPr="009C515B">
        <w:rPr>
          <w:rFonts w:ascii="Times New Roman" w:hAnsi="Times New Roman" w:cs="Times New Roman"/>
        </w:rPr>
        <w:t xml:space="preserve"> għax </w:t>
      </w:r>
      <w:r w:rsidR="001717EC" w:rsidRPr="009C515B">
        <w:rPr>
          <w:rFonts w:ascii="Times New Roman" w:hAnsi="Times New Roman" w:cs="Times New Roman"/>
        </w:rPr>
        <w:t xml:space="preserve">dan il-pajjiż huwa sabiħ ħafna, joffri opportunitajiet kbar u qegħdin nagħmlu ħafna xogħol hemmhekk, </w:t>
      </w:r>
      <w:r w:rsidR="0031427A" w:rsidRPr="009C515B">
        <w:rPr>
          <w:rFonts w:ascii="Times New Roman" w:hAnsi="Times New Roman" w:cs="Times New Roman"/>
        </w:rPr>
        <w:t>mhux aħna biss imma anke l-</w:t>
      </w:r>
      <w:r w:rsidR="001717EC" w:rsidRPr="009C515B">
        <w:rPr>
          <w:rFonts w:ascii="Times New Roman" w:hAnsi="Times New Roman" w:cs="Times New Roman"/>
        </w:rPr>
        <w:t>A</w:t>
      </w:r>
      <w:r w:rsidR="0031427A" w:rsidRPr="009C515B">
        <w:rPr>
          <w:rFonts w:ascii="Times New Roman" w:hAnsi="Times New Roman" w:cs="Times New Roman"/>
        </w:rPr>
        <w:t>frikani għand</w:t>
      </w:r>
      <w:r w:rsidR="001717EC" w:rsidRPr="009C515B">
        <w:rPr>
          <w:rFonts w:ascii="Times New Roman" w:hAnsi="Times New Roman" w:cs="Times New Roman"/>
        </w:rPr>
        <w:t>n</w:t>
      </w:r>
      <w:r w:rsidR="0031427A" w:rsidRPr="009C515B">
        <w:rPr>
          <w:rFonts w:ascii="Times New Roman" w:hAnsi="Times New Roman" w:cs="Times New Roman"/>
        </w:rPr>
        <w:t>a ħafna x’nitgħallmu</w:t>
      </w:r>
      <w:r w:rsidR="001717EC" w:rsidRPr="009C515B">
        <w:rPr>
          <w:rFonts w:ascii="Times New Roman" w:hAnsi="Times New Roman" w:cs="Times New Roman"/>
        </w:rPr>
        <w:t xml:space="preserve"> mingħandhom</w:t>
      </w:r>
      <w:r w:rsidR="0031427A" w:rsidRPr="009C515B">
        <w:rPr>
          <w:rFonts w:ascii="Times New Roman" w:hAnsi="Times New Roman" w:cs="Times New Roman"/>
        </w:rPr>
        <w:t xml:space="preserve">. Però, pereżempju, </w:t>
      </w:r>
      <w:r w:rsidR="0087356B" w:rsidRPr="009C515B">
        <w:rPr>
          <w:rFonts w:ascii="Times New Roman" w:hAnsi="Times New Roman" w:cs="Times New Roman"/>
        </w:rPr>
        <w:t>għandek postij</w:t>
      </w:r>
      <w:r w:rsidR="00C01492" w:rsidRPr="009C515B">
        <w:rPr>
          <w:rFonts w:ascii="Times New Roman" w:hAnsi="Times New Roman" w:cs="Times New Roman"/>
        </w:rPr>
        <w:t>ie</w:t>
      </w:r>
      <w:r w:rsidR="0031427A" w:rsidRPr="009C515B">
        <w:rPr>
          <w:rFonts w:ascii="Times New Roman" w:hAnsi="Times New Roman" w:cs="Times New Roman"/>
        </w:rPr>
        <w:t>t fl-</w:t>
      </w:r>
      <w:r w:rsidR="001717EC" w:rsidRPr="009C515B">
        <w:rPr>
          <w:rFonts w:ascii="Times New Roman" w:hAnsi="Times New Roman" w:cs="Times New Roman"/>
        </w:rPr>
        <w:t>A</w:t>
      </w:r>
      <w:r w:rsidR="0031427A" w:rsidRPr="009C515B">
        <w:rPr>
          <w:rFonts w:ascii="Times New Roman" w:hAnsi="Times New Roman" w:cs="Times New Roman"/>
        </w:rPr>
        <w:t xml:space="preserve">frika </w:t>
      </w:r>
      <w:r w:rsidR="000B206D" w:rsidRPr="009C515B">
        <w:rPr>
          <w:rFonts w:ascii="Times New Roman" w:hAnsi="Times New Roman" w:cs="Times New Roman"/>
        </w:rPr>
        <w:t>fejn għandek id-</w:t>
      </w:r>
      <w:r w:rsidR="000B206D" w:rsidRPr="009C515B">
        <w:rPr>
          <w:rFonts w:ascii="Times New Roman" w:hAnsi="Times New Roman" w:cs="Times New Roman"/>
          <w:lang w:val="en-GB"/>
        </w:rPr>
        <w:t>drought</w:t>
      </w:r>
      <w:r w:rsidR="000B206D" w:rsidRPr="009C515B">
        <w:rPr>
          <w:rFonts w:ascii="Times New Roman" w:hAnsi="Times New Roman" w:cs="Times New Roman"/>
        </w:rPr>
        <w:t xml:space="preserve"> </w:t>
      </w:r>
      <w:r w:rsidR="00760438" w:rsidRPr="009C515B">
        <w:rPr>
          <w:rFonts w:ascii="Times New Roman" w:hAnsi="Times New Roman" w:cs="Times New Roman"/>
        </w:rPr>
        <w:t>u jidħlulek il-</w:t>
      </w:r>
      <w:r w:rsidR="00760438" w:rsidRPr="009C515B">
        <w:rPr>
          <w:rFonts w:ascii="Times New Roman" w:hAnsi="Times New Roman" w:cs="Times New Roman"/>
          <w:lang w:val="en-GB"/>
        </w:rPr>
        <w:t>gangs</w:t>
      </w:r>
      <w:r w:rsidR="00760438" w:rsidRPr="009C515B">
        <w:rPr>
          <w:rFonts w:ascii="Times New Roman" w:hAnsi="Times New Roman" w:cs="Times New Roman"/>
        </w:rPr>
        <w:t xml:space="preserve"> u jispiċċaw </w:t>
      </w:r>
      <w:r w:rsidR="00D51687" w:rsidRPr="009C515B">
        <w:rPr>
          <w:rFonts w:ascii="Times New Roman" w:hAnsi="Times New Roman" w:cs="Times New Roman"/>
        </w:rPr>
        <w:t>isa</w:t>
      </w:r>
      <w:r w:rsidR="00571B06" w:rsidRPr="009C515B">
        <w:rPr>
          <w:rFonts w:ascii="Times New Roman" w:hAnsi="Times New Roman" w:cs="Times New Roman"/>
        </w:rPr>
        <w:t>w</w:t>
      </w:r>
      <w:r w:rsidR="00D51687" w:rsidRPr="009C515B">
        <w:rPr>
          <w:rFonts w:ascii="Times New Roman" w:hAnsi="Times New Roman" w:cs="Times New Roman"/>
        </w:rPr>
        <w:t>wtu lin-nies!</w:t>
      </w:r>
      <w:r w:rsidR="001717EC" w:rsidRPr="009C515B">
        <w:rPr>
          <w:rFonts w:ascii="Times New Roman" w:hAnsi="Times New Roman" w:cs="Times New Roman"/>
        </w:rPr>
        <w:t xml:space="preserve"> U </w:t>
      </w:r>
      <w:r w:rsidR="00B20A30" w:rsidRPr="009C515B">
        <w:rPr>
          <w:rFonts w:ascii="Times New Roman" w:hAnsi="Times New Roman" w:cs="Times New Roman"/>
        </w:rPr>
        <w:t>mbagħad ikollok sitwazzjonij</w:t>
      </w:r>
      <w:r w:rsidR="00C01492" w:rsidRPr="009C515B">
        <w:rPr>
          <w:rFonts w:ascii="Times New Roman" w:hAnsi="Times New Roman" w:cs="Times New Roman"/>
        </w:rPr>
        <w:t>ie</w:t>
      </w:r>
      <w:r w:rsidR="0031427A" w:rsidRPr="009C515B">
        <w:rPr>
          <w:rFonts w:ascii="Times New Roman" w:hAnsi="Times New Roman" w:cs="Times New Roman"/>
        </w:rPr>
        <w:t>t bħal</w:t>
      </w:r>
      <w:r w:rsidR="00292DFA" w:rsidRPr="009C515B">
        <w:rPr>
          <w:rFonts w:ascii="Times New Roman" w:hAnsi="Times New Roman" w:cs="Times New Roman"/>
        </w:rPr>
        <w:t>l-Mali</w:t>
      </w:r>
      <w:r w:rsidR="001717EC" w:rsidRPr="009C515B">
        <w:rPr>
          <w:rFonts w:ascii="Times New Roman" w:hAnsi="Times New Roman" w:cs="Times New Roman"/>
        </w:rPr>
        <w:t xml:space="preserve"> u l-Burkina Faso. </w:t>
      </w:r>
    </w:p>
    <w:p w14:paraId="460A2A65" w14:textId="77777777" w:rsidR="00116239" w:rsidRPr="009C515B" w:rsidRDefault="00116239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DE2D66" w14:textId="5BE8ECD9" w:rsidR="001717EC" w:rsidRPr="009C515B" w:rsidRDefault="00116239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</w:rPr>
        <w:t>It-tielet punt</w:t>
      </w:r>
      <w:r w:rsidR="001717EC" w:rsidRPr="009C515B">
        <w:rPr>
          <w:rFonts w:ascii="Times New Roman" w:hAnsi="Times New Roman" w:cs="Times New Roman"/>
        </w:rPr>
        <w:t xml:space="preserve"> huwa l</w:t>
      </w:r>
      <w:r w:rsidR="0031427A" w:rsidRPr="009C515B">
        <w:rPr>
          <w:rFonts w:ascii="Times New Roman" w:hAnsi="Times New Roman" w:cs="Times New Roman"/>
        </w:rPr>
        <w:t xml:space="preserve">-iżvilupp internazzjonali. </w:t>
      </w:r>
      <w:r w:rsidR="001717EC" w:rsidRPr="009C515B">
        <w:rPr>
          <w:rFonts w:ascii="Times New Roman" w:hAnsi="Times New Roman" w:cs="Times New Roman"/>
        </w:rPr>
        <w:t xml:space="preserve">Malta huwa pajjiż żviluppat u dan iddikjarajnieh </w:t>
      </w:r>
      <w:r w:rsidR="00291288" w:rsidRPr="009C515B">
        <w:rPr>
          <w:rFonts w:ascii="Times New Roman" w:hAnsi="Times New Roman" w:cs="Times New Roman"/>
        </w:rPr>
        <w:t xml:space="preserve">meta dħalna </w:t>
      </w:r>
      <w:r w:rsidR="00292DFA" w:rsidRPr="009C515B">
        <w:rPr>
          <w:rFonts w:ascii="Times New Roman" w:hAnsi="Times New Roman" w:cs="Times New Roman"/>
        </w:rPr>
        <w:t>fl-Unjoni</w:t>
      </w:r>
      <w:r w:rsidR="0031427A" w:rsidRPr="009C515B">
        <w:rPr>
          <w:rFonts w:ascii="Times New Roman" w:hAnsi="Times New Roman" w:cs="Times New Roman"/>
        </w:rPr>
        <w:t xml:space="preserve"> </w:t>
      </w:r>
      <w:r w:rsidR="00292DFA" w:rsidRPr="009C515B">
        <w:rPr>
          <w:rFonts w:ascii="Times New Roman" w:hAnsi="Times New Roman" w:cs="Times New Roman"/>
        </w:rPr>
        <w:t>Ewropea</w:t>
      </w:r>
      <w:r w:rsidR="001717EC" w:rsidRPr="009C515B">
        <w:rPr>
          <w:rFonts w:ascii="Times New Roman" w:hAnsi="Times New Roman" w:cs="Times New Roman"/>
        </w:rPr>
        <w:t>.</w:t>
      </w:r>
      <w:r w:rsidR="0031427A" w:rsidRPr="009C515B">
        <w:rPr>
          <w:rFonts w:ascii="Times New Roman" w:hAnsi="Times New Roman" w:cs="Times New Roman"/>
        </w:rPr>
        <w:t xml:space="preserve"> </w:t>
      </w:r>
      <w:r w:rsidR="001717EC" w:rsidRPr="009C515B">
        <w:rPr>
          <w:rFonts w:ascii="Times New Roman" w:hAnsi="Times New Roman" w:cs="Times New Roman"/>
        </w:rPr>
        <w:t>U</w:t>
      </w:r>
      <w:r w:rsidR="0031427A" w:rsidRPr="009C515B">
        <w:rPr>
          <w:rFonts w:ascii="Times New Roman" w:hAnsi="Times New Roman" w:cs="Times New Roman"/>
        </w:rPr>
        <w:t xml:space="preserve"> peress li aħna pajjiż żviluppat </w:t>
      </w:r>
      <w:r w:rsidR="00DD63A7" w:rsidRPr="009C515B">
        <w:rPr>
          <w:rFonts w:ascii="Times New Roman" w:hAnsi="Times New Roman" w:cs="Times New Roman"/>
        </w:rPr>
        <w:t>irridu ngħinu lil</w:t>
      </w:r>
      <w:r w:rsidR="001717EC" w:rsidRPr="009C515B">
        <w:rPr>
          <w:rFonts w:ascii="Times New Roman" w:hAnsi="Times New Roman" w:cs="Times New Roman"/>
        </w:rPr>
        <w:t xml:space="preserve"> </w:t>
      </w:r>
      <w:r w:rsidR="00DD63A7" w:rsidRPr="009C515B">
        <w:rPr>
          <w:rFonts w:ascii="Times New Roman" w:hAnsi="Times New Roman" w:cs="Times New Roman"/>
        </w:rPr>
        <w:t xml:space="preserve">pajjiżi </w:t>
      </w:r>
      <w:r w:rsidR="00302D13" w:rsidRPr="009C515B">
        <w:rPr>
          <w:rFonts w:ascii="Times New Roman" w:hAnsi="Times New Roman" w:cs="Times New Roman"/>
        </w:rPr>
        <w:t xml:space="preserve">oħra biex </w:t>
      </w:r>
      <w:r w:rsidR="00A057F3" w:rsidRPr="009C515B">
        <w:rPr>
          <w:rFonts w:ascii="Times New Roman" w:hAnsi="Times New Roman" w:cs="Times New Roman"/>
        </w:rPr>
        <w:t xml:space="preserve">jiżviluppaw. </w:t>
      </w:r>
      <w:r w:rsidR="0087082B" w:rsidRPr="009C515B">
        <w:rPr>
          <w:rFonts w:ascii="Times New Roman" w:hAnsi="Times New Roman" w:cs="Times New Roman"/>
        </w:rPr>
        <w:t xml:space="preserve">Fl-istess </w:t>
      </w:r>
      <w:r w:rsidR="00437BA7" w:rsidRPr="009C515B">
        <w:rPr>
          <w:rFonts w:ascii="Times New Roman" w:hAnsi="Times New Roman" w:cs="Times New Roman"/>
        </w:rPr>
        <w:t>ħin</w:t>
      </w:r>
      <w:r w:rsidR="0087082B" w:rsidRPr="009C515B">
        <w:rPr>
          <w:rFonts w:ascii="Times New Roman" w:hAnsi="Times New Roman" w:cs="Times New Roman"/>
        </w:rPr>
        <w:t xml:space="preserve"> </w:t>
      </w:r>
      <w:r w:rsidR="001717EC" w:rsidRPr="009C515B">
        <w:rPr>
          <w:rFonts w:ascii="Times New Roman" w:hAnsi="Times New Roman" w:cs="Times New Roman"/>
        </w:rPr>
        <w:t>il-</w:t>
      </w:r>
      <w:r w:rsidR="0087082B" w:rsidRPr="009C515B">
        <w:rPr>
          <w:rFonts w:ascii="Times New Roman" w:hAnsi="Times New Roman" w:cs="Times New Roman"/>
        </w:rPr>
        <w:t xml:space="preserve">partnership. Interessanti ħafna </w:t>
      </w:r>
      <w:r w:rsidR="0031427A" w:rsidRPr="009C515B">
        <w:rPr>
          <w:rFonts w:ascii="Times New Roman" w:hAnsi="Times New Roman" w:cs="Times New Roman"/>
        </w:rPr>
        <w:t xml:space="preserve">l-figuri ta’ </w:t>
      </w:r>
      <w:r w:rsidR="00437BA7" w:rsidRPr="009C515B">
        <w:rPr>
          <w:rFonts w:ascii="Times New Roman" w:hAnsi="Times New Roman" w:cs="Times New Roman"/>
        </w:rPr>
        <w:t>Malta</w:t>
      </w:r>
      <w:r w:rsidR="0031427A" w:rsidRPr="009C515B">
        <w:rPr>
          <w:rFonts w:ascii="Times New Roman" w:hAnsi="Times New Roman" w:cs="Times New Roman"/>
        </w:rPr>
        <w:t xml:space="preserve">. Meta </w:t>
      </w:r>
      <w:r w:rsidR="00571B06" w:rsidRPr="009C515B">
        <w:rPr>
          <w:rFonts w:ascii="Times New Roman" w:hAnsi="Times New Roman" w:cs="Times New Roman"/>
        </w:rPr>
        <w:t xml:space="preserve">fl-2004 </w:t>
      </w:r>
      <w:r w:rsidR="0031427A" w:rsidRPr="009C515B">
        <w:rPr>
          <w:rFonts w:ascii="Times New Roman" w:hAnsi="Times New Roman" w:cs="Times New Roman"/>
        </w:rPr>
        <w:t xml:space="preserve">dħalna </w:t>
      </w:r>
      <w:r w:rsidR="00571B06" w:rsidRPr="009C515B">
        <w:rPr>
          <w:rFonts w:ascii="Times New Roman" w:hAnsi="Times New Roman" w:cs="Times New Roman"/>
        </w:rPr>
        <w:t>...</w:t>
      </w:r>
      <w:r w:rsidR="0031427A" w:rsidRPr="009C515B">
        <w:rPr>
          <w:rFonts w:ascii="Times New Roman" w:hAnsi="Times New Roman" w:cs="Times New Roman"/>
        </w:rPr>
        <w:t xml:space="preserve"> </w:t>
      </w:r>
      <w:r w:rsidR="001717EC" w:rsidRPr="009C515B">
        <w:rPr>
          <w:rFonts w:ascii="Times New Roman" w:hAnsi="Times New Roman" w:cs="Times New Roman"/>
        </w:rPr>
        <w:t xml:space="preserve">konna għedna li rridu nilħqu </w:t>
      </w:r>
      <w:r w:rsidR="000D6CA2" w:rsidRPr="009C515B">
        <w:rPr>
          <w:rFonts w:ascii="Times New Roman" w:hAnsi="Times New Roman" w:cs="Times New Roman"/>
        </w:rPr>
        <w:t xml:space="preserve">l-0.30% </w:t>
      </w:r>
      <w:r w:rsidR="0031427A" w:rsidRPr="009C515B">
        <w:rPr>
          <w:rFonts w:ascii="Times New Roman" w:hAnsi="Times New Roman" w:cs="Times New Roman"/>
        </w:rPr>
        <w:t>tal-</w:t>
      </w:r>
      <w:r w:rsidR="001717EC" w:rsidRPr="009C515B">
        <w:rPr>
          <w:rFonts w:ascii="Times New Roman" w:hAnsi="Times New Roman" w:cs="Times New Roman"/>
        </w:rPr>
        <w:t>GNI</w:t>
      </w:r>
      <w:r w:rsidR="0031427A" w:rsidRPr="009C515B">
        <w:rPr>
          <w:rFonts w:ascii="Times New Roman" w:hAnsi="Times New Roman" w:cs="Times New Roman"/>
        </w:rPr>
        <w:t>.</w:t>
      </w:r>
      <w:r w:rsidR="00437BA7" w:rsidRPr="009C515B">
        <w:rPr>
          <w:rFonts w:ascii="Times New Roman" w:hAnsi="Times New Roman" w:cs="Times New Roman"/>
        </w:rPr>
        <w:t xml:space="preserve"> </w:t>
      </w:r>
      <w:r w:rsidR="001717EC" w:rsidRPr="009C515B">
        <w:rPr>
          <w:rFonts w:ascii="Times New Roman" w:hAnsi="Times New Roman" w:cs="Times New Roman"/>
        </w:rPr>
        <w:t xml:space="preserve">Illum qegħdin </w:t>
      </w:r>
      <w:r w:rsidR="0031427A" w:rsidRPr="009C515B">
        <w:rPr>
          <w:rFonts w:ascii="Times New Roman" w:hAnsi="Times New Roman" w:cs="Times New Roman"/>
        </w:rPr>
        <w:t xml:space="preserve">0.34%. </w:t>
      </w:r>
      <w:r w:rsidR="00437BA7" w:rsidRPr="009C515B">
        <w:rPr>
          <w:rFonts w:ascii="Times New Roman" w:hAnsi="Times New Roman" w:cs="Times New Roman"/>
        </w:rPr>
        <w:t>Nagħtu</w:t>
      </w:r>
      <w:r w:rsidR="0031427A" w:rsidRPr="009C515B">
        <w:rPr>
          <w:rFonts w:ascii="Times New Roman" w:hAnsi="Times New Roman" w:cs="Times New Roman"/>
        </w:rPr>
        <w:t xml:space="preserve"> </w:t>
      </w:r>
      <w:r w:rsidR="00437BA7" w:rsidRPr="009C515B">
        <w:rPr>
          <w:rFonts w:ascii="Times New Roman" w:hAnsi="Times New Roman" w:cs="Times New Roman"/>
        </w:rPr>
        <w:t>ħafna</w:t>
      </w:r>
      <w:r w:rsidR="0031427A" w:rsidRPr="009C515B">
        <w:rPr>
          <w:rFonts w:ascii="Times New Roman" w:hAnsi="Times New Roman" w:cs="Times New Roman"/>
        </w:rPr>
        <w:t xml:space="preserve"> </w:t>
      </w:r>
      <w:r w:rsidR="00571B06" w:rsidRPr="009C515B">
        <w:rPr>
          <w:rFonts w:ascii="Times New Roman" w:hAnsi="Times New Roman" w:cs="Times New Roman"/>
        </w:rPr>
        <w:t xml:space="preserve">lejn </w:t>
      </w:r>
      <w:r w:rsidR="0031427A" w:rsidRPr="009C515B">
        <w:rPr>
          <w:rFonts w:ascii="Times New Roman" w:hAnsi="Times New Roman" w:cs="Times New Roman"/>
        </w:rPr>
        <w:lastRenderedPageBreak/>
        <w:t xml:space="preserve">żvilupp </w:t>
      </w:r>
      <w:r w:rsidR="00437BA7" w:rsidRPr="009C515B">
        <w:rPr>
          <w:rFonts w:ascii="Times New Roman" w:hAnsi="Times New Roman" w:cs="Times New Roman"/>
        </w:rPr>
        <w:t>internazzjonali</w:t>
      </w:r>
      <w:r w:rsidR="0031427A" w:rsidRPr="009C515B">
        <w:rPr>
          <w:rFonts w:ascii="Times New Roman" w:hAnsi="Times New Roman" w:cs="Times New Roman"/>
        </w:rPr>
        <w:t xml:space="preserve"> imma l-istil ta’ </w:t>
      </w:r>
      <w:r w:rsidR="001717EC" w:rsidRPr="009C515B">
        <w:rPr>
          <w:rFonts w:ascii="Times New Roman" w:hAnsi="Times New Roman" w:cs="Times New Roman"/>
        </w:rPr>
        <w:t>Malta f’dawn l-aħħar snin kien</w:t>
      </w:r>
      <w:r w:rsidR="00571B06" w:rsidRPr="009C515B">
        <w:rPr>
          <w:rFonts w:ascii="Times New Roman" w:hAnsi="Times New Roman" w:cs="Times New Roman"/>
        </w:rPr>
        <w:t xml:space="preserve"> fuq</w:t>
      </w:r>
      <w:r w:rsidR="001717EC" w:rsidRPr="009C515B">
        <w:rPr>
          <w:rFonts w:ascii="Times New Roman" w:hAnsi="Times New Roman" w:cs="Times New Roman"/>
        </w:rPr>
        <w:t xml:space="preserve"> żvilupp qawwi fuq l-edukazzjoni. </w:t>
      </w:r>
    </w:p>
    <w:p w14:paraId="289FE752" w14:textId="77777777" w:rsidR="001717EC" w:rsidRPr="009C515B" w:rsidRDefault="001717EC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5FE5AD" w14:textId="250E4C96" w:rsidR="00116239" w:rsidRPr="009C515B" w:rsidRDefault="001717EC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</w:rPr>
        <w:t>Aħna</w:t>
      </w:r>
      <w:r w:rsidR="008B0FB6" w:rsidRPr="009C515B">
        <w:rPr>
          <w:rFonts w:ascii="Times New Roman" w:hAnsi="Times New Roman" w:cs="Times New Roman"/>
        </w:rPr>
        <w:t xml:space="preserve"> qatt ma nistgħu</w:t>
      </w:r>
      <w:r w:rsidR="00345B5E" w:rsidRPr="009C515B">
        <w:rPr>
          <w:rFonts w:ascii="Times New Roman" w:hAnsi="Times New Roman" w:cs="Times New Roman"/>
        </w:rPr>
        <w:t xml:space="preserve"> </w:t>
      </w:r>
      <w:r w:rsidR="0031427A" w:rsidRPr="009C515B">
        <w:rPr>
          <w:rFonts w:ascii="Times New Roman" w:hAnsi="Times New Roman" w:cs="Times New Roman"/>
        </w:rPr>
        <w:t>nibnu toroq fl-</w:t>
      </w:r>
      <w:r w:rsidRPr="009C515B">
        <w:rPr>
          <w:rFonts w:ascii="Times New Roman" w:hAnsi="Times New Roman" w:cs="Times New Roman"/>
        </w:rPr>
        <w:t>A</w:t>
      </w:r>
      <w:r w:rsidR="0031427A" w:rsidRPr="009C515B">
        <w:rPr>
          <w:rFonts w:ascii="Times New Roman" w:hAnsi="Times New Roman" w:cs="Times New Roman"/>
        </w:rPr>
        <w:t>fr</w:t>
      </w:r>
      <w:r w:rsidRPr="009C515B">
        <w:rPr>
          <w:rFonts w:ascii="Times New Roman" w:hAnsi="Times New Roman" w:cs="Times New Roman"/>
        </w:rPr>
        <w:t>i</w:t>
      </w:r>
      <w:r w:rsidR="0031427A" w:rsidRPr="009C515B">
        <w:rPr>
          <w:rFonts w:ascii="Times New Roman" w:hAnsi="Times New Roman" w:cs="Times New Roman"/>
        </w:rPr>
        <w:t>k</w:t>
      </w:r>
      <w:r w:rsidR="006F3502" w:rsidRPr="009C515B">
        <w:rPr>
          <w:rFonts w:ascii="Times New Roman" w:hAnsi="Times New Roman" w:cs="Times New Roman"/>
        </w:rPr>
        <w:t>a</w:t>
      </w:r>
      <w:r w:rsidRPr="009C515B">
        <w:rPr>
          <w:rFonts w:ascii="Times New Roman" w:hAnsi="Times New Roman" w:cs="Times New Roman"/>
        </w:rPr>
        <w:t>.</w:t>
      </w:r>
      <w:r w:rsidR="006F3502" w:rsidRPr="009C515B">
        <w:rPr>
          <w:rFonts w:ascii="Times New Roman" w:hAnsi="Times New Roman" w:cs="Times New Roman"/>
        </w:rPr>
        <w:t xml:space="preserve"> </w:t>
      </w:r>
      <w:r w:rsidRPr="009C515B">
        <w:rPr>
          <w:rFonts w:ascii="Times New Roman" w:hAnsi="Times New Roman" w:cs="Times New Roman"/>
        </w:rPr>
        <w:t>Q</w:t>
      </w:r>
      <w:r w:rsidR="006F3502" w:rsidRPr="009C515B">
        <w:rPr>
          <w:rFonts w:ascii="Times New Roman" w:hAnsi="Times New Roman" w:cs="Times New Roman"/>
        </w:rPr>
        <w:t xml:space="preserve">att ma nistgħu nibnu sptarijiet kbar </w:t>
      </w:r>
      <w:r w:rsidR="00C01492" w:rsidRPr="009C515B">
        <w:rPr>
          <w:rFonts w:ascii="Times New Roman" w:hAnsi="Times New Roman" w:cs="Times New Roman"/>
        </w:rPr>
        <w:t>għa</w:t>
      </w:r>
      <w:r w:rsidR="00AF0347" w:rsidRPr="009C515B">
        <w:rPr>
          <w:rFonts w:ascii="Times New Roman" w:hAnsi="Times New Roman" w:cs="Times New Roman"/>
        </w:rPr>
        <w:t>x m’għandniex il-</w:t>
      </w:r>
      <w:r w:rsidRPr="009C515B">
        <w:rPr>
          <w:rFonts w:ascii="Times New Roman" w:hAnsi="Times New Roman" w:cs="Times New Roman"/>
        </w:rPr>
        <w:t>f</w:t>
      </w:r>
      <w:r w:rsidR="00AF0347" w:rsidRPr="009C515B">
        <w:rPr>
          <w:rFonts w:ascii="Times New Roman" w:hAnsi="Times New Roman" w:cs="Times New Roman"/>
        </w:rPr>
        <w:t>ondi li g</w:t>
      </w:r>
      <w:r w:rsidR="00546949" w:rsidRPr="009C515B">
        <w:rPr>
          <w:rFonts w:ascii="Times New Roman" w:hAnsi="Times New Roman" w:cs="Times New Roman"/>
        </w:rPr>
        <w:t>ħa</w:t>
      </w:r>
      <w:r w:rsidR="00AF0347" w:rsidRPr="009C515B">
        <w:rPr>
          <w:rFonts w:ascii="Times New Roman" w:hAnsi="Times New Roman" w:cs="Times New Roman"/>
        </w:rPr>
        <w:t>ndho</w:t>
      </w:r>
      <w:r w:rsidR="0031427A" w:rsidRPr="009C515B">
        <w:rPr>
          <w:rFonts w:ascii="Times New Roman" w:hAnsi="Times New Roman" w:cs="Times New Roman"/>
        </w:rPr>
        <w:t>m pajjiżi kbar</w:t>
      </w:r>
      <w:r w:rsidRPr="009C515B">
        <w:rPr>
          <w:rFonts w:ascii="Times New Roman" w:hAnsi="Times New Roman" w:cs="Times New Roman"/>
        </w:rPr>
        <w:t xml:space="preserve">. U l-Valletta </w:t>
      </w:r>
      <w:r w:rsidR="0031427A" w:rsidRPr="009C515B">
        <w:rPr>
          <w:rFonts w:ascii="Times New Roman" w:hAnsi="Times New Roman" w:cs="Times New Roman"/>
        </w:rPr>
        <w:t xml:space="preserve">put us out of business għax </w:t>
      </w:r>
      <w:r w:rsidRPr="009C515B">
        <w:rPr>
          <w:rFonts w:ascii="Times New Roman" w:hAnsi="Times New Roman" w:cs="Times New Roman"/>
        </w:rPr>
        <w:t xml:space="preserve">hemmhekk sar partnership fejn </w:t>
      </w:r>
      <w:r w:rsidR="001C6B94" w:rsidRPr="009C515B">
        <w:rPr>
          <w:rFonts w:ascii="Times New Roman" w:hAnsi="Times New Roman" w:cs="Times New Roman"/>
        </w:rPr>
        <w:t xml:space="preserve">daħlu pajjiżi kbar </w:t>
      </w:r>
      <w:r w:rsidR="00AF0702" w:rsidRPr="009C515B">
        <w:rPr>
          <w:rFonts w:ascii="Times New Roman" w:hAnsi="Times New Roman" w:cs="Times New Roman"/>
        </w:rPr>
        <w:t>b’eluf ta’ miljuni. A</w:t>
      </w:r>
      <w:r w:rsidRPr="009C515B">
        <w:rPr>
          <w:rFonts w:ascii="Times New Roman" w:hAnsi="Times New Roman" w:cs="Times New Roman"/>
        </w:rPr>
        <w:t xml:space="preserve">llura aħna nistgħu naħdmu fuq l-edukazzjoni. </w:t>
      </w:r>
      <w:r w:rsidR="00681D1A" w:rsidRPr="009C515B">
        <w:rPr>
          <w:rFonts w:ascii="Times New Roman" w:hAnsi="Times New Roman" w:cs="Times New Roman"/>
        </w:rPr>
        <w:t xml:space="preserve">Aħna qed </w:t>
      </w:r>
      <w:r w:rsidR="00437BA7" w:rsidRPr="009C515B">
        <w:rPr>
          <w:rFonts w:ascii="Times New Roman" w:hAnsi="Times New Roman" w:cs="Times New Roman"/>
        </w:rPr>
        <w:t>ninvestu</w:t>
      </w:r>
      <w:r w:rsidR="00681D1A" w:rsidRPr="009C515B">
        <w:rPr>
          <w:rFonts w:ascii="Times New Roman" w:hAnsi="Times New Roman" w:cs="Times New Roman"/>
        </w:rPr>
        <w:t xml:space="preserve"> </w:t>
      </w:r>
      <w:r w:rsidR="0031427A" w:rsidRPr="009C515B">
        <w:rPr>
          <w:rFonts w:ascii="Times New Roman" w:hAnsi="Times New Roman" w:cs="Times New Roman"/>
        </w:rPr>
        <w:t>ħafna aktar</w:t>
      </w:r>
      <w:r w:rsidRPr="009C515B">
        <w:rPr>
          <w:rFonts w:ascii="Times New Roman" w:hAnsi="Times New Roman" w:cs="Times New Roman"/>
        </w:rPr>
        <w:t>.</w:t>
      </w:r>
      <w:r w:rsidR="0031427A" w:rsidRPr="009C515B">
        <w:rPr>
          <w:rFonts w:ascii="Times New Roman" w:hAnsi="Times New Roman" w:cs="Times New Roman"/>
        </w:rPr>
        <w:t xml:space="preserve"> </w:t>
      </w:r>
      <w:r w:rsidRPr="009C515B">
        <w:rPr>
          <w:rFonts w:ascii="Times New Roman" w:hAnsi="Times New Roman" w:cs="Times New Roman"/>
        </w:rPr>
        <w:t>I</w:t>
      </w:r>
      <w:r w:rsidR="0031427A" w:rsidRPr="009C515B">
        <w:rPr>
          <w:rFonts w:ascii="Times New Roman" w:hAnsi="Times New Roman" w:cs="Times New Roman"/>
        </w:rPr>
        <w:t>d-</w:t>
      </w:r>
      <w:r w:rsidRPr="009C515B">
        <w:rPr>
          <w:rFonts w:ascii="Times New Roman" w:hAnsi="Times New Roman" w:cs="Times New Roman"/>
        </w:rPr>
        <w:t>D</w:t>
      </w:r>
      <w:r w:rsidR="0031427A" w:rsidRPr="009C515B">
        <w:rPr>
          <w:rFonts w:ascii="Times New Roman" w:hAnsi="Times New Roman" w:cs="Times New Roman"/>
        </w:rPr>
        <w:t xml:space="preserve">eputat </w:t>
      </w:r>
      <w:r w:rsidRPr="009C515B">
        <w:rPr>
          <w:rFonts w:ascii="Times New Roman" w:hAnsi="Times New Roman" w:cs="Times New Roman"/>
        </w:rPr>
        <w:t>P</w:t>
      </w:r>
      <w:r w:rsidR="0031427A" w:rsidRPr="009C515B">
        <w:rPr>
          <w:rFonts w:ascii="Times New Roman" w:hAnsi="Times New Roman" w:cs="Times New Roman"/>
        </w:rPr>
        <w:t xml:space="preserve">rim </w:t>
      </w:r>
      <w:r w:rsidRPr="009C515B">
        <w:rPr>
          <w:rFonts w:ascii="Times New Roman" w:hAnsi="Times New Roman" w:cs="Times New Roman"/>
        </w:rPr>
        <w:t>M</w:t>
      </w:r>
      <w:r w:rsidR="0031427A" w:rsidRPr="009C515B">
        <w:rPr>
          <w:rFonts w:ascii="Times New Roman" w:hAnsi="Times New Roman" w:cs="Times New Roman"/>
        </w:rPr>
        <w:t>inistru għadu kif k</w:t>
      </w:r>
      <w:r w:rsidR="00C01492" w:rsidRPr="009C515B">
        <w:rPr>
          <w:rFonts w:ascii="Times New Roman" w:hAnsi="Times New Roman" w:cs="Times New Roman"/>
        </w:rPr>
        <w:t>ie</w:t>
      </w:r>
      <w:r w:rsidR="00100AD8" w:rsidRPr="009C515B">
        <w:rPr>
          <w:rFonts w:ascii="Times New Roman" w:hAnsi="Times New Roman" w:cs="Times New Roman"/>
        </w:rPr>
        <w:t>n l-</w:t>
      </w:r>
      <w:r w:rsidRPr="009C515B">
        <w:rPr>
          <w:rFonts w:ascii="Times New Roman" w:hAnsi="Times New Roman" w:cs="Times New Roman"/>
        </w:rPr>
        <w:t>U</w:t>
      </w:r>
      <w:r w:rsidR="00100AD8" w:rsidRPr="009C515B">
        <w:rPr>
          <w:rFonts w:ascii="Times New Roman" w:hAnsi="Times New Roman" w:cs="Times New Roman"/>
        </w:rPr>
        <w:t xml:space="preserve">niversità </w:t>
      </w:r>
      <w:r w:rsidR="00C01492" w:rsidRPr="009C515B">
        <w:rPr>
          <w:rFonts w:ascii="Times New Roman" w:hAnsi="Times New Roman" w:cs="Times New Roman"/>
        </w:rPr>
        <w:t>biex</w:t>
      </w:r>
      <w:r w:rsidR="00100AD8" w:rsidRPr="009C515B">
        <w:rPr>
          <w:rFonts w:ascii="Times New Roman" w:hAnsi="Times New Roman" w:cs="Times New Roman"/>
        </w:rPr>
        <w:t xml:space="preserve"> jiltaqa’ mal-istudenti </w:t>
      </w:r>
      <w:r w:rsidR="005E6381" w:rsidRPr="009C515B">
        <w:rPr>
          <w:rFonts w:ascii="Times New Roman" w:hAnsi="Times New Roman" w:cs="Times New Roman"/>
        </w:rPr>
        <w:t>li qed nagħtu</w:t>
      </w:r>
      <w:r w:rsidR="00A238FF" w:rsidRPr="009C515B">
        <w:rPr>
          <w:rFonts w:ascii="Times New Roman" w:hAnsi="Times New Roman" w:cs="Times New Roman"/>
        </w:rPr>
        <w:t>hom il-fondi għall-i</w:t>
      </w:r>
      <w:r w:rsidR="005E6381" w:rsidRPr="009C515B">
        <w:rPr>
          <w:rFonts w:ascii="Times New Roman" w:hAnsi="Times New Roman" w:cs="Times New Roman"/>
        </w:rPr>
        <w:t>scholarships</w:t>
      </w:r>
      <w:r w:rsidR="00B17607" w:rsidRPr="009C515B">
        <w:rPr>
          <w:rFonts w:ascii="Times New Roman" w:hAnsi="Times New Roman" w:cs="Times New Roman"/>
        </w:rPr>
        <w:t>. It’s not just giving</w:t>
      </w:r>
      <w:r w:rsidR="00D51687" w:rsidRPr="009C515B">
        <w:rPr>
          <w:rFonts w:ascii="Times New Roman" w:hAnsi="Times New Roman" w:cs="Times New Roman"/>
        </w:rPr>
        <w:t>.</w:t>
      </w:r>
      <w:r w:rsidR="00A238FF" w:rsidRPr="009C515B">
        <w:rPr>
          <w:rFonts w:ascii="Times New Roman" w:hAnsi="Times New Roman" w:cs="Times New Roman"/>
        </w:rPr>
        <w:t xml:space="preserve"> </w:t>
      </w:r>
      <w:r w:rsidR="00B17607" w:rsidRPr="009C515B">
        <w:rPr>
          <w:rFonts w:ascii="Times New Roman" w:hAnsi="Times New Roman" w:cs="Times New Roman"/>
        </w:rPr>
        <w:t>Dawn qed imorru lura d-dar, qe</w:t>
      </w:r>
      <w:r w:rsidR="00A238FF" w:rsidRPr="009C515B">
        <w:rPr>
          <w:rFonts w:ascii="Times New Roman" w:hAnsi="Times New Roman" w:cs="Times New Roman"/>
        </w:rPr>
        <w:t>għdin</w:t>
      </w:r>
      <w:r w:rsidR="00B17607" w:rsidRPr="009C515B">
        <w:rPr>
          <w:rFonts w:ascii="Times New Roman" w:hAnsi="Times New Roman" w:cs="Times New Roman"/>
        </w:rPr>
        <w:t xml:space="preserve"> jilħqu fil-politika, qe</w:t>
      </w:r>
      <w:r w:rsidR="00A238FF" w:rsidRPr="009C515B">
        <w:rPr>
          <w:rFonts w:ascii="Times New Roman" w:hAnsi="Times New Roman" w:cs="Times New Roman"/>
        </w:rPr>
        <w:t>għdin</w:t>
      </w:r>
      <w:r w:rsidR="00B17607" w:rsidRPr="009C515B">
        <w:rPr>
          <w:rFonts w:ascii="Times New Roman" w:hAnsi="Times New Roman" w:cs="Times New Roman"/>
        </w:rPr>
        <w:t xml:space="preserve"> jilħqu uffiċjali pubbliċi</w:t>
      </w:r>
      <w:r w:rsidR="00A238FF" w:rsidRPr="009C515B">
        <w:rPr>
          <w:rFonts w:ascii="Times New Roman" w:hAnsi="Times New Roman" w:cs="Times New Roman"/>
        </w:rPr>
        <w:t xml:space="preserve"> u</w:t>
      </w:r>
      <w:r w:rsidR="0031427A" w:rsidRPr="009C515B">
        <w:rPr>
          <w:rFonts w:ascii="Times New Roman" w:hAnsi="Times New Roman" w:cs="Times New Roman"/>
        </w:rPr>
        <w:t xml:space="preserve"> </w:t>
      </w:r>
      <w:r w:rsidR="00571B06" w:rsidRPr="009C515B">
        <w:rPr>
          <w:rFonts w:ascii="Times New Roman" w:hAnsi="Times New Roman" w:cs="Times New Roman"/>
        </w:rPr>
        <w:t xml:space="preserve">qegħdin </w:t>
      </w:r>
      <w:r w:rsidR="0031427A" w:rsidRPr="009C515B">
        <w:rPr>
          <w:rFonts w:ascii="Times New Roman" w:hAnsi="Times New Roman" w:cs="Times New Roman"/>
        </w:rPr>
        <w:t>jinfluwenzaw il-pajjiż</w:t>
      </w:r>
      <w:r w:rsidR="00A238FF" w:rsidRPr="009C515B">
        <w:rPr>
          <w:rFonts w:ascii="Times New Roman" w:hAnsi="Times New Roman" w:cs="Times New Roman"/>
        </w:rPr>
        <w:t>,</w:t>
      </w:r>
      <w:r w:rsidR="0031427A" w:rsidRPr="009C515B">
        <w:rPr>
          <w:rFonts w:ascii="Times New Roman" w:hAnsi="Times New Roman" w:cs="Times New Roman"/>
        </w:rPr>
        <w:t xml:space="preserve"> u </w:t>
      </w:r>
      <w:r w:rsidR="00437BA7" w:rsidRPr="009C515B">
        <w:rPr>
          <w:rFonts w:ascii="Times New Roman" w:hAnsi="Times New Roman" w:cs="Times New Roman"/>
        </w:rPr>
        <w:t>meta</w:t>
      </w:r>
      <w:r w:rsidR="0031427A" w:rsidRPr="009C515B">
        <w:rPr>
          <w:rFonts w:ascii="Times New Roman" w:hAnsi="Times New Roman" w:cs="Times New Roman"/>
        </w:rPr>
        <w:t xml:space="preserve"> jkoll</w:t>
      </w:r>
      <w:r w:rsidR="00D51687" w:rsidRPr="009C515B">
        <w:rPr>
          <w:rFonts w:ascii="Times New Roman" w:hAnsi="Times New Roman" w:cs="Times New Roman"/>
        </w:rPr>
        <w:t>na</w:t>
      </w:r>
      <w:r w:rsidR="0031427A" w:rsidRPr="009C515B">
        <w:rPr>
          <w:rFonts w:ascii="Times New Roman" w:hAnsi="Times New Roman" w:cs="Times New Roman"/>
        </w:rPr>
        <w:t xml:space="preserve"> bżonn vot, meta </w:t>
      </w:r>
      <w:r w:rsidR="00437BA7" w:rsidRPr="009C515B">
        <w:rPr>
          <w:rFonts w:ascii="Times New Roman" w:hAnsi="Times New Roman" w:cs="Times New Roman"/>
        </w:rPr>
        <w:t>j</w:t>
      </w:r>
      <w:r w:rsidR="00D51687" w:rsidRPr="009C515B">
        <w:rPr>
          <w:rFonts w:ascii="Times New Roman" w:hAnsi="Times New Roman" w:cs="Times New Roman"/>
        </w:rPr>
        <w:t>kollna bżonn xi ħaġa, meta jkollna</w:t>
      </w:r>
      <w:r w:rsidR="0031427A" w:rsidRPr="009C515B">
        <w:rPr>
          <w:rFonts w:ascii="Times New Roman" w:hAnsi="Times New Roman" w:cs="Times New Roman"/>
        </w:rPr>
        <w:t xml:space="preserve"> </w:t>
      </w:r>
      <w:r w:rsidR="00A238FF" w:rsidRPr="009C515B">
        <w:rPr>
          <w:rFonts w:ascii="Times New Roman" w:hAnsi="Times New Roman" w:cs="Times New Roman"/>
        </w:rPr>
        <w:t>Maltin</w:t>
      </w:r>
      <w:r w:rsidR="00D51687" w:rsidRPr="009C515B">
        <w:rPr>
          <w:rFonts w:ascii="Times New Roman" w:hAnsi="Times New Roman" w:cs="Times New Roman"/>
        </w:rPr>
        <w:t xml:space="preserve"> </w:t>
      </w:r>
      <w:r w:rsidR="00D51687" w:rsidRPr="009C515B">
        <w:rPr>
          <w:rFonts w:ascii="Times New Roman" w:hAnsi="Times New Roman" w:cs="Times New Roman"/>
          <w:lang w:val="en-GB"/>
        </w:rPr>
        <w:t>in distress</w:t>
      </w:r>
      <w:r w:rsidR="0031427A" w:rsidRPr="009C515B">
        <w:rPr>
          <w:rFonts w:ascii="Times New Roman" w:hAnsi="Times New Roman" w:cs="Times New Roman"/>
          <w:lang w:val="en-GB"/>
        </w:rPr>
        <w:t>,</w:t>
      </w:r>
      <w:r w:rsidR="0031427A" w:rsidRPr="009C515B">
        <w:rPr>
          <w:rFonts w:ascii="Times New Roman" w:hAnsi="Times New Roman" w:cs="Times New Roman"/>
        </w:rPr>
        <w:t xml:space="preserve"> għandek il-ħbie</w:t>
      </w:r>
      <w:r w:rsidR="00170036" w:rsidRPr="009C515B">
        <w:rPr>
          <w:rFonts w:ascii="Times New Roman" w:hAnsi="Times New Roman" w:cs="Times New Roman"/>
        </w:rPr>
        <w:t>b</w:t>
      </w:r>
      <w:r w:rsidR="00A238FF" w:rsidRPr="009C515B">
        <w:rPr>
          <w:rFonts w:ascii="Times New Roman" w:hAnsi="Times New Roman" w:cs="Times New Roman"/>
        </w:rPr>
        <w:t xml:space="preserve"> u</w:t>
      </w:r>
      <w:r w:rsidR="00170036" w:rsidRPr="009C515B">
        <w:rPr>
          <w:rFonts w:ascii="Times New Roman" w:hAnsi="Times New Roman" w:cs="Times New Roman"/>
        </w:rPr>
        <w:t xml:space="preserve"> għandek lil min iċċempel. </w:t>
      </w:r>
    </w:p>
    <w:p w14:paraId="175952A0" w14:textId="77777777" w:rsidR="00A037C7" w:rsidRPr="009C515B" w:rsidRDefault="00A037C7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57F82C" w14:textId="309CEC5C" w:rsidR="005C7CFB" w:rsidRPr="009C515B" w:rsidRDefault="00A037C7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C515B">
        <w:rPr>
          <w:rFonts w:ascii="Times New Roman" w:hAnsi="Times New Roman" w:cs="Times New Roman"/>
        </w:rPr>
        <w:t>L-</w:t>
      </w:r>
      <w:r w:rsidR="005C7CFB" w:rsidRPr="009C515B">
        <w:rPr>
          <w:rFonts w:ascii="Times New Roman" w:hAnsi="Times New Roman" w:cs="Times New Roman"/>
        </w:rPr>
        <w:t>immigrazzjoni</w:t>
      </w:r>
      <w:r w:rsidRPr="009C515B">
        <w:rPr>
          <w:rFonts w:ascii="Times New Roman" w:hAnsi="Times New Roman" w:cs="Times New Roman"/>
        </w:rPr>
        <w:t xml:space="preserve"> u </w:t>
      </w:r>
      <w:r w:rsidR="005C7CFB" w:rsidRPr="009C515B">
        <w:rPr>
          <w:rFonts w:ascii="Times New Roman" w:hAnsi="Times New Roman" w:cs="Times New Roman"/>
        </w:rPr>
        <w:t>l-mobbilità</w:t>
      </w:r>
      <w:r w:rsidR="008D3324" w:rsidRPr="009C515B">
        <w:rPr>
          <w:rFonts w:ascii="Times New Roman" w:hAnsi="Times New Roman" w:cs="Times New Roman"/>
        </w:rPr>
        <w:t>. D</w:t>
      </w:r>
      <w:r w:rsidR="005C7CFB" w:rsidRPr="009C515B">
        <w:rPr>
          <w:rFonts w:ascii="Times New Roman" w:hAnsi="Times New Roman" w:cs="Times New Roman"/>
        </w:rPr>
        <w:t xml:space="preserve">in hija interessanti. Semmejt </w:t>
      </w:r>
      <w:r w:rsidR="00C01492" w:rsidRPr="009C515B">
        <w:rPr>
          <w:rFonts w:ascii="Times New Roman" w:hAnsi="Times New Roman" w:cs="Times New Roman"/>
        </w:rPr>
        <w:t>il-</w:t>
      </w:r>
      <w:r w:rsidR="005C7CFB" w:rsidRPr="009C515B">
        <w:rPr>
          <w:rFonts w:ascii="Times New Roman" w:hAnsi="Times New Roman" w:cs="Times New Roman"/>
        </w:rPr>
        <w:t>V</w:t>
      </w:r>
      <w:r w:rsidR="0031427A" w:rsidRPr="009C515B">
        <w:rPr>
          <w:rFonts w:ascii="Times New Roman" w:hAnsi="Times New Roman" w:cs="Times New Roman"/>
        </w:rPr>
        <w:t xml:space="preserve">alletta </w:t>
      </w:r>
      <w:r w:rsidR="005C7CFB" w:rsidRPr="009C515B">
        <w:rPr>
          <w:rFonts w:ascii="Times New Roman" w:hAnsi="Times New Roman" w:cs="Times New Roman"/>
        </w:rPr>
        <w:t>P</w:t>
      </w:r>
      <w:r w:rsidR="0031427A" w:rsidRPr="009C515B">
        <w:rPr>
          <w:rFonts w:ascii="Times New Roman" w:hAnsi="Times New Roman" w:cs="Times New Roman"/>
        </w:rPr>
        <w:t>art</w:t>
      </w:r>
      <w:r w:rsidR="005C7CFB" w:rsidRPr="009C515B">
        <w:rPr>
          <w:rFonts w:ascii="Times New Roman" w:hAnsi="Times New Roman" w:cs="Times New Roman"/>
        </w:rPr>
        <w:t>n</w:t>
      </w:r>
      <w:r w:rsidR="0031427A" w:rsidRPr="009C515B">
        <w:rPr>
          <w:rFonts w:ascii="Times New Roman" w:hAnsi="Times New Roman" w:cs="Times New Roman"/>
        </w:rPr>
        <w:t>ership</w:t>
      </w:r>
      <w:r w:rsidR="005C7CFB" w:rsidRPr="009C515B">
        <w:rPr>
          <w:rFonts w:ascii="Times New Roman" w:hAnsi="Times New Roman" w:cs="Times New Roman"/>
        </w:rPr>
        <w:t xml:space="preserve"> u l-Valletta Summit, fejn hemmhekk għandek </w:t>
      </w:r>
      <w:r w:rsidR="00DF7260" w:rsidRPr="009C515B">
        <w:rPr>
          <w:rFonts w:ascii="Times New Roman" w:hAnsi="Times New Roman" w:cs="Times New Roman"/>
        </w:rPr>
        <w:t xml:space="preserve">five pillars. </w:t>
      </w:r>
      <w:r w:rsidR="005C7CFB" w:rsidRPr="009C515B">
        <w:rPr>
          <w:rFonts w:ascii="Times New Roman" w:hAnsi="Times New Roman" w:cs="Times New Roman"/>
        </w:rPr>
        <w:t>Mat</w:t>
      </w:r>
      <w:r w:rsidR="00DF7260" w:rsidRPr="009C515B">
        <w:rPr>
          <w:rFonts w:ascii="Times New Roman" w:hAnsi="Times New Roman" w:cs="Times New Roman"/>
        </w:rPr>
        <w:t>ul dawn l-</w:t>
      </w:r>
      <w:r w:rsidR="00437BA7" w:rsidRPr="009C515B">
        <w:rPr>
          <w:rFonts w:ascii="Times New Roman" w:hAnsi="Times New Roman" w:cs="Times New Roman"/>
        </w:rPr>
        <w:t>aħħar</w:t>
      </w:r>
      <w:r w:rsidR="00DF7260" w:rsidRPr="009C515B">
        <w:rPr>
          <w:rFonts w:ascii="Times New Roman" w:hAnsi="Times New Roman" w:cs="Times New Roman"/>
        </w:rPr>
        <w:t xml:space="preserve"> għaxar snin </w:t>
      </w:r>
      <w:r w:rsidR="006B3590" w:rsidRPr="009C515B">
        <w:rPr>
          <w:rFonts w:ascii="Times New Roman" w:hAnsi="Times New Roman" w:cs="Times New Roman"/>
        </w:rPr>
        <w:t xml:space="preserve">kien hemm ħafna movimenti </w:t>
      </w:r>
      <w:r w:rsidR="005C7CFB" w:rsidRPr="009C515B">
        <w:rPr>
          <w:rFonts w:ascii="Times New Roman" w:hAnsi="Times New Roman" w:cs="Times New Roman"/>
        </w:rPr>
        <w:t>sa</w:t>
      </w:r>
      <w:r w:rsidR="006B3590" w:rsidRPr="009C515B">
        <w:rPr>
          <w:rFonts w:ascii="Times New Roman" w:hAnsi="Times New Roman" w:cs="Times New Roman"/>
        </w:rPr>
        <w:t xml:space="preserve">biex jerġgħu jiġu vvintati </w:t>
      </w:r>
      <w:r w:rsidR="0031427A" w:rsidRPr="009C515B">
        <w:rPr>
          <w:rFonts w:ascii="Times New Roman" w:hAnsi="Times New Roman" w:cs="Times New Roman"/>
        </w:rPr>
        <w:t>daw</w:t>
      </w:r>
      <w:r w:rsidR="005C7CFB" w:rsidRPr="009C515B">
        <w:rPr>
          <w:rFonts w:ascii="Times New Roman" w:hAnsi="Times New Roman" w:cs="Times New Roman"/>
        </w:rPr>
        <w:t>n</w:t>
      </w:r>
      <w:r w:rsidR="0031427A" w:rsidRPr="009C515B">
        <w:rPr>
          <w:rFonts w:ascii="Times New Roman" w:hAnsi="Times New Roman" w:cs="Times New Roman"/>
        </w:rPr>
        <w:t xml:space="preserve"> il-</w:t>
      </w:r>
      <w:r w:rsidR="005C7CFB" w:rsidRPr="009C515B">
        <w:rPr>
          <w:rFonts w:ascii="Times New Roman" w:hAnsi="Times New Roman" w:cs="Times New Roman"/>
        </w:rPr>
        <w:t>M</w:t>
      </w:r>
      <w:r w:rsidR="0031427A" w:rsidRPr="009C515B">
        <w:rPr>
          <w:rFonts w:ascii="Times New Roman" w:hAnsi="Times New Roman" w:cs="Times New Roman"/>
        </w:rPr>
        <w:t xml:space="preserve">alta </w:t>
      </w:r>
      <w:r w:rsidR="005C7CFB" w:rsidRPr="009C515B">
        <w:rPr>
          <w:rFonts w:ascii="Times New Roman" w:hAnsi="Times New Roman" w:cs="Times New Roman"/>
        </w:rPr>
        <w:t>V</w:t>
      </w:r>
      <w:r w:rsidR="0031427A" w:rsidRPr="009C515B">
        <w:rPr>
          <w:rFonts w:ascii="Times New Roman" w:hAnsi="Times New Roman" w:cs="Times New Roman"/>
        </w:rPr>
        <w:t xml:space="preserve">alletta </w:t>
      </w:r>
      <w:r w:rsidR="005C7CFB" w:rsidRPr="009C515B">
        <w:rPr>
          <w:rFonts w:ascii="Times New Roman" w:hAnsi="Times New Roman" w:cs="Times New Roman"/>
        </w:rPr>
        <w:t>P</w:t>
      </w:r>
      <w:r w:rsidR="0031427A" w:rsidRPr="009C515B">
        <w:rPr>
          <w:rFonts w:ascii="Times New Roman" w:hAnsi="Times New Roman" w:cs="Times New Roman"/>
        </w:rPr>
        <w:t xml:space="preserve">illars. Ħadd ma </w:t>
      </w:r>
      <w:r w:rsidR="005C7CFB" w:rsidRPr="009C515B">
        <w:rPr>
          <w:rFonts w:ascii="Times New Roman" w:hAnsi="Times New Roman" w:cs="Times New Roman"/>
        </w:rPr>
        <w:t>rnexxielu</w:t>
      </w:r>
      <w:r w:rsidR="0031427A" w:rsidRPr="009C515B">
        <w:rPr>
          <w:rFonts w:ascii="Times New Roman" w:hAnsi="Times New Roman" w:cs="Times New Roman"/>
        </w:rPr>
        <w:t xml:space="preserve"> għax għandek five area</w:t>
      </w:r>
      <w:r w:rsidR="005C7CFB" w:rsidRPr="009C515B">
        <w:rPr>
          <w:rFonts w:ascii="Times New Roman" w:hAnsi="Times New Roman" w:cs="Times New Roman"/>
        </w:rPr>
        <w:t>s;</w:t>
      </w:r>
      <w:r w:rsidR="00465782" w:rsidRPr="009C515B">
        <w:rPr>
          <w:rFonts w:ascii="Times New Roman" w:hAnsi="Times New Roman" w:cs="Times New Roman"/>
        </w:rPr>
        <w:t xml:space="preserve"> jien </w:t>
      </w:r>
      <w:r w:rsidR="00540103" w:rsidRPr="009C515B">
        <w:rPr>
          <w:rFonts w:ascii="Times New Roman" w:hAnsi="Times New Roman" w:cs="Times New Roman"/>
        </w:rPr>
        <w:t xml:space="preserve">dejjem </w:t>
      </w:r>
      <w:r w:rsidR="00465782" w:rsidRPr="009C515B">
        <w:rPr>
          <w:rFonts w:ascii="Times New Roman" w:hAnsi="Times New Roman" w:cs="Times New Roman"/>
        </w:rPr>
        <w:t xml:space="preserve">niftakarhom </w:t>
      </w:r>
      <w:r w:rsidR="005C7CFB" w:rsidRPr="009C515B">
        <w:rPr>
          <w:rFonts w:ascii="Times New Roman" w:hAnsi="Times New Roman" w:cs="Times New Roman"/>
        </w:rPr>
        <w:t>għax</w:t>
      </w:r>
      <w:r w:rsidR="00465782" w:rsidRPr="009C515B">
        <w:rPr>
          <w:rFonts w:ascii="Times New Roman" w:hAnsi="Times New Roman" w:cs="Times New Roman"/>
        </w:rPr>
        <w:t xml:space="preserve"> </w:t>
      </w:r>
      <w:r w:rsidR="00077835" w:rsidRPr="009C515B">
        <w:rPr>
          <w:rFonts w:ascii="Times New Roman" w:hAnsi="Times New Roman" w:cs="Times New Roman"/>
        </w:rPr>
        <w:t>għandi ritratt</w:t>
      </w:r>
      <w:r w:rsidR="005C7CFB" w:rsidRPr="009C515B">
        <w:rPr>
          <w:rFonts w:ascii="Times New Roman" w:hAnsi="Times New Roman" w:cs="Times New Roman"/>
        </w:rPr>
        <w:t xml:space="preserve"> tagħhom</w:t>
      </w:r>
      <w:r w:rsidR="00540103" w:rsidRPr="009C515B">
        <w:rPr>
          <w:rFonts w:ascii="Times New Roman" w:hAnsi="Times New Roman" w:cs="Times New Roman"/>
        </w:rPr>
        <w:t xml:space="preserve"> fl-uffiċċju tiegħi</w:t>
      </w:r>
      <w:r w:rsidR="005C7CFB" w:rsidRPr="009C515B">
        <w:rPr>
          <w:rFonts w:ascii="Times New Roman" w:hAnsi="Times New Roman" w:cs="Times New Roman"/>
        </w:rPr>
        <w:t>. Dawn huma</w:t>
      </w:r>
      <w:r w:rsidR="00077835" w:rsidRPr="009C515B">
        <w:rPr>
          <w:rFonts w:ascii="Times New Roman" w:hAnsi="Times New Roman" w:cs="Times New Roman"/>
        </w:rPr>
        <w:t xml:space="preserve"> </w:t>
      </w:r>
      <w:r w:rsidR="002B1B99" w:rsidRPr="009C515B">
        <w:rPr>
          <w:rFonts w:ascii="Times New Roman" w:hAnsi="Times New Roman" w:cs="Times New Roman"/>
          <w:lang w:val="en-GB"/>
        </w:rPr>
        <w:t>root causes,</w:t>
      </w:r>
      <w:r w:rsidR="005C7CFB" w:rsidRPr="009C515B">
        <w:rPr>
          <w:rFonts w:ascii="Times New Roman" w:hAnsi="Times New Roman" w:cs="Times New Roman"/>
          <w:lang w:val="en-GB"/>
        </w:rPr>
        <w:t xml:space="preserve"> </w:t>
      </w:r>
      <w:r w:rsidR="002B1B99" w:rsidRPr="009C515B">
        <w:rPr>
          <w:rFonts w:ascii="Times New Roman" w:hAnsi="Times New Roman" w:cs="Times New Roman"/>
          <w:lang w:val="en-GB"/>
        </w:rPr>
        <w:t xml:space="preserve">legal migration </w:t>
      </w:r>
      <w:r w:rsidR="00FB2AF5" w:rsidRPr="009C515B">
        <w:rPr>
          <w:rFonts w:ascii="Times New Roman" w:hAnsi="Times New Roman" w:cs="Times New Roman"/>
          <w:lang w:val="en-GB"/>
        </w:rPr>
        <w:t xml:space="preserve">pathways, </w:t>
      </w:r>
      <w:r w:rsidR="000C7AE9" w:rsidRPr="009C515B">
        <w:rPr>
          <w:rFonts w:ascii="Times New Roman" w:hAnsi="Times New Roman" w:cs="Times New Roman"/>
          <w:lang w:val="en-GB"/>
        </w:rPr>
        <w:t>protection and asylu</w:t>
      </w:r>
      <w:r w:rsidR="007C0615" w:rsidRPr="009C515B">
        <w:rPr>
          <w:rFonts w:ascii="Times New Roman" w:hAnsi="Times New Roman" w:cs="Times New Roman"/>
          <w:lang w:val="en-GB"/>
        </w:rPr>
        <w:t>m, fight against illegal migration</w:t>
      </w:r>
      <w:r w:rsidR="007C0615" w:rsidRPr="009C515B">
        <w:rPr>
          <w:rFonts w:ascii="Times New Roman" w:hAnsi="Times New Roman" w:cs="Times New Roman"/>
        </w:rPr>
        <w:t xml:space="preserve"> u </w:t>
      </w:r>
      <w:r w:rsidR="007C0615" w:rsidRPr="009C515B">
        <w:rPr>
          <w:rFonts w:ascii="Times New Roman" w:hAnsi="Times New Roman" w:cs="Times New Roman"/>
          <w:lang w:val="en-GB"/>
        </w:rPr>
        <w:t>r</w:t>
      </w:r>
      <w:r w:rsidR="00437BA7" w:rsidRPr="009C515B">
        <w:rPr>
          <w:rFonts w:ascii="Times New Roman" w:hAnsi="Times New Roman" w:cs="Times New Roman"/>
          <w:lang w:val="en-GB"/>
        </w:rPr>
        <w:t>e</w:t>
      </w:r>
      <w:r w:rsidR="007C0615" w:rsidRPr="009C515B">
        <w:rPr>
          <w:rFonts w:ascii="Times New Roman" w:hAnsi="Times New Roman" w:cs="Times New Roman"/>
          <w:lang w:val="en-GB"/>
        </w:rPr>
        <w:t>turn and readmission</w:t>
      </w:r>
      <w:r w:rsidR="007C0615" w:rsidRPr="009C515B">
        <w:rPr>
          <w:rFonts w:ascii="Times New Roman" w:hAnsi="Times New Roman" w:cs="Times New Roman"/>
        </w:rPr>
        <w:t xml:space="preserve">. </w:t>
      </w:r>
      <w:r w:rsidR="00E56D28" w:rsidRPr="009C515B">
        <w:rPr>
          <w:rFonts w:ascii="Times New Roman" w:hAnsi="Times New Roman" w:cs="Times New Roman"/>
        </w:rPr>
        <w:t xml:space="preserve">Għandek bilanċ </w:t>
      </w:r>
      <w:r w:rsidR="0031427A" w:rsidRPr="009C515B">
        <w:rPr>
          <w:rFonts w:ascii="Times New Roman" w:hAnsi="Times New Roman" w:cs="Times New Roman"/>
        </w:rPr>
        <w:t xml:space="preserve">perfett </w:t>
      </w:r>
      <w:r w:rsidR="005C7CFB" w:rsidRPr="009C515B">
        <w:rPr>
          <w:rFonts w:ascii="Times New Roman" w:hAnsi="Times New Roman" w:cs="Times New Roman"/>
          <w:lang w:val="en-GB"/>
        </w:rPr>
        <w:t xml:space="preserve">on </w:t>
      </w:r>
      <w:r w:rsidR="0031427A" w:rsidRPr="009C515B">
        <w:rPr>
          <w:rFonts w:ascii="Times New Roman" w:hAnsi="Times New Roman" w:cs="Times New Roman"/>
          <w:lang w:val="en-GB"/>
        </w:rPr>
        <w:t>how to deal with migration</w:t>
      </w:r>
      <w:r w:rsidR="0031427A" w:rsidRPr="009C515B">
        <w:rPr>
          <w:rFonts w:ascii="Times New Roman" w:hAnsi="Times New Roman" w:cs="Times New Roman"/>
        </w:rPr>
        <w:t>. Għandek l-istrumenti. Issa</w:t>
      </w:r>
      <w:r w:rsidR="005C7CFB" w:rsidRPr="009C515B">
        <w:rPr>
          <w:rFonts w:ascii="Times New Roman" w:hAnsi="Times New Roman" w:cs="Times New Roman"/>
        </w:rPr>
        <w:t xml:space="preserve"> s-Samoa Agreement jieħu akkont ta’ dawn l-isfidi ġodda.</w:t>
      </w:r>
      <w:r w:rsidR="00B94046" w:rsidRPr="009C515B">
        <w:rPr>
          <w:rFonts w:ascii="Times New Roman" w:hAnsi="Times New Roman" w:cs="Times New Roman"/>
        </w:rPr>
        <w:t xml:space="preserve"> Huwa agreement modern </w:t>
      </w:r>
      <w:r w:rsidR="00F45CE4" w:rsidRPr="009C515B">
        <w:rPr>
          <w:rFonts w:ascii="Times New Roman" w:hAnsi="Times New Roman" w:cs="Times New Roman"/>
        </w:rPr>
        <w:t>ħafn</w:t>
      </w:r>
      <w:r w:rsidR="0031427A" w:rsidRPr="009C515B">
        <w:rPr>
          <w:rFonts w:ascii="Times New Roman" w:hAnsi="Times New Roman" w:cs="Times New Roman"/>
        </w:rPr>
        <w:t xml:space="preserve">a. Pereżempju, </w:t>
      </w:r>
      <w:r w:rsidR="005C7CFB" w:rsidRPr="009C515B">
        <w:rPr>
          <w:rFonts w:ascii="Times New Roman" w:hAnsi="Times New Roman" w:cs="Times New Roman"/>
        </w:rPr>
        <w:t xml:space="preserve">bħala ministeru, anke </w:t>
      </w:r>
      <w:r w:rsidR="0031427A" w:rsidRPr="009C515B">
        <w:rPr>
          <w:rFonts w:ascii="Times New Roman" w:hAnsi="Times New Roman" w:cs="Times New Roman"/>
        </w:rPr>
        <w:t>bl-imb</w:t>
      </w:r>
      <w:r w:rsidR="005C7CFB" w:rsidRPr="009C515B">
        <w:rPr>
          <w:rFonts w:ascii="Times New Roman" w:hAnsi="Times New Roman" w:cs="Times New Roman"/>
        </w:rPr>
        <w:t>ut</w:t>
      </w:r>
      <w:r w:rsidR="0031427A" w:rsidRPr="009C515B">
        <w:rPr>
          <w:rFonts w:ascii="Times New Roman" w:hAnsi="Times New Roman" w:cs="Times New Roman"/>
        </w:rPr>
        <w:t>tatura tad-</w:t>
      </w:r>
      <w:r w:rsidR="005C7CFB" w:rsidRPr="009C515B">
        <w:rPr>
          <w:rFonts w:ascii="Times New Roman" w:hAnsi="Times New Roman" w:cs="Times New Roman"/>
        </w:rPr>
        <w:t>D</w:t>
      </w:r>
      <w:r w:rsidR="0031427A" w:rsidRPr="009C515B">
        <w:rPr>
          <w:rFonts w:ascii="Times New Roman" w:hAnsi="Times New Roman" w:cs="Times New Roman"/>
        </w:rPr>
        <w:t xml:space="preserve">eputat </w:t>
      </w:r>
      <w:r w:rsidR="005C7CFB" w:rsidRPr="009C515B">
        <w:rPr>
          <w:rFonts w:ascii="Times New Roman" w:hAnsi="Times New Roman" w:cs="Times New Roman"/>
        </w:rPr>
        <w:t>P</w:t>
      </w:r>
      <w:r w:rsidR="0031427A" w:rsidRPr="009C515B">
        <w:rPr>
          <w:rFonts w:ascii="Times New Roman" w:hAnsi="Times New Roman" w:cs="Times New Roman"/>
        </w:rPr>
        <w:t xml:space="preserve">rim </w:t>
      </w:r>
      <w:r w:rsidR="005C7CFB" w:rsidRPr="009C515B">
        <w:rPr>
          <w:rFonts w:ascii="Times New Roman" w:hAnsi="Times New Roman" w:cs="Times New Roman"/>
        </w:rPr>
        <w:t>M</w:t>
      </w:r>
      <w:r w:rsidR="0031427A" w:rsidRPr="009C515B">
        <w:rPr>
          <w:rFonts w:ascii="Times New Roman" w:hAnsi="Times New Roman" w:cs="Times New Roman"/>
        </w:rPr>
        <w:t>inistru</w:t>
      </w:r>
      <w:r w:rsidR="005C7CFB" w:rsidRPr="009C515B">
        <w:rPr>
          <w:rFonts w:ascii="Times New Roman" w:hAnsi="Times New Roman" w:cs="Times New Roman"/>
        </w:rPr>
        <w:t xml:space="preserve"> qegħdin nidħlu</w:t>
      </w:r>
      <w:r w:rsidR="0031427A" w:rsidRPr="009C515B">
        <w:rPr>
          <w:rFonts w:ascii="Times New Roman" w:hAnsi="Times New Roman" w:cs="Times New Roman"/>
        </w:rPr>
        <w:t xml:space="preserve"> biex </w:t>
      </w:r>
      <w:r w:rsidR="0055729B" w:rsidRPr="009C515B">
        <w:rPr>
          <w:rFonts w:ascii="Times New Roman" w:hAnsi="Times New Roman" w:cs="Times New Roman"/>
        </w:rPr>
        <w:t xml:space="preserve">naraw </w:t>
      </w:r>
      <w:r w:rsidR="00C01492" w:rsidRPr="009C515B">
        <w:rPr>
          <w:rFonts w:ascii="Times New Roman" w:hAnsi="Times New Roman" w:cs="Times New Roman"/>
        </w:rPr>
        <w:t>kif</w:t>
      </w:r>
      <w:r w:rsidR="0031427A" w:rsidRPr="009C515B">
        <w:rPr>
          <w:rFonts w:ascii="Times New Roman" w:hAnsi="Times New Roman" w:cs="Times New Roman"/>
        </w:rPr>
        <w:t xml:space="preserve"> </w:t>
      </w:r>
      <w:r w:rsidR="005C7CFB" w:rsidRPr="009C515B">
        <w:rPr>
          <w:rFonts w:ascii="Times New Roman" w:hAnsi="Times New Roman" w:cs="Times New Roman"/>
        </w:rPr>
        <w:t>nistgħu nakkwistaw fondi Ewropej tal-Interr</w:t>
      </w:r>
      <w:r w:rsidR="00540103" w:rsidRPr="009C515B">
        <w:rPr>
          <w:rFonts w:ascii="Times New Roman" w:hAnsi="Times New Roman" w:cs="Times New Roman"/>
        </w:rPr>
        <w:t>e</w:t>
      </w:r>
      <w:r w:rsidR="005C7CFB" w:rsidRPr="009C515B">
        <w:rPr>
          <w:rFonts w:ascii="Times New Roman" w:hAnsi="Times New Roman" w:cs="Times New Roman"/>
        </w:rPr>
        <w:t xml:space="preserve">g u </w:t>
      </w:r>
      <w:r w:rsidR="0031427A" w:rsidRPr="009C515B">
        <w:rPr>
          <w:rFonts w:ascii="Times New Roman" w:hAnsi="Times New Roman" w:cs="Times New Roman"/>
        </w:rPr>
        <w:t xml:space="preserve">nagħmlu partnership </w:t>
      </w:r>
      <w:r w:rsidR="00540103" w:rsidRPr="009C515B">
        <w:rPr>
          <w:rFonts w:ascii="Times New Roman" w:hAnsi="Times New Roman" w:cs="Times New Roman"/>
        </w:rPr>
        <w:t>pereżempju f</w:t>
      </w:r>
      <w:r w:rsidR="0031427A" w:rsidRPr="009C515B">
        <w:rPr>
          <w:rFonts w:ascii="Times New Roman" w:hAnsi="Times New Roman" w:cs="Times New Roman"/>
        </w:rPr>
        <w:t>uq l-ilma</w:t>
      </w:r>
      <w:r w:rsidR="005C7CFB" w:rsidRPr="009C515B">
        <w:rPr>
          <w:rFonts w:ascii="Times New Roman" w:hAnsi="Times New Roman" w:cs="Times New Roman"/>
        </w:rPr>
        <w:t>.</w:t>
      </w:r>
      <w:r w:rsidR="0031427A" w:rsidRPr="009C515B">
        <w:rPr>
          <w:rFonts w:ascii="Times New Roman" w:hAnsi="Times New Roman" w:cs="Times New Roman"/>
        </w:rPr>
        <w:t xml:space="preserve"> </w:t>
      </w:r>
      <w:r w:rsidR="005C7CFB" w:rsidRPr="009C515B">
        <w:rPr>
          <w:rFonts w:ascii="Times New Roman" w:hAnsi="Times New Roman" w:cs="Times New Roman"/>
        </w:rPr>
        <w:t>Q</w:t>
      </w:r>
      <w:r w:rsidR="0031427A" w:rsidRPr="009C515B">
        <w:rPr>
          <w:rFonts w:ascii="Times New Roman" w:hAnsi="Times New Roman" w:cs="Times New Roman"/>
        </w:rPr>
        <w:t>e</w:t>
      </w:r>
      <w:r w:rsidR="005C7CFB" w:rsidRPr="009C515B">
        <w:rPr>
          <w:rFonts w:ascii="Times New Roman" w:hAnsi="Times New Roman" w:cs="Times New Roman"/>
        </w:rPr>
        <w:t>għdin</w:t>
      </w:r>
      <w:r w:rsidR="0031427A" w:rsidRPr="009C515B">
        <w:rPr>
          <w:rFonts w:ascii="Times New Roman" w:hAnsi="Times New Roman" w:cs="Times New Roman"/>
        </w:rPr>
        <w:t xml:space="preserve"> </w:t>
      </w:r>
      <w:r w:rsidR="00437BA7" w:rsidRPr="009C515B">
        <w:rPr>
          <w:rFonts w:ascii="Times New Roman" w:hAnsi="Times New Roman" w:cs="Times New Roman"/>
        </w:rPr>
        <w:t>ngħinu</w:t>
      </w:r>
      <w:r w:rsidR="0031427A" w:rsidRPr="009C515B">
        <w:rPr>
          <w:rFonts w:ascii="Times New Roman" w:hAnsi="Times New Roman" w:cs="Times New Roman"/>
        </w:rPr>
        <w:t xml:space="preserve"> ħafna l</w:t>
      </w:r>
      <w:r w:rsidR="005C7CFB" w:rsidRPr="009C515B">
        <w:rPr>
          <w:rFonts w:ascii="Times New Roman" w:hAnsi="Times New Roman" w:cs="Times New Roman"/>
        </w:rPr>
        <w:t xml:space="preserve">il </w:t>
      </w:r>
      <w:r w:rsidR="00437BA7" w:rsidRPr="009C515B">
        <w:rPr>
          <w:rFonts w:ascii="Times New Roman" w:hAnsi="Times New Roman" w:cs="Times New Roman"/>
        </w:rPr>
        <w:t>pajjiżi</w:t>
      </w:r>
      <w:r w:rsidR="0031427A" w:rsidRPr="009C515B">
        <w:rPr>
          <w:rFonts w:ascii="Times New Roman" w:hAnsi="Times New Roman" w:cs="Times New Roman"/>
        </w:rPr>
        <w:t xml:space="preserve"> bħal</w:t>
      </w:r>
      <w:r w:rsidR="005C7CFB" w:rsidRPr="009C515B">
        <w:rPr>
          <w:rFonts w:ascii="Times New Roman" w:hAnsi="Times New Roman" w:cs="Times New Roman"/>
        </w:rPr>
        <w:t>ma huma A</w:t>
      </w:r>
      <w:r w:rsidR="0031427A" w:rsidRPr="009C515B">
        <w:rPr>
          <w:rFonts w:ascii="Times New Roman" w:hAnsi="Times New Roman" w:cs="Times New Roman"/>
        </w:rPr>
        <w:t xml:space="preserve">ntigua, </w:t>
      </w:r>
      <w:r w:rsidR="005C7CFB" w:rsidRPr="009C515B">
        <w:rPr>
          <w:rFonts w:ascii="Times New Roman" w:hAnsi="Times New Roman" w:cs="Times New Roman"/>
        </w:rPr>
        <w:t>S</w:t>
      </w:r>
      <w:r w:rsidR="0031427A" w:rsidRPr="009C515B">
        <w:rPr>
          <w:rFonts w:ascii="Times New Roman" w:hAnsi="Times New Roman" w:cs="Times New Roman"/>
        </w:rPr>
        <w:t xml:space="preserve">aint </w:t>
      </w:r>
      <w:r w:rsidR="005C7CFB" w:rsidRPr="009C515B">
        <w:rPr>
          <w:rFonts w:ascii="Times New Roman" w:hAnsi="Times New Roman" w:cs="Times New Roman"/>
        </w:rPr>
        <w:t>L</w:t>
      </w:r>
      <w:r w:rsidR="0031427A" w:rsidRPr="009C515B">
        <w:rPr>
          <w:rFonts w:ascii="Times New Roman" w:hAnsi="Times New Roman" w:cs="Times New Roman"/>
        </w:rPr>
        <w:t xml:space="preserve">ucia, </w:t>
      </w:r>
      <w:r w:rsidR="005C7CFB" w:rsidRPr="009C515B">
        <w:rPr>
          <w:rFonts w:ascii="Times New Roman" w:hAnsi="Times New Roman" w:cs="Times New Roman"/>
        </w:rPr>
        <w:t>Barbados</w:t>
      </w:r>
      <w:r w:rsidR="0031427A" w:rsidRPr="009C515B">
        <w:rPr>
          <w:rFonts w:ascii="Times New Roman" w:hAnsi="Times New Roman" w:cs="Times New Roman"/>
        </w:rPr>
        <w:t>,</w:t>
      </w:r>
      <w:r w:rsidR="005C7CFB" w:rsidRPr="009C515B">
        <w:rPr>
          <w:rFonts w:ascii="Times New Roman" w:hAnsi="Times New Roman" w:cs="Times New Roman"/>
        </w:rPr>
        <w:t xml:space="preserve"> eċċ., li dawn</w:t>
      </w:r>
      <w:r w:rsidR="0031427A" w:rsidRPr="009C515B">
        <w:rPr>
          <w:rFonts w:ascii="Times New Roman" w:hAnsi="Times New Roman" w:cs="Times New Roman"/>
        </w:rPr>
        <w:t xml:space="preserve"> </w:t>
      </w:r>
      <w:r w:rsidR="004D6C6D" w:rsidRPr="009C515B">
        <w:rPr>
          <w:rFonts w:ascii="Times New Roman" w:hAnsi="Times New Roman" w:cs="Times New Roman"/>
        </w:rPr>
        <w:t>talbuna l-għajnun</w:t>
      </w:r>
      <w:r w:rsidR="00A57D80" w:rsidRPr="009C515B">
        <w:rPr>
          <w:rFonts w:ascii="Times New Roman" w:hAnsi="Times New Roman" w:cs="Times New Roman"/>
        </w:rPr>
        <w:t xml:space="preserve">a. Qed nagħmlu wkoll </w:t>
      </w:r>
      <w:r w:rsidR="005C7CFB" w:rsidRPr="009C515B">
        <w:rPr>
          <w:rFonts w:ascii="Times New Roman" w:hAnsi="Times New Roman" w:cs="Times New Roman"/>
        </w:rPr>
        <w:t>il-Malta</w:t>
      </w:r>
      <w:r w:rsidR="0031427A" w:rsidRPr="009C515B">
        <w:rPr>
          <w:rFonts w:ascii="Times New Roman" w:hAnsi="Times New Roman" w:cs="Times New Roman"/>
        </w:rPr>
        <w:t xml:space="preserve"> </w:t>
      </w:r>
      <w:r w:rsidR="005C7CFB" w:rsidRPr="009C515B">
        <w:rPr>
          <w:rFonts w:ascii="Times New Roman" w:hAnsi="Times New Roman" w:cs="Times New Roman"/>
        </w:rPr>
        <w:t>W</w:t>
      </w:r>
      <w:r w:rsidR="00DE78BA" w:rsidRPr="009C515B">
        <w:rPr>
          <w:rFonts w:ascii="Times New Roman" w:hAnsi="Times New Roman" w:cs="Times New Roman"/>
        </w:rPr>
        <w:t>orksho</w:t>
      </w:r>
      <w:r w:rsidR="00C8652E" w:rsidRPr="009C515B">
        <w:rPr>
          <w:rFonts w:ascii="Times New Roman" w:hAnsi="Times New Roman" w:cs="Times New Roman"/>
        </w:rPr>
        <w:t>ps</w:t>
      </w:r>
      <w:r w:rsidR="00041E17" w:rsidRPr="009C515B">
        <w:rPr>
          <w:rFonts w:ascii="Times New Roman" w:hAnsi="Times New Roman" w:cs="Times New Roman"/>
        </w:rPr>
        <w:t xml:space="preserve"> </w:t>
      </w:r>
      <w:r w:rsidR="00C01492" w:rsidRPr="009C515B">
        <w:rPr>
          <w:rFonts w:ascii="Times New Roman" w:hAnsi="Times New Roman" w:cs="Times New Roman"/>
        </w:rPr>
        <w:t>biex</w:t>
      </w:r>
      <w:r w:rsidR="0031427A" w:rsidRPr="009C515B">
        <w:rPr>
          <w:rFonts w:ascii="Times New Roman" w:hAnsi="Times New Roman" w:cs="Times New Roman"/>
        </w:rPr>
        <w:t xml:space="preserve"> dak li tgħallimna fuq l-</w:t>
      </w:r>
      <w:r w:rsidR="00540103" w:rsidRPr="009C515B">
        <w:rPr>
          <w:rFonts w:ascii="Times New Roman" w:hAnsi="Times New Roman" w:cs="Times New Roman"/>
        </w:rPr>
        <w:t>AML (anti-money laundering)</w:t>
      </w:r>
      <w:r w:rsidR="005C7CFB" w:rsidRPr="009C515B">
        <w:rPr>
          <w:rFonts w:ascii="Times New Roman" w:hAnsi="Times New Roman" w:cs="Times New Roman"/>
        </w:rPr>
        <w:t xml:space="preserve"> u</w:t>
      </w:r>
      <w:r w:rsidR="0031427A" w:rsidRPr="009C515B">
        <w:rPr>
          <w:rFonts w:ascii="Times New Roman" w:hAnsi="Times New Roman" w:cs="Times New Roman"/>
        </w:rPr>
        <w:t xml:space="preserve"> </w:t>
      </w:r>
      <w:r w:rsidR="005C7CFB" w:rsidRPr="009C515B">
        <w:rPr>
          <w:rFonts w:ascii="Times New Roman" w:hAnsi="Times New Roman" w:cs="Times New Roman"/>
        </w:rPr>
        <w:t>s-</w:t>
      </w:r>
      <w:r w:rsidR="0031427A" w:rsidRPr="009C515B">
        <w:rPr>
          <w:rFonts w:ascii="Times New Roman" w:hAnsi="Times New Roman" w:cs="Times New Roman"/>
        </w:rPr>
        <w:t>sanctions ngħadduhomlho</w:t>
      </w:r>
      <w:r w:rsidR="00500409" w:rsidRPr="009C515B">
        <w:rPr>
          <w:rFonts w:ascii="Times New Roman" w:hAnsi="Times New Roman" w:cs="Times New Roman"/>
        </w:rPr>
        <w:t>m. Tiskanta l-vulnerabilità tal-</w:t>
      </w:r>
      <w:r w:rsidR="00437BA7" w:rsidRPr="009C515B">
        <w:rPr>
          <w:rFonts w:ascii="Times New Roman" w:hAnsi="Times New Roman" w:cs="Times New Roman"/>
        </w:rPr>
        <w:t>pajjiżi</w:t>
      </w:r>
      <w:r w:rsidR="00500409" w:rsidRPr="009C515B">
        <w:rPr>
          <w:rFonts w:ascii="Times New Roman" w:hAnsi="Times New Roman" w:cs="Times New Roman"/>
        </w:rPr>
        <w:t xml:space="preserve"> ż-żgħar li qegħdin ‘il bogħod </w:t>
      </w:r>
      <w:r w:rsidR="005C7CFB" w:rsidRPr="009C515B">
        <w:rPr>
          <w:rFonts w:ascii="Times New Roman" w:hAnsi="Times New Roman" w:cs="Times New Roman"/>
        </w:rPr>
        <w:t xml:space="preserve">u </w:t>
      </w:r>
      <w:r w:rsidR="00A51F87" w:rsidRPr="009C515B">
        <w:rPr>
          <w:rFonts w:ascii="Times New Roman" w:hAnsi="Times New Roman" w:cs="Times New Roman"/>
        </w:rPr>
        <w:t>barra mill-</w:t>
      </w:r>
      <w:r w:rsidR="00437BA7" w:rsidRPr="009C515B">
        <w:rPr>
          <w:rFonts w:ascii="Times New Roman" w:hAnsi="Times New Roman" w:cs="Times New Roman"/>
        </w:rPr>
        <w:t>periferija</w:t>
      </w:r>
      <w:r w:rsidR="005C7CFB" w:rsidRPr="009C515B">
        <w:rPr>
          <w:rFonts w:ascii="Times New Roman" w:hAnsi="Times New Roman" w:cs="Times New Roman"/>
        </w:rPr>
        <w:t xml:space="preserve">, li għalihom </w:t>
      </w:r>
      <w:r w:rsidR="005C7CFB" w:rsidRPr="009C515B">
        <w:rPr>
          <w:rFonts w:ascii="Times New Roman" w:hAnsi="Times New Roman" w:cs="Times New Roman"/>
          <w:lang w:val="en-GB"/>
        </w:rPr>
        <w:t xml:space="preserve">to </w:t>
      </w:r>
      <w:r w:rsidR="00AE2F36" w:rsidRPr="009C515B">
        <w:rPr>
          <w:rFonts w:ascii="Times New Roman" w:hAnsi="Times New Roman" w:cs="Times New Roman"/>
          <w:lang w:val="en-GB"/>
        </w:rPr>
        <w:t xml:space="preserve">try and make a living </w:t>
      </w:r>
      <w:r w:rsidR="00D07A2F" w:rsidRPr="009C515B">
        <w:rPr>
          <w:rFonts w:ascii="Times New Roman" w:hAnsi="Times New Roman" w:cs="Times New Roman"/>
          <w:lang w:val="en-GB"/>
        </w:rPr>
        <w:t xml:space="preserve">it’s a race </w:t>
      </w:r>
      <w:r w:rsidR="00A27AE0" w:rsidRPr="009C515B">
        <w:rPr>
          <w:rFonts w:ascii="Times New Roman" w:hAnsi="Times New Roman" w:cs="Times New Roman"/>
          <w:lang w:val="en-GB"/>
        </w:rPr>
        <w:t>to the bottom</w:t>
      </w:r>
      <w:r w:rsidR="005C7CFB" w:rsidRPr="009C515B">
        <w:rPr>
          <w:rFonts w:ascii="Times New Roman" w:hAnsi="Times New Roman" w:cs="Times New Roman"/>
          <w:lang w:val="en-GB"/>
        </w:rPr>
        <w:t>!</w:t>
      </w:r>
      <w:r w:rsidR="00A27AE0" w:rsidRPr="009C515B">
        <w:rPr>
          <w:rFonts w:ascii="Times New Roman" w:hAnsi="Times New Roman" w:cs="Times New Roman"/>
          <w:lang w:val="en-GB"/>
        </w:rPr>
        <w:t xml:space="preserve"> </w:t>
      </w:r>
    </w:p>
    <w:p w14:paraId="4E8AE58C" w14:textId="77777777" w:rsidR="005C7CFB" w:rsidRPr="009C515B" w:rsidRDefault="005C7CFB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898E5F" w14:textId="2AE28E35" w:rsidR="00C255E0" w:rsidRPr="009C515B" w:rsidRDefault="00526DCF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</w:rPr>
        <w:t xml:space="preserve">Imbagħad </w:t>
      </w:r>
      <w:r w:rsidR="00C01492" w:rsidRPr="009C515B">
        <w:rPr>
          <w:rFonts w:ascii="Times New Roman" w:hAnsi="Times New Roman" w:cs="Times New Roman"/>
        </w:rPr>
        <w:t>għandna</w:t>
      </w:r>
      <w:r w:rsidR="0031427A" w:rsidRPr="009C515B">
        <w:rPr>
          <w:rFonts w:ascii="Times New Roman" w:hAnsi="Times New Roman" w:cs="Times New Roman"/>
        </w:rPr>
        <w:t xml:space="preserve"> xi ħaġa oħra għaddejja</w:t>
      </w:r>
      <w:r w:rsidR="005C7CFB" w:rsidRPr="009C515B">
        <w:rPr>
          <w:rFonts w:ascii="Times New Roman" w:hAnsi="Times New Roman" w:cs="Times New Roman"/>
        </w:rPr>
        <w:t xml:space="preserve"> li </w:t>
      </w:r>
      <w:r w:rsidR="0031427A" w:rsidRPr="009C515B">
        <w:rPr>
          <w:rFonts w:ascii="Times New Roman" w:hAnsi="Times New Roman" w:cs="Times New Roman"/>
        </w:rPr>
        <w:t>kien bdieha d-</w:t>
      </w:r>
      <w:r w:rsidR="005C7CFB" w:rsidRPr="009C515B">
        <w:rPr>
          <w:rFonts w:ascii="Times New Roman" w:hAnsi="Times New Roman" w:cs="Times New Roman"/>
        </w:rPr>
        <w:t>D</w:t>
      </w:r>
      <w:r w:rsidR="0031427A" w:rsidRPr="009C515B">
        <w:rPr>
          <w:rFonts w:ascii="Times New Roman" w:hAnsi="Times New Roman" w:cs="Times New Roman"/>
        </w:rPr>
        <w:t xml:space="preserve">eputat </w:t>
      </w:r>
      <w:r w:rsidR="005C7CFB" w:rsidRPr="009C515B">
        <w:rPr>
          <w:rFonts w:ascii="Times New Roman" w:hAnsi="Times New Roman" w:cs="Times New Roman"/>
        </w:rPr>
        <w:t>P</w:t>
      </w:r>
      <w:r w:rsidR="0031427A" w:rsidRPr="009C515B">
        <w:rPr>
          <w:rFonts w:ascii="Times New Roman" w:hAnsi="Times New Roman" w:cs="Times New Roman"/>
        </w:rPr>
        <w:t xml:space="preserve">rim </w:t>
      </w:r>
      <w:r w:rsidR="005C7CFB" w:rsidRPr="009C515B">
        <w:rPr>
          <w:rFonts w:ascii="Times New Roman" w:hAnsi="Times New Roman" w:cs="Times New Roman"/>
        </w:rPr>
        <w:t>M</w:t>
      </w:r>
      <w:r w:rsidR="0031427A" w:rsidRPr="009C515B">
        <w:rPr>
          <w:rFonts w:ascii="Times New Roman" w:hAnsi="Times New Roman" w:cs="Times New Roman"/>
        </w:rPr>
        <w:t xml:space="preserve">inistru, </w:t>
      </w:r>
      <w:r w:rsidR="005C7CFB" w:rsidRPr="009C515B">
        <w:rPr>
          <w:rFonts w:ascii="Times New Roman" w:hAnsi="Times New Roman" w:cs="Times New Roman"/>
        </w:rPr>
        <w:t xml:space="preserve">fejn </w:t>
      </w:r>
      <w:r w:rsidR="0031427A" w:rsidRPr="009C515B">
        <w:rPr>
          <w:rFonts w:ascii="Times New Roman" w:hAnsi="Times New Roman" w:cs="Times New Roman"/>
        </w:rPr>
        <w:t xml:space="preserve">kien iltaqa’ </w:t>
      </w:r>
      <w:r w:rsidR="00437BA7" w:rsidRPr="009C515B">
        <w:rPr>
          <w:rFonts w:ascii="Times New Roman" w:hAnsi="Times New Roman" w:cs="Times New Roman"/>
        </w:rPr>
        <w:t>f’Londra</w:t>
      </w:r>
      <w:r w:rsidR="0031427A" w:rsidRPr="009C515B">
        <w:rPr>
          <w:rFonts w:ascii="Times New Roman" w:hAnsi="Times New Roman" w:cs="Times New Roman"/>
        </w:rPr>
        <w:t xml:space="preserve"> mal-pajjiżi tal-</w:t>
      </w:r>
      <w:r w:rsidR="005C7CFB" w:rsidRPr="009C515B">
        <w:rPr>
          <w:rFonts w:ascii="Times New Roman" w:hAnsi="Times New Roman" w:cs="Times New Roman"/>
        </w:rPr>
        <w:t>C</w:t>
      </w:r>
      <w:r w:rsidR="0031427A" w:rsidRPr="009C515B">
        <w:rPr>
          <w:rFonts w:ascii="Times New Roman" w:hAnsi="Times New Roman" w:cs="Times New Roman"/>
        </w:rPr>
        <w:t>ommonwealth li huma</w:t>
      </w:r>
      <w:r w:rsidR="00540103" w:rsidRPr="009C515B">
        <w:rPr>
          <w:rFonts w:ascii="Times New Roman" w:hAnsi="Times New Roman" w:cs="Times New Roman"/>
        </w:rPr>
        <w:t xml:space="preserve"> SIDS (small island development states),</w:t>
      </w:r>
      <w:r w:rsidR="0031427A" w:rsidRPr="009C515B">
        <w:rPr>
          <w:rFonts w:ascii="Times New Roman" w:hAnsi="Times New Roman" w:cs="Times New Roman"/>
        </w:rPr>
        <w:t xml:space="preserve"> u </w:t>
      </w:r>
      <w:r w:rsidR="00A61F4E" w:rsidRPr="009C515B">
        <w:rPr>
          <w:rFonts w:ascii="Times New Roman" w:hAnsi="Times New Roman" w:cs="Times New Roman"/>
        </w:rPr>
        <w:t xml:space="preserve">hemmhekk qarribhom </w:t>
      </w:r>
      <w:r w:rsidR="00437BA7" w:rsidRPr="009C515B">
        <w:rPr>
          <w:rFonts w:ascii="Times New Roman" w:hAnsi="Times New Roman" w:cs="Times New Roman"/>
        </w:rPr>
        <w:t xml:space="preserve">għax </w:t>
      </w:r>
      <w:r w:rsidR="0031427A" w:rsidRPr="009C515B">
        <w:rPr>
          <w:rFonts w:ascii="Times New Roman" w:hAnsi="Times New Roman" w:cs="Times New Roman"/>
        </w:rPr>
        <w:t>dawn il-</w:t>
      </w:r>
      <w:r w:rsidR="00540103" w:rsidRPr="009C515B">
        <w:rPr>
          <w:rFonts w:ascii="Times New Roman" w:hAnsi="Times New Roman" w:cs="Times New Roman"/>
        </w:rPr>
        <w:t>pajjiżi</w:t>
      </w:r>
      <w:r w:rsidR="005C7CFB" w:rsidRPr="009C515B">
        <w:rPr>
          <w:rFonts w:ascii="Times New Roman" w:hAnsi="Times New Roman" w:cs="Times New Roman"/>
        </w:rPr>
        <w:t>,</w:t>
      </w:r>
      <w:r w:rsidR="0031427A" w:rsidRPr="009C515B">
        <w:rPr>
          <w:rFonts w:ascii="Times New Roman" w:hAnsi="Times New Roman" w:cs="Times New Roman"/>
        </w:rPr>
        <w:t xml:space="preserve"> </w:t>
      </w:r>
      <w:r w:rsidR="0031427A" w:rsidRPr="009C515B">
        <w:rPr>
          <w:rFonts w:ascii="Times New Roman" w:hAnsi="Times New Roman" w:cs="Times New Roman"/>
        </w:rPr>
        <w:t>għalkemm jieħdu pjaċir bis-</w:t>
      </w:r>
      <w:r w:rsidR="005C7CFB" w:rsidRPr="009C515B">
        <w:rPr>
          <w:rFonts w:ascii="Times New Roman" w:hAnsi="Times New Roman" w:cs="Times New Roman"/>
        </w:rPr>
        <w:t>S</w:t>
      </w:r>
      <w:r w:rsidR="0031427A" w:rsidRPr="009C515B">
        <w:rPr>
          <w:rFonts w:ascii="Times New Roman" w:hAnsi="Times New Roman" w:cs="Times New Roman"/>
        </w:rPr>
        <w:t xml:space="preserve">amoa </w:t>
      </w:r>
      <w:r w:rsidR="005C7CFB" w:rsidRPr="009C515B">
        <w:rPr>
          <w:rFonts w:ascii="Times New Roman" w:hAnsi="Times New Roman" w:cs="Times New Roman"/>
        </w:rPr>
        <w:t>A</w:t>
      </w:r>
      <w:r w:rsidR="0031427A" w:rsidRPr="009C515B">
        <w:rPr>
          <w:rFonts w:ascii="Times New Roman" w:hAnsi="Times New Roman" w:cs="Times New Roman"/>
        </w:rPr>
        <w:t>greement, jgħidu li ma jridux jgħaddu through is-</w:t>
      </w:r>
      <w:r w:rsidR="005C7CFB" w:rsidRPr="009C515B">
        <w:rPr>
          <w:rFonts w:ascii="Times New Roman" w:hAnsi="Times New Roman" w:cs="Times New Roman"/>
        </w:rPr>
        <w:t>S</w:t>
      </w:r>
      <w:r w:rsidR="0031427A" w:rsidRPr="009C515B">
        <w:rPr>
          <w:rFonts w:ascii="Times New Roman" w:hAnsi="Times New Roman" w:cs="Times New Roman"/>
        </w:rPr>
        <w:t xml:space="preserve">amoa </w:t>
      </w:r>
      <w:r w:rsidR="005C7CFB" w:rsidRPr="009C515B">
        <w:rPr>
          <w:rFonts w:ascii="Times New Roman" w:hAnsi="Times New Roman" w:cs="Times New Roman"/>
        </w:rPr>
        <w:t>A</w:t>
      </w:r>
      <w:r w:rsidR="0031427A" w:rsidRPr="009C515B">
        <w:rPr>
          <w:rFonts w:ascii="Times New Roman" w:hAnsi="Times New Roman" w:cs="Times New Roman"/>
        </w:rPr>
        <w:t>greem</w:t>
      </w:r>
      <w:r w:rsidR="00C379D1" w:rsidRPr="009C515B">
        <w:rPr>
          <w:rFonts w:ascii="Times New Roman" w:hAnsi="Times New Roman" w:cs="Times New Roman"/>
        </w:rPr>
        <w:t>e</w:t>
      </w:r>
      <w:r w:rsidR="0031427A" w:rsidRPr="009C515B">
        <w:rPr>
          <w:rFonts w:ascii="Times New Roman" w:hAnsi="Times New Roman" w:cs="Times New Roman"/>
        </w:rPr>
        <w:t>nt</w:t>
      </w:r>
      <w:r w:rsidR="005C7CFB" w:rsidRPr="009C515B">
        <w:rPr>
          <w:rFonts w:ascii="Times New Roman" w:hAnsi="Times New Roman" w:cs="Times New Roman"/>
        </w:rPr>
        <w:t xml:space="preserve"> imma jridu one to one </w:t>
      </w:r>
      <w:r w:rsidR="0031427A" w:rsidRPr="009C515B">
        <w:rPr>
          <w:rFonts w:ascii="Times New Roman" w:hAnsi="Times New Roman" w:cs="Times New Roman"/>
        </w:rPr>
        <w:t>mal-</w:t>
      </w:r>
      <w:r w:rsidR="005C7CFB" w:rsidRPr="009C515B">
        <w:rPr>
          <w:rFonts w:ascii="Times New Roman" w:hAnsi="Times New Roman" w:cs="Times New Roman"/>
        </w:rPr>
        <w:t>EU.</w:t>
      </w:r>
      <w:r w:rsidR="0031427A" w:rsidRPr="009C515B">
        <w:rPr>
          <w:rFonts w:ascii="Times New Roman" w:hAnsi="Times New Roman" w:cs="Times New Roman"/>
        </w:rPr>
        <w:t xml:space="preserve"> </w:t>
      </w:r>
      <w:r w:rsidR="005C7CFB" w:rsidRPr="009C515B">
        <w:rPr>
          <w:rFonts w:ascii="Times New Roman" w:hAnsi="Times New Roman" w:cs="Times New Roman"/>
        </w:rPr>
        <w:t>Issa</w:t>
      </w:r>
      <w:r w:rsidR="0031427A" w:rsidRPr="009C515B">
        <w:rPr>
          <w:rFonts w:ascii="Times New Roman" w:hAnsi="Times New Roman" w:cs="Times New Roman"/>
        </w:rPr>
        <w:t xml:space="preserve"> l-</w:t>
      </w:r>
      <w:r w:rsidR="005C7CFB" w:rsidRPr="009C515B">
        <w:rPr>
          <w:rFonts w:ascii="Times New Roman" w:hAnsi="Times New Roman" w:cs="Times New Roman"/>
        </w:rPr>
        <w:t>EU</w:t>
      </w:r>
      <w:r w:rsidR="0031427A" w:rsidRPr="009C515B">
        <w:rPr>
          <w:rFonts w:ascii="Times New Roman" w:hAnsi="Times New Roman" w:cs="Times New Roman"/>
        </w:rPr>
        <w:t xml:space="preserve"> </w:t>
      </w:r>
      <w:r w:rsidR="00C01492" w:rsidRPr="009C515B">
        <w:rPr>
          <w:rFonts w:ascii="Times New Roman" w:hAnsi="Times New Roman" w:cs="Times New Roman"/>
        </w:rPr>
        <w:t>hija</w:t>
      </w:r>
      <w:r w:rsidR="00C255E0" w:rsidRPr="009C515B">
        <w:rPr>
          <w:rFonts w:ascii="Times New Roman" w:hAnsi="Times New Roman" w:cs="Times New Roman"/>
        </w:rPr>
        <w:t xml:space="preserve"> magna sabiħa ħafna </w:t>
      </w:r>
      <w:r w:rsidR="00C01492" w:rsidRPr="009C515B">
        <w:rPr>
          <w:rFonts w:ascii="Times New Roman" w:hAnsi="Times New Roman" w:cs="Times New Roman"/>
        </w:rPr>
        <w:t>imma</w:t>
      </w:r>
      <w:r w:rsidR="0031427A" w:rsidRPr="009C515B">
        <w:rPr>
          <w:rFonts w:ascii="Times New Roman" w:hAnsi="Times New Roman" w:cs="Times New Roman"/>
        </w:rPr>
        <w:t xml:space="preserve"> </w:t>
      </w:r>
      <w:r w:rsidR="005C7CFB" w:rsidRPr="009C515B">
        <w:rPr>
          <w:rFonts w:ascii="Times New Roman" w:hAnsi="Times New Roman" w:cs="Times New Roman"/>
        </w:rPr>
        <w:t xml:space="preserve">hija wkoll kumplessa. </w:t>
      </w:r>
      <w:r w:rsidR="0031427A" w:rsidRPr="009C515B">
        <w:rPr>
          <w:rFonts w:ascii="Times New Roman" w:hAnsi="Times New Roman" w:cs="Times New Roman"/>
        </w:rPr>
        <w:t>Id-</w:t>
      </w:r>
      <w:r w:rsidR="005C7CFB" w:rsidRPr="009C515B">
        <w:rPr>
          <w:rFonts w:ascii="Times New Roman" w:hAnsi="Times New Roman" w:cs="Times New Roman"/>
        </w:rPr>
        <w:t>D</w:t>
      </w:r>
      <w:r w:rsidR="0031427A" w:rsidRPr="009C515B">
        <w:rPr>
          <w:rFonts w:ascii="Times New Roman" w:hAnsi="Times New Roman" w:cs="Times New Roman"/>
        </w:rPr>
        <w:t xml:space="preserve">eputat </w:t>
      </w:r>
      <w:r w:rsidR="005C7CFB" w:rsidRPr="009C515B">
        <w:rPr>
          <w:rFonts w:ascii="Times New Roman" w:hAnsi="Times New Roman" w:cs="Times New Roman"/>
        </w:rPr>
        <w:t>P</w:t>
      </w:r>
      <w:r w:rsidR="0031427A" w:rsidRPr="009C515B">
        <w:rPr>
          <w:rFonts w:ascii="Times New Roman" w:hAnsi="Times New Roman" w:cs="Times New Roman"/>
        </w:rPr>
        <w:t xml:space="preserve">rim </w:t>
      </w:r>
      <w:r w:rsidR="005C7CFB" w:rsidRPr="009C515B">
        <w:rPr>
          <w:rFonts w:ascii="Times New Roman" w:hAnsi="Times New Roman" w:cs="Times New Roman"/>
        </w:rPr>
        <w:t>M</w:t>
      </w:r>
      <w:r w:rsidR="0031427A" w:rsidRPr="009C515B">
        <w:rPr>
          <w:rFonts w:ascii="Times New Roman" w:hAnsi="Times New Roman" w:cs="Times New Roman"/>
        </w:rPr>
        <w:t xml:space="preserve">inistru </w:t>
      </w:r>
      <w:r w:rsidR="009B1F80" w:rsidRPr="009C515B">
        <w:rPr>
          <w:rFonts w:ascii="Times New Roman" w:hAnsi="Times New Roman" w:cs="Times New Roman"/>
        </w:rPr>
        <w:t xml:space="preserve">kien </w:t>
      </w:r>
      <w:r w:rsidR="003637AF" w:rsidRPr="009C515B">
        <w:rPr>
          <w:rFonts w:ascii="Times New Roman" w:hAnsi="Times New Roman" w:cs="Times New Roman"/>
        </w:rPr>
        <w:t xml:space="preserve">laqqa’ </w:t>
      </w:r>
      <w:r w:rsidR="0031427A" w:rsidRPr="009C515B">
        <w:rPr>
          <w:rFonts w:ascii="Times New Roman" w:hAnsi="Times New Roman" w:cs="Times New Roman"/>
        </w:rPr>
        <w:t>lil tal-</w:t>
      </w:r>
      <w:r w:rsidR="00540103" w:rsidRPr="009C515B">
        <w:rPr>
          <w:rFonts w:ascii="Times New Roman" w:hAnsi="Times New Roman" w:cs="Times New Roman"/>
        </w:rPr>
        <w:t>EAS</w:t>
      </w:r>
      <w:r w:rsidR="0031427A" w:rsidRPr="009C515B">
        <w:rPr>
          <w:rFonts w:ascii="Times New Roman" w:hAnsi="Times New Roman" w:cs="Times New Roman"/>
        </w:rPr>
        <w:t xml:space="preserve"> u ġab lill-pajjiżi </w:t>
      </w:r>
      <w:r w:rsidR="00501505" w:rsidRPr="009C515B">
        <w:rPr>
          <w:rFonts w:ascii="Times New Roman" w:hAnsi="Times New Roman" w:cs="Times New Roman"/>
        </w:rPr>
        <w:t xml:space="preserve">ż-żgħar u kien hemm </w:t>
      </w:r>
      <w:r w:rsidR="007A36C0" w:rsidRPr="009C515B">
        <w:rPr>
          <w:rFonts w:ascii="Times New Roman" w:hAnsi="Times New Roman" w:cs="Times New Roman"/>
        </w:rPr>
        <w:t xml:space="preserve">skambju </w:t>
      </w:r>
      <w:r w:rsidR="00437BA7" w:rsidRPr="009C515B">
        <w:rPr>
          <w:rFonts w:ascii="Times New Roman" w:hAnsi="Times New Roman" w:cs="Times New Roman"/>
        </w:rPr>
        <w:t>interessanti</w:t>
      </w:r>
      <w:r w:rsidR="007A36C0" w:rsidRPr="009C515B">
        <w:rPr>
          <w:rFonts w:ascii="Times New Roman" w:hAnsi="Times New Roman" w:cs="Times New Roman"/>
        </w:rPr>
        <w:t xml:space="preserve"> ħafna u din influwenzat </w:t>
      </w:r>
      <w:r w:rsidR="00C01492" w:rsidRPr="009C515B">
        <w:rPr>
          <w:rFonts w:ascii="Times New Roman" w:hAnsi="Times New Roman" w:cs="Times New Roman"/>
        </w:rPr>
        <w:t>biex</w:t>
      </w:r>
      <w:r w:rsidR="00437BA7" w:rsidRPr="009C515B">
        <w:rPr>
          <w:rFonts w:ascii="Times New Roman" w:hAnsi="Times New Roman" w:cs="Times New Roman"/>
        </w:rPr>
        <w:t xml:space="preserve"> </w:t>
      </w:r>
      <w:r w:rsidR="005C7CFB" w:rsidRPr="009C515B">
        <w:rPr>
          <w:rFonts w:ascii="Times New Roman" w:hAnsi="Times New Roman" w:cs="Times New Roman"/>
        </w:rPr>
        <w:t>l-EU</w:t>
      </w:r>
      <w:r w:rsidR="0031427A" w:rsidRPr="009C515B">
        <w:rPr>
          <w:rFonts w:ascii="Times New Roman" w:hAnsi="Times New Roman" w:cs="Times New Roman"/>
        </w:rPr>
        <w:t xml:space="preserve"> jkollha l-ewwel rappreżentant </w:t>
      </w:r>
      <w:r w:rsidR="00580EC2" w:rsidRPr="009C515B">
        <w:rPr>
          <w:rFonts w:ascii="Times New Roman" w:hAnsi="Times New Roman" w:cs="Times New Roman"/>
        </w:rPr>
        <w:t>tal-</w:t>
      </w:r>
      <w:r w:rsidR="005C7CFB" w:rsidRPr="009C515B">
        <w:rPr>
          <w:rFonts w:ascii="Times New Roman" w:hAnsi="Times New Roman" w:cs="Times New Roman"/>
        </w:rPr>
        <w:t>pajjiżi</w:t>
      </w:r>
      <w:r w:rsidR="00580EC2" w:rsidRPr="009C515B">
        <w:rPr>
          <w:rFonts w:ascii="Times New Roman" w:hAnsi="Times New Roman" w:cs="Times New Roman"/>
        </w:rPr>
        <w:t xml:space="preserve"> ż-żgħar. </w:t>
      </w:r>
      <w:r w:rsidR="00E374DE" w:rsidRPr="009C515B">
        <w:rPr>
          <w:rFonts w:ascii="Times New Roman" w:hAnsi="Times New Roman" w:cs="Times New Roman"/>
        </w:rPr>
        <w:t xml:space="preserve">Sfortunatament, </w:t>
      </w:r>
      <w:r w:rsidR="0031427A" w:rsidRPr="009C515B">
        <w:rPr>
          <w:rFonts w:ascii="Times New Roman" w:hAnsi="Times New Roman" w:cs="Times New Roman"/>
        </w:rPr>
        <w:t xml:space="preserve">kien </w:t>
      </w:r>
      <w:r w:rsidR="00437BA7" w:rsidRPr="009C515B">
        <w:rPr>
          <w:rFonts w:ascii="Times New Roman" w:hAnsi="Times New Roman" w:cs="Times New Roman"/>
        </w:rPr>
        <w:t>Spanjol,</w:t>
      </w:r>
      <w:r w:rsidR="0031427A" w:rsidRPr="009C515B">
        <w:rPr>
          <w:rFonts w:ascii="Times New Roman" w:hAnsi="Times New Roman" w:cs="Times New Roman"/>
        </w:rPr>
        <w:t xml:space="preserve"> ma kienx </w:t>
      </w:r>
      <w:r w:rsidR="005C7CFB" w:rsidRPr="009C515B">
        <w:rPr>
          <w:rFonts w:ascii="Times New Roman" w:hAnsi="Times New Roman" w:cs="Times New Roman"/>
        </w:rPr>
        <w:t>M</w:t>
      </w:r>
      <w:r w:rsidR="0031427A" w:rsidRPr="009C515B">
        <w:rPr>
          <w:rFonts w:ascii="Times New Roman" w:hAnsi="Times New Roman" w:cs="Times New Roman"/>
        </w:rPr>
        <w:t xml:space="preserve">alti </w:t>
      </w:r>
      <w:r w:rsidR="00C01492" w:rsidRPr="009C515B">
        <w:rPr>
          <w:rFonts w:ascii="Times New Roman" w:hAnsi="Times New Roman" w:cs="Times New Roman"/>
        </w:rPr>
        <w:t>imma</w:t>
      </w:r>
      <w:r w:rsidR="004C1F92" w:rsidRPr="009C515B">
        <w:rPr>
          <w:rFonts w:ascii="Times New Roman" w:hAnsi="Times New Roman" w:cs="Times New Roman"/>
        </w:rPr>
        <w:t xml:space="preserve"> forsi fil-futur ikollna </w:t>
      </w:r>
      <w:r w:rsidR="005C7CFB" w:rsidRPr="009C515B">
        <w:rPr>
          <w:rFonts w:ascii="Times New Roman" w:hAnsi="Times New Roman" w:cs="Times New Roman"/>
        </w:rPr>
        <w:t>M</w:t>
      </w:r>
      <w:r w:rsidR="0031427A" w:rsidRPr="009C515B">
        <w:rPr>
          <w:rFonts w:ascii="Times New Roman" w:hAnsi="Times New Roman" w:cs="Times New Roman"/>
        </w:rPr>
        <w:t>alti wkoll.</w:t>
      </w:r>
      <w:r w:rsidR="005C210D" w:rsidRPr="009C515B">
        <w:rPr>
          <w:rFonts w:ascii="Times New Roman" w:hAnsi="Times New Roman" w:cs="Times New Roman"/>
        </w:rPr>
        <w:t xml:space="preserve"> </w:t>
      </w:r>
      <w:r w:rsidR="0031427A" w:rsidRPr="009C515B">
        <w:rPr>
          <w:rFonts w:ascii="Times New Roman" w:hAnsi="Times New Roman" w:cs="Times New Roman"/>
        </w:rPr>
        <w:t>Fuq l-</w:t>
      </w:r>
      <w:r w:rsidR="00567604" w:rsidRPr="009C515B">
        <w:rPr>
          <w:rFonts w:ascii="Times New Roman" w:hAnsi="Times New Roman" w:cs="Times New Roman"/>
        </w:rPr>
        <w:t>M</w:t>
      </w:r>
      <w:r w:rsidR="00540103" w:rsidRPr="009C515B">
        <w:rPr>
          <w:rFonts w:ascii="Times New Roman" w:hAnsi="Times New Roman" w:cs="Times New Roman"/>
        </w:rPr>
        <w:t>VRI,</w:t>
      </w:r>
      <w:r w:rsidR="0031427A" w:rsidRPr="009C515B">
        <w:rPr>
          <w:rFonts w:ascii="Times New Roman" w:hAnsi="Times New Roman" w:cs="Times New Roman"/>
        </w:rPr>
        <w:t xml:space="preserve"> is-soft diplomacy, l-international </w:t>
      </w:r>
      <w:r w:rsidR="0064297C" w:rsidRPr="009C515B">
        <w:rPr>
          <w:rFonts w:ascii="Times New Roman" w:hAnsi="Times New Roman" w:cs="Times New Roman"/>
        </w:rPr>
        <w:t>development qed nimbottawha favur biex n</w:t>
      </w:r>
      <w:r w:rsidR="00DC49B7" w:rsidRPr="009C515B">
        <w:rPr>
          <w:rFonts w:ascii="Times New Roman" w:hAnsi="Times New Roman" w:cs="Times New Roman"/>
        </w:rPr>
        <w:t>i</w:t>
      </w:r>
      <w:r w:rsidR="0064297C" w:rsidRPr="009C515B">
        <w:rPr>
          <w:rFonts w:ascii="Times New Roman" w:hAnsi="Times New Roman" w:cs="Times New Roman"/>
        </w:rPr>
        <w:t xml:space="preserve">nfluwenzaw, mhux għax </w:t>
      </w:r>
      <w:r w:rsidR="00DC49B7" w:rsidRPr="009C515B">
        <w:rPr>
          <w:rFonts w:ascii="Times New Roman" w:hAnsi="Times New Roman" w:cs="Times New Roman"/>
        </w:rPr>
        <w:t xml:space="preserve">aħna </w:t>
      </w:r>
      <w:r w:rsidR="0064297C" w:rsidRPr="009C515B">
        <w:rPr>
          <w:rFonts w:ascii="Times New Roman" w:hAnsi="Times New Roman" w:cs="Times New Roman"/>
        </w:rPr>
        <w:t>inbig</w:t>
      </w:r>
      <w:r w:rsidR="00DC49B7" w:rsidRPr="009C515B">
        <w:rPr>
          <w:rFonts w:ascii="Times New Roman" w:hAnsi="Times New Roman" w:cs="Times New Roman"/>
        </w:rPr>
        <w:t>ħ</w:t>
      </w:r>
      <w:r w:rsidR="0064297C" w:rsidRPr="009C515B">
        <w:rPr>
          <w:rFonts w:ascii="Times New Roman" w:hAnsi="Times New Roman" w:cs="Times New Roman"/>
        </w:rPr>
        <w:t xml:space="preserve">u xi </w:t>
      </w:r>
      <w:r w:rsidR="006B0DEC" w:rsidRPr="009C515B">
        <w:rPr>
          <w:rFonts w:ascii="Times New Roman" w:hAnsi="Times New Roman" w:cs="Times New Roman"/>
        </w:rPr>
        <w:t>armi</w:t>
      </w:r>
      <w:r w:rsidR="00DC49B7" w:rsidRPr="009C515B">
        <w:rPr>
          <w:rFonts w:ascii="Times New Roman" w:hAnsi="Times New Roman" w:cs="Times New Roman"/>
        </w:rPr>
        <w:t xml:space="preserve"> imma għax </w:t>
      </w:r>
      <w:r w:rsidR="00762903" w:rsidRPr="009C515B">
        <w:rPr>
          <w:rFonts w:ascii="Times New Roman" w:hAnsi="Times New Roman" w:cs="Times New Roman"/>
        </w:rPr>
        <w:t xml:space="preserve">aħna żviluppajna </w:t>
      </w:r>
      <w:r w:rsidR="00433C6A" w:rsidRPr="009C515B">
        <w:rPr>
          <w:rFonts w:ascii="Times New Roman" w:hAnsi="Times New Roman" w:cs="Times New Roman"/>
        </w:rPr>
        <w:t xml:space="preserve">u nixtiequ li ħaddieħor </w:t>
      </w:r>
      <w:r w:rsidR="004A2DC1" w:rsidRPr="009C515B">
        <w:rPr>
          <w:rFonts w:ascii="Times New Roman" w:hAnsi="Times New Roman" w:cs="Times New Roman"/>
        </w:rPr>
        <w:t>jiżvil</w:t>
      </w:r>
      <w:r w:rsidR="00DC49B7" w:rsidRPr="009C515B">
        <w:rPr>
          <w:rFonts w:ascii="Times New Roman" w:hAnsi="Times New Roman" w:cs="Times New Roman"/>
        </w:rPr>
        <w:t>u</w:t>
      </w:r>
      <w:r w:rsidR="004A2DC1" w:rsidRPr="009C515B">
        <w:rPr>
          <w:rFonts w:ascii="Times New Roman" w:hAnsi="Times New Roman" w:cs="Times New Roman"/>
        </w:rPr>
        <w:t xml:space="preserve">ppa bħalna. </w:t>
      </w:r>
      <w:r w:rsidR="00437BA7" w:rsidRPr="009C515B">
        <w:rPr>
          <w:rFonts w:ascii="Times New Roman" w:hAnsi="Times New Roman" w:cs="Times New Roman"/>
        </w:rPr>
        <w:t>Nixtiequ</w:t>
      </w:r>
      <w:r w:rsidR="001752D5" w:rsidRPr="009C515B">
        <w:rPr>
          <w:rFonts w:ascii="Times New Roman" w:hAnsi="Times New Roman" w:cs="Times New Roman"/>
        </w:rPr>
        <w:t xml:space="preserve"> l-paċi fid-dinja </w:t>
      </w:r>
      <w:r w:rsidR="00B742D1" w:rsidRPr="009C515B">
        <w:rPr>
          <w:rFonts w:ascii="Times New Roman" w:hAnsi="Times New Roman" w:cs="Times New Roman"/>
        </w:rPr>
        <w:t xml:space="preserve">u bħalissa qed nagħmlu </w:t>
      </w:r>
      <w:r w:rsidR="00321186" w:rsidRPr="009C515B">
        <w:rPr>
          <w:rFonts w:ascii="Times New Roman" w:hAnsi="Times New Roman" w:cs="Times New Roman"/>
        </w:rPr>
        <w:t>mapping</w:t>
      </w:r>
      <w:r w:rsidR="00567604" w:rsidRPr="009C515B">
        <w:rPr>
          <w:rFonts w:ascii="Times New Roman" w:hAnsi="Times New Roman" w:cs="Times New Roman"/>
        </w:rPr>
        <w:t>, li aħna ngħidulu</w:t>
      </w:r>
      <w:r w:rsidR="00321186" w:rsidRPr="009C515B">
        <w:rPr>
          <w:rFonts w:ascii="Times New Roman" w:hAnsi="Times New Roman" w:cs="Times New Roman"/>
        </w:rPr>
        <w:t xml:space="preserve"> </w:t>
      </w:r>
      <w:r w:rsidR="0031427A" w:rsidRPr="009C515B">
        <w:rPr>
          <w:rFonts w:ascii="Times New Roman" w:hAnsi="Times New Roman" w:cs="Times New Roman"/>
        </w:rPr>
        <w:t>l-</w:t>
      </w:r>
      <w:r w:rsidR="00567604" w:rsidRPr="009C515B">
        <w:rPr>
          <w:rFonts w:ascii="Times New Roman" w:hAnsi="Times New Roman" w:cs="Times New Roman"/>
        </w:rPr>
        <w:t>MVRI</w:t>
      </w:r>
      <w:r w:rsidR="0031427A" w:rsidRPr="009C515B">
        <w:rPr>
          <w:rFonts w:ascii="Times New Roman" w:hAnsi="Times New Roman" w:cs="Times New Roman"/>
        </w:rPr>
        <w:t xml:space="preserve">. </w:t>
      </w:r>
    </w:p>
    <w:p w14:paraId="51C7BFC0" w14:textId="77777777" w:rsidR="00C379D1" w:rsidRPr="009C515B" w:rsidRDefault="00C379D1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E7CA27" w14:textId="33534B08" w:rsidR="00C379D1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  <w:b/>
          <w:bCs/>
          <w:caps/>
        </w:rPr>
        <w:t>Iċ-chairperson</w:t>
      </w:r>
      <w:r w:rsidRPr="009C515B">
        <w:rPr>
          <w:rFonts w:ascii="Times New Roman" w:hAnsi="Times New Roman" w:cs="Times New Roman"/>
          <w:b/>
          <w:bCs/>
        </w:rPr>
        <w:t>:</w:t>
      </w:r>
      <w:r w:rsidRPr="009C515B">
        <w:rPr>
          <w:rFonts w:ascii="Times New Roman" w:hAnsi="Times New Roman" w:cs="Times New Roman"/>
        </w:rPr>
        <w:t xml:space="preserve"> </w:t>
      </w:r>
      <w:r w:rsidR="00DC49B7" w:rsidRPr="009C515B">
        <w:rPr>
          <w:rFonts w:ascii="Times New Roman" w:hAnsi="Times New Roman" w:cs="Times New Roman"/>
        </w:rPr>
        <w:t>I</w:t>
      </w:r>
      <w:r w:rsidRPr="009C515B">
        <w:rPr>
          <w:rFonts w:ascii="Times New Roman" w:hAnsi="Times New Roman" w:cs="Times New Roman"/>
        </w:rPr>
        <w:t xml:space="preserve">mbagħad access to markets. </w:t>
      </w:r>
    </w:p>
    <w:p w14:paraId="5C958837" w14:textId="77777777" w:rsidR="007724CD" w:rsidRPr="009C515B" w:rsidRDefault="007724CD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A84186" w14:textId="26B21C37" w:rsidR="00513603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  <w:b/>
          <w:bCs/>
          <w:caps/>
        </w:rPr>
        <w:t>Is-sur neville aquilina</w:t>
      </w:r>
      <w:r w:rsidRPr="009C515B">
        <w:rPr>
          <w:rFonts w:ascii="Times New Roman" w:hAnsi="Times New Roman" w:cs="Times New Roman"/>
          <w:b/>
          <w:bCs/>
        </w:rPr>
        <w:t>:</w:t>
      </w:r>
      <w:r w:rsidRPr="009C515B">
        <w:rPr>
          <w:rFonts w:ascii="Times New Roman" w:hAnsi="Times New Roman" w:cs="Times New Roman"/>
        </w:rPr>
        <w:t xml:space="preserve"> </w:t>
      </w:r>
      <w:r w:rsidR="00DC49B7" w:rsidRPr="009C515B">
        <w:rPr>
          <w:rFonts w:ascii="Times New Roman" w:hAnsi="Times New Roman" w:cs="Times New Roman"/>
        </w:rPr>
        <w:t>A</w:t>
      </w:r>
      <w:r w:rsidRPr="009C515B">
        <w:rPr>
          <w:rFonts w:ascii="Times New Roman" w:hAnsi="Times New Roman" w:cs="Times New Roman"/>
        </w:rPr>
        <w:t xml:space="preserve">ssolutament. </w:t>
      </w:r>
      <w:r w:rsidR="007C6A93" w:rsidRPr="009C515B">
        <w:rPr>
          <w:rFonts w:ascii="Times New Roman" w:hAnsi="Times New Roman" w:cs="Times New Roman"/>
        </w:rPr>
        <w:t>Qed inkejlu r-reżil</w:t>
      </w:r>
      <w:r w:rsidR="00C01492" w:rsidRPr="009C515B">
        <w:rPr>
          <w:rFonts w:ascii="Times New Roman" w:hAnsi="Times New Roman" w:cs="Times New Roman"/>
        </w:rPr>
        <w:t>j</w:t>
      </w:r>
      <w:r w:rsidR="00DC49B7" w:rsidRPr="009C515B">
        <w:rPr>
          <w:rFonts w:ascii="Times New Roman" w:hAnsi="Times New Roman" w:cs="Times New Roman"/>
        </w:rPr>
        <w:t>e</w:t>
      </w:r>
      <w:r w:rsidR="00C01492" w:rsidRPr="009C515B">
        <w:rPr>
          <w:rFonts w:ascii="Times New Roman" w:hAnsi="Times New Roman" w:cs="Times New Roman"/>
        </w:rPr>
        <w:t>n</w:t>
      </w:r>
      <w:r w:rsidR="007C6A93" w:rsidRPr="009C515B">
        <w:rPr>
          <w:rFonts w:ascii="Times New Roman" w:hAnsi="Times New Roman" w:cs="Times New Roman"/>
        </w:rPr>
        <w:t xml:space="preserve">za </w:t>
      </w:r>
      <w:r w:rsidR="00801269" w:rsidRPr="009C515B">
        <w:rPr>
          <w:rFonts w:ascii="Times New Roman" w:hAnsi="Times New Roman" w:cs="Times New Roman"/>
        </w:rPr>
        <w:t xml:space="preserve">u </w:t>
      </w:r>
      <w:r w:rsidR="00C01492" w:rsidRPr="009C515B">
        <w:rPr>
          <w:rFonts w:ascii="Times New Roman" w:hAnsi="Times New Roman" w:cs="Times New Roman"/>
        </w:rPr>
        <w:t>anke</w:t>
      </w:r>
      <w:r w:rsidR="00801269" w:rsidRPr="009C515B">
        <w:rPr>
          <w:rFonts w:ascii="Times New Roman" w:hAnsi="Times New Roman" w:cs="Times New Roman"/>
        </w:rPr>
        <w:t xml:space="preserve"> l-vulnerabilità. </w:t>
      </w:r>
      <w:r w:rsidR="00437BA7" w:rsidRPr="009C515B">
        <w:rPr>
          <w:rFonts w:ascii="Times New Roman" w:hAnsi="Times New Roman" w:cs="Times New Roman"/>
        </w:rPr>
        <w:t>Il-UN</w:t>
      </w:r>
      <w:r w:rsidRPr="009C515B">
        <w:rPr>
          <w:rFonts w:ascii="Times New Roman" w:hAnsi="Times New Roman" w:cs="Times New Roman"/>
        </w:rPr>
        <w:t xml:space="preserve"> hemm proċess fuq il-vulnerabilità</w:t>
      </w:r>
      <w:r w:rsidR="00DC49B7" w:rsidRPr="009C515B">
        <w:rPr>
          <w:rFonts w:ascii="Times New Roman" w:hAnsi="Times New Roman" w:cs="Times New Roman"/>
        </w:rPr>
        <w:t>,</w:t>
      </w:r>
      <w:r w:rsidRPr="009C515B">
        <w:rPr>
          <w:rFonts w:ascii="Times New Roman" w:hAnsi="Times New Roman" w:cs="Times New Roman"/>
        </w:rPr>
        <w:t xml:space="preserve"> però aħna </w:t>
      </w:r>
      <w:r w:rsidR="00551F53" w:rsidRPr="009C515B">
        <w:rPr>
          <w:rFonts w:ascii="Times New Roman" w:hAnsi="Times New Roman" w:cs="Times New Roman"/>
        </w:rPr>
        <w:t>żidna</w:t>
      </w:r>
      <w:r w:rsidR="008E0675" w:rsidRPr="009C515B">
        <w:rPr>
          <w:rFonts w:ascii="Times New Roman" w:hAnsi="Times New Roman" w:cs="Times New Roman"/>
        </w:rPr>
        <w:t xml:space="preserve"> </w:t>
      </w:r>
      <w:r w:rsidR="000459FA" w:rsidRPr="009C515B">
        <w:rPr>
          <w:rFonts w:ascii="Times New Roman" w:hAnsi="Times New Roman" w:cs="Times New Roman"/>
        </w:rPr>
        <w:t>r-reżil</w:t>
      </w:r>
      <w:r w:rsidR="00C01492" w:rsidRPr="009C515B">
        <w:rPr>
          <w:rFonts w:ascii="Times New Roman" w:hAnsi="Times New Roman" w:cs="Times New Roman"/>
        </w:rPr>
        <w:t>j</w:t>
      </w:r>
      <w:r w:rsidR="00DC49B7" w:rsidRPr="009C515B">
        <w:rPr>
          <w:rFonts w:ascii="Times New Roman" w:hAnsi="Times New Roman" w:cs="Times New Roman"/>
        </w:rPr>
        <w:t>e</w:t>
      </w:r>
      <w:r w:rsidR="00C01492" w:rsidRPr="009C515B">
        <w:rPr>
          <w:rFonts w:ascii="Times New Roman" w:hAnsi="Times New Roman" w:cs="Times New Roman"/>
        </w:rPr>
        <w:t>n</w:t>
      </w:r>
      <w:r w:rsidRPr="009C515B">
        <w:rPr>
          <w:rFonts w:ascii="Times New Roman" w:hAnsi="Times New Roman" w:cs="Times New Roman"/>
        </w:rPr>
        <w:t>za. Tliet ġimgħat ilu d-</w:t>
      </w:r>
      <w:r w:rsidR="00DC49B7" w:rsidRPr="009C515B">
        <w:rPr>
          <w:rFonts w:ascii="Times New Roman" w:hAnsi="Times New Roman" w:cs="Times New Roman"/>
        </w:rPr>
        <w:t>D</w:t>
      </w:r>
      <w:r w:rsidRPr="009C515B">
        <w:rPr>
          <w:rFonts w:ascii="Times New Roman" w:hAnsi="Times New Roman" w:cs="Times New Roman"/>
        </w:rPr>
        <w:t xml:space="preserve">eputat </w:t>
      </w:r>
      <w:r w:rsidR="00DC49B7" w:rsidRPr="009C515B">
        <w:rPr>
          <w:rFonts w:ascii="Times New Roman" w:hAnsi="Times New Roman" w:cs="Times New Roman"/>
        </w:rPr>
        <w:t>P</w:t>
      </w:r>
      <w:r w:rsidRPr="009C515B">
        <w:rPr>
          <w:rFonts w:ascii="Times New Roman" w:hAnsi="Times New Roman" w:cs="Times New Roman"/>
        </w:rPr>
        <w:t xml:space="preserve">rim </w:t>
      </w:r>
      <w:r w:rsidR="00DC49B7" w:rsidRPr="009C515B">
        <w:rPr>
          <w:rFonts w:ascii="Times New Roman" w:hAnsi="Times New Roman" w:cs="Times New Roman"/>
        </w:rPr>
        <w:t>M</w:t>
      </w:r>
      <w:r w:rsidRPr="009C515B">
        <w:rPr>
          <w:rFonts w:ascii="Times New Roman" w:hAnsi="Times New Roman" w:cs="Times New Roman"/>
        </w:rPr>
        <w:t>inistru bagħat delegazzjoni s-</w:t>
      </w:r>
      <w:r w:rsidR="00DC49B7" w:rsidRPr="009C515B">
        <w:rPr>
          <w:rFonts w:ascii="Times New Roman" w:hAnsi="Times New Roman" w:cs="Times New Roman"/>
        </w:rPr>
        <w:t>S</w:t>
      </w:r>
      <w:r w:rsidRPr="009C515B">
        <w:rPr>
          <w:rFonts w:ascii="Times New Roman" w:hAnsi="Times New Roman" w:cs="Times New Roman"/>
        </w:rPr>
        <w:t>amo</w:t>
      </w:r>
      <w:r w:rsidR="00DB775F" w:rsidRPr="009C515B">
        <w:rPr>
          <w:rFonts w:ascii="Times New Roman" w:hAnsi="Times New Roman" w:cs="Times New Roman"/>
        </w:rPr>
        <w:t xml:space="preserve">a, </w:t>
      </w:r>
      <w:r w:rsidR="00ED792A" w:rsidRPr="009C515B">
        <w:rPr>
          <w:rFonts w:ascii="Times New Roman" w:hAnsi="Times New Roman" w:cs="Times New Roman"/>
        </w:rPr>
        <w:t>ħadna</w:t>
      </w:r>
      <w:r w:rsidR="00DB775F" w:rsidRPr="009C515B">
        <w:rPr>
          <w:rFonts w:ascii="Times New Roman" w:hAnsi="Times New Roman" w:cs="Times New Roman"/>
        </w:rPr>
        <w:t xml:space="preserve"> d-</w:t>
      </w:r>
      <w:r w:rsidR="00551F53" w:rsidRPr="009C515B">
        <w:rPr>
          <w:rFonts w:ascii="Times New Roman" w:hAnsi="Times New Roman" w:cs="Times New Roman"/>
        </w:rPr>
        <w:t>data</w:t>
      </w:r>
      <w:r w:rsidR="00431626" w:rsidRPr="009C515B">
        <w:rPr>
          <w:rFonts w:ascii="Times New Roman" w:hAnsi="Times New Roman" w:cs="Times New Roman"/>
        </w:rPr>
        <w:t>,</w:t>
      </w:r>
      <w:r w:rsidR="00567604" w:rsidRPr="009C515B">
        <w:rPr>
          <w:rFonts w:ascii="Times New Roman" w:hAnsi="Times New Roman" w:cs="Times New Roman"/>
        </w:rPr>
        <w:t xml:space="preserve"> ktibnihielhom,</w:t>
      </w:r>
      <w:r w:rsidR="00431626" w:rsidRPr="009C515B">
        <w:rPr>
          <w:rFonts w:ascii="Times New Roman" w:hAnsi="Times New Roman" w:cs="Times New Roman"/>
        </w:rPr>
        <w:t xml:space="preserve"> </w:t>
      </w:r>
      <w:r w:rsidR="00DC49B7" w:rsidRPr="009C515B">
        <w:rPr>
          <w:rFonts w:ascii="Times New Roman" w:hAnsi="Times New Roman" w:cs="Times New Roman"/>
        </w:rPr>
        <w:t>urejniehom</w:t>
      </w:r>
      <w:r w:rsidR="00423770" w:rsidRPr="009C515B">
        <w:rPr>
          <w:rFonts w:ascii="Times New Roman" w:hAnsi="Times New Roman" w:cs="Times New Roman"/>
        </w:rPr>
        <w:t xml:space="preserve"> kif </w:t>
      </w:r>
      <w:r w:rsidR="00551F53" w:rsidRPr="009C515B">
        <w:rPr>
          <w:rFonts w:ascii="Times New Roman" w:hAnsi="Times New Roman" w:cs="Times New Roman"/>
        </w:rPr>
        <w:t>għandha</w:t>
      </w:r>
      <w:r w:rsidR="00423770" w:rsidRPr="009C515B">
        <w:rPr>
          <w:rFonts w:ascii="Times New Roman" w:hAnsi="Times New Roman" w:cs="Times New Roman"/>
        </w:rPr>
        <w:t xml:space="preserve"> tkun, </w:t>
      </w:r>
      <w:r w:rsidR="001703B3" w:rsidRPr="009C515B">
        <w:rPr>
          <w:rFonts w:ascii="Times New Roman" w:hAnsi="Times New Roman" w:cs="Times New Roman"/>
        </w:rPr>
        <w:t xml:space="preserve">ħalli </w:t>
      </w:r>
      <w:r w:rsidR="00551F53" w:rsidRPr="009C515B">
        <w:rPr>
          <w:rFonts w:ascii="Times New Roman" w:hAnsi="Times New Roman" w:cs="Times New Roman"/>
        </w:rPr>
        <w:t>dawn</w:t>
      </w:r>
      <w:r w:rsidR="001703B3" w:rsidRPr="009C515B">
        <w:rPr>
          <w:rFonts w:ascii="Times New Roman" w:hAnsi="Times New Roman" w:cs="Times New Roman"/>
        </w:rPr>
        <w:t xml:space="preserve"> ikunu jistgħu jippreżentaw domanda għall-finanzjament</w:t>
      </w:r>
      <w:r w:rsidR="00567604" w:rsidRPr="009C515B">
        <w:rPr>
          <w:rFonts w:ascii="Times New Roman" w:hAnsi="Times New Roman" w:cs="Times New Roman"/>
        </w:rPr>
        <w:t xml:space="preserve">. U </w:t>
      </w:r>
      <w:r w:rsidR="001703B3" w:rsidRPr="009C515B">
        <w:rPr>
          <w:rFonts w:ascii="Times New Roman" w:hAnsi="Times New Roman" w:cs="Times New Roman"/>
        </w:rPr>
        <w:t>l-profil</w:t>
      </w:r>
      <w:r w:rsidR="001D27C1" w:rsidRPr="009C515B">
        <w:rPr>
          <w:rFonts w:ascii="Times New Roman" w:hAnsi="Times New Roman" w:cs="Times New Roman"/>
        </w:rPr>
        <w:t xml:space="preserve"> </w:t>
      </w:r>
      <w:r w:rsidRPr="009C515B">
        <w:rPr>
          <w:rFonts w:ascii="Times New Roman" w:hAnsi="Times New Roman" w:cs="Times New Roman"/>
        </w:rPr>
        <w:t xml:space="preserve">ta’ </w:t>
      </w:r>
      <w:r w:rsidR="00551F53" w:rsidRPr="009C515B">
        <w:rPr>
          <w:rFonts w:ascii="Times New Roman" w:hAnsi="Times New Roman" w:cs="Times New Roman"/>
        </w:rPr>
        <w:t>Malta</w:t>
      </w:r>
      <w:r w:rsidRPr="009C515B">
        <w:rPr>
          <w:rFonts w:ascii="Times New Roman" w:hAnsi="Times New Roman" w:cs="Times New Roman"/>
        </w:rPr>
        <w:t xml:space="preserve"> dejjem jikber. </w:t>
      </w:r>
    </w:p>
    <w:p w14:paraId="0E5E6334" w14:textId="77777777" w:rsidR="00513603" w:rsidRPr="009C515B" w:rsidRDefault="00513603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E6D7C1" w14:textId="1B08E93A" w:rsidR="007724CD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</w:rPr>
        <w:t>Meta</w:t>
      </w:r>
      <w:r w:rsidR="00343F7D" w:rsidRPr="009C515B">
        <w:rPr>
          <w:rFonts w:ascii="Times New Roman" w:hAnsi="Times New Roman" w:cs="Times New Roman"/>
        </w:rPr>
        <w:t xml:space="preserve"> </w:t>
      </w:r>
      <w:r w:rsidRPr="009C515B">
        <w:rPr>
          <w:rFonts w:ascii="Times New Roman" w:hAnsi="Times New Roman" w:cs="Times New Roman"/>
        </w:rPr>
        <w:t>kon</w:t>
      </w:r>
      <w:r w:rsidR="00343F7D" w:rsidRPr="009C515B">
        <w:rPr>
          <w:rFonts w:ascii="Times New Roman" w:hAnsi="Times New Roman" w:cs="Times New Roman"/>
        </w:rPr>
        <w:t>n</w:t>
      </w:r>
      <w:r w:rsidRPr="009C515B">
        <w:rPr>
          <w:rFonts w:ascii="Times New Roman" w:hAnsi="Times New Roman" w:cs="Times New Roman"/>
        </w:rPr>
        <w:t>a fis-</w:t>
      </w:r>
      <w:r w:rsidR="00280B24" w:rsidRPr="009C515B">
        <w:rPr>
          <w:rFonts w:ascii="Times New Roman" w:hAnsi="Times New Roman" w:cs="Times New Roman"/>
        </w:rPr>
        <w:t>S</w:t>
      </w:r>
      <w:r w:rsidRPr="009C515B">
        <w:rPr>
          <w:rFonts w:ascii="Times New Roman" w:hAnsi="Times New Roman" w:cs="Times New Roman"/>
        </w:rPr>
        <w:t xml:space="preserve">ecurity </w:t>
      </w:r>
      <w:r w:rsidR="00280B24" w:rsidRPr="009C515B">
        <w:rPr>
          <w:rFonts w:ascii="Times New Roman" w:hAnsi="Times New Roman" w:cs="Times New Roman"/>
        </w:rPr>
        <w:t>C</w:t>
      </w:r>
      <w:r w:rsidRPr="009C515B">
        <w:rPr>
          <w:rFonts w:ascii="Times New Roman" w:hAnsi="Times New Roman" w:cs="Times New Roman"/>
        </w:rPr>
        <w:t xml:space="preserve">ouncil </w:t>
      </w:r>
      <w:r w:rsidR="00551F53" w:rsidRPr="009C515B">
        <w:rPr>
          <w:rFonts w:ascii="Times New Roman" w:hAnsi="Times New Roman" w:cs="Times New Roman"/>
        </w:rPr>
        <w:t>dejjem</w:t>
      </w:r>
      <w:r w:rsidRPr="009C515B">
        <w:rPr>
          <w:rFonts w:ascii="Times New Roman" w:hAnsi="Times New Roman" w:cs="Times New Roman"/>
        </w:rPr>
        <w:t xml:space="preserve"> scramble biex iġġib </w:t>
      </w:r>
      <w:r w:rsidR="00280B24" w:rsidRPr="009C515B">
        <w:rPr>
          <w:rFonts w:ascii="Times New Roman" w:hAnsi="Times New Roman" w:cs="Times New Roman"/>
        </w:rPr>
        <w:t>i</w:t>
      </w:r>
      <w:r w:rsidRPr="009C515B">
        <w:rPr>
          <w:rFonts w:ascii="Times New Roman" w:hAnsi="Times New Roman" w:cs="Times New Roman"/>
        </w:rPr>
        <w:t>l-voti fil-</w:t>
      </w:r>
      <w:r w:rsidR="00280B24" w:rsidRPr="009C515B">
        <w:rPr>
          <w:rFonts w:ascii="Times New Roman" w:hAnsi="Times New Roman" w:cs="Times New Roman"/>
        </w:rPr>
        <w:t>G</w:t>
      </w:r>
      <w:r w:rsidRPr="009C515B">
        <w:rPr>
          <w:rFonts w:ascii="Times New Roman" w:hAnsi="Times New Roman" w:cs="Times New Roman"/>
        </w:rPr>
        <w:t xml:space="preserve">eneral </w:t>
      </w:r>
      <w:r w:rsidR="00280B24" w:rsidRPr="009C515B">
        <w:rPr>
          <w:rFonts w:ascii="Times New Roman" w:hAnsi="Times New Roman" w:cs="Times New Roman"/>
        </w:rPr>
        <w:t>A</w:t>
      </w:r>
      <w:r w:rsidRPr="009C515B">
        <w:rPr>
          <w:rFonts w:ascii="Times New Roman" w:hAnsi="Times New Roman" w:cs="Times New Roman"/>
        </w:rPr>
        <w:t>ssembly</w:t>
      </w:r>
      <w:r w:rsidR="00280B24" w:rsidRPr="009C515B">
        <w:rPr>
          <w:rFonts w:ascii="Times New Roman" w:hAnsi="Times New Roman" w:cs="Times New Roman"/>
        </w:rPr>
        <w:t>,</w:t>
      </w:r>
      <w:r w:rsidRPr="009C515B">
        <w:rPr>
          <w:rFonts w:ascii="Times New Roman" w:hAnsi="Times New Roman" w:cs="Times New Roman"/>
        </w:rPr>
        <w:t xml:space="preserve"> u aħna hemmhekk konna mal-elite</w:t>
      </w:r>
      <w:r w:rsidR="00280B24" w:rsidRPr="009C515B">
        <w:rPr>
          <w:rFonts w:ascii="Times New Roman" w:hAnsi="Times New Roman" w:cs="Times New Roman"/>
        </w:rPr>
        <w:t>,</w:t>
      </w:r>
      <w:r w:rsidRPr="009C515B">
        <w:rPr>
          <w:rFonts w:ascii="Times New Roman" w:hAnsi="Times New Roman" w:cs="Times New Roman"/>
        </w:rPr>
        <w:t xml:space="preserve"> u allura jkollok ħafna laqgħat </w:t>
      </w:r>
      <w:r w:rsidR="000E6509" w:rsidRPr="009C515B">
        <w:rPr>
          <w:rFonts w:ascii="Times New Roman" w:hAnsi="Times New Roman" w:cs="Times New Roman"/>
        </w:rPr>
        <w:t>mal-elite,</w:t>
      </w:r>
      <w:r w:rsidR="00280B24" w:rsidRPr="009C515B">
        <w:rPr>
          <w:rFonts w:ascii="Times New Roman" w:hAnsi="Times New Roman" w:cs="Times New Roman"/>
        </w:rPr>
        <w:t xml:space="preserve"> li jgħidulek kif se jagħmlu </w:t>
      </w:r>
      <w:r w:rsidR="00C01492" w:rsidRPr="009C515B">
        <w:rPr>
          <w:rFonts w:ascii="Times New Roman" w:hAnsi="Times New Roman" w:cs="Times New Roman"/>
        </w:rPr>
        <w:t>biex</w:t>
      </w:r>
      <w:r w:rsidR="000E6509" w:rsidRPr="009C515B">
        <w:rPr>
          <w:rFonts w:ascii="Times New Roman" w:hAnsi="Times New Roman" w:cs="Times New Roman"/>
        </w:rPr>
        <w:t xml:space="preserve"> dak il-vot </w:t>
      </w:r>
      <w:r w:rsidR="009F32EC" w:rsidRPr="009C515B">
        <w:rPr>
          <w:rFonts w:ascii="Times New Roman" w:hAnsi="Times New Roman" w:cs="Times New Roman"/>
        </w:rPr>
        <w:t>jirnexxil</w:t>
      </w:r>
      <w:r w:rsidR="00280B24" w:rsidRPr="009C515B">
        <w:rPr>
          <w:rFonts w:ascii="Times New Roman" w:hAnsi="Times New Roman" w:cs="Times New Roman"/>
        </w:rPr>
        <w:t>hom iġibuh</w:t>
      </w:r>
      <w:r w:rsidR="00852472" w:rsidRPr="009C515B">
        <w:rPr>
          <w:rFonts w:ascii="Times New Roman" w:hAnsi="Times New Roman" w:cs="Times New Roman"/>
        </w:rPr>
        <w:t xml:space="preserve">. Il-kontribut </w:t>
      </w:r>
      <w:r w:rsidR="00F06833" w:rsidRPr="009C515B">
        <w:rPr>
          <w:rFonts w:ascii="Times New Roman" w:hAnsi="Times New Roman" w:cs="Times New Roman"/>
        </w:rPr>
        <w:t xml:space="preserve">tagħna </w:t>
      </w:r>
      <w:r w:rsidR="00551F53" w:rsidRPr="009C515B">
        <w:rPr>
          <w:rFonts w:ascii="Times New Roman" w:hAnsi="Times New Roman" w:cs="Times New Roman"/>
        </w:rPr>
        <w:t>kien</w:t>
      </w:r>
      <w:r w:rsidR="001D27C1" w:rsidRPr="009C515B">
        <w:rPr>
          <w:rFonts w:ascii="Times New Roman" w:hAnsi="Times New Roman" w:cs="Times New Roman"/>
        </w:rPr>
        <w:t>, anke minħabba l-profil tagħna</w:t>
      </w:r>
      <w:r w:rsidR="00335B66" w:rsidRPr="009C515B">
        <w:rPr>
          <w:rFonts w:ascii="Times New Roman" w:hAnsi="Times New Roman" w:cs="Times New Roman"/>
        </w:rPr>
        <w:t xml:space="preserve"> li nbena matul is-</w:t>
      </w:r>
      <w:r w:rsidR="003D01B2" w:rsidRPr="009C515B">
        <w:rPr>
          <w:rFonts w:ascii="Times New Roman" w:hAnsi="Times New Roman" w:cs="Times New Roman"/>
        </w:rPr>
        <w:t xml:space="preserve">snin, </w:t>
      </w:r>
      <w:r w:rsidR="00BF1C23" w:rsidRPr="009C515B">
        <w:rPr>
          <w:rFonts w:ascii="Times New Roman" w:hAnsi="Times New Roman" w:cs="Times New Roman"/>
        </w:rPr>
        <w:t xml:space="preserve">però anke għax </w:t>
      </w:r>
      <w:r w:rsidR="00C01492" w:rsidRPr="009C515B">
        <w:rPr>
          <w:rFonts w:ascii="Times New Roman" w:hAnsi="Times New Roman" w:cs="Times New Roman"/>
        </w:rPr>
        <w:t>għandna</w:t>
      </w:r>
      <w:r w:rsidR="00BF1C23" w:rsidRPr="009C515B">
        <w:rPr>
          <w:rFonts w:ascii="Times New Roman" w:hAnsi="Times New Roman" w:cs="Times New Roman"/>
        </w:rPr>
        <w:t xml:space="preserve"> </w:t>
      </w:r>
      <w:r w:rsidR="00280B24" w:rsidRPr="009C515B">
        <w:rPr>
          <w:rFonts w:ascii="Times New Roman" w:hAnsi="Times New Roman" w:cs="Times New Roman"/>
        </w:rPr>
        <w:t>dan</w:t>
      </w:r>
      <w:r w:rsidR="003D01B2" w:rsidRPr="009C515B">
        <w:rPr>
          <w:rFonts w:ascii="Times New Roman" w:hAnsi="Times New Roman" w:cs="Times New Roman"/>
        </w:rPr>
        <w:t xml:space="preserve"> </w:t>
      </w:r>
      <w:r w:rsidR="00BF1C23" w:rsidRPr="009C515B">
        <w:rPr>
          <w:rFonts w:ascii="Times New Roman" w:hAnsi="Times New Roman" w:cs="Times New Roman"/>
        </w:rPr>
        <w:t xml:space="preserve">il-profile, </w:t>
      </w:r>
      <w:r w:rsidR="009E55B0" w:rsidRPr="009C515B">
        <w:rPr>
          <w:rFonts w:ascii="Times New Roman" w:hAnsi="Times New Roman" w:cs="Times New Roman"/>
        </w:rPr>
        <w:t>jiġifieri aħna ngħinu lil kulħad</w:t>
      </w:r>
      <w:r w:rsidR="006548F6" w:rsidRPr="009C515B">
        <w:rPr>
          <w:rFonts w:ascii="Times New Roman" w:hAnsi="Times New Roman" w:cs="Times New Roman"/>
        </w:rPr>
        <w:t>d, noffru scholarships</w:t>
      </w:r>
      <w:r w:rsidR="00280B24" w:rsidRPr="009C515B">
        <w:rPr>
          <w:rFonts w:ascii="Times New Roman" w:hAnsi="Times New Roman" w:cs="Times New Roman"/>
        </w:rPr>
        <w:t xml:space="preserve">, eċċ., u allura meta nċemplu lil xi ħadd jisimgħuna. </w:t>
      </w:r>
      <w:r w:rsidR="00C01492" w:rsidRPr="009C515B">
        <w:rPr>
          <w:rFonts w:ascii="Times New Roman" w:hAnsi="Times New Roman" w:cs="Times New Roman"/>
        </w:rPr>
        <w:t>Dan</w:t>
      </w:r>
      <w:r w:rsidRPr="009C515B">
        <w:rPr>
          <w:rFonts w:ascii="Times New Roman" w:hAnsi="Times New Roman" w:cs="Times New Roman"/>
        </w:rPr>
        <w:t xml:space="preserve"> </w:t>
      </w:r>
      <w:r w:rsidR="00280B24" w:rsidRPr="009C515B">
        <w:rPr>
          <w:rFonts w:ascii="Times New Roman" w:hAnsi="Times New Roman" w:cs="Times New Roman"/>
        </w:rPr>
        <w:t>is-Samoa</w:t>
      </w:r>
      <w:r w:rsidRPr="009C515B">
        <w:rPr>
          <w:rFonts w:ascii="Times New Roman" w:hAnsi="Times New Roman" w:cs="Times New Roman"/>
        </w:rPr>
        <w:t xml:space="preserve"> </w:t>
      </w:r>
      <w:r w:rsidR="00280B24" w:rsidRPr="009C515B">
        <w:rPr>
          <w:rFonts w:ascii="Times New Roman" w:hAnsi="Times New Roman" w:cs="Times New Roman"/>
        </w:rPr>
        <w:t>A</w:t>
      </w:r>
      <w:r w:rsidRPr="009C515B">
        <w:rPr>
          <w:rFonts w:ascii="Times New Roman" w:hAnsi="Times New Roman" w:cs="Times New Roman"/>
        </w:rPr>
        <w:t xml:space="preserve">greement joħloq framework </w:t>
      </w:r>
      <w:r w:rsidR="0003737A" w:rsidRPr="009C515B">
        <w:rPr>
          <w:rFonts w:ascii="Times New Roman" w:hAnsi="Times New Roman" w:cs="Times New Roman"/>
        </w:rPr>
        <w:t xml:space="preserve">modern </w:t>
      </w:r>
      <w:r w:rsidR="00280B24" w:rsidRPr="009C515B">
        <w:rPr>
          <w:rFonts w:ascii="Times New Roman" w:hAnsi="Times New Roman" w:cs="Times New Roman"/>
        </w:rPr>
        <w:t xml:space="preserve">li nistgħu nużawh. Nistgħu nużaw </w:t>
      </w:r>
      <w:r w:rsidR="00B1792A" w:rsidRPr="009C515B">
        <w:rPr>
          <w:rFonts w:ascii="Times New Roman" w:hAnsi="Times New Roman" w:cs="Times New Roman"/>
        </w:rPr>
        <w:t>il-finanzjament li hemm fi</w:t>
      </w:r>
      <w:r w:rsidR="00280B24" w:rsidRPr="009C515B">
        <w:rPr>
          <w:rFonts w:ascii="Times New Roman" w:hAnsi="Times New Roman" w:cs="Times New Roman"/>
        </w:rPr>
        <w:t>h</w:t>
      </w:r>
      <w:r w:rsidR="00B1792A" w:rsidRPr="009C515B">
        <w:rPr>
          <w:rFonts w:ascii="Times New Roman" w:hAnsi="Times New Roman" w:cs="Times New Roman"/>
        </w:rPr>
        <w:t xml:space="preserve"> </w:t>
      </w:r>
      <w:r w:rsidRPr="009C515B">
        <w:rPr>
          <w:rFonts w:ascii="Times New Roman" w:hAnsi="Times New Roman" w:cs="Times New Roman"/>
        </w:rPr>
        <w:t xml:space="preserve">biex inkomplu ninfluwenzaw the soft power ta’ </w:t>
      </w:r>
      <w:r w:rsidR="00551F53" w:rsidRPr="009C515B">
        <w:rPr>
          <w:rFonts w:ascii="Times New Roman" w:hAnsi="Times New Roman" w:cs="Times New Roman"/>
        </w:rPr>
        <w:t>Malta</w:t>
      </w:r>
      <w:r w:rsidRPr="009C515B">
        <w:rPr>
          <w:rFonts w:ascii="Times New Roman" w:hAnsi="Times New Roman" w:cs="Times New Roman"/>
        </w:rPr>
        <w:t xml:space="preserve">. </w:t>
      </w:r>
    </w:p>
    <w:p w14:paraId="098911DE" w14:textId="77777777" w:rsidR="001372E4" w:rsidRPr="009C515B" w:rsidRDefault="001372E4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D9A4A9" w14:textId="02E41267" w:rsidR="00D363EA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  <w:b/>
          <w:bCs/>
          <w:caps/>
        </w:rPr>
        <w:t>Iċ-chairperson</w:t>
      </w:r>
      <w:r w:rsidRPr="009C515B">
        <w:rPr>
          <w:rFonts w:ascii="Times New Roman" w:hAnsi="Times New Roman" w:cs="Times New Roman"/>
          <w:b/>
          <w:bCs/>
        </w:rPr>
        <w:t>:</w:t>
      </w:r>
      <w:r w:rsidR="001372E4" w:rsidRPr="009C515B">
        <w:rPr>
          <w:rFonts w:ascii="Times New Roman" w:hAnsi="Times New Roman" w:cs="Times New Roman"/>
        </w:rPr>
        <w:t xml:space="preserve"> </w:t>
      </w:r>
      <w:r w:rsidR="00343F7D" w:rsidRPr="009C515B">
        <w:rPr>
          <w:rFonts w:ascii="Times New Roman" w:hAnsi="Times New Roman" w:cs="Times New Roman"/>
        </w:rPr>
        <w:t>G</w:t>
      </w:r>
      <w:r w:rsidRPr="009C515B">
        <w:rPr>
          <w:rFonts w:ascii="Times New Roman" w:hAnsi="Times New Roman" w:cs="Times New Roman"/>
        </w:rPr>
        <w:t xml:space="preserve">razzi. Sur </w:t>
      </w:r>
      <w:r w:rsidR="00343F7D" w:rsidRPr="009C515B">
        <w:rPr>
          <w:rFonts w:ascii="Times New Roman" w:hAnsi="Times New Roman" w:cs="Times New Roman"/>
        </w:rPr>
        <w:t>Aquilina,</w:t>
      </w:r>
      <w:r w:rsidRPr="009C515B">
        <w:rPr>
          <w:rFonts w:ascii="Times New Roman" w:hAnsi="Times New Roman" w:cs="Times New Roman"/>
        </w:rPr>
        <w:t xml:space="preserve"> xtaqt nistaqsik xi trid </w:t>
      </w:r>
      <w:r w:rsidR="00551F53" w:rsidRPr="009C515B">
        <w:rPr>
          <w:rFonts w:ascii="Times New Roman" w:hAnsi="Times New Roman" w:cs="Times New Roman"/>
        </w:rPr>
        <w:t>formalment</w:t>
      </w:r>
      <w:r w:rsidRPr="009C515B">
        <w:rPr>
          <w:rFonts w:ascii="Times New Roman" w:hAnsi="Times New Roman" w:cs="Times New Roman"/>
        </w:rPr>
        <w:t xml:space="preserve"> minn dan il-</w:t>
      </w:r>
      <w:r w:rsidR="00280B24" w:rsidRPr="009C515B">
        <w:rPr>
          <w:rFonts w:ascii="Times New Roman" w:hAnsi="Times New Roman" w:cs="Times New Roman"/>
        </w:rPr>
        <w:t>K</w:t>
      </w:r>
      <w:r w:rsidRPr="009C515B">
        <w:rPr>
          <w:rFonts w:ascii="Times New Roman" w:hAnsi="Times New Roman" w:cs="Times New Roman"/>
        </w:rPr>
        <w:t xml:space="preserve">umitat. Hemm bżonn </w:t>
      </w:r>
      <w:r w:rsidR="00280B24" w:rsidRPr="009C515B">
        <w:rPr>
          <w:rFonts w:ascii="Times New Roman" w:hAnsi="Times New Roman" w:cs="Times New Roman"/>
        </w:rPr>
        <w:t xml:space="preserve">li </w:t>
      </w:r>
      <w:r w:rsidRPr="009C515B">
        <w:rPr>
          <w:rFonts w:ascii="Times New Roman" w:hAnsi="Times New Roman" w:cs="Times New Roman"/>
        </w:rPr>
        <w:t xml:space="preserve">nivverbalizzaw </w:t>
      </w:r>
      <w:r w:rsidR="00B167EB" w:rsidRPr="009C515B">
        <w:rPr>
          <w:rFonts w:ascii="Times New Roman" w:hAnsi="Times New Roman" w:cs="Times New Roman"/>
        </w:rPr>
        <w:t>xi ħaġa partikolari</w:t>
      </w:r>
      <w:r w:rsidR="00280B24" w:rsidRPr="009C515B">
        <w:rPr>
          <w:rFonts w:ascii="Times New Roman" w:hAnsi="Times New Roman" w:cs="Times New Roman"/>
        </w:rPr>
        <w:t xml:space="preserve"> llum? </w:t>
      </w:r>
    </w:p>
    <w:p w14:paraId="314C704A" w14:textId="77777777" w:rsidR="00EA439A" w:rsidRPr="009C515B" w:rsidRDefault="00EA439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FDA192" w14:textId="5755CBF3" w:rsidR="00EA439A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  <w:b/>
          <w:bCs/>
          <w:caps/>
        </w:rPr>
        <w:t>Onor. Carmelo mifsud bonnici</w:t>
      </w:r>
      <w:r w:rsidRPr="009C515B">
        <w:rPr>
          <w:rFonts w:ascii="Times New Roman" w:hAnsi="Times New Roman" w:cs="Times New Roman"/>
          <w:b/>
          <w:bCs/>
        </w:rPr>
        <w:t>:</w:t>
      </w:r>
      <w:r w:rsidRPr="009C515B">
        <w:rPr>
          <w:rFonts w:ascii="Times New Roman" w:hAnsi="Times New Roman" w:cs="Times New Roman"/>
        </w:rPr>
        <w:t xml:space="preserve"> </w:t>
      </w:r>
      <w:r w:rsidR="00280B24" w:rsidRPr="009C515B">
        <w:rPr>
          <w:rFonts w:ascii="Times New Roman" w:hAnsi="Times New Roman" w:cs="Times New Roman"/>
        </w:rPr>
        <w:t>Irridu n</w:t>
      </w:r>
      <w:r w:rsidRPr="009C515B">
        <w:rPr>
          <w:rFonts w:ascii="Times New Roman" w:hAnsi="Times New Roman" w:cs="Times New Roman"/>
        </w:rPr>
        <w:t xml:space="preserve">approvawh. </w:t>
      </w:r>
    </w:p>
    <w:p w14:paraId="7FDB9CC9" w14:textId="77777777" w:rsidR="00EA439A" w:rsidRPr="009C515B" w:rsidRDefault="00EA439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77D81C" w14:textId="3E934BCE" w:rsidR="00EA439A" w:rsidRPr="009C515B" w:rsidRDefault="0031427A" w:rsidP="009C51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15B">
        <w:rPr>
          <w:rFonts w:ascii="Times New Roman" w:hAnsi="Times New Roman" w:cs="Times New Roman"/>
          <w:b/>
          <w:bCs/>
          <w:caps/>
        </w:rPr>
        <w:lastRenderedPageBreak/>
        <w:t>Iċ-chairperson</w:t>
      </w:r>
      <w:r w:rsidRPr="009C515B">
        <w:rPr>
          <w:rFonts w:ascii="Times New Roman" w:hAnsi="Times New Roman" w:cs="Times New Roman"/>
          <w:b/>
          <w:bCs/>
        </w:rPr>
        <w:t>:</w:t>
      </w:r>
      <w:r w:rsidRPr="009C515B">
        <w:rPr>
          <w:rFonts w:ascii="Times New Roman" w:hAnsi="Times New Roman" w:cs="Times New Roman"/>
        </w:rPr>
        <w:t xml:space="preserve"> </w:t>
      </w:r>
      <w:r w:rsidR="00280B24" w:rsidRPr="009C515B">
        <w:rPr>
          <w:rFonts w:ascii="Times New Roman" w:hAnsi="Times New Roman" w:cs="Times New Roman"/>
        </w:rPr>
        <w:t>Tajjeb. Mela</w:t>
      </w:r>
      <w:r w:rsidRPr="009C515B">
        <w:rPr>
          <w:rFonts w:ascii="Times New Roman" w:hAnsi="Times New Roman" w:cs="Times New Roman"/>
        </w:rPr>
        <w:t xml:space="preserve"> smajna l-preżentazzjoni. </w:t>
      </w:r>
      <w:r w:rsidR="00280B24" w:rsidRPr="009C515B">
        <w:rPr>
          <w:rFonts w:ascii="Times New Roman" w:hAnsi="Times New Roman" w:cs="Times New Roman"/>
        </w:rPr>
        <w:t>Issa n</w:t>
      </w:r>
      <w:r w:rsidRPr="009C515B">
        <w:rPr>
          <w:rFonts w:ascii="Times New Roman" w:hAnsi="Times New Roman" w:cs="Times New Roman"/>
        </w:rPr>
        <w:t>istaqsi lill-Membri ta</w:t>
      </w:r>
      <w:r w:rsidR="00280B24" w:rsidRPr="009C515B">
        <w:rPr>
          <w:rFonts w:ascii="Times New Roman" w:hAnsi="Times New Roman" w:cs="Times New Roman"/>
        </w:rPr>
        <w:t xml:space="preserve">’ dan il-Kumitat jekk </w:t>
      </w:r>
      <w:r w:rsidRPr="009C515B">
        <w:rPr>
          <w:rFonts w:ascii="Times New Roman" w:hAnsi="Times New Roman" w:cs="Times New Roman"/>
        </w:rPr>
        <w:t xml:space="preserve">jaqblux </w:t>
      </w:r>
      <w:r w:rsidR="00280B24" w:rsidRPr="009C515B">
        <w:rPr>
          <w:rFonts w:ascii="Times New Roman" w:hAnsi="Times New Roman" w:cs="Times New Roman"/>
        </w:rPr>
        <w:t xml:space="preserve">ma’ dan l-agreement. (Onor. Membri: Iva) Mela dan il-Kumitat, </w:t>
      </w:r>
      <w:r w:rsidRPr="009C515B">
        <w:rPr>
          <w:rFonts w:ascii="Times New Roman" w:hAnsi="Times New Roman" w:cs="Times New Roman"/>
        </w:rPr>
        <w:t xml:space="preserve">wara l-preżentazzjoni </w:t>
      </w:r>
      <w:r w:rsidR="00B25F8C" w:rsidRPr="009C515B">
        <w:rPr>
          <w:rFonts w:ascii="Times New Roman" w:hAnsi="Times New Roman" w:cs="Times New Roman"/>
        </w:rPr>
        <w:t xml:space="preserve">li </w:t>
      </w:r>
      <w:r w:rsidRPr="009C515B">
        <w:rPr>
          <w:rFonts w:ascii="Times New Roman" w:hAnsi="Times New Roman" w:cs="Times New Roman"/>
        </w:rPr>
        <w:t>ta d-</w:t>
      </w:r>
      <w:r w:rsidR="00280B24" w:rsidRPr="009C515B">
        <w:rPr>
          <w:rFonts w:ascii="Times New Roman" w:hAnsi="Times New Roman" w:cs="Times New Roman"/>
        </w:rPr>
        <w:t>D</w:t>
      </w:r>
      <w:r w:rsidRPr="009C515B">
        <w:rPr>
          <w:rFonts w:ascii="Times New Roman" w:hAnsi="Times New Roman" w:cs="Times New Roman"/>
        </w:rPr>
        <w:t xml:space="preserve">irettur </w:t>
      </w:r>
      <w:r w:rsidR="00280B24" w:rsidRPr="009C515B">
        <w:rPr>
          <w:rFonts w:ascii="Times New Roman" w:hAnsi="Times New Roman" w:cs="Times New Roman"/>
        </w:rPr>
        <w:t>Ġ</w:t>
      </w:r>
      <w:r w:rsidR="001D221F" w:rsidRPr="009C515B">
        <w:rPr>
          <w:rFonts w:ascii="Times New Roman" w:hAnsi="Times New Roman" w:cs="Times New Roman"/>
        </w:rPr>
        <w:t>enerali</w:t>
      </w:r>
      <w:r w:rsidR="00280B24" w:rsidRPr="009C515B">
        <w:rPr>
          <w:rFonts w:ascii="Times New Roman" w:hAnsi="Times New Roman" w:cs="Times New Roman"/>
        </w:rPr>
        <w:t>,</w:t>
      </w:r>
      <w:r w:rsidRPr="009C515B">
        <w:rPr>
          <w:rFonts w:ascii="Times New Roman" w:hAnsi="Times New Roman" w:cs="Times New Roman"/>
        </w:rPr>
        <w:t xml:space="preserve"> </w:t>
      </w:r>
      <w:r w:rsidR="0019139B" w:rsidRPr="009C515B">
        <w:rPr>
          <w:rFonts w:ascii="Times New Roman" w:hAnsi="Times New Roman" w:cs="Times New Roman"/>
        </w:rPr>
        <w:t>f</w:t>
      </w:r>
      <w:r w:rsidR="00C01492" w:rsidRPr="009C515B">
        <w:rPr>
          <w:rFonts w:ascii="Times New Roman" w:hAnsi="Times New Roman" w:cs="Times New Roman"/>
        </w:rPr>
        <w:t>il-</w:t>
      </w:r>
      <w:r w:rsidRPr="009C515B">
        <w:rPr>
          <w:rFonts w:ascii="Times New Roman" w:hAnsi="Times New Roman" w:cs="Times New Roman"/>
        </w:rPr>
        <w:t>preżenza ta</w:t>
      </w:r>
      <w:r w:rsidR="00B3506D" w:rsidRPr="009C515B">
        <w:rPr>
          <w:rFonts w:ascii="Times New Roman" w:hAnsi="Times New Roman" w:cs="Times New Roman"/>
        </w:rPr>
        <w:t xml:space="preserve">l-Membri ta’ dan il-Kumitat kif ukoll </w:t>
      </w:r>
      <w:r w:rsidRPr="009C515B">
        <w:rPr>
          <w:rFonts w:ascii="Times New Roman" w:hAnsi="Times New Roman" w:cs="Times New Roman"/>
        </w:rPr>
        <w:t>tad-</w:t>
      </w:r>
      <w:r w:rsidR="00B3506D" w:rsidRPr="009C515B">
        <w:rPr>
          <w:rFonts w:ascii="Times New Roman" w:hAnsi="Times New Roman" w:cs="Times New Roman"/>
        </w:rPr>
        <w:t>D</w:t>
      </w:r>
      <w:r w:rsidRPr="009C515B">
        <w:rPr>
          <w:rFonts w:ascii="Times New Roman" w:hAnsi="Times New Roman" w:cs="Times New Roman"/>
        </w:rPr>
        <w:t xml:space="preserve">eputat </w:t>
      </w:r>
      <w:r w:rsidR="00B3506D" w:rsidRPr="009C515B">
        <w:rPr>
          <w:rFonts w:ascii="Times New Roman" w:hAnsi="Times New Roman" w:cs="Times New Roman"/>
        </w:rPr>
        <w:t>P</w:t>
      </w:r>
      <w:r w:rsidRPr="009C515B">
        <w:rPr>
          <w:rFonts w:ascii="Times New Roman" w:hAnsi="Times New Roman" w:cs="Times New Roman"/>
        </w:rPr>
        <w:t xml:space="preserve">rim </w:t>
      </w:r>
      <w:r w:rsidR="00B3506D" w:rsidRPr="009C515B">
        <w:rPr>
          <w:rFonts w:ascii="Times New Roman" w:hAnsi="Times New Roman" w:cs="Times New Roman"/>
        </w:rPr>
        <w:t>M</w:t>
      </w:r>
      <w:r w:rsidRPr="009C515B">
        <w:rPr>
          <w:rFonts w:ascii="Times New Roman" w:hAnsi="Times New Roman" w:cs="Times New Roman"/>
        </w:rPr>
        <w:t xml:space="preserve">inistru, </w:t>
      </w:r>
      <w:r w:rsidR="00CA2F05" w:rsidRPr="009C515B">
        <w:rPr>
          <w:rFonts w:ascii="Times New Roman" w:hAnsi="Times New Roman" w:cs="Times New Roman"/>
        </w:rPr>
        <w:t>hu</w:t>
      </w:r>
      <w:r w:rsidR="00B3506D" w:rsidRPr="009C515B">
        <w:rPr>
          <w:rFonts w:ascii="Times New Roman" w:hAnsi="Times New Roman" w:cs="Times New Roman"/>
        </w:rPr>
        <w:t>w</w:t>
      </w:r>
      <w:r w:rsidR="00CA2F05" w:rsidRPr="009C515B">
        <w:rPr>
          <w:rFonts w:ascii="Times New Roman" w:hAnsi="Times New Roman" w:cs="Times New Roman"/>
        </w:rPr>
        <w:t xml:space="preserve">a sodisfatt b’tali preżentazzjoni u </w:t>
      </w:r>
      <w:r w:rsidR="00B3506D" w:rsidRPr="009C515B">
        <w:rPr>
          <w:rFonts w:ascii="Times New Roman" w:hAnsi="Times New Roman" w:cs="Times New Roman"/>
        </w:rPr>
        <w:t xml:space="preserve">għaldaqstant qiegħed </w:t>
      </w:r>
      <w:r w:rsidR="00CA2F05" w:rsidRPr="009C515B">
        <w:rPr>
          <w:rFonts w:ascii="Times New Roman" w:hAnsi="Times New Roman" w:cs="Times New Roman"/>
        </w:rPr>
        <w:t>japprov</w:t>
      </w:r>
      <w:r w:rsidR="0085207F" w:rsidRPr="009C515B">
        <w:rPr>
          <w:rFonts w:ascii="Times New Roman" w:hAnsi="Times New Roman" w:cs="Times New Roman"/>
        </w:rPr>
        <w:t>a dan il-ftehim</w:t>
      </w:r>
      <w:r w:rsidR="004A662F" w:rsidRPr="009C515B">
        <w:rPr>
          <w:rFonts w:ascii="Times New Roman" w:hAnsi="Times New Roman" w:cs="Times New Roman"/>
        </w:rPr>
        <w:t xml:space="preserve">. Nirringrazzjakom. </w:t>
      </w:r>
    </w:p>
    <w:p w14:paraId="1E64E680" w14:textId="77777777" w:rsidR="007E1F66" w:rsidRPr="009C515B" w:rsidRDefault="007E1F66" w:rsidP="009C515B">
      <w:pPr>
        <w:spacing w:after="0" w:line="240" w:lineRule="auto"/>
        <w:rPr>
          <w:rFonts w:ascii="Times New Roman" w:hAnsi="Times New Roman" w:cs="Times New Roman"/>
        </w:rPr>
      </w:pPr>
    </w:p>
    <w:p w14:paraId="0E9EFD4A" w14:textId="62C3DBB0" w:rsidR="007E1F66" w:rsidRPr="009C515B" w:rsidRDefault="0031427A" w:rsidP="009C515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C515B">
        <w:rPr>
          <w:rFonts w:ascii="Times New Roman" w:hAnsi="Times New Roman" w:cs="Times New Roman"/>
          <w:i/>
          <w:iCs/>
        </w:rPr>
        <w:t>Il-</w:t>
      </w:r>
      <w:r w:rsidR="00B3506D" w:rsidRPr="009C515B">
        <w:rPr>
          <w:rFonts w:ascii="Times New Roman" w:hAnsi="Times New Roman" w:cs="Times New Roman"/>
          <w:i/>
          <w:iCs/>
        </w:rPr>
        <w:t>K</w:t>
      </w:r>
      <w:r w:rsidRPr="009C515B">
        <w:rPr>
          <w:rFonts w:ascii="Times New Roman" w:hAnsi="Times New Roman" w:cs="Times New Roman"/>
          <w:i/>
          <w:iCs/>
        </w:rPr>
        <w:t>umitat qabel unan</w:t>
      </w:r>
      <w:r w:rsidR="00C01492" w:rsidRPr="009C515B">
        <w:rPr>
          <w:rFonts w:ascii="Times New Roman" w:hAnsi="Times New Roman" w:cs="Times New Roman"/>
          <w:i/>
          <w:iCs/>
        </w:rPr>
        <w:t>ima</w:t>
      </w:r>
      <w:r w:rsidR="00B3506D" w:rsidRPr="009C515B">
        <w:rPr>
          <w:rFonts w:ascii="Times New Roman" w:hAnsi="Times New Roman" w:cs="Times New Roman"/>
          <w:i/>
          <w:iCs/>
        </w:rPr>
        <w:t>m</w:t>
      </w:r>
      <w:r w:rsidRPr="009C515B">
        <w:rPr>
          <w:rFonts w:ascii="Times New Roman" w:hAnsi="Times New Roman" w:cs="Times New Roman"/>
          <w:i/>
          <w:iCs/>
        </w:rPr>
        <w:t>ent mal-proposta għar-ratifika tal-ftehim tas-</w:t>
      </w:r>
      <w:r w:rsidR="00B3506D" w:rsidRPr="009C515B">
        <w:rPr>
          <w:rFonts w:ascii="Times New Roman" w:hAnsi="Times New Roman" w:cs="Times New Roman"/>
          <w:i/>
          <w:iCs/>
        </w:rPr>
        <w:t>S</w:t>
      </w:r>
      <w:r w:rsidRPr="009C515B">
        <w:rPr>
          <w:rFonts w:ascii="Times New Roman" w:hAnsi="Times New Roman" w:cs="Times New Roman"/>
          <w:i/>
          <w:iCs/>
        </w:rPr>
        <w:t>amoa mill-</w:t>
      </w:r>
      <w:r w:rsidR="00B3506D" w:rsidRPr="009C515B">
        <w:rPr>
          <w:rFonts w:ascii="Times New Roman" w:hAnsi="Times New Roman" w:cs="Times New Roman"/>
          <w:i/>
          <w:iCs/>
        </w:rPr>
        <w:t>P</w:t>
      </w:r>
      <w:r w:rsidRPr="009C515B">
        <w:rPr>
          <w:rFonts w:ascii="Times New Roman" w:hAnsi="Times New Roman" w:cs="Times New Roman"/>
          <w:i/>
          <w:iCs/>
        </w:rPr>
        <w:t xml:space="preserve">arlament </w:t>
      </w:r>
      <w:r w:rsidR="00B3506D" w:rsidRPr="009C515B">
        <w:rPr>
          <w:rFonts w:ascii="Times New Roman" w:hAnsi="Times New Roman" w:cs="Times New Roman"/>
          <w:i/>
          <w:iCs/>
        </w:rPr>
        <w:t>M</w:t>
      </w:r>
      <w:r w:rsidRPr="009C515B">
        <w:rPr>
          <w:rFonts w:ascii="Times New Roman" w:hAnsi="Times New Roman" w:cs="Times New Roman"/>
          <w:i/>
          <w:iCs/>
        </w:rPr>
        <w:t xml:space="preserve">alti. </w:t>
      </w:r>
    </w:p>
    <w:p w14:paraId="0467AC2B" w14:textId="77777777" w:rsidR="007E1F66" w:rsidRPr="009C515B" w:rsidRDefault="007E1F66" w:rsidP="009C515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9C8923D" w14:textId="5050A009" w:rsidR="007E1F66" w:rsidRPr="009C515B" w:rsidRDefault="0031427A" w:rsidP="009C515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C515B">
        <w:rPr>
          <w:rFonts w:ascii="Times New Roman" w:hAnsi="Times New Roman" w:cs="Times New Roman"/>
          <w:i/>
          <w:iCs/>
        </w:rPr>
        <w:t xml:space="preserve">Fil-5.41 p.m. </w:t>
      </w:r>
      <w:r w:rsidR="00B3506D" w:rsidRPr="009C515B">
        <w:rPr>
          <w:rFonts w:ascii="Times New Roman" w:hAnsi="Times New Roman" w:cs="Times New Roman"/>
          <w:i/>
          <w:iCs/>
        </w:rPr>
        <w:t>i</w:t>
      </w:r>
      <w:r w:rsidRPr="009C515B">
        <w:rPr>
          <w:rFonts w:ascii="Times New Roman" w:hAnsi="Times New Roman" w:cs="Times New Roman"/>
          <w:i/>
          <w:iCs/>
        </w:rPr>
        <w:t>l</w:t>
      </w:r>
      <w:r w:rsidRPr="009C515B">
        <w:rPr>
          <w:rFonts w:ascii="Times New Roman" w:hAnsi="Times New Roman" w:cs="Times New Roman"/>
          <w:i/>
          <w:iCs/>
        </w:rPr>
        <w:noBreakHyphen/>
      </w:r>
      <w:r w:rsidR="00B3506D" w:rsidRPr="009C515B">
        <w:rPr>
          <w:rFonts w:ascii="Times New Roman" w:hAnsi="Times New Roman" w:cs="Times New Roman"/>
          <w:i/>
          <w:iCs/>
        </w:rPr>
        <w:t>K</w:t>
      </w:r>
      <w:r w:rsidRPr="009C515B">
        <w:rPr>
          <w:rFonts w:ascii="Times New Roman" w:hAnsi="Times New Roman" w:cs="Times New Roman"/>
          <w:i/>
          <w:iCs/>
        </w:rPr>
        <w:t xml:space="preserve">umitat aġġorna għal data li </w:t>
      </w:r>
      <w:r w:rsidR="00B3506D" w:rsidRPr="009C515B">
        <w:rPr>
          <w:rFonts w:ascii="Times New Roman" w:hAnsi="Times New Roman" w:cs="Times New Roman"/>
          <w:i/>
          <w:iCs/>
        </w:rPr>
        <w:t>għandha</w:t>
      </w:r>
      <w:r w:rsidRPr="009C515B">
        <w:rPr>
          <w:rFonts w:ascii="Times New Roman" w:hAnsi="Times New Roman" w:cs="Times New Roman"/>
          <w:i/>
          <w:iCs/>
        </w:rPr>
        <w:t xml:space="preserve"> tiġi komunikata aktar tard</w:t>
      </w:r>
      <w:r w:rsidR="007E1F66" w:rsidRPr="009C515B">
        <w:rPr>
          <w:rFonts w:ascii="Times New Roman" w:hAnsi="Times New Roman" w:cs="Times New Roman"/>
          <w:i/>
          <w:iCs/>
        </w:rPr>
        <w:t>.</w:t>
      </w:r>
      <w:r w:rsidR="007E1F66" w:rsidRPr="009C515B">
        <w:rPr>
          <w:rFonts w:ascii="Times New Roman" w:hAnsi="Times New Roman" w:cs="Times New Roman"/>
        </w:rPr>
        <w:t xml:space="preserve"> </w:t>
      </w:r>
    </w:p>
    <w:sectPr w:rsidR="007E1F66" w:rsidRPr="009C515B" w:rsidSect="009C515B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4239" w14:textId="77777777" w:rsidR="009C515B" w:rsidRDefault="009C515B" w:rsidP="009C515B">
      <w:pPr>
        <w:spacing w:after="0" w:line="240" w:lineRule="auto"/>
      </w:pPr>
      <w:r>
        <w:separator/>
      </w:r>
    </w:p>
  </w:endnote>
  <w:endnote w:type="continuationSeparator" w:id="0">
    <w:p w14:paraId="618715CF" w14:textId="77777777" w:rsidR="009C515B" w:rsidRDefault="009C515B" w:rsidP="009C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3D5F" w14:textId="506C15AF" w:rsidR="009C515B" w:rsidRDefault="009C515B" w:rsidP="009C515B">
    <w:pPr>
      <w:pStyle w:val="Footer"/>
    </w:pPr>
  </w:p>
  <w:p w14:paraId="540377E7" w14:textId="77777777" w:rsidR="009C515B" w:rsidRDefault="009C5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1265289"/>
      <w:docPartObj>
        <w:docPartGallery w:val="Page Numbers (Bottom of Page)"/>
        <w:docPartUnique/>
      </w:docPartObj>
    </w:sdtPr>
    <w:sdtContent>
      <w:p w14:paraId="389DF922" w14:textId="77777777" w:rsidR="009C515B" w:rsidRDefault="009C515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F6B628C" w14:textId="77777777" w:rsidR="009C515B" w:rsidRDefault="009C5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1A29" w14:textId="77777777" w:rsidR="009C515B" w:rsidRDefault="009C515B" w:rsidP="009C515B">
      <w:pPr>
        <w:spacing w:after="0" w:line="240" w:lineRule="auto"/>
      </w:pPr>
      <w:r>
        <w:separator/>
      </w:r>
    </w:p>
  </w:footnote>
  <w:footnote w:type="continuationSeparator" w:id="0">
    <w:p w14:paraId="0683BFBB" w14:textId="77777777" w:rsidR="009C515B" w:rsidRDefault="009C515B" w:rsidP="009C5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F0"/>
    <w:rsid w:val="00004B8A"/>
    <w:rsid w:val="000145EC"/>
    <w:rsid w:val="00016C28"/>
    <w:rsid w:val="00022044"/>
    <w:rsid w:val="00023529"/>
    <w:rsid w:val="0003737A"/>
    <w:rsid w:val="00041E17"/>
    <w:rsid w:val="00043E84"/>
    <w:rsid w:val="000459FA"/>
    <w:rsid w:val="00050520"/>
    <w:rsid w:val="00056F33"/>
    <w:rsid w:val="00057840"/>
    <w:rsid w:val="00064E56"/>
    <w:rsid w:val="00072655"/>
    <w:rsid w:val="0007605C"/>
    <w:rsid w:val="00077835"/>
    <w:rsid w:val="00080339"/>
    <w:rsid w:val="00080ECA"/>
    <w:rsid w:val="0008189F"/>
    <w:rsid w:val="00086253"/>
    <w:rsid w:val="0008634A"/>
    <w:rsid w:val="0009793A"/>
    <w:rsid w:val="000A0CCB"/>
    <w:rsid w:val="000A7369"/>
    <w:rsid w:val="000B0D9D"/>
    <w:rsid w:val="000B206D"/>
    <w:rsid w:val="000B3660"/>
    <w:rsid w:val="000B5F42"/>
    <w:rsid w:val="000C322B"/>
    <w:rsid w:val="000C662C"/>
    <w:rsid w:val="000C7AE9"/>
    <w:rsid w:val="000D6B50"/>
    <w:rsid w:val="000D6CA2"/>
    <w:rsid w:val="000E6509"/>
    <w:rsid w:val="000E7C7B"/>
    <w:rsid w:val="000F2089"/>
    <w:rsid w:val="000F74D1"/>
    <w:rsid w:val="00100AD8"/>
    <w:rsid w:val="00100B59"/>
    <w:rsid w:val="001018B2"/>
    <w:rsid w:val="0011434D"/>
    <w:rsid w:val="00114517"/>
    <w:rsid w:val="00114CB2"/>
    <w:rsid w:val="00116239"/>
    <w:rsid w:val="00117F3F"/>
    <w:rsid w:val="001203B5"/>
    <w:rsid w:val="00123288"/>
    <w:rsid w:val="001313E8"/>
    <w:rsid w:val="00131DBE"/>
    <w:rsid w:val="001346EE"/>
    <w:rsid w:val="00135A08"/>
    <w:rsid w:val="001372E4"/>
    <w:rsid w:val="001463F6"/>
    <w:rsid w:val="0014690C"/>
    <w:rsid w:val="00157A06"/>
    <w:rsid w:val="00170036"/>
    <w:rsid w:val="001703B3"/>
    <w:rsid w:val="001717EC"/>
    <w:rsid w:val="00174EED"/>
    <w:rsid w:val="001752D5"/>
    <w:rsid w:val="0019139B"/>
    <w:rsid w:val="001978DB"/>
    <w:rsid w:val="001A13C7"/>
    <w:rsid w:val="001A3000"/>
    <w:rsid w:val="001A3A5C"/>
    <w:rsid w:val="001B7CAB"/>
    <w:rsid w:val="001C37D7"/>
    <w:rsid w:val="001C3B38"/>
    <w:rsid w:val="001C485F"/>
    <w:rsid w:val="001C6B94"/>
    <w:rsid w:val="001D1AD7"/>
    <w:rsid w:val="001D221F"/>
    <w:rsid w:val="001D27C1"/>
    <w:rsid w:val="001D5697"/>
    <w:rsid w:val="001D69F6"/>
    <w:rsid w:val="001E206B"/>
    <w:rsid w:val="001E3053"/>
    <w:rsid w:val="001E4CC3"/>
    <w:rsid w:val="001E579B"/>
    <w:rsid w:val="001E5E17"/>
    <w:rsid w:val="00210B53"/>
    <w:rsid w:val="00210C4B"/>
    <w:rsid w:val="00210E7A"/>
    <w:rsid w:val="002430FE"/>
    <w:rsid w:val="00250F4A"/>
    <w:rsid w:val="00251512"/>
    <w:rsid w:val="00256490"/>
    <w:rsid w:val="002623D2"/>
    <w:rsid w:val="00264477"/>
    <w:rsid w:val="00272005"/>
    <w:rsid w:val="00273FCC"/>
    <w:rsid w:val="00275552"/>
    <w:rsid w:val="00276B40"/>
    <w:rsid w:val="00280B24"/>
    <w:rsid w:val="00287E83"/>
    <w:rsid w:val="00291288"/>
    <w:rsid w:val="00292518"/>
    <w:rsid w:val="00292C6B"/>
    <w:rsid w:val="00292DFA"/>
    <w:rsid w:val="0029340C"/>
    <w:rsid w:val="002A5DB0"/>
    <w:rsid w:val="002B1B99"/>
    <w:rsid w:val="002C08EF"/>
    <w:rsid w:val="002D007F"/>
    <w:rsid w:val="002D596F"/>
    <w:rsid w:val="002E1B00"/>
    <w:rsid w:val="002E5234"/>
    <w:rsid w:val="002F2126"/>
    <w:rsid w:val="002F2770"/>
    <w:rsid w:val="002F4E38"/>
    <w:rsid w:val="0030137F"/>
    <w:rsid w:val="0030193F"/>
    <w:rsid w:val="00302D13"/>
    <w:rsid w:val="00306946"/>
    <w:rsid w:val="00311070"/>
    <w:rsid w:val="0031427A"/>
    <w:rsid w:val="00321186"/>
    <w:rsid w:val="00322F03"/>
    <w:rsid w:val="003269FB"/>
    <w:rsid w:val="003337CD"/>
    <w:rsid w:val="00333B7A"/>
    <w:rsid w:val="00333F25"/>
    <w:rsid w:val="00335B66"/>
    <w:rsid w:val="00341E38"/>
    <w:rsid w:val="00342C40"/>
    <w:rsid w:val="00343F7D"/>
    <w:rsid w:val="00344B75"/>
    <w:rsid w:val="00345B5E"/>
    <w:rsid w:val="00353DFE"/>
    <w:rsid w:val="003557F6"/>
    <w:rsid w:val="00355D68"/>
    <w:rsid w:val="003560BA"/>
    <w:rsid w:val="003637AF"/>
    <w:rsid w:val="00364965"/>
    <w:rsid w:val="00373800"/>
    <w:rsid w:val="003A02E4"/>
    <w:rsid w:val="003A4F78"/>
    <w:rsid w:val="003B1653"/>
    <w:rsid w:val="003B6A61"/>
    <w:rsid w:val="003C528C"/>
    <w:rsid w:val="003D01B2"/>
    <w:rsid w:val="003D1663"/>
    <w:rsid w:val="003D6B0B"/>
    <w:rsid w:val="003E0609"/>
    <w:rsid w:val="003E2172"/>
    <w:rsid w:val="003F1B8C"/>
    <w:rsid w:val="003F1E6A"/>
    <w:rsid w:val="003F4AB0"/>
    <w:rsid w:val="00411164"/>
    <w:rsid w:val="00414914"/>
    <w:rsid w:val="00414D42"/>
    <w:rsid w:val="00423770"/>
    <w:rsid w:val="00423FD4"/>
    <w:rsid w:val="00424FE5"/>
    <w:rsid w:val="00426A84"/>
    <w:rsid w:val="0042757B"/>
    <w:rsid w:val="00431626"/>
    <w:rsid w:val="00433C6A"/>
    <w:rsid w:val="00433FCB"/>
    <w:rsid w:val="00437558"/>
    <w:rsid w:val="00437BA7"/>
    <w:rsid w:val="004425FD"/>
    <w:rsid w:val="00447205"/>
    <w:rsid w:val="00450C03"/>
    <w:rsid w:val="0045167A"/>
    <w:rsid w:val="00457A97"/>
    <w:rsid w:val="004613CD"/>
    <w:rsid w:val="00465782"/>
    <w:rsid w:val="00467F1E"/>
    <w:rsid w:val="00470D01"/>
    <w:rsid w:val="004844A4"/>
    <w:rsid w:val="004924F4"/>
    <w:rsid w:val="00492B5F"/>
    <w:rsid w:val="00497149"/>
    <w:rsid w:val="0049790E"/>
    <w:rsid w:val="004A2DC1"/>
    <w:rsid w:val="004A3C05"/>
    <w:rsid w:val="004A662F"/>
    <w:rsid w:val="004B55C3"/>
    <w:rsid w:val="004B730B"/>
    <w:rsid w:val="004C1F92"/>
    <w:rsid w:val="004C2C1C"/>
    <w:rsid w:val="004C65B5"/>
    <w:rsid w:val="004D100A"/>
    <w:rsid w:val="004D3C2E"/>
    <w:rsid w:val="004D5311"/>
    <w:rsid w:val="004D6C6D"/>
    <w:rsid w:val="004E7280"/>
    <w:rsid w:val="004F3221"/>
    <w:rsid w:val="00500409"/>
    <w:rsid w:val="00501505"/>
    <w:rsid w:val="0050173B"/>
    <w:rsid w:val="00502F6D"/>
    <w:rsid w:val="00504F6A"/>
    <w:rsid w:val="00505585"/>
    <w:rsid w:val="005058EF"/>
    <w:rsid w:val="00505E33"/>
    <w:rsid w:val="00510216"/>
    <w:rsid w:val="00512B81"/>
    <w:rsid w:val="00513603"/>
    <w:rsid w:val="0051529B"/>
    <w:rsid w:val="005160E3"/>
    <w:rsid w:val="005243DB"/>
    <w:rsid w:val="00524B9D"/>
    <w:rsid w:val="005260F9"/>
    <w:rsid w:val="00526DCF"/>
    <w:rsid w:val="0053654A"/>
    <w:rsid w:val="00540103"/>
    <w:rsid w:val="00546949"/>
    <w:rsid w:val="00551F53"/>
    <w:rsid w:val="0055729B"/>
    <w:rsid w:val="005654CA"/>
    <w:rsid w:val="00567604"/>
    <w:rsid w:val="00571B06"/>
    <w:rsid w:val="00573341"/>
    <w:rsid w:val="00580EC2"/>
    <w:rsid w:val="005822F1"/>
    <w:rsid w:val="0058461D"/>
    <w:rsid w:val="005A2932"/>
    <w:rsid w:val="005B1EC8"/>
    <w:rsid w:val="005B1ECB"/>
    <w:rsid w:val="005C0054"/>
    <w:rsid w:val="005C210D"/>
    <w:rsid w:val="005C7C17"/>
    <w:rsid w:val="005C7CFB"/>
    <w:rsid w:val="005E6381"/>
    <w:rsid w:val="005F4FBA"/>
    <w:rsid w:val="005F5FA6"/>
    <w:rsid w:val="00603854"/>
    <w:rsid w:val="00614F0B"/>
    <w:rsid w:val="00632DDF"/>
    <w:rsid w:val="0063475F"/>
    <w:rsid w:val="006356CF"/>
    <w:rsid w:val="006373FD"/>
    <w:rsid w:val="0064297C"/>
    <w:rsid w:val="00646B9B"/>
    <w:rsid w:val="00647622"/>
    <w:rsid w:val="006548F6"/>
    <w:rsid w:val="006559C7"/>
    <w:rsid w:val="006560EE"/>
    <w:rsid w:val="00657A87"/>
    <w:rsid w:val="006611ED"/>
    <w:rsid w:val="00661223"/>
    <w:rsid w:val="00661DB4"/>
    <w:rsid w:val="00662FC3"/>
    <w:rsid w:val="00672942"/>
    <w:rsid w:val="006777B5"/>
    <w:rsid w:val="006803F0"/>
    <w:rsid w:val="00681D1A"/>
    <w:rsid w:val="00685FE0"/>
    <w:rsid w:val="00691454"/>
    <w:rsid w:val="00691E58"/>
    <w:rsid w:val="00692023"/>
    <w:rsid w:val="006A52E6"/>
    <w:rsid w:val="006B043C"/>
    <w:rsid w:val="006B0455"/>
    <w:rsid w:val="006B0507"/>
    <w:rsid w:val="006B07D5"/>
    <w:rsid w:val="006B0DEC"/>
    <w:rsid w:val="006B3590"/>
    <w:rsid w:val="006B528F"/>
    <w:rsid w:val="006C788A"/>
    <w:rsid w:val="006D5261"/>
    <w:rsid w:val="006E3EA6"/>
    <w:rsid w:val="006F0554"/>
    <w:rsid w:val="006F3502"/>
    <w:rsid w:val="006F6B5F"/>
    <w:rsid w:val="00701854"/>
    <w:rsid w:val="00703B01"/>
    <w:rsid w:val="00713441"/>
    <w:rsid w:val="00721532"/>
    <w:rsid w:val="00721536"/>
    <w:rsid w:val="00723CC6"/>
    <w:rsid w:val="0072472E"/>
    <w:rsid w:val="007256A7"/>
    <w:rsid w:val="0073689D"/>
    <w:rsid w:val="00736946"/>
    <w:rsid w:val="00741EAB"/>
    <w:rsid w:val="00744355"/>
    <w:rsid w:val="00751C8F"/>
    <w:rsid w:val="00760438"/>
    <w:rsid w:val="00762903"/>
    <w:rsid w:val="00764AB5"/>
    <w:rsid w:val="00764AF7"/>
    <w:rsid w:val="00765FA0"/>
    <w:rsid w:val="00766487"/>
    <w:rsid w:val="0076793A"/>
    <w:rsid w:val="007712D0"/>
    <w:rsid w:val="007724CD"/>
    <w:rsid w:val="007725F4"/>
    <w:rsid w:val="0077342D"/>
    <w:rsid w:val="00775F08"/>
    <w:rsid w:val="00776934"/>
    <w:rsid w:val="007827B8"/>
    <w:rsid w:val="007848A2"/>
    <w:rsid w:val="0079223A"/>
    <w:rsid w:val="00793DF5"/>
    <w:rsid w:val="007A0009"/>
    <w:rsid w:val="007A1033"/>
    <w:rsid w:val="007A2D67"/>
    <w:rsid w:val="007A36C0"/>
    <w:rsid w:val="007B027E"/>
    <w:rsid w:val="007B04B6"/>
    <w:rsid w:val="007B16E5"/>
    <w:rsid w:val="007B1862"/>
    <w:rsid w:val="007B1FE1"/>
    <w:rsid w:val="007B76E3"/>
    <w:rsid w:val="007C0615"/>
    <w:rsid w:val="007C6A93"/>
    <w:rsid w:val="007D3F46"/>
    <w:rsid w:val="007D4DED"/>
    <w:rsid w:val="007D4E3A"/>
    <w:rsid w:val="007E1F66"/>
    <w:rsid w:val="007E21E1"/>
    <w:rsid w:val="007E2D4F"/>
    <w:rsid w:val="007E476B"/>
    <w:rsid w:val="007F0416"/>
    <w:rsid w:val="007F13EB"/>
    <w:rsid w:val="007F39D6"/>
    <w:rsid w:val="007F6747"/>
    <w:rsid w:val="00801269"/>
    <w:rsid w:val="008223CA"/>
    <w:rsid w:val="008252E8"/>
    <w:rsid w:val="00826013"/>
    <w:rsid w:val="00841DDA"/>
    <w:rsid w:val="0084513D"/>
    <w:rsid w:val="0085207F"/>
    <w:rsid w:val="00852472"/>
    <w:rsid w:val="008614C2"/>
    <w:rsid w:val="0086258A"/>
    <w:rsid w:val="0087082B"/>
    <w:rsid w:val="0087356B"/>
    <w:rsid w:val="008754EE"/>
    <w:rsid w:val="00880BF5"/>
    <w:rsid w:val="008833C8"/>
    <w:rsid w:val="00887354"/>
    <w:rsid w:val="008937A3"/>
    <w:rsid w:val="008B0FB6"/>
    <w:rsid w:val="008B6124"/>
    <w:rsid w:val="008C2175"/>
    <w:rsid w:val="008C6B99"/>
    <w:rsid w:val="008D3324"/>
    <w:rsid w:val="008D63B7"/>
    <w:rsid w:val="008E0675"/>
    <w:rsid w:val="008E16A0"/>
    <w:rsid w:val="008F07F3"/>
    <w:rsid w:val="008F273E"/>
    <w:rsid w:val="008F2BE0"/>
    <w:rsid w:val="008F5158"/>
    <w:rsid w:val="00904129"/>
    <w:rsid w:val="00905967"/>
    <w:rsid w:val="00906A58"/>
    <w:rsid w:val="00907B24"/>
    <w:rsid w:val="009106D5"/>
    <w:rsid w:val="00917175"/>
    <w:rsid w:val="00922104"/>
    <w:rsid w:val="0092724F"/>
    <w:rsid w:val="009325FF"/>
    <w:rsid w:val="00934919"/>
    <w:rsid w:val="009354AA"/>
    <w:rsid w:val="00951F2A"/>
    <w:rsid w:val="00952559"/>
    <w:rsid w:val="00954C5D"/>
    <w:rsid w:val="0095506E"/>
    <w:rsid w:val="009606F5"/>
    <w:rsid w:val="00960BDE"/>
    <w:rsid w:val="009611C5"/>
    <w:rsid w:val="0096692E"/>
    <w:rsid w:val="0096778D"/>
    <w:rsid w:val="009841D6"/>
    <w:rsid w:val="0098554F"/>
    <w:rsid w:val="009872BC"/>
    <w:rsid w:val="00991C96"/>
    <w:rsid w:val="009947E8"/>
    <w:rsid w:val="009B1F80"/>
    <w:rsid w:val="009B6E74"/>
    <w:rsid w:val="009C2973"/>
    <w:rsid w:val="009C515B"/>
    <w:rsid w:val="009C7336"/>
    <w:rsid w:val="009D125E"/>
    <w:rsid w:val="009D1389"/>
    <w:rsid w:val="009D292E"/>
    <w:rsid w:val="009E18D9"/>
    <w:rsid w:val="009E479C"/>
    <w:rsid w:val="009E55B0"/>
    <w:rsid w:val="009E699D"/>
    <w:rsid w:val="009E7D90"/>
    <w:rsid w:val="009F0659"/>
    <w:rsid w:val="009F32EC"/>
    <w:rsid w:val="009F528E"/>
    <w:rsid w:val="009F6110"/>
    <w:rsid w:val="00A02CAD"/>
    <w:rsid w:val="00A037C7"/>
    <w:rsid w:val="00A057F3"/>
    <w:rsid w:val="00A13A1A"/>
    <w:rsid w:val="00A173BA"/>
    <w:rsid w:val="00A21A57"/>
    <w:rsid w:val="00A23008"/>
    <w:rsid w:val="00A238FF"/>
    <w:rsid w:val="00A25142"/>
    <w:rsid w:val="00A266A8"/>
    <w:rsid w:val="00A27AE0"/>
    <w:rsid w:val="00A306EC"/>
    <w:rsid w:val="00A337E7"/>
    <w:rsid w:val="00A34171"/>
    <w:rsid w:val="00A376A9"/>
    <w:rsid w:val="00A445AE"/>
    <w:rsid w:val="00A51F87"/>
    <w:rsid w:val="00A57D80"/>
    <w:rsid w:val="00A615C1"/>
    <w:rsid w:val="00A61F4E"/>
    <w:rsid w:val="00A635A4"/>
    <w:rsid w:val="00A7011F"/>
    <w:rsid w:val="00A757BA"/>
    <w:rsid w:val="00A916AC"/>
    <w:rsid w:val="00A9269F"/>
    <w:rsid w:val="00A95EFE"/>
    <w:rsid w:val="00A95F6C"/>
    <w:rsid w:val="00AA274B"/>
    <w:rsid w:val="00AB6F7D"/>
    <w:rsid w:val="00AC0910"/>
    <w:rsid w:val="00AC34C6"/>
    <w:rsid w:val="00AC652B"/>
    <w:rsid w:val="00AC6FA3"/>
    <w:rsid w:val="00AC737D"/>
    <w:rsid w:val="00AD57B4"/>
    <w:rsid w:val="00AD5CF7"/>
    <w:rsid w:val="00AD6386"/>
    <w:rsid w:val="00AE197E"/>
    <w:rsid w:val="00AE2F36"/>
    <w:rsid w:val="00AE43F8"/>
    <w:rsid w:val="00AE7BB8"/>
    <w:rsid w:val="00AF0347"/>
    <w:rsid w:val="00AF04FC"/>
    <w:rsid w:val="00AF0702"/>
    <w:rsid w:val="00B10FF9"/>
    <w:rsid w:val="00B116B6"/>
    <w:rsid w:val="00B155A1"/>
    <w:rsid w:val="00B15873"/>
    <w:rsid w:val="00B167EB"/>
    <w:rsid w:val="00B17607"/>
    <w:rsid w:val="00B1792A"/>
    <w:rsid w:val="00B204D5"/>
    <w:rsid w:val="00B20A30"/>
    <w:rsid w:val="00B25F8C"/>
    <w:rsid w:val="00B34263"/>
    <w:rsid w:val="00B34399"/>
    <w:rsid w:val="00B3506D"/>
    <w:rsid w:val="00B41181"/>
    <w:rsid w:val="00B45272"/>
    <w:rsid w:val="00B5780A"/>
    <w:rsid w:val="00B63998"/>
    <w:rsid w:val="00B742D1"/>
    <w:rsid w:val="00B74D34"/>
    <w:rsid w:val="00B91E88"/>
    <w:rsid w:val="00B94046"/>
    <w:rsid w:val="00B95F40"/>
    <w:rsid w:val="00BA3D45"/>
    <w:rsid w:val="00BA5557"/>
    <w:rsid w:val="00BA70AF"/>
    <w:rsid w:val="00BB0EF6"/>
    <w:rsid w:val="00BC05F7"/>
    <w:rsid w:val="00BC1DCB"/>
    <w:rsid w:val="00BC2F90"/>
    <w:rsid w:val="00BC4A4A"/>
    <w:rsid w:val="00BC7831"/>
    <w:rsid w:val="00BD3272"/>
    <w:rsid w:val="00BE4D9E"/>
    <w:rsid w:val="00BE5251"/>
    <w:rsid w:val="00BF1C23"/>
    <w:rsid w:val="00BF4D62"/>
    <w:rsid w:val="00C00D4F"/>
    <w:rsid w:val="00C01492"/>
    <w:rsid w:val="00C06DA4"/>
    <w:rsid w:val="00C1473B"/>
    <w:rsid w:val="00C2530B"/>
    <w:rsid w:val="00C255E0"/>
    <w:rsid w:val="00C31AFA"/>
    <w:rsid w:val="00C33A02"/>
    <w:rsid w:val="00C33A3A"/>
    <w:rsid w:val="00C379D1"/>
    <w:rsid w:val="00C45004"/>
    <w:rsid w:val="00C7438C"/>
    <w:rsid w:val="00C81D03"/>
    <w:rsid w:val="00C843CC"/>
    <w:rsid w:val="00C8652E"/>
    <w:rsid w:val="00C911CE"/>
    <w:rsid w:val="00C94AA3"/>
    <w:rsid w:val="00C9605A"/>
    <w:rsid w:val="00CA0162"/>
    <w:rsid w:val="00CA1C87"/>
    <w:rsid w:val="00CA1F2F"/>
    <w:rsid w:val="00CA2F05"/>
    <w:rsid w:val="00CB17AD"/>
    <w:rsid w:val="00CB1BE1"/>
    <w:rsid w:val="00CB1FC4"/>
    <w:rsid w:val="00CC2B00"/>
    <w:rsid w:val="00CC5044"/>
    <w:rsid w:val="00CC5E99"/>
    <w:rsid w:val="00CE63FE"/>
    <w:rsid w:val="00D00E18"/>
    <w:rsid w:val="00D06652"/>
    <w:rsid w:val="00D07A2F"/>
    <w:rsid w:val="00D13688"/>
    <w:rsid w:val="00D15DFE"/>
    <w:rsid w:val="00D169FA"/>
    <w:rsid w:val="00D174A1"/>
    <w:rsid w:val="00D23CB8"/>
    <w:rsid w:val="00D253D1"/>
    <w:rsid w:val="00D2763B"/>
    <w:rsid w:val="00D33A24"/>
    <w:rsid w:val="00D35F77"/>
    <w:rsid w:val="00D363EA"/>
    <w:rsid w:val="00D441F0"/>
    <w:rsid w:val="00D4566D"/>
    <w:rsid w:val="00D46179"/>
    <w:rsid w:val="00D51687"/>
    <w:rsid w:val="00D5625B"/>
    <w:rsid w:val="00D569A3"/>
    <w:rsid w:val="00D57FD1"/>
    <w:rsid w:val="00D62E87"/>
    <w:rsid w:val="00D62EC7"/>
    <w:rsid w:val="00D70FFB"/>
    <w:rsid w:val="00D71C2C"/>
    <w:rsid w:val="00D84048"/>
    <w:rsid w:val="00D8551F"/>
    <w:rsid w:val="00D859FF"/>
    <w:rsid w:val="00D92B48"/>
    <w:rsid w:val="00D941E2"/>
    <w:rsid w:val="00D94723"/>
    <w:rsid w:val="00D94E60"/>
    <w:rsid w:val="00D96B90"/>
    <w:rsid w:val="00DA19BC"/>
    <w:rsid w:val="00DA76A5"/>
    <w:rsid w:val="00DB29F9"/>
    <w:rsid w:val="00DB775F"/>
    <w:rsid w:val="00DC1BFF"/>
    <w:rsid w:val="00DC22DE"/>
    <w:rsid w:val="00DC4575"/>
    <w:rsid w:val="00DC49B7"/>
    <w:rsid w:val="00DC6C7B"/>
    <w:rsid w:val="00DD2342"/>
    <w:rsid w:val="00DD4A69"/>
    <w:rsid w:val="00DD5763"/>
    <w:rsid w:val="00DD63A7"/>
    <w:rsid w:val="00DD7B08"/>
    <w:rsid w:val="00DE78BA"/>
    <w:rsid w:val="00DF7260"/>
    <w:rsid w:val="00E14A8D"/>
    <w:rsid w:val="00E16344"/>
    <w:rsid w:val="00E20DC9"/>
    <w:rsid w:val="00E232F0"/>
    <w:rsid w:val="00E33FB4"/>
    <w:rsid w:val="00E374DE"/>
    <w:rsid w:val="00E47ABC"/>
    <w:rsid w:val="00E51FE6"/>
    <w:rsid w:val="00E5271B"/>
    <w:rsid w:val="00E53FFE"/>
    <w:rsid w:val="00E56D28"/>
    <w:rsid w:val="00E60E9C"/>
    <w:rsid w:val="00E83B25"/>
    <w:rsid w:val="00E849AF"/>
    <w:rsid w:val="00E87754"/>
    <w:rsid w:val="00E96DCA"/>
    <w:rsid w:val="00EA439A"/>
    <w:rsid w:val="00EA4C5C"/>
    <w:rsid w:val="00EA5820"/>
    <w:rsid w:val="00ED792A"/>
    <w:rsid w:val="00ED7EDE"/>
    <w:rsid w:val="00EE3D5A"/>
    <w:rsid w:val="00EE4C3B"/>
    <w:rsid w:val="00EE561A"/>
    <w:rsid w:val="00EF3E61"/>
    <w:rsid w:val="00EF407F"/>
    <w:rsid w:val="00F04DCF"/>
    <w:rsid w:val="00F06833"/>
    <w:rsid w:val="00F12E1D"/>
    <w:rsid w:val="00F1358B"/>
    <w:rsid w:val="00F210A2"/>
    <w:rsid w:val="00F2692C"/>
    <w:rsid w:val="00F31E13"/>
    <w:rsid w:val="00F3495F"/>
    <w:rsid w:val="00F36D39"/>
    <w:rsid w:val="00F37AB5"/>
    <w:rsid w:val="00F40CCD"/>
    <w:rsid w:val="00F45CE4"/>
    <w:rsid w:val="00F5104A"/>
    <w:rsid w:val="00F54D37"/>
    <w:rsid w:val="00F57984"/>
    <w:rsid w:val="00F8039D"/>
    <w:rsid w:val="00F910BE"/>
    <w:rsid w:val="00F91A2A"/>
    <w:rsid w:val="00FA5D42"/>
    <w:rsid w:val="00FB1A41"/>
    <w:rsid w:val="00FB2AF5"/>
    <w:rsid w:val="00FC23FC"/>
    <w:rsid w:val="00FC7E5D"/>
    <w:rsid w:val="00FD4867"/>
    <w:rsid w:val="00FD635A"/>
    <w:rsid w:val="00FE2E50"/>
    <w:rsid w:val="00FE53DB"/>
    <w:rsid w:val="00FE693A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4671"/>
  <w15:chartTrackingRefBased/>
  <w15:docId w15:val="{4EC53177-D73C-47D0-B77C-9E804C1A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2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2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2F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2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2F0"/>
    <w:rPr>
      <w:rFonts w:eastAsiaTheme="majorEastAsia" w:cstheme="majorBidi"/>
      <w:color w:val="365F9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2F0"/>
    <w:rPr>
      <w:rFonts w:eastAsiaTheme="majorEastAsia" w:cstheme="majorBidi"/>
      <w:i/>
      <w:iCs/>
      <w:color w:val="365F9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2F0"/>
    <w:rPr>
      <w:rFonts w:eastAsiaTheme="majorEastAsia" w:cstheme="majorBidi"/>
      <w:color w:val="365F9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2F0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2F0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2F0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2F0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E23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2F0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2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2F0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E23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2F0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E23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2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2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2F0"/>
    <w:rPr>
      <w:i/>
      <w:iCs/>
      <w:color w:val="365F9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E232F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15B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9C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15B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8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22419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28</cp:revision>
  <dcterms:created xsi:type="dcterms:W3CDTF">2025-07-14T06:53:00Z</dcterms:created>
  <dcterms:modified xsi:type="dcterms:W3CDTF">2025-07-22T05:42:00Z</dcterms:modified>
</cp:coreProperties>
</file>