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5ABD1" w14:textId="77777777" w:rsidR="004E3E81" w:rsidRPr="000C7992" w:rsidRDefault="004E3E81" w:rsidP="004E3E81">
      <w:pPr>
        <w:pStyle w:val="Heading2"/>
        <w:spacing w:before="0" w:after="0"/>
        <w:ind w:right="-43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0C7992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3ABD3722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7F8F4C3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4D29568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C7992">
        <w:rPr>
          <w:b/>
          <w:sz w:val="22"/>
          <w:szCs w:val="22"/>
          <w:lang w:val="fr-FR"/>
        </w:rPr>
        <w:t>KAMRA TAD-DEPUTATI</w:t>
      </w:r>
    </w:p>
    <w:p w14:paraId="4DBABC4E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FD6CA31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E1762B6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0C7992">
        <w:rPr>
          <w:b/>
          <w:sz w:val="22"/>
          <w:szCs w:val="22"/>
          <w:lang w:val="fr-FR"/>
        </w:rPr>
        <w:t>L-ERBATAX-</w:t>
      </w:r>
      <w:r w:rsidRPr="000C7992">
        <w:rPr>
          <w:b/>
          <w:sz w:val="22"/>
          <w:szCs w:val="22"/>
          <w:lang w:val="mt-MT"/>
        </w:rPr>
        <w:t xml:space="preserve">IL </w:t>
      </w:r>
      <w:r w:rsidRPr="000C7992">
        <w:rPr>
          <w:b/>
          <w:sz w:val="22"/>
          <w:szCs w:val="22"/>
          <w:lang w:val="fr-FR"/>
        </w:rPr>
        <w:t>PARLAMENT</w:t>
      </w:r>
    </w:p>
    <w:p w14:paraId="2232C0B4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017720A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E7EA965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C7992">
        <w:rPr>
          <w:b/>
          <w:sz w:val="22"/>
          <w:szCs w:val="22"/>
          <w:lang w:val="fr-FR"/>
        </w:rPr>
        <w:t>KUMITAT PERMANENTI DWAR IL-KONTIJIET PUBBLIĊI</w:t>
      </w:r>
    </w:p>
    <w:p w14:paraId="0C3577A3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A3B6A13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4614E24" w14:textId="3AE45D52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C7992">
        <w:rPr>
          <w:b/>
          <w:sz w:val="22"/>
          <w:szCs w:val="22"/>
          <w:lang w:val="fr-FR"/>
        </w:rPr>
        <w:t>LAQGĦA NRU 73</w:t>
      </w:r>
    </w:p>
    <w:p w14:paraId="33FFA301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11D34BA" w14:textId="30D38BD2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087CBBD5" w14:textId="79B14634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0C7992">
        <w:rPr>
          <w:b/>
          <w:bCs/>
          <w:sz w:val="22"/>
          <w:szCs w:val="22"/>
          <w:lang w:val="mt-MT"/>
        </w:rPr>
        <w:t>L-Erbgħa, 18 ta’ Ġunju</w:t>
      </w:r>
      <w:r w:rsidRPr="000C7992">
        <w:rPr>
          <w:b/>
          <w:bCs/>
          <w:sz w:val="22"/>
          <w:szCs w:val="22"/>
          <w:lang w:val="fr-FR"/>
        </w:rPr>
        <w:t>, 2025</w:t>
      </w:r>
    </w:p>
    <w:p w14:paraId="343EA263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1E878CB" w14:textId="20EEEFC9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0C7992">
        <w:rPr>
          <w:sz w:val="22"/>
          <w:szCs w:val="22"/>
          <w:lang w:val="it-IT"/>
        </w:rPr>
        <w:t>Il</w:t>
      </w:r>
      <w:r w:rsidRPr="000C7992">
        <w:rPr>
          <w:sz w:val="22"/>
          <w:szCs w:val="22"/>
          <w:lang w:val="it-IT"/>
        </w:rPr>
        <w:noBreakHyphen/>
        <w:t>Kumitat Permanenti dwar il</w:t>
      </w:r>
      <w:r w:rsidRPr="000C7992">
        <w:rPr>
          <w:sz w:val="22"/>
          <w:szCs w:val="22"/>
          <w:lang w:val="it-IT"/>
        </w:rPr>
        <w:noBreakHyphen/>
        <w:t>Kontijiet Pubbliċi ltaqa' fil</w:t>
      </w:r>
      <w:r w:rsidRPr="000C7992">
        <w:rPr>
          <w:sz w:val="22"/>
          <w:szCs w:val="22"/>
          <w:lang w:val="it-IT"/>
        </w:rPr>
        <w:noBreakHyphen/>
        <w:t>Parlament, il</w:t>
      </w:r>
      <w:r w:rsidRPr="000C7992">
        <w:rPr>
          <w:sz w:val="22"/>
          <w:szCs w:val="22"/>
          <w:lang w:val="it-IT"/>
        </w:rPr>
        <w:noBreakHyphen/>
        <w:t>Belt Valletta, fi</w:t>
      </w:r>
      <w:r w:rsidR="00F77932" w:rsidRPr="000C7992">
        <w:rPr>
          <w:sz w:val="22"/>
          <w:szCs w:val="22"/>
          <w:lang w:val="it-IT"/>
        </w:rPr>
        <w:t>t</w:t>
      </w:r>
      <w:r w:rsidRPr="000C7992">
        <w:rPr>
          <w:sz w:val="22"/>
          <w:szCs w:val="22"/>
          <w:lang w:val="it-IT"/>
        </w:rPr>
        <w:t>-</w:t>
      </w:r>
      <w:r w:rsidR="00F77932" w:rsidRPr="000C7992">
        <w:rPr>
          <w:sz w:val="22"/>
          <w:szCs w:val="22"/>
          <w:lang w:val="it-IT"/>
        </w:rPr>
        <w:t>3</w:t>
      </w:r>
      <w:r w:rsidRPr="000C7992">
        <w:rPr>
          <w:sz w:val="22"/>
          <w:szCs w:val="22"/>
          <w:lang w:val="it-IT"/>
        </w:rPr>
        <w:t>.1</w:t>
      </w:r>
      <w:r w:rsidR="00E028DF" w:rsidRPr="000C7992">
        <w:rPr>
          <w:sz w:val="22"/>
          <w:szCs w:val="22"/>
          <w:lang w:val="it-IT"/>
        </w:rPr>
        <w:t>2</w:t>
      </w:r>
      <w:r w:rsidRPr="000C7992">
        <w:rPr>
          <w:sz w:val="22"/>
          <w:szCs w:val="22"/>
          <w:lang w:val="mt-MT"/>
        </w:rPr>
        <w:t xml:space="preserve"> </w:t>
      </w:r>
      <w:proofErr w:type="spellStart"/>
      <w:r w:rsidRPr="000C7992">
        <w:rPr>
          <w:sz w:val="22"/>
          <w:szCs w:val="22"/>
          <w:lang w:val="mt-MT"/>
        </w:rPr>
        <w:t>p.m</w:t>
      </w:r>
      <w:proofErr w:type="spellEnd"/>
      <w:r w:rsidRPr="000C7992">
        <w:rPr>
          <w:sz w:val="22"/>
          <w:szCs w:val="22"/>
          <w:lang w:val="mt-MT"/>
        </w:rPr>
        <w:t xml:space="preserve">. </w:t>
      </w:r>
    </w:p>
    <w:p w14:paraId="2E6EF2DE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167F06F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0C7992">
        <w:rPr>
          <w:sz w:val="22"/>
          <w:szCs w:val="22"/>
          <w:lang w:val="fr-FR"/>
        </w:rPr>
        <w:t>L-</w:t>
      </w:r>
      <w:proofErr w:type="spellStart"/>
      <w:r w:rsidRPr="000C7992">
        <w:rPr>
          <w:sz w:val="22"/>
          <w:szCs w:val="22"/>
          <w:lang w:val="fr-FR"/>
        </w:rPr>
        <w:t>Onor</w:t>
      </w:r>
      <w:proofErr w:type="spellEnd"/>
      <w:r w:rsidRPr="000C7992">
        <w:rPr>
          <w:sz w:val="22"/>
          <w:szCs w:val="22"/>
          <w:lang w:val="fr-FR"/>
        </w:rPr>
        <w:t xml:space="preserve">. Darren Carabott, President </w:t>
      </w:r>
      <w:proofErr w:type="spellStart"/>
      <w:r w:rsidRPr="000C7992">
        <w:rPr>
          <w:sz w:val="22"/>
          <w:szCs w:val="22"/>
          <w:lang w:val="fr-FR"/>
        </w:rPr>
        <w:t>tal-Kumitat</w:t>
      </w:r>
      <w:proofErr w:type="spellEnd"/>
      <w:r w:rsidRPr="000C7992">
        <w:rPr>
          <w:sz w:val="22"/>
          <w:szCs w:val="22"/>
          <w:lang w:val="fr-FR"/>
        </w:rPr>
        <w:t xml:space="preserve">, </w:t>
      </w:r>
      <w:proofErr w:type="spellStart"/>
      <w:r w:rsidRPr="000C7992">
        <w:rPr>
          <w:sz w:val="22"/>
          <w:szCs w:val="22"/>
          <w:lang w:val="fr-FR"/>
        </w:rPr>
        <w:t>ippresieda</w:t>
      </w:r>
      <w:proofErr w:type="spellEnd"/>
      <w:r w:rsidRPr="000C7992">
        <w:rPr>
          <w:sz w:val="22"/>
          <w:szCs w:val="22"/>
          <w:lang w:val="fr-FR"/>
        </w:rPr>
        <w:t>.</w:t>
      </w:r>
    </w:p>
    <w:p w14:paraId="3B7FBE99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EBFB931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C305CD4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0C7992">
        <w:rPr>
          <w:b/>
          <w:sz w:val="22"/>
          <w:szCs w:val="22"/>
          <w:lang w:val="fr-FR"/>
        </w:rPr>
        <w:t>PREŻENTI</w:t>
      </w:r>
    </w:p>
    <w:p w14:paraId="3665E431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DF007F6" w14:textId="12F0789D" w:rsidR="004E3E81" w:rsidRPr="000C7992" w:rsidRDefault="004E3E81" w:rsidP="004E3E8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0C7992">
        <w:rPr>
          <w:sz w:val="22"/>
          <w:szCs w:val="22"/>
          <w:lang w:val="fr-FR"/>
        </w:rPr>
        <w:t>L-</w:t>
      </w:r>
      <w:proofErr w:type="spellStart"/>
      <w:r w:rsidRPr="000C7992">
        <w:rPr>
          <w:sz w:val="22"/>
          <w:szCs w:val="22"/>
          <w:lang w:val="fr-FR"/>
        </w:rPr>
        <w:t>Onor</w:t>
      </w:r>
      <w:proofErr w:type="spellEnd"/>
      <w:r w:rsidRPr="000C7992">
        <w:rPr>
          <w:sz w:val="22"/>
          <w:szCs w:val="22"/>
          <w:lang w:val="fr-FR"/>
        </w:rPr>
        <w:t xml:space="preserve">. Glenn Bedingfield, </w:t>
      </w:r>
      <w:proofErr w:type="spellStart"/>
      <w:r w:rsidRPr="000C7992">
        <w:rPr>
          <w:sz w:val="22"/>
          <w:szCs w:val="22"/>
          <w:lang w:val="fr-FR"/>
        </w:rPr>
        <w:t>Segretarju</w:t>
      </w:r>
      <w:proofErr w:type="spellEnd"/>
      <w:r w:rsidRPr="000C7992">
        <w:rPr>
          <w:sz w:val="22"/>
          <w:szCs w:val="22"/>
          <w:lang w:val="fr-FR"/>
        </w:rPr>
        <w:t xml:space="preserve"> </w:t>
      </w:r>
      <w:proofErr w:type="spellStart"/>
      <w:r w:rsidRPr="000C7992">
        <w:rPr>
          <w:sz w:val="22"/>
          <w:szCs w:val="22"/>
          <w:lang w:val="fr-FR"/>
        </w:rPr>
        <w:t>Parlamentari</w:t>
      </w:r>
      <w:proofErr w:type="spellEnd"/>
      <w:r w:rsidRPr="000C7992">
        <w:rPr>
          <w:sz w:val="22"/>
          <w:szCs w:val="22"/>
          <w:lang w:val="fr-FR"/>
        </w:rPr>
        <w:t xml:space="preserve"> g</w:t>
      </w:r>
      <w:r w:rsidRPr="000C7992">
        <w:rPr>
          <w:sz w:val="22"/>
          <w:szCs w:val="22"/>
          <w:lang w:val="mt-MT"/>
        </w:rPr>
        <w:t>ħall-Indafa Pubblika,</w:t>
      </w:r>
      <w:r w:rsidRPr="000C7992">
        <w:rPr>
          <w:sz w:val="22"/>
          <w:szCs w:val="22"/>
          <w:lang w:val="fr-FR"/>
        </w:rPr>
        <w:t xml:space="preserve"> l-</w:t>
      </w:r>
      <w:proofErr w:type="spellStart"/>
      <w:r w:rsidRPr="000C7992">
        <w:rPr>
          <w:sz w:val="22"/>
          <w:szCs w:val="22"/>
          <w:lang w:val="fr-FR"/>
        </w:rPr>
        <w:t>Onor</w:t>
      </w:r>
      <w:proofErr w:type="spellEnd"/>
      <w:r w:rsidRPr="000C7992">
        <w:rPr>
          <w:sz w:val="22"/>
          <w:szCs w:val="22"/>
          <w:lang w:val="fr-FR"/>
        </w:rPr>
        <w:t>. Graham Bencini, l-</w:t>
      </w:r>
      <w:proofErr w:type="spellStart"/>
      <w:r w:rsidRPr="000C7992">
        <w:rPr>
          <w:sz w:val="22"/>
          <w:szCs w:val="22"/>
          <w:lang w:val="fr-FR"/>
        </w:rPr>
        <w:t>Onor</w:t>
      </w:r>
      <w:proofErr w:type="spellEnd"/>
      <w:r w:rsidRPr="000C7992">
        <w:rPr>
          <w:sz w:val="22"/>
          <w:szCs w:val="22"/>
          <w:lang w:val="fr-FR"/>
        </w:rPr>
        <w:t>. Claudette Buttigieg, l-</w:t>
      </w:r>
      <w:proofErr w:type="spellStart"/>
      <w:r w:rsidRPr="000C7992">
        <w:rPr>
          <w:sz w:val="22"/>
          <w:szCs w:val="22"/>
          <w:lang w:val="fr-FR"/>
        </w:rPr>
        <w:t>Onor</w:t>
      </w:r>
      <w:proofErr w:type="spellEnd"/>
      <w:r w:rsidRPr="000C7992">
        <w:rPr>
          <w:sz w:val="22"/>
          <w:szCs w:val="22"/>
          <w:lang w:val="fr-FR"/>
        </w:rPr>
        <w:t xml:space="preserve">. Andy Ellul, </w:t>
      </w:r>
      <w:proofErr w:type="spellStart"/>
      <w:r w:rsidRPr="000C7992">
        <w:rPr>
          <w:sz w:val="22"/>
          <w:szCs w:val="22"/>
          <w:lang w:val="fr-FR"/>
        </w:rPr>
        <w:t>Segretarju</w:t>
      </w:r>
      <w:proofErr w:type="spellEnd"/>
      <w:r w:rsidRPr="000C7992">
        <w:rPr>
          <w:sz w:val="22"/>
          <w:szCs w:val="22"/>
          <w:lang w:val="fr-FR"/>
        </w:rPr>
        <w:t xml:space="preserve"> </w:t>
      </w:r>
      <w:proofErr w:type="spellStart"/>
      <w:r w:rsidRPr="000C7992">
        <w:rPr>
          <w:sz w:val="22"/>
          <w:szCs w:val="22"/>
          <w:lang w:val="fr-FR"/>
        </w:rPr>
        <w:t>Parlamentari</w:t>
      </w:r>
      <w:proofErr w:type="spellEnd"/>
      <w:r w:rsidRPr="000C7992">
        <w:rPr>
          <w:sz w:val="22"/>
          <w:szCs w:val="22"/>
          <w:lang w:val="fr-FR"/>
        </w:rPr>
        <w:t xml:space="preserve"> g</w:t>
      </w:r>
      <w:proofErr w:type="spellStart"/>
      <w:r w:rsidRPr="000C7992">
        <w:rPr>
          <w:sz w:val="22"/>
          <w:szCs w:val="22"/>
          <w:lang w:val="mt-MT"/>
        </w:rPr>
        <w:t>ħad</w:t>
      </w:r>
      <w:proofErr w:type="spellEnd"/>
      <w:r w:rsidRPr="000C7992">
        <w:rPr>
          <w:sz w:val="22"/>
          <w:szCs w:val="22"/>
          <w:lang w:val="mt-MT"/>
        </w:rPr>
        <w:t xml:space="preserve">-Djalogu Soċjali, l-Onor. </w:t>
      </w:r>
      <w:r w:rsidRPr="000C7992">
        <w:rPr>
          <w:sz w:val="22"/>
          <w:szCs w:val="22"/>
          <w:lang w:val="fr-FR"/>
        </w:rPr>
        <w:t>Alex Muscat, u l-</w:t>
      </w:r>
      <w:proofErr w:type="spellStart"/>
      <w:r w:rsidRPr="000C7992">
        <w:rPr>
          <w:sz w:val="22"/>
          <w:szCs w:val="22"/>
          <w:lang w:val="fr-FR"/>
        </w:rPr>
        <w:t>Onor</w:t>
      </w:r>
      <w:proofErr w:type="spellEnd"/>
      <w:r w:rsidRPr="000C7992">
        <w:rPr>
          <w:sz w:val="22"/>
          <w:szCs w:val="22"/>
          <w:lang w:val="fr-FR"/>
        </w:rPr>
        <w:t>. Amanda Spiteri Grech</w:t>
      </w:r>
      <w:r w:rsidR="00FC2CB4">
        <w:rPr>
          <w:sz w:val="22"/>
          <w:szCs w:val="22"/>
          <w:lang w:val="fr-FR"/>
        </w:rPr>
        <w:t>,</w:t>
      </w:r>
      <w:r w:rsidRPr="000C7992">
        <w:rPr>
          <w:sz w:val="22"/>
          <w:szCs w:val="22"/>
          <w:lang w:val="fr-FR"/>
        </w:rPr>
        <w:t xml:space="preserve"> </w:t>
      </w:r>
      <w:proofErr w:type="spellStart"/>
      <w:r w:rsidRPr="000C7992">
        <w:rPr>
          <w:sz w:val="22"/>
          <w:szCs w:val="22"/>
          <w:lang w:val="fr-FR"/>
        </w:rPr>
        <w:t>kienu</w:t>
      </w:r>
      <w:proofErr w:type="spellEnd"/>
      <w:r w:rsidRPr="000C7992">
        <w:rPr>
          <w:sz w:val="22"/>
          <w:szCs w:val="22"/>
          <w:lang w:val="fr-FR"/>
        </w:rPr>
        <w:t xml:space="preserve"> </w:t>
      </w:r>
      <w:proofErr w:type="spellStart"/>
      <w:r w:rsidRPr="000C7992">
        <w:rPr>
          <w:sz w:val="22"/>
          <w:szCs w:val="22"/>
          <w:lang w:val="fr-FR"/>
        </w:rPr>
        <w:t>preżenti</w:t>
      </w:r>
      <w:proofErr w:type="spellEnd"/>
      <w:r w:rsidRPr="000C7992">
        <w:rPr>
          <w:sz w:val="22"/>
          <w:szCs w:val="22"/>
          <w:lang w:val="fr-FR"/>
        </w:rPr>
        <w:t>.</w:t>
      </w:r>
    </w:p>
    <w:p w14:paraId="7C6E523D" w14:textId="77777777" w:rsidR="004E3E81" w:rsidRPr="000C7992" w:rsidRDefault="004E3E81" w:rsidP="004E3E81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2F55E154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CB20E0A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0C7992">
        <w:rPr>
          <w:b/>
          <w:sz w:val="22"/>
          <w:szCs w:val="22"/>
          <w:lang w:val="fr-FR"/>
        </w:rPr>
        <w:t>TALBA</w:t>
      </w:r>
    </w:p>
    <w:p w14:paraId="25D143CA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8227206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0C7992">
        <w:rPr>
          <w:sz w:val="22"/>
          <w:szCs w:val="22"/>
          <w:lang w:val="fr-FR"/>
        </w:rPr>
        <w:t>L-</w:t>
      </w:r>
      <w:proofErr w:type="spellStart"/>
      <w:r w:rsidRPr="000C7992">
        <w:rPr>
          <w:sz w:val="22"/>
          <w:szCs w:val="22"/>
          <w:lang w:val="fr-FR"/>
        </w:rPr>
        <w:t>Iskrivana</w:t>
      </w:r>
      <w:proofErr w:type="spellEnd"/>
      <w:r w:rsidRPr="000C7992">
        <w:rPr>
          <w:sz w:val="22"/>
          <w:szCs w:val="22"/>
          <w:lang w:val="fr-FR"/>
        </w:rPr>
        <w:t xml:space="preserve"> </w:t>
      </w:r>
      <w:r w:rsidRPr="000C7992">
        <w:rPr>
          <w:sz w:val="22"/>
          <w:szCs w:val="22"/>
          <w:lang w:val="mt-MT"/>
        </w:rPr>
        <w:t>qalet it-talba.</w:t>
      </w:r>
    </w:p>
    <w:p w14:paraId="0C7D41A0" w14:textId="77777777" w:rsidR="004E3E81" w:rsidRPr="000C7992" w:rsidRDefault="004E3E81" w:rsidP="004E3E8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C4B4AC0" w14:textId="77777777" w:rsidR="004E3E81" w:rsidRPr="000C7992" w:rsidRDefault="004E3E81" w:rsidP="004E3E8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F7F875C" w14:textId="77777777" w:rsidR="004E3E81" w:rsidRPr="000C7992" w:rsidRDefault="004E3E81" w:rsidP="004E3E8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0C7992">
        <w:rPr>
          <w:b/>
          <w:bCs/>
          <w:sz w:val="22"/>
          <w:szCs w:val="22"/>
          <w:lang w:val="mt-MT"/>
        </w:rPr>
        <w:t>MINUTI</w:t>
      </w:r>
    </w:p>
    <w:p w14:paraId="4A78A592" w14:textId="77777777" w:rsidR="004E3E81" w:rsidRPr="000C7992" w:rsidRDefault="004E3E81" w:rsidP="004E3E81">
      <w:pPr>
        <w:ind w:right="-43"/>
        <w:jc w:val="both"/>
        <w:rPr>
          <w:sz w:val="22"/>
          <w:szCs w:val="22"/>
          <w:lang w:val="mt-MT"/>
        </w:rPr>
      </w:pPr>
    </w:p>
    <w:p w14:paraId="1174A104" w14:textId="72F3B6D0" w:rsidR="004E3E81" w:rsidRPr="000C7992" w:rsidRDefault="004E3E81" w:rsidP="004E3E81">
      <w:pPr>
        <w:suppressAutoHyphens/>
        <w:autoSpaceDN w:val="0"/>
        <w:ind w:right="-43"/>
        <w:jc w:val="both"/>
        <w:textAlignment w:val="baseline"/>
        <w:rPr>
          <w:sz w:val="22"/>
          <w:szCs w:val="22"/>
          <w:lang w:val="mt-MT"/>
        </w:rPr>
      </w:pPr>
      <w:r w:rsidRPr="000C7992">
        <w:rPr>
          <w:sz w:val="22"/>
          <w:szCs w:val="22"/>
          <w:lang w:val="mt-MT"/>
        </w:rPr>
        <w:t>Il-Minuti tal-Laqgħa Nru 7</w:t>
      </w:r>
      <w:r w:rsidR="002C0BC2" w:rsidRPr="000C7992">
        <w:rPr>
          <w:sz w:val="22"/>
          <w:szCs w:val="22"/>
          <w:lang w:val="mt-MT"/>
        </w:rPr>
        <w:t>2</w:t>
      </w:r>
      <w:r w:rsidRPr="000C7992">
        <w:rPr>
          <w:sz w:val="22"/>
          <w:szCs w:val="22"/>
          <w:lang w:val="mt-MT"/>
        </w:rPr>
        <w:t>, li saret f</w:t>
      </w:r>
      <w:r w:rsidR="003C4352" w:rsidRPr="000C7992">
        <w:rPr>
          <w:sz w:val="22"/>
          <w:szCs w:val="22"/>
          <w:lang w:val="mt-MT"/>
        </w:rPr>
        <w:t>l</w:t>
      </w:r>
      <w:r w:rsidRPr="000C7992">
        <w:rPr>
          <w:sz w:val="22"/>
          <w:szCs w:val="22"/>
          <w:lang w:val="mt-MT"/>
        </w:rPr>
        <w:t>-</w:t>
      </w:r>
      <w:r w:rsidR="003C4352" w:rsidRPr="000C7992">
        <w:rPr>
          <w:sz w:val="22"/>
          <w:szCs w:val="22"/>
          <w:lang w:val="mt-MT"/>
        </w:rPr>
        <w:t>14</w:t>
      </w:r>
      <w:r w:rsidRPr="000C7992">
        <w:rPr>
          <w:sz w:val="22"/>
          <w:szCs w:val="22"/>
          <w:lang w:val="mt-MT"/>
        </w:rPr>
        <w:t xml:space="preserve"> ta’ Mejju 2025, ġew </w:t>
      </w:r>
      <w:proofErr w:type="spellStart"/>
      <w:r w:rsidRPr="000C7992">
        <w:rPr>
          <w:sz w:val="22"/>
          <w:szCs w:val="22"/>
          <w:lang w:val="mt-MT"/>
        </w:rPr>
        <w:t>ikkonfermati</w:t>
      </w:r>
      <w:proofErr w:type="spellEnd"/>
      <w:r w:rsidRPr="000C7992">
        <w:rPr>
          <w:sz w:val="22"/>
          <w:szCs w:val="22"/>
          <w:lang w:val="mt-MT"/>
        </w:rPr>
        <w:t>.</w:t>
      </w:r>
    </w:p>
    <w:p w14:paraId="4251DB2A" w14:textId="77777777" w:rsidR="004E3E81" w:rsidRPr="000C7992" w:rsidRDefault="004E3E81" w:rsidP="004E3E8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951A363" w14:textId="77777777" w:rsidR="004E3E81" w:rsidRPr="000C7992" w:rsidRDefault="004E3E81" w:rsidP="004E3E8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F2BC403" w14:textId="77777777" w:rsidR="004E3E81" w:rsidRPr="000C7992" w:rsidRDefault="004E3E81" w:rsidP="004E3E81">
      <w:pPr>
        <w:ind w:right="-43"/>
        <w:jc w:val="both"/>
        <w:rPr>
          <w:b/>
          <w:bCs/>
          <w:sz w:val="22"/>
          <w:szCs w:val="22"/>
          <w:lang w:val="mt-MT"/>
        </w:rPr>
      </w:pPr>
      <w:r w:rsidRPr="000C7992">
        <w:rPr>
          <w:b/>
          <w:bCs/>
          <w:sz w:val="22"/>
          <w:szCs w:val="22"/>
          <w:lang w:val="mt-MT"/>
        </w:rPr>
        <w:t xml:space="preserve">KORRISPONDENZA </w:t>
      </w:r>
    </w:p>
    <w:p w14:paraId="0D0B8C3F" w14:textId="77777777" w:rsidR="004E3E81" w:rsidRPr="000C7992" w:rsidRDefault="004E3E81" w:rsidP="004E3E81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538A8E5" w14:textId="51B2B784" w:rsidR="000A3644" w:rsidRPr="000C7992" w:rsidRDefault="004E3E81" w:rsidP="004E3E81">
      <w:pPr>
        <w:ind w:right="-43"/>
        <w:jc w:val="both"/>
        <w:rPr>
          <w:sz w:val="22"/>
          <w:szCs w:val="22"/>
          <w:lang w:val="mt-MT"/>
        </w:rPr>
      </w:pPr>
      <w:proofErr w:type="spellStart"/>
      <w:r w:rsidRPr="000C7992">
        <w:rPr>
          <w:sz w:val="22"/>
          <w:szCs w:val="22"/>
          <w:lang w:val="mt-MT"/>
        </w:rPr>
        <w:t>Iċ</w:t>
      </w:r>
      <w:proofErr w:type="spellEnd"/>
      <w:r w:rsidRPr="000C7992">
        <w:rPr>
          <w:sz w:val="22"/>
          <w:szCs w:val="22"/>
          <w:lang w:val="mt-MT"/>
        </w:rPr>
        <w:t xml:space="preserve">-Chairman </w:t>
      </w:r>
      <w:r w:rsidR="00705E9F" w:rsidRPr="000C7992">
        <w:rPr>
          <w:sz w:val="22"/>
          <w:szCs w:val="22"/>
          <w:lang w:val="mt-MT"/>
        </w:rPr>
        <w:t xml:space="preserve">għamel riferenza </w:t>
      </w:r>
      <w:r w:rsidR="00A60836" w:rsidRPr="000C7992">
        <w:rPr>
          <w:sz w:val="22"/>
          <w:szCs w:val="22"/>
          <w:lang w:val="mt-MT"/>
        </w:rPr>
        <w:t>għal korrispondenza mi</w:t>
      </w:r>
      <w:r w:rsidR="00931ADD" w:rsidRPr="000C7992">
        <w:rPr>
          <w:sz w:val="22"/>
          <w:szCs w:val="22"/>
          <w:lang w:val="mt-MT"/>
        </w:rPr>
        <w:t xml:space="preserve">bgħuta </w:t>
      </w:r>
      <w:r w:rsidR="00C9031E" w:rsidRPr="000C7992">
        <w:rPr>
          <w:sz w:val="22"/>
          <w:szCs w:val="22"/>
          <w:lang w:val="mt-MT"/>
        </w:rPr>
        <w:t xml:space="preserve">mill-Kumitat </w:t>
      </w:r>
      <w:r w:rsidR="00931ADD" w:rsidRPr="000C7992">
        <w:rPr>
          <w:sz w:val="22"/>
          <w:szCs w:val="22"/>
          <w:lang w:val="mt-MT"/>
        </w:rPr>
        <w:t xml:space="preserve">lill-Ministru għal Għawdex u l-Ippjanar, lill-Kummissarju tal-Films, </w:t>
      </w:r>
      <w:r w:rsidR="00C9031E" w:rsidRPr="000C7992">
        <w:rPr>
          <w:sz w:val="22"/>
          <w:szCs w:val="22"/>
          <w:lang w:val="mt-MT"/>
        </w:rPr>
        <w:t xml:space="preserve">u </w:t>
      </w:r>
      <w:r w:rsidR="00931ADD" w:rsidRPr="000C7992">
        <w:rPr>
          <w:sz w:val="22"/>
          <w:szCs w:val="22"/>
          <w:lang w:val="mt-MT"/>
        </w:rPr>
        <w:t xml:space="preserve">lis-Segretarju Permanenti fil-Ministeru għall-Affarijiet Barranin u t-Turiżmu, </w:t>
      </w:r>
      <w:r w:rsidR="00C9031E" w:rsidRPr="000C7992">
        <w:rPr>
          <w:sz w:val="22"/>
          <w:szCs w:val="22"/>
          <w:lang w:val="mt-MT"/>
        </w:rPr>
        <w:t>li</w:t>
      </w:r>
      <w:r w:rsidR="00D52D32">
        <w:rPr>
          <w:sz w:val="22"/>
          <w:szCs w:val="22"/>
          <w:lang w:val="mt-MT"/>
        </w:rPr>
        <w:t xml:space="preserve"> t-</w:t>
      </w:r>
      <w:r w:rsidR="00C9031E" w:rsidRPr="000C7992">
        <w:rPr>
          <w:sz w:val="22"/>
          <w:szCs w:val="22"/>
          <w:lang w:val="mt-MT"/>
        </w:rPr>
        <w:t>tweġib</w:t>
      </w:r>
      <w:r w:rsidR="00EB0706">
        <w:rPr>
          <w:sz w:val="22"/>
          <w:szCs w:val="22"/>
          <w:lang w:val="mt-MT"/>
        </w:rPr>
        <w:t>iet</w:t>
      </w:r>
      <w:r w:rsidR="00D52D32">
        <w:rPr>
          <w:sz w:val="22"/>
          <w:szCs w:val="22"/>
          <w:lang w:val="mt-MT"/>
        </w:rPr>
        <w:t xml:space="preserve"> għalihom</w:t>
      </w:r>
      <w:r w:rsidR="00C9031E" w:rsidRPr="000C7992">
        <w:rPr>
          <w:sz w:val="22"/>
          <w:szCs w:val="22"/>
          <w:lang w:val="mt-MT"/>
        </w:rPr>
        <w:t xml:space="preserve">, jew </w:t>
      </w:r>
      <w:r w:rsidR="00D52D32">
        <w:rPr>
          <w:sz w:val="22"/>
          <w:szCs w:val="22"/>
          <w:lang w:val="mt-MT"/>
        </w:rPr>
        <w:t>l-</w:t>
      </w:r>
      <w:r w:rsidR="00904293" w:rsidRPr="000C7992">
        <w:rPr>
          <w:sz w:val="22"/>
          <w:szCs w:val="22"/>
          <w:lang w:val="mt-MT"/>
        </w:rPr>
        <w:t>informazzjoni mitluba</w:t>
      </w:r>
      <w:r w:rsidR="00D52D32">
        <w:rPr>
          <w:sz w:val="22"/>
          <w:szCs w:val="22"/>
          <w:lang w:val="mt-MT"/>
        </w:rPr>
        <w:t xml:space="preserve"> minnhom</w:t>
      </w:r>
      <w:r w:rsidR="00EB0706">
        <w:rPr>
          <w:sz w:val="22"/>
          <w:szCs w:val="22"/>
          <w:lang w:val="mt-MT"/>
        </w:rPr>
        <w:t>,</w:t>
      </w:r>
      <w:r w:rsidR="00904293" w:rsidRPr="000C7992">
        <w:rPr>
          <w:sz w:val="22"/>
          <w:szCs w:val="22"/>
          <w:lang w:val="mt-MT"/>
        </w:rPr>
        <w:t xml:space="preserve"> </w:t>
      </w:r>
      <w:r w:rsidR="0003386E" w:rsidRPr="000C7992">
        <w:rPr>
          <w:sz w:val="22"/>
          <w:szCs w:val="22"/>
          <w:lang w:val="mt-MT"/>
        </w:rPr>
        <w:t>kien</w:t>
      </w:r>
      <w:r w:rsidR="00D52D32">
        <w:rPr>
          <w:sz w:val="22"/>
          <w:szCs w:val="22"/>
          <w:lang w:val="mt-MT"/>
        </w:rPr>
        <w:t>et</w:t>
      </w:r>
      <w:r w:rsidR="0003386E" w:rsidRPr="000C7992">
        <w:rPr>
          <w:sz w:val="22"/>
          <w:szCs w:val="22"/>
          <w:lang w:val="mt-MT"/>
        </w:rPr>
        <w:t xml:space="preserve"> għadh</w:t>
      </w:r>
      <w:r w:rsidR="00D52D32">
        <w:rPr>
          <w:sz w:val="22"/>
          <w:szCs w:val="22"/>
          <w:lang w:val="mt-MT"/>
        </w:rPr>
        <w:t>a</w:t>
      </w:r>
      <w:r w:rsidR="0003386E" w:rsidRPr="000C7992">
        <w:rPr>
          <w:sz w:val="22"/>
          <w:szCs w:val="22"/>
          <w:lang w:val="mt-MT"/>
        </w:rPr>
        <w:t xml:space="preserve"> ma </w:t>
      </w:r>
      <w:r w:rsidR="00D52D32">
        <w:rPr>
          <w:sz w:val="22"/>
          <w:szCs w:val="22"/>
          <w:lang w:val="mt-MT"/>
        </w:rPr>
        <w:t>waslitx</w:t>
      </w:r>
      <w:r w:rsidR="000A3644" w:rsidRPr="000C7992">
        <w:rPr>
          <w:sz w:val="22"/>
          <w:szCs w:val="22"/>
          <w:lang w:val="mt-MT"/>
        </w:rPr>
        <w:t>.</w:t>
      </w:r>
    </w:p>
    <w:p w14:paraId="6E0B8E9F" w14:textId="77777777" w:rsidR="000A3644" w:rsidRPr="000C7992" w:rsidRDefault="000A3644" w:rsidP="004E3E81">
      <w:pPr>
        <w:ind w:right="-43"/>
        <w:jc w:val="both"/>
        <w:rPr>
          <w:sz w:val="22"/>
          <w:szCs w:val="22"/>
          <w:lang w:val="mt-MT"/>
        </w:rPr>
      </w:pPr>
    </w:p>
    <w:p w14:paraId="41812276" w14:textId="76771F00" w:rsidR="00622F86" w:rsidRPr="000C7992" w:rsidRDefault="000A3644" w:rsidP="000A3644">
      <w:pPr>
        <w:ind w:right="-43"/>
        <w:jc w:val="both"/>
        <w:rPr>
          <w:sz w:val="22"/>
          <w:szCs w:val="22"/>
          <w:lang w:val="mt-MT"/>
        </w:rPr>
      </w:pPr>
      <w:r w:rsidRPr="000C7992">
        <w:rPr>
          <w:sz w:val="22"/>
          <w:szCs w:val="22"/>
          <w:lang w:val="mt-MT"/>
        </w:rPr>
        <w:t xml:space="preserve">Huwa għamel riferenza wkoll għal korrispondenza </w:t>
      </w:r>
      <w:r w:rsidR="00024B73" w:rsidRPr="000C7992">
        <w:rPr>
          <w:sz w:val="22"/>
          <w:szCs w:val="22"/>
          <w:lang w:val="mt-MT"/>
        </w:rPr>
        <w:t xml:space="preserve">datata </w:t>
      </w:r>
      <w:r w:rsidR="00C7088F" w:rsidRPr="000C7992">
        <w:rPr>
          <w:sz w:val="22"/>
          <w:szCs w:val="22"/>
          <w:lang w:val="mt-MT"/>
        </w:rPr>
        <w:t>16 ta’ Mejju 2025</w:t>
      </w:r>
      <w:r w:rsidR="00024B73" w:rsidRPr="000C7992">
        <w:rPr>
          <w:sz w:val="22"/>
          <w:szCs w:val="22"/>
          <w:lang w:val="mt-MT"/>
        </w:rPr>
        <w:t xml:space="preserve">, </w:t>
      </w:r>
      <w:r w:rsidRPr="000C7992">
        <w:rPr>
          <w:sz w:val="22"/>
          <w:szCs w:val="22"/>
          <w:lang w:val="mt-MT"/>
        </w:rPr>
        <w:t>mibgħuta mis-</w:t>
      </w:r>
      <w:r w:rsidR="00622F86" w:rsidRPr="000C7992">
        <w:rPr>
          <w:sz w:val="22"/>
          <w:szCs w:val="22"/>
          <w:lang w:val="mt-MT"/>
        </w:rPr>
        <w:t xml:space="preserve">Segretarju Permanenti fil-Ministeru għall-Wirt Nazzjonali, l-Arti u l-Gvern Lokali, </w:t>
      </w:r>
      <w:r w:rsidRPr="000C7992">
        <w:rPr>
          <w:sz w:val="22"/>
          <w:szCs w:val="22"/>
          <w:lang w:val="mt-MT"/>
        </w:rPr>
        <w:t>(</w:t>
      </w:r>
      <w:proofErr w:type="spellStart"/>
      <w:r w:rsidRPr="000C7992">
        <w:rPr>
          <w:sz w:val="22"/>
          <w:szCs w:val="22"/>
          <w:lang w:val="mt-MT"/>
        </w:rPr>
        <w:t>Dok</w:t>
      </w:r>
      <w:proofErr w:type="spellEnd"/>
      <w:r w:rsidRPr="000C7992">
        <w:rPr>
          <w:sz w:val="22"/>
          <w:szCs w:val="22"/>
          <w:lang w:val="mt-MT"/>
        </w:rPr>
        <w:t xml:space="preserve">. </w:t>
      </w:r>
      <w:r w:rsidR="00C56529" w:rsidRPr="000C7992">
        <w:rPr>
          <w:sz w:val="22"/>
          <w:szCs w:val="22"/>
          <w:lang w:val="mt-MT"/>
        </w:rPr>
        <w:t>214</w:t>
      </w:r>
      <w:r w:rsidRPr="000C7992">
        <w:rPr>
          <w:sz w:val="22"/>
          <w:szCs w:val="22"/>
          <w:lang w:val="mt-MT"/>
        </w:rPr>
        <w:t xml:space="preserve">), </w:t>
      </w:r>
      <w:r w:rsidR="00566CA0">
        <w:rPr>
          <w:sz w:val="22"/>
          <w:szCs w:val="22"/>
          <w:lang w:val="mt-MT"/>
        </w:rPr>
        <w:t xml:space="preserve">fejn </w:t>
      </w:r>
      <w:r w:rsidR="00CD27A6" w:rsidRPr="000C7992">
        <w:rPr>
          <w:sz w:val="22"/>
          <w:szCs w:val="22"/>
          <w:lang w:val="mt-MT"/>
        </w:rPr>
        <w:t xml:space="preserve">qal li ma </w:t>
      </w:r>
      <w:proofErr w:type="spellStart"/>
      <w:r w:rsidR="00CD27A6" w:rsidRPr="000C7992">
        <w:rPr>
          <w:sz w:val="22"/>
          <w:szCs w:val="22"/>
          <w:lang w:val="mt-MT"/>
        </w:rPr>
        <w:t>kenitx</w:t>
      </w:r>
      <w:proofErr w:type="spellEnd"/>
      <w:r w:rsidR="00CD27A6" w:rsidRPr="000C7992">
        <w:rPr>
          <w:sz w:val="22"/>
          <w:szCs w:val="22"/>
          <w:lang w:val="mt-MT"/>
        </w:rPr>
        <w:t xml:space="preserve"> tinkludi l</w:t>
      </w:r>
      <w:r w:rsidR="00622F86" w:rsidRPr="000C7992">
        <w:rPr>
          <w:sz w:val="22"/>
          <w:szCs w:val="22"/>
          <w:lang w:val="mt-MT"/>
        </w:rPr>
        <w:t>-informazzjoni kompluta kif kien</w:t>
      </w:r>
      <w:r w:rsidR="00CD27A6" w:rsidRPr="000C7992">
        <w:rPr>
          <w:sz w:val="22"/>
          <w:szCs w:val="22"/>
          <w:lang w:val="mt-MT"/>
        </w:rPr>
        <w:t>et mitluba mil</w:t>
      </w:r>
      <w:r w:rsidR="00622F86" w:rsidRPr="000C7992">
        <w:rPr>
          <w:sz w:val="22"/>
          <w:szCs w:val="22"/>
          <w:lang w:val="mt-MT"/>
        </w:rPr>
        <w:t>l-Kumitat</w:t>
      </w:r>
      <w:r w:rsidR="00B6191A" w:rsidRPr="000C7992">
        <w:rPr>
          <w:sz w:val="22"/>
          <w:szCs w:val="22"/>
          <w:lang w:val="mt-MT"/>
        </w:rPr>
        <w:t xml:space="preserve">, u appella għal </w:t>
      </w:r>
      <w:r w:rsidR="00622F86" w:rsidRPr="000C7992">
        <w:rPr>
          <w:sz w:val="22"/>
          <w:szCs w:val="22"/>
          <w:lang w:val="mt-MT"/>
        </w:rPr>
        <w:t>kollaborazzjoni sħiħa ma</w:t>
      </w:r>
      <w:r w:rsidR="00B6191A" w:rsidRPr="000C7992">
        <w:rPr>
          <w:sz w:val="22"/>
          <w:szCs w:val="22"/>
          <w:lang w:val="mt-MT"/>
        </w:rPr>
        <w:t>l</w:t>
      </w:r>
      <w:r w:rsidR="00622F86" w:rsidRPr="000C7992">
        <w:rPr>
          <w:sz w:val="22"/>
          <w:szCs w:val="22"/>
          <w:lang w:val="mt-MT"/>
        </w:rPr>
        <w:t>-Kumitat, speċjalment meta ssir talba formali kif sar</w:t>
      </w:r>
      <w:r w:rsidR="00B6191A" w:rsidRPr="000C7992">
        <w:rPr>
          <w:sz w:val="22"/>
          <w:szCs w:val="22"/>
          <w:lang w:val="mt-MT"/>
        </w:rPr>
        <w:t xml:space="preserve">et </w:t>
      </w:r>
      <w:r w:rsidR="00622F86" w:rsidRPr="000C7992">
        <w:rPr>
          <w:sz w:val="22"/>
          <w:szCs w:val="22"/>
          <w:lang w:val="mt-MT"/>
        </w:rPr>
        <w:t xml:space="preserve">f’dawn l-erba’ istanzi. </w:t>
      </w:r>
    </w:p>
    <w:p w14:paraId="7526F33A" w14:textId="77777777" w:rsidR="004E3E81" w:rsidRPr="000C7992" w:rsidRDefault="004E3E81" w:rsidP="004E3E81">
      <w:pPr>
        <w:spacing w:after="160" w:line="259" w:lineRule="auto"/>
        <w:rPr>
          <w:b/>
          <w:bCs/>
          <w:sz w:val="22"/>
          <w:szCs w:val="22"/>
          <w:lang w:val="mt-MT"/>
        </w:rPr>
      </w:pPr>
      <w:r w:rsidRPr="000C7992">
        <w:rPr>
          <w:b/>
          <w:bCs/>
          <w:sz w:val="22"/>
          <w:szCs w:val="22"/>
          <w:lang w:val="mt-MT"/>
        </w:rPr>
        <w:br w:type="page"/>
      </w:r>
    </w:p>
    <w:p w14:paraId="724DFEDD" w14:textId="77777777" w:rsidR="004E3E81" w:rsidRPr="000C7992" w:rsidRDefault="004E3E81" w:rsidP="004E3E81">
      <w:pPr>
        <w:ind w:right="-43"/>
        <w:jc w:val="both"/>
        <w:rPr>
          <w:b/>
          <w:bCs/>
          <w:color w:val="000000" w:themeColor="text1"/>
          <w:sz w:val="22"/>
          <w:szCs w:val="22"/>
          <w:lang w:val="mt-MT"/>
        </w:rPr>
      </w:pPr>
      <w:r w:rsidRPr="000C7992">
        <w:rPr>
          <w:b/>
          <w:bCs/>
          <w:color w:val="1F1F1F"/>
          <w:sz w:val="22"/>
          <w:szCs w:val="22"/>
          <w:lang w:val="mt-MT" w:eastAsia="en-GB"/>
        </w:rPr>
        <w:lastRenderedPageBreak/>
        <w:t>KONTINWAZZJONI TAL-E</w:t>
      </w:r>
      <w:r w:rsidRPr="000C7992">
        <w:rPr>
          <w:b/>
          <w:bCs/>
          <w:sz w:val="22"/>
          <w:szCs w:val="22"/>
          <w:lang w:val="mt-MT"/>
        </w:rPr>
        <w:t xml:space="preserve">ŻAMI TAR-RAPPORT TAL-AWDITUR ĠENERALI </w:t>
      </w:r>
      <w:r w:rsidRPr="000C7992">
        <w:rPr>
          <w:b/>
          <w:bCs/>
          <w:i/>
          <w:iCs/>
          <w:sz w:val="22"/>
          <w:szCs w:val="22"/>
          <w:lang w:val="mt-MT"/>
        </w:rPr>
        <w:t>EVALUATING THE ROLE OF THE MALTA FILM COMMISSION IN PROMOTING THE MALTESE FILM INDUSTRY</w:t>
      </w:r>
      <w:r w:rsidRPr="000C7992">
        <w:rPr>
          <w:b/>
          <w:bCs/>
          <w:sz w:val="22"/>
          <w:szCs w:val="22"/>
          <w:lang w:val="mt-MT"/>
        </w:rPr>
        <w:t>, KIF UKOLL TAL-KONTIJIET TAL-AWTORITAJIET STATUTORJI, INKLUŻ ORGANIZZAZZJONIJIET PARASTATALI, LI JAQGĦU TAĦT IL-MINISTERU GĦAT-TURIŻMU U L-MINISTERU GĦAL GĦAWDEX GĦAS-SNIN 2020, 2021, 2022, 2023 U 2024 (</w:t>
      </w:r>
      <w:proofErr w:type="spellStart"/>
      <w:r w:rsidRPr="000C7992">
        <w:rPr>
          <w:b/>
          <w:bCs/>
          <w:sz w:val="22"/>
          <w:szCs w:val="22"/>
          <w:lang w:val="mt-MT"/>
        </w:rPr>
        <w:t>Dok</w:t>
      </w:r>
      <w:proofErr w:type="spellEnd"/>
      <w:r w:rsidRPr="000C7992">
        <w:rPr>
          <w:b/>
          <w:bCs/>
          <w:sz w:val="22"/>
          <w:szCs w:val="22"/>
          <w:lang w:val="mt-MT"/>
        </w:rPr>
        <w:t>. 171)</w:t>
      </w:r>
    </w:p>
    <w:p w14:paraId="35375BCC" w14:textId="77777777" w:rsidR="004E3E81" w:rsidRPr="000C7992" w:rsidRDefault="004E3E81" w:rsidP="004E3E81">
      <w:pPr>
        <w:ind w:right="-43"/>
        <w:jc w:val="both"/>
        <w:rPr>
          <w:sz w:val="22"/>
          <w:szCs w:val="22"/>
          <w:lang w:val="mt-MT"/>
        </w:rPr>
      </w:pPr>
    </w:p>
    <w:p w14:paraId="27C97029" w14:textId="488CAD63" w:rsidR="004E3E81" w:rsidRPr="000C7992" w:rsidRDefault="004E3E81" w:rsidP="004E3E81">
      <w:pPr>
        <w:ind w:right="-43"/>
        <w:jc w:val="both"/>
        <w:rPr>
          <w:sz w:val="22"/>
          <w:szCs w:val="22"/>
          <w:lang w:val="it-IT"/>
        </w:rPr>
      </w:pPr>
      <w:r w:rsidRPr="000C7992">
        <w:rPr>
          <w:sz w:val="22"/>
          <w:szCs w:val="22"/>
          <w:lang w:val="it-IT"/>
        </w:rPr>
        <w:t>Il-Kumitat irriżuma dan l-eżami mi</w:t>
      </w:r>
      <w:r w:rsidR="00705E9F" w:rsidRPr="000C7992">
        <w:rPr>
          <w:sz w:val="22"/>
          <w:szCs w:val="22"/>
          <w:lang w:val="it-IT"/>
        </w:rPr>
        <w:t>ll</w:t>
      </w:r>
      <w:r w:rsidRPr="000C7992">
        <w:rPr>
          <w:sz w:val="22"/>
          <w:szCs w:val="22"/>
          <w:lang w:val="it-IT"/>
        </w:rPr>
        <w:t>-</w:t>
      </w:r>
      <w:r w:rsidR="00705E9F" w:rsidRPr="000C7992">
        <w:rPr>
          <w:sz w:val="22"/>
          <w:szCs w:val="22"/>
          <w:lang w:val="it-IT"/>
        </w:rPr>
        <w:t>14</w:t>
      </w:r>
      <w:r w:rsidRPr="000C7992">
        <w:rPr>
          <w:sz w:val="22"/>
          <w:szCs w:val="22"/>
          <w:lang w:val="it-IT"/>
        </w:rPr>
        <w:t xml:space="preserve"> ta’ Mejju 2025.</w:t>
      </w:r>
    </w:p>
    <w:p w14:paraId="6464F359" w14:textId="77777777" w:rsidR="00705E9F" w:rsidRPr="000C7992" w:rsidRDefault="00705E9F" w:rsidP="004E3E81">
      <w:pPr>
        <w:ind w:right="-43"/>
        <w:jc w:val="both"/>
        <w:rPr>
          <w:sz w:val="22"/>
          <w:szCs w:val="22"/>
          <w:lang w:val="mt-MT"/>
        </w:rPr>
      </w:pPr>
    </w:p>
    <w:p w14:paraId="0E44B3F1" w14:textId="4E41B9C0" w:rsidR="004E3E81" w:rsidRPr="000C7992" w:rsidRDefault="004E3E81" w:rsidP="004E3E8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0C7992">
        <w:rPr>
          <w:iCs/>
          <w:sz w:val="22"/>
          <w:szCs w:val="22"/>
          <w:lang w:val="mt-MT"/>
        </w:rPr>
        <w:t>Fi</w:t>
      </w:r>
      <w:r w:rsidR="00972660" w:rsidRPr="000C7992">
        <w:rPr>
          <w:iCs/>
          <w:sz w:val="22"/>
          <w:szCs w:val="22"/>
          <w:lang w:val="mt-MT"/>
        </w:rPr>
        <w:t>t</w:t>
      </w:r>
      <w:r w:rsidRPr="000C7992">
        <w:rPr>
          <w:iCs/>
          <w:sz w:val="22"/>
          <w:szCs w:val="22"/>
          <w:lang w:val="mt-MT"/>
        </w:rPr>
        <w:t>-</w:t>
      </w:r>
      <w:r w:rsidR="00972660" w:rsidRPr="000C7992">
        <w:rPr>
          <w:iCs/>
          <w:sz w:val="22"/>
          <w:szCs w:val="22"/>
          <w:lang w:val="mt-MT"/>
        </w:rPr>
        <w:t>3</w:t>
      </w:r>
      <w:r w:rsidRPr="000C7992">
        <w:rPr>
          <w:iCs/>
          <w:sz w:val="22"/>
          <w:szCs w:val="22"/>
          <w:lang w:val="mt-MT"/>
        </w:rPr>
        <w:t>.</w:t>
      </w:r>
      <w:r w:rsidR="00972660" w:rsidRPr="000C7992">
        <w:rPr>
          <w:iCs/>
          <w:sz w:val="22"/>
          <w:szCs w:val="22"/>
          <w:lang w:val="mt-MT"/>
        </w:rPr>
        <w:t>15</w:t>
      </w:r>
      <w:r w:rsidRPr="000C7992">
        <w:rPr>
          <w:iCs/>
          <w:sz w:val="22"/>
          <w:szCs w:val="22"/>
          <w:lang w:val="mt-MT"/>
        </w:rPr>
        <w:t xml:space="preserve"> </w:t>
      </w:r>
      <w:proofErr w:type="spellStart"/>
      <w:r w:rsidRPr="000C7992">
        <w:rPr>
          <w:iCs/>
          <w:sz w:val="22"/>
          <w:szCs w:val="22"/>
          <w:lang w:val="mt-MT"/>
        </w:rPr>
        <w:t>p.m</w:t>
      </w:r>
      <w:proofErr w:type="spellEnd"/>
      <w:r w:rsidRPr="000C7992">
        <w:rPr>
          <w:iCs/>
          <w:sz w:val="22"/>
          <w:szCs w:val="22"/>
          <w:lang w:val="mt-MT"/>
        </w:rPr>
        <w:t xml:space="preserve">. is-Sur </w:t>
      </w:r>
      <w:r w:rsidR="00972660" w:rsidRPr="000C7992">
        <w:rPr>
          <w:iCs/>
          <w:sz w:val="22"/>
          <w:szCs w:val="22"/>
          <w:lang w:val="mt-MT"/>
        </w:rPr>
        <w:t xml:space="preserve">Mario Borg, eks Kap Eżekuttiv tal-Gozo Regional </w:t>
      </w:r>
      <w:proofErr w:type="spellStart"/>
      <w:r w:rsidR="00972660" w:rsidRPr="000C7992">
        <w:rPr>
          <w:iCs/>
          <w:sz w:val="22"/>
          <w:szCs w:val="22"/>
          <w:lang w:val="mt-MT"/>
        </w:rPr>
        <w:t>Development</w:t>
      </w:r>
      <w:proofErr w:type="spellEnd"/>
      <w:r w:rsidR="00972660" w:rsidRPr="000C7992">
        <w:rPr>
          <w:iCs/>
          <w:sz w:val="22"/>
          <w:szCs w:val="22"/>
          <w:lang w:val="mt-MT"/>
        </w:rPr>
        <w:t xml:space="preserve"> Authority</w:t>
      </w:r>
      <w:r w:rsidRPr="000C7992">
        <w:rPr>
          <w:iCs/>
          <w:sz w:val="22"/>
          <w:szCs w:val="22"/>
          <w:lang w:val="mt-MT"/>
        </w:rPr>
        <w:t xml:space="preserve">, </w:t>
      </w:r>
      <w:r w:rsidRPr="000C7992">
        <w:rPr>
          <w:rFonts w:eastAsia="Calibri"/>
          <w:bCs/>
          <w:color w:val="000000"/>
          <w:sz w:val="22"/>
          <w:szCs w:val="22"/>
          <w:lang w:val="mt-MT"/>
        </w:rPr>
        <w:t>ġie msejjaħ biex jidħol fil-kamra tal-Kumitat u,</w:t>
      </w:r>
      <w:r w:rsidRPr="000C7992">
        <w:rPr>
          <w:rFonts w:eastAsia="Calibri"/>
          <w:bCs/>
          <w:sz w:val="22"/>
          <w:szCs w:val="22"/>
          <w:lang w:val="mt-MT"/>
        </w:rPr>
        <w:t xml:space="preserve"> wara li ngħata l-ġurament, beda jagħti x-xhieda tiegħu.</w:t>
      </w:r>
    </w:p>
    <w:p w14:paraId="7CB7D2C7" w14:textId="77777777" w:rsidR="004E3E81" w:rsidRPr="000C7992" w:rsidRDefault="004E3E81" w:rsidP="004E3E81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45251CC" w14:textId="1968DB5A" w:rsidR="004E3E81" w:rsidRPr="000C7992" w:rsidRDefault="004E3E81" w:rsidP="00C42493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0C7992">
        <w:rPr>
          <w:rFonts w:eastAsia="Calibri"/>
          <w:bCs/>
          <w:sz w:val="22"/>
          <w:szCs w:val="22"/>
          <w:lang w:val="mt-MT"/>
        </w:rPr>
        <w:t>Fl-</w:t>
      </w:r>
      <w:r w:rsidR="00C42493" w:rsidRPr="000C7992">
        <w:rPr>
          <w:rFonts w:eastAsia="Calibri"/>
          <w:bCs/>
          <w:sz w:val="22"/>
          <w:szCs w:val="22"/>
          <w:lang w:val="mt-MT"/>
        </w:rPr>
        <w:t>3</w:t>
      </w:r>
      <w:r w:rsidRPr="000C7992">
        <w:rPr>
          <w:rFonts w:eastAsia="Calibri"/>
          <w:bCs/>
          <w:sz w:val="22"/>
          <w:szCs w:val="22"/>
          <w:lang w:val="mt-MT"/>
        </w:rPr>
        <w:t>.</w:t>
      </w:r>
      <w:r w:rsidR="00C42493" w:rsidRPr="000C7992">
        <w:rPr>
          <w:rFonts w:eastAsia="Calibri"/>
          <w:bCs/>
          <w:sz w:val="22"/>
          <w:szCs w:val="22"/>
          <w:lang w:val="mt-MT"/>
        </w:rPr>
        <w:t>59</w:t>
      </w:r>
      <w:r w:rsidRPr="000C7992">
        <w:rPr>
          <w:rFonts w:eastAsia="Calibri"/>
          <w:bCs/>
          <w:sz w:val="22"/>
          <w:szCs w:val="22"/>
          <w:lang w:val="mt-MT"/>
        </w:rPr>
        <w:t xml:space="preserve"> </w:t>
      </w:r>
      <w:proofErr w:type="spellStart"/>
      <w:r w:rsidRPr="000C7992">
        <w:rPr>
          <w:rFonts w:eastAsia="Calibri"/>
          <w:bCs/>
          <w:sz w:val="22"/>
          <w:szCs w:val="22"/>
          <w:lang w:val="mt-MT"/>
        </w:rPr>
        <w:t>p.m</w:t>
      </w:r>
      <w:proofErr w:type="spellEnd"/>
      <w:r w:rsidRPr="000C7992">
        <w:rPr>
          <w:rFonts w:eastAsia="Calibri"/>
          <w:bCs/>
          <w:sz w:val="22"/>
          <w:szCs w:val="22"/>
          <w:lang w:val="mt-MT"/>
        </w:rPr>
        <w:t xml:space="preserve">. </w:t>
      </w:r>
      <w:r w:rsidR="00C42493" w:rsidRPr="000C7992">
        <w:rPr>
          <w:rFonts w:eastAsia="Calibri"/>
          <w:bCs/>
          <w:sz w:val="22"/>
          <w:szCs w:val="22"/>
          <w:lang w:val="mt-MT"/>
        </w:rPr>
        <w:t>is-Sur Borg temm jagħti x-xhieda tiegħu.</w:t>
      </w:r>
    </w:p>
    <w:p w14:paraId="248FB4A5" w14:textId="77777777" w:rsidR="004E3E81" w:rsidRPr="000C7992" w:rsidRDefault="004E3E81" w:rsidP="004E3E81">
      <w:pPr>
        <w:ind w:right="-43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4709EEA8" w14:textId="2D708AFF" w:rsidR="00B824C7" w:rsidRPr="000C7992" w:rsidRDefault="0016150C" w:rsidP="004E3E81">
      <w:pPr>
        <w:ind w:right="-43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  <w:proofErr w:type="spellStart"/>
      <w:r w:rsidRPr="000C7992">
        <w:rPr>
          <w:rFonts w:eastAsia="Times New Roman"/>
          <w:color w:val="000000" w:themeColor="text1"/>
          <w:sz w:val="22"/>
          <w:szCs w:val="22"/>
          <w:lang w:val="mt-MT"/>
        </w:rPr>
        <w:t>Iċ</w:t>
      </w:r>
      <w:proofErr w:type="spellEnd"/>
      <w:r w:rsidRPr="000C7992">
        <w:rPr>
          <w:rFonts w:eastAsia="Times New Roman"/>
          <w:color w:val="000000" w:themeColor="text1"/>
          <w:sz w:val="22"/>
          <w:szCs w:val="22"/>
          <w:lang w:val="mt-MT"/>
        </w:rPr>
        <w:t xml:space="preserve">-Chairman </w:t>
      </w:r>
      <w:r w:rsidR="00F56E0A">
        <w:rPr>
          <w:rFonts w:eastAsia="Times New Roman"/>
          <w:color w:val="000000" w:themeColor="text1"/>
          <w:sz w:val="22"/>
          <w:szCs w:val="22"/>
          <w:lang w:val="mt-MT"/>
        </w:rPr>
        <w:t xml:space="preserve">qal li n-naħa tal-Oppożizzjoni ma kellhiex aktar xhieda xi tressaq u </w:t>
      </w:r>
      <w:r w:rsidRPr="000C7992">
        <w:rPr>
          <w:rFonts w:eastAsia="Times New Roman"/>
          <w:color w:val="000000" w:themeColor="text1"/>
          <w:sz w:val="22"/>
          <w:szCs w:val="22"/>
          <w:lang w:val="mt-MT"/>
        </w:rPr>
        <w:t>talab li</w:t>
      </w:r>
      <w:r w:rsidR="00A17D67">
        <w:rPr>
          <w:rFonts w:eastAsia="Times New Roman"/>
          <w:color w:val="000000" w:themeColor="text1"/>
          <w:sz w:val="22"/>
          <w:szCs w:val="22"/>
          <w:lang w:val="mt-MT"/>
        </w:rPr>
        <w:t>l</w:t>
      </w:r>
      <w:r w:rsidRPr="000C7992">
        <w:rPr>
          <w:rFonts w:eastAsia="Times New Roman"/>
          <w:color w:val="000000" w:themeColor="text1"/>
          <w:sz w:val="22"/>
          <w:szCs w:val="22"/>
          <w:lang w:val="mt-MT"/>
        </w:rPr>
        <w:t>l-Membri ta</w:t>
      </w:r>
      <w:r w:rsidR="00576E1D">
        <w:rPr>
          <w:rFonts w:eastAsia="Times New Roman"/>
          <w:color w:val="000000" w:themeColor="text1"/>
          <w:sz w:val="22"/>
          <w:szCs w:val="22"/>
          <w:lang w:val="mt-MT"/>
        </w:rPr>
        <w:t xml:space="preserve">n-naħa tal-Gvern sabiex </w:t>
      </w:r>
      <w:proofErr w:type="spellStart"/>
      <w:r w:rsidR="00576E1D">
        <w:rPr>
          <w:rFonts w:eastAsia="Times New Roman"/>
          <w:color w:val="000000" w:themeColor="text1"/>
          <w:sz w:val="22"/>
          <w:szCs w:val="22"/>
          <w:lang w:val="mt-MT"/>
        </w:rPr>
        <w:t>jibagħtu</w:t>
      </w:r>
      <w:proofErr w:type="spellEnd"/>
      <w:r w:rsidR="00576E1D">
        <w:rPr>
          <w:rFonts w:eastAsia="Times New Roman"/>
          <w:color w:val="000000" w:themeColor="text1"/>
          <w:sz w:val="22"/>
          <w:szCs w:val="22"/>
          <w:lang w:val="mt-MT"/>
        </w:rPr>
        <w:t xml:space="preserve"> l-lista bl-ismijiet tax-xhieda </w:t>
      </w:r>
      <w:r w:rsidR="00A17D67">
        <w:rPr>
          <w:rFonts w:eastAsia="Times New Roman"/>
          <w:color w:val="000000" w:themeColor="text1"/>
          <w:sz w:val="22"/>
          <w:szCs w:val="22"/>
          <w:lang w:val="mt-MT"/>
        </w:rPr>
        <w:t xml:space="preserve">li </w:t>
      </w:r>
      <w:r w:rsidR="00B71E6C">
        <w:rPr>
          <w:rFonts w:eastAsia="Times New Roman"/>
          <w:color w:val="000000" w:themeColor="text1"/>
          <w:sz w:val="22"/>
          <w:szCs w:val="22"/>
          <w:lang w:val="mt-MT"/>
        </w:rPr>
        <w:t xml:space="preserve">riedu li jitressqu </w:t>
      </w:r>
      <w:r w:rsidR="00A17D67">
        <w:rPr>
          <w:rFonts w:eastAsia="Times New Roman"/>
          <w:color w:val="000000" w:themeColor="text1"/>
          <w:sz w:val="22"/>
          <w:szCs w:val="22"/>
          <w:lang w:val="mt-MT"/>
        </w:rPr>
        <w:t xml:space="preserve">sabiex il-Kumitat ikun jista’ </w:t>
      </w:r>
      <w:proofErr w:type="spellStart"/>
      <w:r w:rsidR="00A17D67">
        <w:rPr>
          <w:rFonts w:eastAsia="Times New Roman"/>
          <w:color w:val="000000" w:themeColor="text1"/>
          <w:sz w:val="22"/>
          <w:szCs w:val="22"/>
          <w:lang w:val="mt-MT"/>
        </w:rPr>
        <w:t>jiddiskutihom</w:t>
      </w:r>
      <w:proofErr w:type="spellEnd"/>
      <w:r w:rsidR="00A17D67">
        <w:rPr>
          <w:rFonts w:eastAsia="Times New Roman"/>
          <w:color w:val="000000" w:themeColor="text1"/>
          <w:sz w:val="22"/>
          <w:szCs w:val="22"/>
          <w:lang w:val="mt-MT"/>
        </w:rPr>
        <w:t xml:space="preserve"> waqt laqgħa informali li kellha </w:t>
      </w:r>
      <w:r w:rsidR="00D2434F">
        <w:rPr>
          <w:rFonts w:eastAsia="Times New Roman"/>
          <w:color w:val="000000" w:themeColor="text1"/>
          <w:sz w:val="22"/>
          <w:szCs w:val="22"/>
          <w:lang w:val="mt-MT"/>
        </w:rPr>
        <w:t xml:space="preserve">ssir nhar l-Erbgħa 25 ta’ Ġunju 2025 fis-2.00 </w:t>
      </w:r>
      <w:proofErr w:type="spellStart"/>
      <w:r w:rsidR="00D2434F">
        <w:rPr>
          <w:rFonts w:eastAsia="Times New Roman"/>
          <w:color w:val="000000" w:themeColor="text1"/>
          <w:sz w:val="22"/>
          <w:szCs w:val="22"/>
          <w:lang w:val="mt-MT"/>
        </w:rPr>
        <w:t>p.m</w:t>
      </w:r>
      <w:proofErr w:type="spellEnd"/>
      <w:r w:rsidR="00D2434F">
        <w:rPr>
          <w:rFonts w:eastAsia="Times New Roman"/>
          <w:color w:val="000000" w:themeColor="text1"/>
          <w:sz w:val="22"/>
          <w:szCs w:val="22"/>
          <w:lang w:val="mt-MT"/>
        </w:rPr>
        <w:t>.</w:t>
      </w:r>
    </w:p>
    <w:p w14:paraId="044D1274" w14:textId="77777777" w:rsidR="004E3E81" w:rsidRPr="000C7992" w:rsidRDefault="004E3E81" w:rsidP="004E3E81">
      <w:pPr>
        <w:ind w:right="-43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1BC9AE88" w14:textId="5A9A7021" w:rsidR="004E3E81" w:rsidRPr="000C7992" w:rsidRDefault="004E3E81" w:rsidP="004E3E81">
      <w:pPr>
        <w:ind w:right="-43"/>
        <w:jc w:val="both"/>
        <w:rPr>
          <w:sz w:val="22"/>
          <w:szCs w:val="22"/>
          <w:lang w:val="mt-MT"/>
        </w:rPr>
      </w:pPr>
      <w:r w:rsidRPr="000C7992">
        <w:rPr>
          <w:rFonts w:eastAsia="Times New Roman"/>
          <w:color w:val="000000" w:themeColor="text1"/>
          <w:sz w:val="22"/>
          <w:szCs w:val="22"/>
          <w:lang w:val="mt-MT"/>
        </w:rPr>
        <w:t>Fl-4.</w:t>
      </w:r>
      <w:r w:rsidR="0016150C" w:rsidRPr="000C7992">
        <w:rPr>
          <w:rFonts w:eastAsia="Times New Roman"/>
          <w:color w:val="000000" w:themeColor="text1"/>
          <w:sz w:val="22"/>
          <w:szCs w:val="22"/>
          <w:lang w:val="mt-MT"/>
        </w:rPr>
        <w:t xml:space="preserve">01 </w:t>
      </w:r>
      <w:proofErr w:type="spellStart"/>
      <w:r w:rsidRPr="000C7992">
        <w:rPr>
          <w:rFonts w:eastAsia="Times New Roman"/>
          <w:color w:val="000000" w:themeColor="text1"/>
          <w:sz w:val="22"/>
          <w:szCs w:val="22"/>
          <w:lang w:val="mt-MT"/>
        </w:rPr>
        <w:t>p.m</w:t>
      </w:r>
      <w:proofErr w:type="spellEnd"/>
      <w:r w:rsidRPr="000C7992">
        <w:rPr>
          <w:rFonts w:eastAsia="Times New Roman"/>
          <w:color w:val="000000" w:themeColor="text1"/>
          <w:sz w:val="22"/>
          <w:szCs w:val="22"/>
          <w:lang w:val="mt-MT"/>
        </w:rPr>
        <w:t>. il-Kumitat aġġorna</w:t>
      </w:r>
      <w:r w:rsidR="0016150C" w:rsidRPr="000C7992">
        <w:rPr>
          <w:rFonts w:eastAsia="Times New Roman"/>
          <w:color w:val="000000" w:themeColor="text1"/>
          <w:sz w:val="22"/>
          <w:szCs w:val="22"/>
          <w:lang w:val="mt-MT"/>
        </w:rPr>
        <w:t>.</w:t>
      </w:r>
      <w:r w:rsidRPr="000C7992">
        <w:rPr>
          <w:rFonts w:eastAsiaTheme="minorHAnsi"/>
          <w:sz w:val="22"/>
          <w:szCs w:val="22"/>
          <w:lang w:val="mt-MT"/>
        </w:rPr>
        <w:t xml:space="preserve"> </w:t>
      </w:r>
    </w:p>
    <w:p w14:paraId="23394856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798D62B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D5D2209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8EF9B1F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B1EC4D0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6711D28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C7846D9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D42B8F8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  <w:lang w:val="mt-MT"/>
        </w:rPr>
      </w:pPr>
    </w:p>
    <w:p w14:paraId="23BEB62C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0C7992">
        <w:rPr>
          <w:sz w:val="22"/>
          <w:szCs w:val="22"/>
          <w:lang w:val="mt-MT"/>
        </w:rPr>
        <w:tab/>
      </w:r>
      <w:r w:rsidRPr="000C7992">
        <w:rPr>
          <w:sz w:val="22"/>
          <w:szCs w:val="22"/>
          <w:lang w:val="mt-MT"/>
        </w:rPr>
        <w:tab/>
      </w:r>
      <w:r w:rsidRPr="000C7992">
        <w:rPr>
          <w:sz w:val="22"/>
          <w:szCs w:val="22"/>
          <w:lang w:val="mt-MT"/>
        </w:rPr>
        <w:tab/>
      </w:r>
      <w:r w:rsidRPr="000C7992">
        <w:rPr>
          <w:sz w:val="22"/>
          <w:szCs w:val="22"/>
          <w:lang w:val="mt-MT"/>
        </w:rPr>
        <w:tab/>
      </w:r>
      <w:r w:rsidRPr="000C7992">
        <w:rPr>
          <w:sz w:val="22"/>
          <w:szCs w:val="22"/>
          <w:lang w:val="mt-MT"/>
        </w:rPr>
        <w:tab/>
      </w:r>
      <w:r w:rsidRPr="000C7992">
        <w:rPr>
          <w:sz w:val="22"/>
          <w:szCs w:val="22"/>
          <w:lang w:val="mt-MT"/>
        </w:rPr>
        <w:tab/>
      </w:r>
      <w:r w:rsidRPr="000C7992">
        <w:rPr>
          <w:b/>
          <w:sz w:val="22"/>
          <w:szCs w:val="22"/>
          <w:lang w:val="mt-MT"/>
        </w:rPr>
        <w:t>ANNA BRINCAT</w:t>
      </w:r>
    </w:p>
    <w:p w14:paraId="665F72AD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0C7992">
        <w:rPr>
          <w:b/>
          <w:sz w:val="22"/>
          <w:szCs w:val="22"/>
          <w:lang w:val="mt-MT"/>
        </w:rPr>
        <w:tab/>
      </w:r>
      <w:r w:rsidRPr="000C7992">
        <w:rPr>
          <w:b/>
          <w:sz w:val="22"/>
          <w:szCs w:val="22"/>
          <w:lang w:val="mt-MT"/>
        </w:rPr>
        <w:tab/>
      </w:r>
      <w:r w:rsidRPr="000C7992">
        <w:rPr>
          <w:b/>
          <w:sz w:val="22"/>
          <w:szCs w:val="22"/>
          <w:lang w:val="it-IT"/>
        </w:rPr>
        <w:tab/>
      </w:r>
      <w:r w:rsidRPr="000C7992">
        <w:rPr>
          <w:b/>
          <w:sz w:val="22"/>
          <w:szCs w:val="22"/>
          <w:lang w:val="it-IT"/>
        </w:rPr>
        <w:tab/>
      </w:r>
      <w:r w:rsidRPr="000C7992">
        <w:rPr>
          <w:b/>
          <w:sz w:val="22"/>
          <w:szCs w:val="22"/>
          <w:lang w:val="it-IT"/>
        </w:rPr>
        <w:tab/>
      </w:r>
      <w:r w:rsidRPr="000C7992">
        <w:rPr>
          <w:b/>
          <w:sz w:val="22"/>
          <w:szCs w:val="22"/>
          <w:lang w:val="mt-MT"/>
        </w:rPr>
        <w:tab/>
      </w:r>
      <w:r w:rsidRPr="000C7992">
        <w:rPr>
          <w:b/>
          <w:sz w:val="22"/>
          <w:szCs w:val="22"/>
          <w:lang w:val="it-IT"/>
        </w:rPr>
        <w:t>SKRIVANA TAL-KUMITAT</w:t>
      </w:r>
    </w:p>
    <w:p w14:paraId="76BF35A1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20795913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6A5B03D8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40AF5C6C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227964BE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</w:p>
    <w:p w14:paraId="261A87C5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it-IT"/>
        </w:rPr>
      </w:pPr>
      <w:r w:rsidRPr="000C7992">
        <w:rPr>
          <w:b/>
          <w:sz w:val="22"/>
          <w:szCs w:val="22"/>
          <w:lang w:val="it-IT"/>
        </w:rPr>
        <w:t>KONFERMATI</w:t>
      </w:r>
    </w:p>
    <w:p w14:paraId="62D753A0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9B010C4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28021C4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89C5211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0052560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077AD7D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A47778A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2C1CEE3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</w:rPr>
      </w:pPr>
      <w:r w:rsidRPr="000C7992">
        <w:rPr>
          <w:b/>
          <w:sz w:val="22"/>
          <w:szCs w:val="22"/>
          <w:lang w:val="it-IT"/>
        </w:rPr>
        <w:tab/>
      </w:r>
      <w:r w:rsidRPr="000C7992">
        <w:rPr>
          <w:b/>
          <w:sz w:val="22"/>
          <w:szCs w:val="22"/>
          <w:lang w:val="it-IT"/>
        </w:rPr>
        <w:tab/>
      </w:r>
      <w:r w:rsidRPr="000C7992">
        <w:rPr>
          <w:b/>
          <w:sz w:val="22"/>
          <w:szCs w:val="22"/>
          <w:lang w:val="it-IT"/>
        </w:rPr>
        <w:tab/>
      </w:r>
      <w:r w:rsidRPr="000C7992">
        <w:rPr>
          <w:b/>
          <w:sz w:val="22"/>
          <w:szCs w:val="22"/>
          <w:lang w:val="it-IT"/>
        </w:rPr>
        <w:tab/>
      </w:r>
      <w:r w:rsidRPr="000C7992">
        <w:rPr>
          <w:b/>
          <w:sz w:val="22"/>
          <w:szCs w:val="22"/>
          <w:lang w:val="it-IT"/>
        </w:rPr>
        <w:tab/>
      </w:r>
      <w:r w:rsidRPr="000C7992">
        <w:rPr>
          <w:b/>
          <w:sz w:val="22"/>
          <w:szCs w:val="22"/>
          <w:lang w:val="mt-MT"/>
        </w:rPr>
        <w:tab/>
      </w:r>
      <w:bookmarkStart w:id="0" w:name="_Hlk86597808"/>
      <w:r w:rsidRPr="000C7992">
        <w:rPr>
          <w:b/>
          <w:sz w:val="22"/>
          <w:szCs w:val="22"/>
        </w:rPr>
        <w:t xml:space="preserve">ONOR. </w:t>
      </w:r>
      <w:r w:rsidRPr="000C7992">
        <w:rPr>
          <w:b/>
          <w:sz w:val="22"/>
          <w:szCs w:val="22"/>
          <w:lang w:val="mt-MT"/>
        </w:rPr>
        <w:t>DARREN CARABOTT</w:t>
      </w:r>
      <w:r w:rsidRPr="000C7992">
        <w:rPr>
          <w:b/>
          <w:sz w:val="22"/>
          <w:szCs w:val="22"/>
        </w:rPr>
        <w:t>, M.P.</w:t>
      </w:r>
    </w:p>
    <w:p w14:paraId="502AA791" w14:textId="77777777" w:rsidR="004E3E81" w:rsidRPr="000C7992" w:rsidRDefault="004E3E81" w:rsidP="004E3E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</w:rPr>
      </w:pPr>
      <w:r w:rsidRPr="000C7992">
        <w:rPr>
          <w:b/>
          <w:sz w:val="22"/>
          <w:szCs w:val="22"/>
        </w:rPr>
        <w:tab/>
      </w:r>
      <w:r w:rsidRPr="000C7992">
        <w:rPr>
          <w:b/>
          <w:sz w:val="22"/>
          <w:szCs w:val="22"/>
        </w:rPr>
        <w:tab/>
      </w:r>
      <w:r w:rsidRPr="000C7992">
        <w:rPr>
          <w:b/>
          <w:sz w:val="22"/>
          <w:szCs w:val="22"/>
        </w:rPr>
        <w:tab/>
      </w:r>
      <w:r w:rsidRPr="000C7992">
        <w:rPr>
          <w:b/>
          <w:sz w:val="22"/>
          <w:szCs w:val="22"/>
        </w:rPr>
        <w:tab/>
      </w:r>
      <w:r w:rsidRPr="000C7992">
        <w:rPr>
          <w:b/>
          <w:sz w:val="22"/>
          <w:szCs w:val="22"/>
        </w:rPr>
        <w:tab/>
      </w:r>
      <w:r w:rsidRPr="000C7992">
        <w:rPr>
          <w:b/>
          <w:sz w:val="22"/>
          <w:szCs w:val="22"/>
        </w:rPr>
        <w:tab/>
      </w:r>
      <w:r w:rsidRPr="000C7992">
        <w:rPr>
          <w:b/>
          <w:sz w:val="22"/>
          <w:szCs w:val="22"/>
          <w:lang w:val="mt-MT"/>
        </w:rPr>
        <w:t xml:space="preserve">PRESIDENT </w:t>
      </w:r>
      <w:r w:rsidRPr="000C7992">
        <w:rPr>
          <w:b/>
          <w:sz w:val="22"/>
          <w:szCs w:val="22"/>
        </w:rPr>
        <w:t>TAL-KUMITAT</w:t>
      </w:r>
      <w:bookmarkEnd w:id="0"/>
    </w:p>
    <w:p w14:paraId="77B92233" w14:textId="77777777" w:rsidR="00925A0D" w:rsidRPr="000C7992" w:rsidRDefault="00925A0D">
      <w:pPr>
        <w:rPr>
          <w:sz w:val="22"/>
          <w:szCs w:val="22"/>
        </w:rPr>
      </w:pPr>
    </w:p>
    <w:sectPr w:rsidR="00925A0D" w:rsidRPr="000C7992" w:rsidSect="004E3E81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C1D"/>
    <w:multiLevelType w:val="hybridMultilevel"/>
    <w:tmpl w:val="5F6C4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66C67"/>
    <w:multiLevelType w:val="hybridMultilevel"/>
    <w:tmpl w:val="DF7C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622355">
    <w:abstractNumId w:val="0"/>
  </w:num>
  <w:num w:numId="2" w16cid:durableId="89215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81"/>
    <w:rsid w:val="00024B73"/>
    <w:rsid w:val="0003386E"/>
    <w:rsid w:val="000A3644"/>
    <w:rsid w:val="000C7992"/>
    <w:rsid w:val="0016150C"/>
    <w:rsid w:val="002C0BC2"/>
    <w:rsid w:val="00331377"/>
    <w:rsid w:val="003C4352"/>
    <w:rsid w:val="004E3E81"/>
    <w:rsid w:val="00525224"/>
    <w:rsid w:val="00566CA0"/>
    <w:rsid w:val="00576E1D"/>
    <w:rsid w:val="005B700B"/>
    <w:rsid w:val="00622F86"/>
    <w:rsid w:val="00705E9F"/>
    <w:rsid w:val="007C1C4C"/>
    <w:rsid w:val="00865E2C"/>
    <w:rsid w:val="00904293"/>
    <w:rsid w:val="00925A0D"/>
    <w:rsid w:val="00931ADD"/>
    <w:rsid w:val="00972660"/>
    <w:rsid w:val="00A17D67"/>
    <w:rsid w:val="00A60836"/>
    <w:rsid w:val="00B6191A"/>
    <w:rsid w:val="00B71E6C"/>
    <w:rsid w:val="00B824C7"/>
    <w:rsid w:val="00C42493"/>
    <w:rsid w:val="00C56529"/>
    <w:rsid w:val="00C7088F"/>
    <w:rsid w:val="00C9031E"/>
    <w:rsid w:val="00CD27A6"/>
    <w:rsid w:val="00D10042"/>
    <w:rsid w:val="00D2434F"/>
    <w:rsid w:val="00D52D32"/>
    <w:rsid w:val="00D55A5B"/>
    <w:rsid w:val="00E028DF"/>
    <w:rsid w:val="00E32A70"/>
    <w:rsid w:val="00E47B27"/>
    <w:rsid w:val="00EB0706"/>
    <w:rsid w:val="00F56E0A"/>
    <w:rsid w:val="00F77932"/>
    <w:rsid w:val="00F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5108"/>
  <w15:chartTrackingRefBased/>
  <w15:docId w15:val="{4975C6B4-2F6D-4B6A-91CD-444F3382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E81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E3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E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E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E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E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E3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E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33</cp:revision>
  <dcterms:created xsi:type="dcterms:W3CDTF">2025-07-10T16:13:00Z</dcterms:created>
  <dcterms:modified xsi:type="dcterms:W3CDTF">2025-07-15T05:34:00Z</dcterms:modified>
</cp:coreProperties>
</file>