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47E6" w14:textId="77777777" w:rsidR="00455217" w:rsidRDefault="00455217" w:rsidP="00455217">
      <w:pPr>
        <w:ind w:right="191"/>
        <w:jc w:val="center"/>
        <w:rPr>
          <w:rFonts w:eastAsia="Times New Roman"/>
          <w:sz w:val="22"/>
          <w:szCs w:val="22"/>
        </w:rPr>
      </w:pPr>
    </w:p>
    <w:p w14:paraId="6C9D016B" w14:textId="77777777" w:rsidR="00455217" w:rsidRDefault="00455217" w:rsidP="00455217">
      <w:pPr>
        <w:ind w:right="191"/>
        <w:jc w:val="center"/>
        <w:rPr>
          <w:rFonts w:eastAsia="Times New Roman"/>
          <w:sz w:val="22"/>
          <w:szCs w:val="22"/>
        </w:rPr>
      </w:pPr>
    </w:p>
    <w:p w14:paraId="5E4C4EEB" w14:textId="77777777" w:rsidR="00455217" w:rsidRDefault="00455217" w:rsidP="00455217">
      <w:pPr>
        <w:ind w:right="191"/>
        <w:jc w:val="center"/>
        <w:rPr>
          <w:rFonts w:eastAsia="Times New Roman"/>
          <w:sz w:val="22"/>
          <w:szCs w:val="22"/>
        </w:rPr>
      </w:pPr>
    </w:p>
    <w:p w14:paraId="307C80B0" w14:textId="77777777" w:rsidR="00455217" w:rsidRDefault="00455217" w:rsidP="00455217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6B5B1C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813589841" r:id="rId6">
            <o:FieldCodes>\s \* mergeformat</o:FieldCodes>
          </o:OLEObject>
        </w:object>
      </w:r>
    </w:p>
    <w:p w14:paraId="3361A852" w14:textId="77777777" w:rsidR="00455217" w:rsidRDefault="00455217" w:rsidP="0045521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4831719" w14:textId="77777777" w:rsidR="00455217" w:rsidRDefault="00455217" w:rsidP="0045521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419F498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22C9553F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0D80644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A7510E8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18166296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DD0C0DA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C83330D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104A5AFC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F91202F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D8C6C1D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1F1C617D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ED4C0CB" w14:textId="77777777" w:rsidR="00455217" w:rsidRPr="00CD394F" w:rsidRDefault="00455217" w:rsidP="00455217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62F4F10E" w14:textId="77777777" w:rsidR="00455217" w:rsidRPr="00CD394F" w:rsidRDefault="00455217" w:rsidP="00455217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69D08099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EE2579A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C47AFF9" w14:textId="4D934660" w:rsidR="00455217" w:rsidRDefault="00455217" w:rsidP="00455217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CD394F">
        <w:rPr>
          <w:rFonts w:eastAsia="Times New Roman"/>
          <w:b/>
          <w:sz w:val="22"/>
          <w:szCs w:val="22"/>
          <w:lang w:val="it-IT"/>
        </w:rPr>
        <w:t>Laqgħa Nru 7</w:t>
      </w:r>
      <w:r>
        <w:rPr>
          <w:rFonts w:eastAsia="Times New Roman"/>
          <w:b/>
          <w:sz w:val="22"/>
          <w:szCs w:val="22"/>
          <w:lang w:val="it-IT"/>
        </w:rPr>
        <w:t>4</w:t>
      </w:r>
    </w:p>
    <w:p w14:paraId="7536B533" w14:textId="77777777" w:rsidR="00455217" w:rsidRPr="00CD394F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ED26C3F" w14:textId="3FBFA90D" w:rsidR="00455217" w:rsidRPr="00455217" w:rsidRDefault="00455217" w:rsidP="00455217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455217">
        <w:rPr>
          <w:rFonts w:eastAsia="Times New Roman"/>
          <w:b/>
          <w:sz w:val="22"/>
          <w:szCs w:val="22"/>
          <w:lang w:val="it-IT"/>
        </w:rPr>
        <w:t>, 1</w:t>
      </w:r>
      <w:r>
        <w:rPr>
          <w:rFonts w:eastAsia="Times New Roman"/>
          <w:b/>
          <w:sz w:val="22"/>
          <w:szCs w:val="22"/>
          <w:lang w:val="it-IT"/>
        </w:rPr>
        <w:t>6</w:t>
      </w:r>
      <w:r>
        <w:rPr>
          <w:rFonts w:eastAsia="Times New Roman"/>
          <w:b/>
          <w:sz w:val="22"/>
          <w:szCs w:val="22"/>
          <w:lang w:val="mt-MT"/>
        </w:rPr>
        <w:t xml:space="preserve"> ta’ Lulju,</w:t>
      </w:r>
      <w:r w:rsidRPr="00455217">
        <w:rPr>
          <w:rFonts w:eastAsia="Times New Roman"/>
          <w:b/>
          <w:sz w:val="22"/>
          <w:szCs w:val="22"/>
          <w:lang w:val="it-IT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 w:rsidRPr="00455217">
        <w:rPr>
          <w:rFonts w:eastAsia="Times New Roman"/>
          <w:b/>
          <w:sz w:val="22"/>
          <w:szCs w:val="22"/>
          <w:lang w:val="it-IT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455217">
        <w:rPr>
          <w:rFonts w:eastAsia="Times New Roman"/>
          <w:b/>
          <w:sz w:val="22"/>
          <w:szCs w:val="22"/>
          <w:lang w:val="it-IT"/>
        </w:rPr>
        <w:t>.m.</w:t>
      </w:r>
    </w:p>
    <w:p w14:paraId="798F9D80" w14:textId="77777777" w:rsidR="00455217" w:rsidRPr="00455217" w:rsidRDefault="00455217" w:rsidP="00455217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159A37EE" w14:textId="77777777" w:rsidR="00455217" w:rsidRPr="00455217" w:rsidRDefault="00455217" w:rsidP="00455217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586065D3" w14:textId="686BA765" w:rsidR="00455217" w:rsidRPr="009641D4" w:rsidRDefault="00455217" w:rsidP="00455217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16 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Lulju</w:t>
      </w:r>
      <w:r w:rsidRPr="006C686D">
        <w:rPr>
          <w:rFonts w:eastAsia="Times New Roman"/>
          <w:b/>
          <w:sz w:val="22"/>
          <w:szCs w:val="22"/>
          <w:lang w:val="it-IT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r w:rsidRPr="009641D4">
        <w:rPr>
          <w:rFonts w:eastAsia="Times New Roman"/>
          <w:sz w:val="22"/>
          <w:szCs w:val="22"/>
          <w:lang w:val="mt-MT"/>
        </w:rPr>
        <w:t xml:space="preserve">arlament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052F2A9F" w14:textId="77777777" w:rsidR="00455217" w:rsidRPr="009641D4" w:rsidRDefault="00455217" w:rsidP="00455217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7D82B681" w14:textId="77777777" w:rsidR="00455217" w:rsidRPr="009641D4" w:rsidRDefault="00455217" w:rsidP="00455217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1AA05B2B" w14:textId="280C1F8B" w:rsidR="00455217" w:rsidRPr="00455217" w:rsidRDefault="00455217" w:rsidP="0045521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mt-MT"/>
        </w:rPr>
      </w:pPr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Rapport tal-Awditur </w:t>
      </w:r>
      <w:r w:rsidRPr="00455217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Ġenerali intitolat “</w:t>
      </w:r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Ministry for Finance and Employment; An Analysis on Revenue Collection Financial Year 2020 – May 2022</w:t>
      </w:r>
      <w:r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>”</w:t>
      </w:r>
      <w:r w:rsidRPr="00455217">
        <w:rPr>
          <w:rFonts w:eastAsiaTheme="minorHAnsi"/>
          <w:color w:val="333333"/>
          <w:sz w:val="22"/>
          <w:szCs w:val="22"/>
          <w:lang w:val="en-GB"/>
          <w14:ligatures w14:val="standardContextual"/>
        </w:rPr>
        <w:t xml:space="preserve"> – preżentazzjoni mill-Uffiċċju Nazzjonali tal-Verifika.</w:t>
      </w:r>
    </w:p>
    <w:p w14:paraId="14D62E1B" w14:textId="77777777" w:rsidR="00455217" w:rsidRPr="00455217" w:rsidRDefault="00455217" w:rsidP="00455217">
      <w:pPr>
        <w:jc w:val="both"/>
        <w:rPr>
          <w:color w:val="000000" w:themeColor="text1"/>
          <w:sz w:val="22"/>
          <w:szCs w:val="22"/>
          <w:lang w:val="mt-MT"/>
        </w:rPr>
      </w:pPr>
    </w:p>
    <w:p w14:paraId="77B37F19" w14:textId="77777777" w:rsidR="00455217" w:rsidRPr="00C011E2" w:rsidRDefault="00455217" w:rsidP="0045521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C1FD240" w14:textId="77777777" w:rsidR="00455217" w:rsidRDefault="00455217" w:rsidP="0045521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BD1B7F2" w14:textId="77777777" w:rsidR="00455217" w:rsidRDefault="00455217" w:rsidP="0045521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78A7876" w14:textId="77777777" w:rsidR="00455217" w:rsidRDefault="00455217" w:rsidP="0045521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63C0D87" w14:textId="77777777" w:rsidR="00455217" w:rsidRDefault="00455217" w:rsidP="0045521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8DFB288" w14:textId="6F49A638" w:rsidR="00455217" w:rsidRDefault="002F0174" w:rsidP="00455217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9</w:t>
      </w:r>
      <w:r w:rsidR="00455217">
        <w:rPr>
          <w:rFonts w:eastAsia="Times New Roman"/>
          <w:b/>
          <w:sz w:val="22"/>
          <w:szCs w:val="22"/>
          <w:lang w:val="mt-MT"/>
        </w:rPr>
        <w:t xml:space="preserve"> ta’ Lulju 2025</w:t>
      </w:r>
      <w:r w:rsidR="00455217">
        <w:rPr>
          <w:rFonts w:eastAsia="Times New Roman"/>
          <w:b/>
          <w:sz w:val="22"/>
          <w:szCs w:val="22"/>
          <w:lang w:val="mt-MT"/>
        </w:rPr>
        <w:tab/>
      </w:r>
      <w:r w:rsidR="00455217">
        <w:rPr>
          <w:rFonts w:eastAsia="Times New Roman"/>
          <w:b/>
          <w:sz w:val="22"/>
          <w:szCs w:val="22"/>
          <w:lang w:val="mt-MT"/>
        </w:rPr>
        <w:tab/>
      </w:r>
      <w:r w:rsidR="00455217">
        <w:rPr>
          <w:rFonts w:eastAsia="Times New Roman"/>
          <w:b/>
          <w:sz w:val="22"/>
          <w:szCs w:val="22"/>
        </w:rPr>
        <w:tab/>
      </w:r>
      <w:r w:rsidR="00455217">
        <w:rPr>
          <w:rFonts w:eastAsia="Times New Roman"/>
          <w:b/>
          <w:sz w:val="22"/>
          <w:szCs w:val="22"/>
          <w:lang w:val="mt-MT"/>
        </w:rPr>
        <w:tab/>
      </w:r>
      <w:r w:rsidR="00455217">
        <w:rPr>
          <w:rFonts w:eastAsia="Times New Roman"/>
          <w:b/>
          <w:sz w:val="22"/>
          <w:szCs w:val="22"/>
          <w:lang w:val="mt-MT"/>
        </w:rPr>
        <w:tab/>
      </w:r>
      <w:r w:rsidR="00455217">
        <w:rPr>
          <w:rFonts w:eastAsia="Times New Roman"/>
          <w:b/>
          <w:sz w:val="22"/>
          <w:szCs w:val="22"/>
          <w:lang w:val="mt-MT"/>
        </w:rPr>
        <w:tab/>
      </w:r>
      <w:r w:rsidR="00455217">
        <w:rPr>
          <w:rFonts w:eastAsia="Times New Roman"/>
          <w:b/>
          <w:sz w:val="22"/>
          <w:szCs w:val="22"/>
        </w:rPr>
        <w:t>SKRIVAN TAL-KAMRA</w:t>
      </w:r>
    </w:p>
    <w:p w14:paraId="48D0F7FA" w14:textId="77777777" w:rsidR="00455217" w:rsidRDefault="00455217" w:rsidP="00455217"/>
    <w:p w14:paraId="13C6133B" w14:textId="77777777" w:rsidR="00455217" w:rsidRDefault="00455217" w:rsidP="00455217"/>
    <w:p w14:paraId="23C75434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17"/>
    <w:rsid w:val="002F0174"/>
    <w:rsid w:val="00455217"/>
    <w:rsid w:val="00525224"/>
    <w:rsid w:val="005B700B"/>
    <w:rsid w:val="007C1C4C"/>
    <w:rsid w:val="009072D2"/>
    <w:rsid w:val="00925A0D"/>
    <w:rsid w:val="00CA5EE4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CF9C8E"/>
  <w15:chartTrackingRefBased/>
  <w15:docId w15:val="{AE12F1D8-DEA3-405A-AC79-EE72F30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217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2025-07-09T15:56:00Z</dcterms:created>
  <dcterms:modified xsi:type="dcterms:W3CDTF">2025-07-09T16:11:00Z</dcterms:modified>
</cp:coreProperties>
</file>