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A674" w14:textId="77777777" w:rsidR="00CD394F" w:rsidRDefault="00CD394F" w:rsidP="00CD394F">
      <w:pPr>
        <w:ind w:right="191"/>
        <w:jc w:val="center"/>
        <w:rPr>
          <w:rFonts w:eastAsia="Times New Roman"/>
          <w:sz w:val="22"/>
          <w:szCs w:val="22"/>
        </w:rPr>
      </w:pPr>
    </w:p>
    <w:p w14:paraId="1878BBE2" w14:textId="77777777" w:rsidR="00CD394F" w:rsidRDefault="00CD394F" w:rsidP="00CD394F">
      <w:pPr>
        <w:ind w:right="191"/>
        <w:jc w:val="center"/>
        <w:rPr>
          <w:rFonts w:eastAsia="Times New Roman"/>
          <w:sz w:val="22"/>
          <w:szCs w:val="22"/>
        </w:rPr>
      </w:pPr>
    </w:p>
    <w:p w14:paraId="6ACC9DCC" w14:textId="77777777" w:rsidR="00CD394F" w:rsidRDefault="00CD394F" w:rsidP="00CD394F">
      <w:pPr>
        <w:ind w:right="191"/>
        <w:jc w:val="center"/>
        <w:rPr>
          <w:rFonts w:eastAsia="Times New Roman"/>
          <w:sz w:val="22"/>
          <w:szCs w:val="22"/>
        </w:rPr>
      </w:pPr>
    </w:p>
    <w:p w14:paraId="46CE8D00" w14:textId="77777777" w:rsidR="00CD394F" w:rsidRDefault="00CD394F" w:rsidP="00CD394F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3B95B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8pt" o:ole="" fillcolor="window">
            <v:imagedata r:id="rId5" o:title=""/>
          </v:shape>
          <o:OLEObject Type="Embed" ProgID="PBrush" ShapeID="_x0000_i1025" DrawAspect="Content" ObjectID="_1806839905" r:id="rId6">
            <o:FieldCodes>\s \* mergeformat</o:FieldCodes>
          </o:OLEObject>
        </w:object>
      </w:r>
    </w:p>
    <w:p w14:paraId="7D04166F" w14:textId="77777777" w:rsid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0DD8D92" w14:textId="77777777" w:rsid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E8CED95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2F835B46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D5166DE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6E435B5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4BED192D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1EBA491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8154AFC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53EA6622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25D1638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82A4374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786A7C33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82BA02C" w14:textId="77777777" w:rsidR="00CD394F" w:rsidRPr="00CD394F" w:rsidRDefault="00CD394F" w:rsidP="00CD394F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2CAC8456" w14:textId="77777777" w:rsidR="00CD394F" w:rsidRPr="00CD394F" w:rsidRDefault="00CD394F" w:rsidP="00CD394F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715DB49A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2E65E39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AB9884C" w14:textId="6013B5B0" w:rsidR="00CD394F" w:rsidRDefault="00CD394F" w:rsidP="00CD394F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1</w:t>
      </w:r>
    </w:p>
    <w:p w14:paraId="4AAEB269" w14:textId="77777777" w:rsidR="00CD394F" w:rsidRPr="00CD394F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AFF4814" w14:textId="7EF07E13" w:rsidR="00CD394F" w:rsidRPr="00051172" w:rsidRDefault="00CD394F" w:rsidP="00CD394F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051172">
        <w:rPr>
          <w:rFonts w:eastAsia="Times New Roman"/>
          <w:b/>
          <w:sz w:val="22"/>
          <w:szCs w:val="22"/>
          <w:lang w:val="it-IT"/>
        </w:rPr>
        <w:t xml:space="preserve">, </w:t>
      </w:r>
      <w:r w:rsidR="00051172" w:rsidRPr="00051172">
        <w:rPr>
          <w:rFonts w:eastAsia="Times New Roman"/>
          <w:b/>
          <w:sz w:val="22"/>
          <w:szCs w:val="22"/>
          <w:lang w:val="it-IT"/>
        </w:rPr>
        <w:t>7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 w:rsidR="00051172">
        <w:rPr>
          <w:rFonts w:eastAsia="Times New Roman"/>
          <w:b/>
          <w:sz w:val="22"/>
          <w:szCs w:val="22"/>
          <w:lang w:val="mt-MT"/>
        </w:rPr>
        <w:t>Mejju</w:t>
      </w:r>
      <w:r>
        <w:rPr>
          <w:rFonts w:eastAsia="Times New Roman"/>
          <w:b/>
          <w:sz w:val="22"/>
          <w:szCs w:val="22"/>
          <w:lang w:val="mt-MT"/>
        </w:rPr>
        <w:t>,</w:t>
      </w:r>
      <w:r w:rsidRPr="00051172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051172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051172">
        <w:rPr>
          <w:rFonts w:eastAsia="Times New Roman"/>
          <w:b/>
          <w:sz w:val="22"/>
          <w:szCs w:val="22"/>
          <w:lang w:val="it-IT"/>
        </w:rPr>
        <w:t>.m.</w:t>
      </w:r>
    </w:p>
    <w:p w14:paraId="1E7CEA41" w14:textId="77777777" w:rsidR="00CD394F" w:rsidRPr="00051172" w:rsidRDefault="00CD394F" w:rsidP="00CD394F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393381ED" w14:textId="77777777" w:rsidR="00CD394F" w:rsidRPr="00051172" w:rsidRDefault="00CD394F" w:rsidP="00CD394F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080C316D" w14:textId="670691BF" w:rsidR="00CD394F" w:rsidRPr="009641D4" w:rsidRDefault="00CD394F" w:rsidP="00CD394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051172">
        <w:rPr>
          <w:rFonts w:eastAsia="Times New Roman"/>
          <w:sz w:val="22"/>
          <w:szCs w:val="22"/>
          <w:lang w:val="en-GB"/>
        </w:rPr>
        <w:t>L-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Onor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. Darren Carabott, President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tal-Kumitat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Permanenti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dwar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il-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Kontijiet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Pubbliċi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javża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li l-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Kumitat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se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jiltaqa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'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nhar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 w:rsidR="00051172">
        <w:rPr>
          <w:rFonts w:eastAsia="Times New Roman"/>
          <w:b/>
          <w:bCs/>
          <w:sz w:val="22"/>
          <w:szCs w:val="22"/>
          <w:lang w:val="mt-MT"/>
        </w:rPr>
        <w:t>7</w:t>
      </w:r>
      <w:r w:rsidR="00601FA1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051172">
        <w:rPr>
          <w:rFonts w:eastAsia="Times New Roman"/>
          <w:b/>
          <w:sz w:val="22"/>
          <w:szCs w:val="22"/>
          <w:lang w:val="en-GB"/>
        </w:rPr>
        <w:t xml:space="preserve">ta' </w:t>
      </w:r>
      <w:r w:rsidR="00051172">
        <w:rPr>
          <w:rFonts w:eastAsia="Times New Roman"/>
          <w:b/>
          <w:sz w:val="22"/>
          <w:szCs w:val="22"/>
          <w:lang w:val="en-GB"/>
        </w:rPr>
        <w:t>Mejju</w:t>
      </w:r>
      <w:r w:rsidRPr="00051172">
        <w:rPr>
          <w:rFonts w:eastAsia="Times New Roman"/>
          <w:b/>
          <w:sz w:val="22"/>
          <w:szCs w:val="22"/>
          <w:lang w:val="en-GB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051172">
        <w:rPr>
          <w:rFonts w:eastAsia="Times New Roman"/>
          <w:b/>
          <w:sz w:val="22"/>
          <w:szCs w:val="22"/>
          <w:lang w:val="en-GB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051172">
        <w:rPr>
          <w:rFonts w:eastAsia="Times New Roman"/>
          <w:b/>
          <w:sz w:val="22"/>
          <w:szCs w:val="22"/>
          <w:lang w:val="en-GB"/>
        </w:rPr>
        <w:t xml:space="preserve">.m. </w:t>
      </w:r>
      <w:r w:rsidRPr="00051172">
        <w:rPr>
          <w:rFonts w:eastAsia="Times New Roman"/>
          <w:sz w:val="22"/>
          <w:szCs w:val="22"/>
          <w:lang w:val="en-GB"/>
        </w:rPr>
        <w:t>fil-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Kamra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tal-Kumitati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b'din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 xml:space="preserve"> l-</w:t>
      </w:r>
      <w:proofErr w:type="spellStart"/>
      <w:r w:rsidRPr="00051172">
        <w:rPr>
          <w:rFonts w:eastAsia="Times New Roman"/>
          <w:sz w:val="22"/>
          <w:szCs w:val="22"/>
          <w:lang w:val="en-GB"/>
        </w:rPr>
        <w:t>aġenda</w:t>
      </w:r>
      <w:proofErr w:type="spellEnd"/>
      <w:r w:rsidRPr="00051172">
        <w:rPr>
          <w:rFonts w:eastAsia="Times New Roman"/>
          <w:sz w:val="22"/>
          <w:szCs w:val="22"/>
          <w:lang w:val="en-GB"/>
        </w:rPr>
        <w:t>:</w:t>
      </w:r>
    </w:p>
    <w:p w14:paraId="56D0CB48" w14:textId="77777777" w:rsidR="00CD394F" w:rsidRPr="009641D4" w:rsidRDefault="00CD394F" w:rsidP="00CD394F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23137B33" w14:textId="77777777" w:rsidR="00CD394F" w:rsidRPr="009641D4" w:rsidRDefault="00CD394F" w:rsidP="00CD394F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3D6A1889" w14:textId="77777777" w:rsidR="00CD394F" w:rsidRPr="0015522B" w:rsidRDefault="00CD394F" w:rsidP="00CD39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r w:rsidRPr="00CD394F">
        <w:rPr>
          <w:sz w:val="22"/>
          <w:szCs w:val="22"/>
          <w:lang w:val="mt-MT"/>
        </w:rPr>
        <w:t xml:space="preserve">żami tar-Rapport tal-Awditur Ġenerali </w:t>
      </w:r>
      <w:proofErr w:type="spellStart"/>
      <w:r w:rsidRPr="00CD394F">
        <w:rPr>
          <w:i/>
          <w:iCs/>
          <w:sz w:val="22"/>
          <w:szCs w:val="22"/>
          <w:lang w:val="mt-MT"/>
        </w:rPr>
        <w:t>Evaluating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the </w:t>
      </w:r>
      <w:proofErr w:type="spellStart"/>
      <w:r w:rsidRPr="00CD394F">
        <w:rPr>
          <w:i/>
          <w:iCs/>
          <w:sz w:val="22"/>
          <w:szCs w:val="22"/>
          <w:lang w:val="mt-MT"/>
        </w:rPr>
        <w:t>role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of the Malta Film </w:t>
      </w:r>
      <w:proofErr w:type="spellStart"/>
      <w:r w:rsidRPr="00CD394F">
        <w:rPr>
          <w:i/>
          <w:iCs/>
          <w:sz w:val="22"/>
          <w:szCs w:val="22"/>
          <w:lang w:val="mt-MT"/>
        </w:rPr>
        <w:t>Commission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in </w:t>
      </w:r>
      <w:proofErr w:type="spellStart"/>
      <w:r w:rsidRPr="00CD394F">
        <w:rPr>
          <w:i/>
          <w:iCs/>
          <w:sz w:val="22"/>
          <w:szCs w:val="22"/>
          <w:lang w:val="mt-MT"/>
        </w:rPr>
        <w:t>Promoting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the Maltese Film </w:t>
      </w:r>
      <w:proofErr w:type="spellStart"/>
      <w:r w:rsidRPr="00CD394F">
        <w:rPr>
          <w:i/>
          <w:iCs/>
          <w:sz w:val="22"/>
          <w:szCs w:val="22"/>
          <w:lang w:val="mt-MT"/>
        </w:rPr>
        <w:t>Industry</w:t>
      </w:r>
      <w:proofErr w:type="spellEnd"/>
      <w:r w:rsidRPr="00CD394F">
        <w:rPr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2024.</w:t>
      </w:r>
    </w:p>
    <w:p w14:paraId="2A3C24C6" w14:textId="77777777" w:rsidR="00CD394F" w:rsidRPr="0015522B" w:rsidRDefault="00CD394F" w:rsidP="00CD394F">
      <w:pPr>
        <w:jc w:val="both"/>
        <w:rPr>
          <w:color w:val="000000" w:themeColor="text1"/>
          <w:sz w:val="22"/>
          <w:szCs w:val="22"/>
          <w:lang w:val="mt-MT"/>
        </w:rPr>
      </w:pPr>
    </w:p>
    <w:p w14:paraId="605B9413" w14:textId="77777777" w:rsidR="00CD394F" w:rsidRPr="00C011E2" w:rsidRDefault="00CD394F" w:rsidP="00CD39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44C7611" w14:textId="77777777" w:rsidR="00CD394F" w:rsidRDefault="00CD394F" w:rsidP="00CD39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45A49DB" w14:textId="77777777" w:rsidR="00CD394F" w:rsidRDefault="00CD394F" w:rsidP="00CD39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6D0550A" w14:textId="77777777" w:rsidR="00CD394F" w:rsidRDefault="00CD394F" w:rsidP="00CD39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15B2B7D" w14:textId="77777777" w:rsidR="00CD394F" w:rsidRDefault="00CD394F" w:rsidP="00CD394F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77C245E" w14:textId="5298159F" w:rsidR="00925A0D" w:rsidRDefault="00051172" w:rsidP="00CD394F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22</w:t>
      </w:r>
      <w:r w:rsidR="00CD394F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 w:rsidR="00CD394F">
        <w:rPr>
          <w:rFonts w:eastAsia="Times New Roman"/>
          <w:b/>
          <w:sz w:val="22"/>
          <w:szCs w:val="22"/>
          <w:lang w:val="mt-MT"/>
        </w:rPr>
        <w:t xml:space="preserve"> 2025</w:t>
      </w:r>
      <w:r w:rsidR="00CD394F">
        <w:rPr>
          <w:rFonts w:eastAsia="Times New Roman"/>
          <w:b/>
          <w:sz w:val="22"/>
          <w:szCs w:val="22"/>
          <w:lang w:val="mt-MT"/>
        </w:rPr>
        <w:tab/>
      </w:r>
      <w:r w:rsidR="00CD394F">
        <w:rPr>
          <w:rFonts w:eastAsia="Times New Roman"/>
          <w:b/>
          <w:sz w:val="22"/>
          <w:szCs w:val="22"/>
          <w:lang w:val="mt-MT"/>
        </w:rPr>
        <w:tab/>
      </w:r>
      <w:r w:rsidR="00CD394F">
        <w:rPr>
          <w:rFonts w:eastAsia="Times New Roman"/>
          <w:b/>
          <w:sz w:val="22"/>
          <w:szCs w:val="22"/>
        </w:rPr>
        <w:tab/>
      </w:r>
      <w:r w:rsidR="00CD394F">
        <w:rPr>
          <w:rFonts w:eastAsia="Times New Roman"/>
          <w:b/>
          <w:sz w:val="22"/>
          <w:szCs w:val="22"/>
          <w:lang w:val="mt-MT"/>
        </w:rPr>
        <w:tab/>
      </w:r>
      <w:r w:rsidR="00CD394F">
        <w:rPr>
          <w:rFonts w:eastAsia="Times New Roman"/>
          <w:b/>
          <w:sz w:val="22"/>
          <w:szCs w:val="22"/>
          <w:lang w:val="mt-MT"/>
        </w:rPr>
        <w:tab/>
      </w:r>
      <w:r w:rsidR="00CD394F">
        <w:rPr>
          <w:rFonts w:eastAsia="Times New Roman"/>
          <w:b/>
          <w:sz w:val="22"/>
          <w:szCs w:val="22"/>
          <w:lang w:val="mt-MT"/>
        </w:rPr>
        <w:tab/>
      </w:r>
      <w:r w:rsidR="00CD394F">
        <w:rPr>
          <w:rFonts w:eastAsia="Times New Roman"/>
          <w:b/>
          <w:sz w:val="22"/>
          <w:szCs w:val="22"/>
          <w:lang w:val="mt-MT"/>
        </w:rPr>
        <w:tab/>
      </w:r>
      <w:r w:rsidR="00CD394F">
        <w:rPr>
          <w:rFonts w:eastAsia="Times New Roman"/>
          <w:b/>
          <w:sz w:val="22"/>
          <w:szCs w:val="22"/>
        </w:rPr>
        <w:t>SKRIVAN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4F"/>
    <w:rsid w:val="00051172"/>
    <w:rsid w:val="00066A26"/>
    <w:rsid w:val="00361878"/>
    <w:rsid w:val="00525224"/>
    <w:rsid w:val="005B700B"/>
    <w:rsid w:val="005E451E"/>
    <w:rsid w:val="00601FA1"/>
    <w:rsid w:val="007038D6"/>
    <w:rsid w:val="007C1C4C"/>
    <w:rsid w:val="00925A0D"/>
    <w:rsid w:val="00CD394F"/>
    <w:rsid w:val="00E32A70"/>
    <w:rsid w:val="00E6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C2B2E0"/>
  <w15:chartTrackingRefBased/>
  <w15:docId w15:val="{8C95AFB7-6FA4-4AE5-A1F6-11ECABB1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94F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2025-03-12T17:13:00Z</dcterms:created>
  <dcterms:modified xsi:type="dcterms:W3CDTF">2025-04-22T13:12:00Z</dcterms:modified>
</cp:coreProperties>
</file>