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2EC7" w14:textId="77777777" w:rsidR="00071BB6" w:rsidRDefault="00071BB6" w:rsidP="00071BB6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55FE47FB" w14:textId="77777777" w:rsidR="00071BB6" w:rsidRDefault="00071BB6" w:rsidP="00071BB6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171C5129" w14:textId="77777777" w:rsidR="00071BB6" w:rsidRDefault="00071BB6" w:rsidP="00071BB6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346257BB" w14:textId="77777777" w:rsidR="00071BB6" w:rsidRDefault="00071BB6" w:rsidP="00071BB6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>MALTA</w:t>
      </w:r>
    </w:p>
    <w:p w14:paraId="3BCC5F80" w14:textId="77777777" w:rsidR="00071BB6" w:rsidRDefault="00071BB6" w:rsidP="00071B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A787EAE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BA09022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C647AA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6B7FA09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AFFE45E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5E8AD5C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3A4F79A4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5FA4C8A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571A4E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E9909D0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1A447C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AC20D4E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1855563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KUMITAT PERMANENTI GĦALL-ISTANDARDS FIL-ĦAJJA PUBBLIKA</w:t>
      </w:r>
    </w:p>
    <w:p w14:paraId="43296798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t-MT"/>
        </w:rPr>
        <w:t>(Rapport Uffiċjali u Rivedut)</w:t>
      </w:r>
    </w:p>
    <w:p w14:paraId="267807A4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65C9D4C0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0AF3B01B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41B7B3EE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3F7E8D2C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74FAB769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15B1C99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F64F153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8ACB87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DAED3BC" w14:textId="7E1685D9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10</w:t>
      </w:r>
    </w:p>
    <w:p w14:paraId="038182E8" w14:textId="69C2B19F" w:rsidR="00071BB6" w:rsidRPr="00071BB6" w:rsidRDefault="00071BB6" w:rsidP="00071BB6">
      <w:pPr>
        <w:ind w:right="-58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  <w:proofErr w:type="spellStart"/>
      <w:r w:rsidRPr="00071BB6"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  <w:t>It</w:t>
      </w:r>
      <w:r w:rsidRPr="00071BB6"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  <w:noBreakHyphen/>
        <w:t>Tnejn</w:t>
      </w:r>
      <w:proofErr w:type="spellEnd"/>
      <w:r w:rsidRPr="00071BB6"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  <w:t>, 8 ta’ Lulju 2024</w:t>
      </w:r>
    </w:p>
    <w:p w14:paraId="54CD4EAF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3506969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EE8D92F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5E09319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3781AAB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1A4043C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436436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685377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D56F324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Stampat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fl-Uffiċċju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tal-Iskrivan</w:t>
      </w:r>
      <w:proofErr w:type="spellEnd"/>
    </w:p>
    <w:p w14:paraId="3BBA901C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Kamra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tad-Deputati</w:t>
      </w:r>
      <w:proofErr w:type="spellEnd"/>
    </w:p>
    <w:p w14:paraId="7F374887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Malta</w:t>
      </w:r>
    </w:p>
    <w:p w14:paraId="06E65264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CF376CE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21AAAF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D9DB9FE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6F50484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BAFB1E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Prezz €2.50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br w:type="page"/>
      </w:r>
    </w:p>
    <w:p w14:paraId="30408C76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759472F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70CB861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0A4711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2B552B52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D6BC1F3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9FC8D53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8C68157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25CDECA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DBD2B5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F2F561A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KUMITAT PERMANENTI GĦALL-ISTANDARDS FIL-ĦAJJA PUBBLIKA</w:t>
      </w:r>
    </w:p>
    <w:p w14:paraId="1606EFF3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3300237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3D1AFA8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E4C71F0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5BBB69C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D59883E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24BC2D6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10</w:t>
      </w:r>
    </w:p>
    <w:p w14:paraId="6F7E70F8" w14:textId="77777777" w:rsidR="00071BB6" w:rsidRPr="00071BB6" w:rsidRDefault="00071BB6" w:rsidP="00071BB6">
      <w:pPr>
        <w:ind w:right="-58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  <w:proofErr w:type="spellStart"/>
      <w:r w:rsidRPr="00071BB6"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  <w:t>It</w:t>
      </w:r>
      <w:r w:rsidRPr="00071BB6"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  <w:noBreakHyphen/>
        <w:t>Tnejn</w:t>
      </w:r>
      <w:proofErr w:type="spellEnd"/>
      <w:r w:rsidRPr="00071BB6"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  <w:t>, 8 ta’ Lulju 2024</w:t>
      </w:r>
    </w:p>
    <w:p w14:paraId="22EEDF53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40FA2CC6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894758E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26EA951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A62755E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E3D9B66" w14:textId="77777777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C7F6276" w14:textId="7EA9A0E9" w:rsidR="00071BB6" w:rsidRDefault="00071BB6" w:rsidP="00071B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Il-Kumitat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iltaqa'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fil-Parlament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, il-Belt Valletta, fit-3.00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p.m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>.</w:t>
      </w:r>
    </w:p>
    <w:p w14:paraId="0DF10A82" w14:textId="77777777" w:rsidR="00071BB6" w:rsidRDefault="00071BB6" w:rsidP="00071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  <w:sectPr w:rsidR="00071BB6" w:rsidSect="00071BB6">
          <w:pgSz w:w="11906" w:h="16838"/>
          <w:pgMar w:top="1440" w:right="1440" w:bottom="1440" w:left="1440" w:header="708" w:footer="708" w:gutter="0"/>
          <w:cols w:space="720"/>
        </w:sectPr>
      </w:pPr>
    </w:p>
    <w:p w14:paraId="732CD532" w14:textId="77777777" w:rsidR="00071BB6" w:rsidRDefault="00071BB6" w:rsidP="00071BB6">
      <w:pPr>
        <w:spacing w:after="0" w:line="240" w:lineRule="auto"/>
        <w:rPr>
          <w:rFonts w:ascii="Times New Roman" w:hAnsi="Times New Roman" w:cs="Times New Roman"/>
          <w:b/>
          <w:lang w:val="mt-MT"/>
        </w:rPr>
        <w:sectPr w:rsidR="00071BB6" w:rsidSect="00071BB6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</w:sectPr>
      </w:pPr>
    </w:p>
    <w:p w14:paraId="7D293010" w14:textId="6D3418D2" w:rsidR="00071BB6" w:rsidRPr="00071BB6" w:rsidRDefault="00071BB6" w:rsidP="00071BB6">
      <w:pPr>
        <w:pStyle w:val="Heading1"/>
      </w:pPr>
      <w:r w:rsidRPr="00071BB6">
        <w:lastRenderedPageBreak/>
        <w:t>MINUTI</w:t>
      </w:r>
    </w:p>
    <w:p w14:paraId="3025D1BF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5EC50A6" w14:textId="414E7B6C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071BB6">
        <w:rPr>
          <w:rFonts w:ascii="Times New Roman" w:hAnsi="Times New Roman" w:cs="Times New Roman"/>
          <w:i/>
          <w:iCs/>
          <w:lang w:val="mt-MT"/>
        </w:rPr>
        <w:t>Il-Minuti</w:t>
      </w:r>
      <w:proofErr w:type="spellEnd"/>
      <w:r w:rsidRPr="00071BB6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i/>
          <w:iCs/>
          <w:lang w:val="mt-MT"/>
        </w:rPr>
        <w:t>tal-Laqgħa</w:t>
      </w:r>
      <w:proofErr w:type="spellEnd"/>
      <w:r w:rsidRPr="00071BB6">
        <w:rPr>
          <w:rFonts w:ascii="Times New Roman" w:hAnsi="Times New Roman" w:cs="Times New Roman"/>
          <w:i/>
          <w:iCs/>
          <w:lang w:val="mt-MT"/>
        </w:rPr>
        <w:t xml:space="preserve"> Nru 9, li saret fit-18 ta’ Marzu 2024, ġew </w:t>
      </w:r>
      <w:proofErr w:type="spellStart"/>
      <w:r w:rsidR="009D733C">
        <w:rPr>
          <w:rFonts w:ascii="Times New Roman" w:hAnsi="Times New Roman" w:cs="Times New Roman"/>
          <w:i/>
          <w:iCs/>
          <w:lang w:val="mt-MT"/>
        </w:rPr>
        <w:t>ikkonfermati</w:t>
      </w:r>
      <w:proofErr w:type="spellEnd"/>
      <w:r w:rsidRPr="00071BB6">
        <w:rPr>
          <w:rFonts w:ascii="Times New Roman" w:hAnsi="Times New Roman" w:cs="Times New Roman"/>
          <w:lang w:val="mt-MT"/>
        </w:rPr>
        <w:t>.</w:t>
      </w:r>
    </w:p>
    <w:p w14:paraId="45DEB5FD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BF881E8" w14:textId="77777777" w:rsidR="00071BB6" w:rsidRPr="00071BB6" w:rsidRDefault="00071BB6" w:rsidP="00071BB6">
      <w:pPr>
        <w:pStyle w:val="Heading1"/>
      </w:pPr>
      <w:r w:rsidRPr="00071BB6">
        <w:t>DOKUMENTI</w:t>
      </w:r>
    </w:p>
    <w:p w14:paraId="579C5056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2C2CFC8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>L-ISPEAKER (Onor. Anġlu Farrugia):</w:t>
      </w:r>
      <w:r w:rsidRPr="00071BB6">
        <w:rPr>
          <w:rFonts w:ascii="Times New Roman" w:hAnsi="Times New Roman" w:cs="Times New Roman"/>
          <w:lang w:val="mt-MT"/>
        </w:rPr>
        <w:t xml:space="preserve"> Għall-fini ta’ </w:t>
      </w:r>
      <w:proofErr w:type="spellStart"/>
      <w:r w:rsidRPr="00071BB6">
        <w:rPr>
          <w:rFonts w:ascii="Times New Roman" w:hAnsi="Times New Roman" w:cs="Times New Roman"/>
          <w:lang w:val="mt-MT"/>
        </w:rPr>
        <w:t>records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ninforma </w:t>
      </w:r>
      <w:proofErr w:type="spellStart"/>
      <w:r w:rsidRPr="00071BB6">
        <w:rPr>
          <w:rFonts w:ascii="Times New Roman" w:hAnsi="Times New Roman" w:cs="Times New Roman"/>
          <w:lang w:val="mt-MT"/>
        </w:rPr>
        <w:t>lill</w:t>
      </w:r>
      <w:r w:rsidRPr="00071BB6">
        <w:rPr>
          <w:rFonts w:ascii="Times New Roman" w:hAnsi="Times New Roman" w:cs="Times New Roman"/>
          <w:lang w:val="mt-MT"/>
        </w:rPr>
        <w:noBreakHyphen/>
        <w:t>Kumitat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illi skont kif deċiż fil-laqgħa preċedenti ġiet applikata s-sanzjoni ta’ </w:t>
      </w:r>
      <w:proofErr w:type="spellStart"/>
      <w:r w:rsidRPr="00071BB6">
        <w:rPr>
          <w:rFonts w:ascii="Times New Roman" w:hAnsi="Times New Roman" w:cs="Times New Roman"/>
          <w:lang w:val="mt-MT"/>
        </w:rPr>
        <w:t>ċanfira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fil-konfront tal-Onor. Michael Farrugia. Nippreżenta </w:t>
      </w:r>
      <w:proofErr w:type="spellStart"/>
      <w:r w:rsidRPr="00071BB6">
        <w:rPr>
          <w:rFonts w:ascii="Times New Roman" w:hAnsi="Times New Roman" w:cs="Times New Roman"/>
          <w:lang w:val="mt-MT"/>
        </w:rPr>
        <w:t>lill-Kumitat</w:t>
      </w:r>
      <w:proofErr w:type="spellEnd"/>
      <w:r w:rsidRPr="00071BB6">
        <w:rPr>
          <w:rFonts w:ascii="Times New Roman" w:hAnsi="Times New Roman" w:cs="Times New Roman"/>
          <w:lang w:val="mt-MT"/>
        </w:rPr>
        <w:t>:</w:t>
      </w:r>
    </w:p>
    <w:p w14:paraId="26A9EBA6" w14:textId="77777777" w:rsidR="00071BB6" w:rsidRPr="00071BB6" w:rsidRDefault="00071BB6" w:rsidP="00071BB6">
      <w:pPr>
        <w:spacing w:after="0" w:line="240" w:lineRule="auto"/>
        <w:ind w:left="993" w:right="-58" w:hanging="993"/>
        <w:jc w:val="both"/>
        <w:rPr>
          <w:rFonts w:ascii="Times New Roman" w:hAnsi="Times New Roman" w:cs="Times New Roman"/>
          <w:lang w:val="mt-MT"/>
        </w:rPr>
      </w:pPr>
    </w:p>
    <w:p w14:paraId="5FC1F76D" w14:textId="77777777" w:rsidR="00071BB6" w:rsidRPr="00071BB6" w:rsidRDefault="00071BB6" w:rsidP="00071BB6">
      <w:pPr>
        <w:spacing w:after="0" w:line="240" w:lineRule="auto"/>
        <w:ind w:left="426" w:right="-58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lang w:val="it-IT"/>
        </w:rPr>
        <w:t>Ċanfira fil-konfront tal-Onor. Michael Farrugia fir-rigward tad-deċiżjoni tal-Kumitat dwar Standards fil-Ħajja Pubblika fil-Laqgħa 8 tat-18 ta’ Marzu 2024 dwar ir-rapport tal-Kummissarju għall-Istandards fil-Ħajja Pubblika bir-referenza K/027.</w:t>
      </w:r>
    </w:p>
    <w:p w14:paraId="759F7920" w14:textId="38ED1EB3" w:rsidR="00071BB6" w:rsidRPr="00071BB6" w:rsidRDefault="00071BB6" w:rsidP="00071BB6">
      <w:pPr>
        <w:pStyle w:val="Heading1"/>
      </w:pPr>
      <w:r>
        <w:br w:type="column"/>
      </w:r>
      <w:r w:rsidRPr="00071BB6">
        <w:t>RAPPORT DWAR INVESTIGAZZJONI MILL-KUMMISSARJU GĦALL-ISTANDARDS FIL-ĦAJJA PUBBLIKA (KAŻ K/052)</w:t>
      </w:r>
    </w:p>
    <w:p w14:paraId="01F6A615" w14:textId="77777777" w:rsidR="00071BB6" w:rsidRPr="00071BB6" w:rsidRDefault="00071BB6" w:rsidP="00071BB6">
      <w:pPr>
        <w:pStyle w:val="Heading1"/>
      </w:pPr>
    </w:p>
    <w:p w14:paraId="6E4E2501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071BB6">
        <w:rPr>
          <w:rFonts w:ascii="Times New Roman" w:hAnsi="Times New Roman" w:cs="Times New Roman"/>
          <w:lang w:val="mt-MT"/>
        </w:rPr>
        <w:t xml:space="preserve">Qabelxejn </w:t>
      </w:r>
      <w:proofErr w:type="spellStart"/>
      <w:r w:rsidRPr="00071BB6">
        <w:rPr>
          <w:rFonts w:ascii="Times New Roman" w:hAnsi="Times New Roman" w:cs="Times New Roman"/>
          <w:lang w:val="mt-MT"/>
        </w:rPr>
        <w:t>irrid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infakkar li fl-aħħar laqgħa </w:t>
      </w:r>
      <w:proofErr w:type="spellStart"/>
      <w:r w:rsidRPr="00071BB6">
        <w:rPr>
          <w:rFonts w:ascii="Times New Roman" w:hAnsi="Times New Roman" w:cs="Times New Roman"/>
          <w:lang w:val="mt-MT"/>
        </w:rPr>
        <w:t>l-Kumitat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kien iddeċieda li jippubblika </w:t>
      </w:r>
      <w:proofErr w:type="spellStart"/>
      <w:r w:rsidRPr="00071BB6">
        <w:rPr>
          <w:rFonts w:ascii="Times New Roman" w:hAnsi="Times New Roman" w:cs="Times New Roman"/>
          <w:lang w:val="mt-MT"/>
        </w:rPr>
        <w:t>r-Rapport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dwar Investigazzjoni </w:t>
      </w:r>
      <w:proofErr w:type="spellStart"/>
      <w:r w:rsidRPr="00071BB6">
        <w:rPr>
          <w:rFonts w:ascii="Times New Roman" w:hAnsi="Times New Roman" w:cs="Times New Roman"/>
          <w:lang w:val="mt-MT"/>
        </w:rPr>
        <w:t>mill-Kummissarju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għall-Istandards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fil-Ħajja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Pubblika (Każ K/052), u allura issa dan l-istess Kumitat irid jikkonsidra u jiddeċiedi jekk </w:t>
      </w:r>
      <w:proofErr w:type="spellStart"/>
      <w:r w:rsidRPr="00071BB6">
        <w:rPr>
          <w:rFonts w:ascii="Times New Roman" w:hAnsi="Times New Roman" w:cs="Times New Roman"/>
          <w:lang w:val="mt-MT"/>
        </w:rPr>
        <w:t>jadottax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il-konklużjonijiet tar-rakkomandazzjonijiet skont artikolu 27 </w:t>
      </w:r>
      <w:proofErr w:type="spellStart"/>
      <w:r w:rsidRPr="00071BB6">
        <w:rPr>
          <w:rFonts w:ascii="Times New Roman" w:hAnsi="Times New Roman" w:cs="Times New Roman"/>
          <w:lang w:val="mt-MT"/>
        </w:rPr>
        <w:t>tal-Att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dwar </w:t>
      </w:r>
      <w:r w:rsidRPr="00071BB6">
        <w:rPr>
          <w:rFonts w:ascii="Times New Roman" w:hAnsi="Times New Roman" w:cs="Times New Roman"/>
          <w:i/>
          <w:iCs/>
          <w:lang w:val="mt-MT"/>
        </w:rPr>
        <w:t xml:space="preserve">Standards </w:t>
      </w:r>
      <w:proofErr w:type="spellStart"/>
      <w:r w:rsidRPr="00071BB6">
        <w:rPr>
          <w:rFonts w:ascii="Times New Roman" w:hAnsi="Times New Roman" w:cs="Times New Roman"/>
          <w:lang w:val="mt-MT"/>
        </w:rPr>
        <w:t>fil-Ħajja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Pubblika. Fl-aħħar laqgħa konna qbilna li għal din il-laqgħa jiġi mistieden </w:t>
      </w:r>
      <w:proofErr w:type="spellStart"/>
      <w:r w:rsidRPr="00071BB6">
        <w:rPr>
          <w:rFonts w:ascii="Times New Roman" w:hAnsi="Times New Roman" w:cs="Times New Roman"/>
          <w:lang w:val="mt-MT"/>
        </w:rPr>
        <w:t>il-Kummissarju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għall-Istandards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fil-Ħajja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Pubblika, </w:t>
      </w:r>
      <w:proofErr w:type="spellStart"/>
      <w:r w:rsidRPr="00071BB6">
        <w:rPr>
          <w:rFonts w:ascii="Times New Roman" w:hAnsi="Times New Roman" w:cs="Times New Roman"/>
          <w:lang w:val="mt-MT"/>
        </w:rPr>
        <w:t>il-Prim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Imħallef Emeritu Joseph Azzopardi, u allura llum qiegħed preżenti fostna biex jispjega r-rapport u mbagħad iwieġeb id-domandi tal-Onor. Membri ta’ dan </w:t>
      </w:r>
      <w:proofErr w:type="spellStart"/>
      <w:r w:rsidRPr="00071BB6">
        <w:rPr>
          <w:rFonts w:ascii="Times New Roman" w:hAnsi="Times New Roman" w:cs="Times New Roman"/>
          <w:lang w:val="mt-MT"/>
        </w:rPr>
        <w:t>il-Kumitat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dwar l-istess rapport. </w:t>
      </w:r>
    </w:p>
    <w:p w14:paraId="46EE8C1B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81B236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lang w:val="mt-MT"/>
        </w:rPr>
        <w:t xml:space="preserve">Nistieden </w:t>
      </w:r>
      <w:proofErr w:type="spellStart"/>
      <w:r w:rsidRPr="00071BB6">
        <w:rPr>
          <w:rFonts w:ascii="Times New Roman" w:hAnsi="Times New Roman" w:cs="Times New Roman"/>
          <w:lang w:val="mt-MT"/>
        </w:rPr>
        <w:t>lill-Kummissarju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għall-Istandards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fil-Ħajja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Pubblika, </w:t>
      </w:r>
      <w:proofErr w:type="spellStart"/>
      <w:r w:rsidRPr="00071BB6">
        <w:rPr>
          <w:rFonts w:ascii="Times New Roman" w:hAnsi="Times New Roman" w:cs="Times New Roman"/>
          <w:lang w:val="mt-MT"/>
        </w:rPr>
        <w:t>l-Imħallef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Emeritu Joseph Azzopardi, biex </w:t>
      </w:r>
      <w:proofErr w:type="spellStart"/>
      <w:r w:rsidRPr="00071BB6">
        <w:rPr>
          <w:rFonts w:ascii="Times New Roman" w:hAnsi="Times New Roman" w:cs="Times New Roman"/>
          <w:lang w:val="mt-MT"/>
        </w:rPr>
        <w:t>jingħaqad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magħna madwar </w:t>
      </w:r>
      <w:proofErr w:type="spellStart"/>
      <w:r w:rsidRPr="00071BB6">
        <w:rPr>
          <w:rFonts w:ascii="Times New Roman" w:hAnsi="Times New Roman" w:cs="Times New Roman"/>
          <w:lang w:val="mt-MT"/>
        </w:rPr>
        <w:t>il-Mejda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. Se </w:t>
      </w:r>
      <w:proofErr w:type="spellStart"/>
      <w:r w:rsidRPr="00071BB6">
        <w:rPr>
          <w:rFonts w:ascii="Times New Roman" w:hAnsi="Times New Roman" w:cs="Times New Roman"/>
          <w:lang w:val="mt-MT"/>
        </w:rPr>
        <w:t>nagħtih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il-kelma biex l-ewwel jispjega r-rapport, jagħmel il-kummenti li jixtieq u mbagħad nimxu minn hemmhekk.</w:t>
      </w:r>
    </w:p>
    <w:p w14:paraId="329EA99E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DDF0BD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>L-IMĦALLEF EMERITU JOSEPH AZZOPARDI</w:t>
      </w:r>
      <w:r w:rsidRPr="00071BB6">
        <w:rPr>
          <w:rFonts w:ascii="Times New Roman" w:hAnsi="Times New Roman" w:cs="Times New Roman"/>
          <w:lang w:val="mt-MT"/>
        </w:rPr>
        <w:t xml:space="preserve"> </w:t>
      </w:r>
      <w:r w:rsidRPr="00071BB6">
        <w:rPr>
          <w:rFonts w:ascii="Times New Roman" w:hAnsi="Times New Roman" w:cs="Times New Roman"/>
          <w:b/>
          <w:bCs/>
          <w:lang w:val="mt-MT"/>
        </w:rPr>
        <w:t xml:space="preserve">(Kummissarju </w:t>
      </w:r>
      <w:proofErr w:type="spellStart"/>
      <w:r w:rsidRPr="00071BB6">
        <w:rPr>
          <w:rFonts w:ascii="Times New Roman" w:hAnsi="Times New Roman" w:cs="Times New Roman"/>
          <w:b/>
          <w:bCs/>
          <w:lang w:val="mt-MT"/>
        </w:rPr>
        <w:t>għall-Istandards</w:t>
      </w:r>
      <w:proofErr w:type="spellEnd"/>
      <w:r w:rsidRPr="00071BB6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b/>
          <w:bCs/>
          <w:lang w:val="mt-MT"/>
        </w:rPr>
        <w:t>fil-Ħajja</w:t>
      </w:r>
      <w:proofErr w:type="spellEnd"/>
      <w:r w:rsidRPr="00071BB6">
        <w:rPr>
          <w:rFonts w:ascii="Times New Roman" w:hAnsi="Times New Roman" w:cs="Times New Roman"/>
          <w:b/>
          <w:bCs/>
          <w:lang w:val="mt-MT"/>
        </w:rPr>
        <w:t xml:space="preserve"> Pubblika): </w:t>
      </w:r>
      <w:r w:rsidRPr="00071BB6">
        <w:rPr>
          <w:rFonts w:ascii="Times New Roman" w:hAnsi="Times New Roman" w:cs="Times New Roman"/>
          <w:lang w:val="mt-MT"/>
        </w:rPr>
        <w:t xml:space="preserve">Sur President, fuq ir-rapport ma tantx hemm wisq xi tgħid. Hemm </w:t>
      </w:r>
      <w:proofErr w:type="spellStart"/>
      <w:r w:rsidRPr="00071BB6">
        <w:rPr>
          <w:rFonts w:ascii="Times New Roman" w:hAnsi="Times New Roman" w:cs="Times New Roman"/>
          <w:lang w:val="mt-MT"/>
        </w:rPr>
        <w:t>clip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tal-Prim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 jdur madwar Għawdex. Fil-fehma tiegħi dan huwa riklam. Kulma jidher huwa </w:t>
      </w:r>
      <w:proofErr w:type="spellStart"/>
      <w:r w:rsidRPr="00071BB6">
        <w:rPr>
          <w:rFonts w:ascii="Times New Roman" w:hAnsi="Times New Roman" w:cs="Times New Roman"/>
          <w:lang w:val="mt-MT"/>
        </w:rPr>
        <w:t>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 jdur madwar Għawdex. F’ċerti okkażjonijiet huwa akkumpanjat </w:t>
      </w:r>
      <w:proofErr w:type="spellStart"/>
      <w:r w:rsidRPr="00071BB6">
        <w:rPr>
          <w:rFonts w:ascii="Times New Roman" w:hAnsi="Times New Roman" w:cs="Times New Roman"/>
          <w:lang w:val="mt-MT"/>
        </w:rPr>
        <w:t>mill-Ministru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Clint Camilleri, però fil-biċċa l-kbira jidher waħdu jitkellem man-nies jew jieħu kafè jew te u xi ħaġa żgħira ma’ xi ħadd. </w:t>
      </w:r>
    </w:p>
    <w:p w14:paraId="5C692A12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7FE335" w14:textId="1E4FF64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lang w:val="mt-MT"/>
        </w:rPr>
        <w:t xml:space="preserve">Fuq dan il-każ kien hemm żewġ ilmenti flimkien. Kien hemm ilment fuq intervista li </w:t>
      </w:r>
      <w:proofErr w:type="spellStart"/>
      <w:r w:rsidRPr="00071BB6">
        <w:rPr>
          <w:rFonts w:ascii="Times New Roman" w:hAnsi="Times New Roman" w:cs="Times New Roman"/>
          <w:lang w:val="mt-MT"/>
        </w:rPr>
        <w:t>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 ta wara laqgħa li kellu fi Praga ma’ Prim Ministri oħrajn. F’dan il-każ jien </w:t>
      </w:r>
      <w:proofErr w:type="spellStart"/>
      <w:r w:rsidRPr="00071BB6">
        <w:rPr>
          <w:rFonts w:ascii="Times New Roman" w:hAnsi="Times New Roman" w:cs="Times New Roman"/>
          <w:lang w:val="mt-MT"/>
        </w:rPr>
        <w:t>deherli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ma kien qed jikser l-ebda kodiċi jew prinċipju </w:t>
      </w:r>
      <w:proofErr w:type="spellStart"/>
      <w:r w:rsidRPr="00071BB6">
        <w:rPr>
          <w:rFonts w:ascii="Times New Roman" w:hAnsi="Times New Roman" w:cs="Times New Roman"/>
          <w:lang w:val="mt-MT"/>
        </w:rPr>
        <w:t>etiku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għax kien ta’ importanza nazzjonali li n-nies ikunu jafu x’ġie diskuss matul dik il-konferenza. Però f’dan il-każ </w:t>
      </w:r>
      <w:proofErr w:type="spellStart"/>
      <w:r w:rsidRPr="00071BB6">
        <w:rPr>
          <w:rFonts w:ascii="Times New Roman" w:hAnsi="Times New Roman" w:cs="Times New Roman"/>
          <w:lang w:val="mt-MT"/>
        </w:rPr>
        <w:t>deherli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l-</w:t>
      </w:r>
      <w:proofErr w:type="spellStart"/>
      <w:r w:rsidRPr="00071BB6">
        <w:rPr>
          <w:rFonts w:ascii="Times New Roman" w:hAnsi="Times New Roman" w:cs="Times New Roman"/>
          <w:lang w:val="mt-MT"/>
        </w:rPr>
        <w:t>clip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kien riklam </w:t>
      </w:r>
      <w:proofErr w:type="spellStart"/>
      <w:r w:rsidRPr="00071BB6">
        <w:rPr>
          <w:rFonts w:ascii="Times New Roman" w:hAnsi="Times New Roman" w:cs="Times New Roman"/>
          <w:lang w:val="mt-MT"/>
        </w:rPr>
        <w:t>għall-Prim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Ministru. </w:t>
      </w:r>
      <w:proofErr w:type="spellStart"/>
      <w:r w:rsidRPr="00071BB6">
        <w:rPr>
          <w:rFonts w:ascii="Times New Roman" w:hAnsi="Times New Roman" w:cs="Times New Roman"/>
          <w:lang w:val="mt-MT"/>
        </w:rPr>
        <w:t>Ngħidilkom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il-verità jien </w:t>
      </w:r>
      <w:proofErr w:type="spellStart"/>
      <w:r w:rsidRPr="00071BB6">
        <w:rPr>
          <w:rFonts w:ascii="Times New Roman" w:hAnsi="Times New Roman" w:cs="Times New Roman"/>
          <w:lang w:val="mt-MT"/>
        </w:rPr>
        <w:t>stħajjiltha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tip ta’ propaganda li ssir fi żmien l-elezzjoni meta prim ministru, ministru jew kandidat jiġi ffilmjat waqt li jkun miexi. Naturalment billi huwa </w:t>
      </w:r>
      <w:proofErr w:type="spellStart"/>
      <w:r w:rsidRPr="00071BB6">
        <w:rPr>
          <w:rFonts w:ascii="Times New Roman" w:hAnsi="Times New Roman" w:cs="Times New Roman"/>
          <w:lang w:val="mt-MT"/>
        </w:rPr>
        <w:t>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</w:t>
      </w:r>
      <w:r w:rsidR="009D733C">
        <w:rPr>
          <w:rFonts w:ascii="Times New Roman" w:hAnsi="Times New Roman" w:cs="Times New Roman"/>
          <w:lang w:val="mt-MT"/>
        </w:rPr>
        <w:t xml:space="preserve">, </w:t>
      </w:r>
      <w:r w:rsidRPr="00071BB6">
        <w:rPr>
          <w:rFonts w:ascii="Times New Roman" w:hAnsi="Times New Roman" w:cs="Times New Roman"/>
          <w:lang w:val="mt-MT"/>
        </w:rPr>
        <w:t xml:space="preserve">l-attenzjoni tkun iktar fuqu milli fuq kandidat </w:t>
      </w:r>
      <w:r w:rsidRPr="00071BB6">
        <w:rPr>
          <w:rFonts w:ascii="Times New Roman" w:hAnsi="Times New Roman" w:cs="Times New Roman"/>
          <w:lang w:val="mt-MT"/>
        </w:rPr>
        <w:lastRenderedPageBreak/>
        <w:t xml:space="preserve">normali, u għalhekk jien </w:t>
      </w:r>
      <w:proofErr w:type="spellStart"/>
      <w:r w:rsidRPr="00071BB6">
        <w:rPr>
          <w:rFonts w:ascii="Times New Roman" w:hAnsi="Times New Roman" w:cs="Times New Roman"/>
          <w:lang w:val="mt-MT"/>
        </w:rPr>
        <w:t>deherli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f’dan il-każ kien hemm ksur ta’ prinċipju </w:t>
      </w:r>
      <w:proofErr w:type="spellStart"/>
      <w:r w:rsidRPr="00071BB6">
        <w:rPr>
          <w:rFonts w:ascii="Times New Roman" w:hAnsi="Times New Roman" w:cs="Times New Roman"/>
          <w:lang w:val="mt-MT"/>
        </w:rPr>
        <w:t>etiku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. Ma </w:t>
      </w:r>
      <w:proofErr w:type="spellStart"/>
      <w:r w:rsidRPr="00071BB6">
        <w:rPr>
          <w:rFonts w:ascii="Times New Roman" w:hAnsi="Times New Roman" w:cs="Times New Roman"/>
          <w:lang w:val="mt-MT"/>
        </w:rPr>
        <w:t>deherlix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kien każ gravi għax in-nefqa kienet żgħira. Veru li l-prinċipju dejjem huwa prinċipju, però aħna dejjem tgħallimna li hemm dnubiet mejta u dnubiet </w:t>
      </w:r>
      <w:proofErr w:type="spellStart"/>
      <w:r w:rsidRPr="00071BB6">
        <w:rPr>
          <w:rFonts w:ascii="Times New Roman" w:hAnsi="Times New Roman" w:cs="Times New Roman"/>
          <w:lang w:val="mt-MT"/>
        </w:rPr>
        <w:t>venjali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u fil-fehma tiegħi dan kien dnub </w:t>
      </w:r>
      <w:proofErr w:type="spellStart"/>
      <w:r w:rsidRPr="00071BB6">
        <w:rPr>
          <w:rFonts w:ascii="Times New Roman" w:hAnsi="Times New Roman" w:cs="Times New Roman"/>
          <w:lang w:val="mt-MT"/>
        </w:rPr>
        <w:t>venjali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. Tlabt </w:t>
      </w:r>
      <w:proofErr w:type="spellStart"/>
      <w:r w:rsidRPr="00071BB6">
        <w:rPr>
          <w:rFonts w:ascii="Times New Roman" w:hAnsi="Times New Roman" w:cs="Times New Roman"/>
          <w:lang w:val="mt-MT"/>
        </w:rPr>
        <w:t>lill-Prim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 biex jitlob skuża, hu </w:t>
      </w:r>
      <w:proofErr w:type="spellStart"/>
      <w:r w:rsidRPr="00071BB6">
        <w:rPr>
          <w:rFonts w:ascii="Times New Roman" w:hAnsi="Times New Roman" w:cs="Times New Roman"/>
          <w:lang w:val="mt-MT"/>
        </w:rPr>
        <w:t>deherlu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m’għandux jitlob skuża u allura jien ħassejtni fl-obbligu li </w:t>
      </w:r>
      <w:proofErr w:type="spellStart"/>
      <w:r w:rsidRPr="00071BB6">
        <w:rPr>
          <w:rFonts w:ascii="Times New Roman" w:hAnsi="Times New Roman" w:cs="Times New Roman"/>
          <w:lang w:val="mt-MT"/>
        </w:rPr>
        <w:t>nressaq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dan il-każ quddiem </w:t>
      </w:r>
      <w:proofErr w:type="spellStart"/>
      <w:r w:rsidRPr="00071BB6">
        <w:rPr>
          <w:rFonts w:ascii="Times New Roman" w:hAnsi="Times New Roman" w:cs="Times New Roman"/>
          <w:lang w:val="mt-MT"/>
        </w:rPr>
        <w:t>il-Kumitat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Permanenti </w:t>
      </w:r>
      <w:proofErr w:type="spellStart"/>
      <w:r w:rsidRPr="00071BB6">
        <w:rPr>
          <w:rFonts w:ascii="Times New Roman" w:hAnsi="Times New Roman" w:cs="Times New Roman"/>
          <w:lang w:val="mt-MT"/>
        </w:rPr>
        <w:t>għall-Istandards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fil-Ħajja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Pubblika. Din hija l-istorja fi ftit kliem.</w:t>
      </w:r>
    </w:p>
    <w:p w14:paraId="4A3C4CF5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6131A4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071BB6">
        <w:rPr>
          <w:rFonts w:ascii="Times New Roman" w:hAnsi="Times New Roman" w:cs="Times New Roman"/>
          <w:lang w:val="mt-MT"/>
        </w:rPr>
        <w:t xml:space="preserve">Grazzi. Hawn domandi </w:t>
      </w:r>
      <w:proofErr w:type="spellStart"/>
      <w:r w:rsidRPr="00071BB6">
        <w:rPr>
          <w:rFonts w:ascii="Times New Roman" w:hAnsi="Times New Roman" w:cs="Times New Roman"/>
          <w:lang w:val="mt-MT"/>
        </w:rPr>
        <w:t>għall-Kummissarju</w:t>
      </w:r>
      <w:proofErr w:type="spellEnd"/>
      <w:r w:rsidRPr="00071BB6">
        <w:rPr>
          <w:rFonts w:ascii="Times New Roman" w:hAnsi="Times New Roman" w:cs="Times New Roman"/>
          <w:lang w:val="mt-MT"/>
        </w:rPr>
        <w:t>? L-Onor. Mark Anthony Sammut.</w:t>
      </w:r>
    </w:p>
    <w:p w14:paraId="59BA23DD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FEB378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071BB6">
        <w:rPr>
          <w:rFonts w:ascii="Times New Roman" w:hAnsi="Times New Roman" w:cs="Times New Roman"/>
          <w:lang w:val="mt-MT"/>
        </w:rPr>
        <w:t xml:space="preserve">Kif taf inti, kien hemm dawn il-linji gwida li dejjem </w:t>
      </w:r>
      <w:proofErr w:type="spellStart"/>
      <w:r w:rsidRPr="00071BB6">
        <w:rPr>
          <w:rFonts w:ascii="Times New Roman" w:hAnsi="Times New Roman" w:cs="Times New Roman"/>
          <w:lang w:val="mt-MT"/>
        </w:rPr>
        <w:t>jissemmew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u inti kont anke </w:t>
      </w:r>
      <w:proofErr w:type="spellStart"/>
      <w:r w:rsidRPr="00071BB6">
        <w:rPr>
          <w:rFonts w:ascii="Times New Roman" w:hAnsi="Times New Roman" w:cs="Times New Roman"/>
          <w:lang w:val="mt-MT"/>
        </w:rPr>
        <w:t>bgħatt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ittra biex tfakkar lil dan </w:t>
      </w:r>
      <w:proofErr w:type="spellStart"/>
      <w:r w:rsidRPr="00071BB6">
        <w:rPr>
          <w:rFonts w:ascii="Times New Roman" w:hAnsi="Times New Roman" w:cs="Times New Roman"/>
          <w:lang w:val="mt-MT"/>
        </w:rPr>
        <w:t>il-Kumitat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l-etika tmur lil hinn mill-osservanza tal-liġi. </w:t>
      </w:r>
      <w:proofErr w:type="spellStart"/>
      <w:r w:rsidRPr="00071BB6">
        <w:rPr>
          <w:rFonts w:ascii="Times New Roman" w:hAnsi="Times New Roman" w:cs="Times New Roman"/>
          <w:lang w:val="mt-MT"/>
        </w:rPr>
        <w:t>Żidt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tgħid ukoll li biż-żewġ każijiet preċedenti li kien hawn, dan </w:t>
      </w:r>
      <w:proofErr w:type="spellStart"/>
      <w:r w:rsidRPr="00071BB6">
        <w:rPr>
          <w:rFonts w:ascii="Times New Roman" w:hAnsi="Times New Roman" w:cs="Times New Roman"/>
          <w:lang w:val="mt-MT"/>
        </w:rPr>
        <w:t>il-Kumitat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la hu lest li jistrieħ fuq </w:t>
      </w:r>
      <w:proofErr w:type="spellStart"/>
      <w:r w:rsidRPr="00071BB6">
        <w:rPr>
          <w:rFonts w:ascii="Times New Roman" w:hAnsi="Times New Roman" w:cs="Times New Roman"/>
          <w:lang w:val="mt-MT"/>
        </w:rPr>
        <w:t>il-Kodiċi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ta’ Etika u lanqas hu lest jirreferi għal-linji gwida bil-konsegwenza li </w:t>
      </w:r>
      <w:proofErr w:type="spellStart"/>
      <w:r w:rsidRPr="00071BB6">
        <w:rPr>
          <w:rFonts w:ascii="Times New Roman" w:hAnsi="Times New Roman" w:cs="Times New Roman"/>
          <w:i/>
          <w:iCs/>
          <w:lang w:val="mt-MT"/>
        </w:rPr>
        <w:t>fino</w:t>
      </w:r>
      <w:proofErr w:type="spellEnd"/>
      <w:r w:rsidRPr="00071BB6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i/>
          <w:iCs/>
          <w:lang w:val="mt-MT"/>
        </w:rPr>
        <w:t>in</w:t>
      </w:r>
      <w:proofErr w:type="spellEnd"/>
      <w:r w:rsidRPr="00071BB6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i/>
          <w:iCs/>
          <w:lang w:val="mt-MT"/>
        </w:rPr>
        <w:t>fondo</w:t>
      </w:r>
      <w:proofErr w:type="spellEnd"/>
      <w:r w:rsidRPr="00071BB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071BB6">
        <w:rPr>
          <w:rFonts w:ascii="Times New Roman" w:hAnsi="Times New Roman" w:cs="Times New Roman"/>
          <w:lang w:val="mt-MT"/>
        </w:rPr>
        <w:t>ħoloq sitwazzjoni li fiha ma jistax jieħu azzjoni kontra tali ksur. Din is-sitwazzjoni għadha ma ġietx indirizzata u għandha tiġi indirizzata b’urġenza.</w:t>
      </w:r>
    </w:p>
    <w:p w14:paraId="4A37E8CC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EAAAA8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lang w:val="mt-MT"/>
        </w:rPr>
        <w:t xml:space="preserve">Jiena għandi mistoqsija sempliċi ħafna anke fuq il-konsiderazzjoni li ssemmiet f’paragrafu 29 </w:t>
      </w:r>
      <w:proofErr w:type="spellStart"/>
      <w:r w:rsidRPr="00071BB6">
        <w:rPr>
          <w:rFonts w:ascii="Times New Roman" w:hAnsi="Times New Roman" w:cs="Times New Roman"/>
          <w:lang w:val="mt-MT"/>
        </w:rPr>
        <w:t>tar-Rapport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dwar Investigazzjoni K/052, li tgħid li:</w:t>
      </w:r>
    </w:p>
    <w:p w14:paraId="0EA1D2FD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27F339" w14:textId="77777777" w:rsidR="00071BB6" w:rsidRPr="00071BB6" w:rsidRDefault="00071BB6" w:rsidP="00071BB6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lang w:val="mt-MT"/>
        </w:rPr>
        <w:t xml:space="preserve">“… din il-konklużjoni ma </w:t>
      </w:r>
      <w:proofErr w:type="spellStart"/>
      <w:r w:rsidRPr="00071BB6">
        <w:rPr>
          <w:rFonts w:ascii="Times New Roman" w:hAnsi="Times New Roman" w:cs="Times New Roman"/>
          <w:lang w:val="mt-MT"/>
        </w:rPr>
        <w:t>tirrikjedix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riferenza lejn il-linji gwida għaliex hija evidenti meta jitqiesu l-kontenut tal-filmat u l-fatt li ġie </w:t>
      </w:r>
      <w:proofErr w:type="spellStart"/>
      <w:r w:rsidRPr="00071BB6">
        <w:rPr>
          <w:rFonts w:ascii="Times New Roman" w:hAnsi="Times New Roman" w:cs="Times New Roman"/>
          <w:lang w:val="mt-MT"/>
        </w:rPr>
        <w:t>mxandar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permezz ta’ riklam.”.</w:t>
      </w:r>
    </w:p>
    <w:p w14:paraId="24AABE35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4FAB54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lang w:val="mt-MT"/>
        </w:rPr>
        <w:t xml:space="preserve">Il-mistoqsija sempliċi li nixtieq nagħmel hija din: Li kieku l-linji gwida lanqas biss qatt </w:t>
      </w:r>
      <w:proofErr w:type="spellStart"/>
      <w:r w:rsidRPr="00071BB6">
        <w:rPr>
          <w:rFonts w:ascii="Times New Roman" w:hAnsi="Times New Roman" w:cs="Times New Roman"/>
          <w:lang w:val="mt-MT"/>
        </w:rPr>
        <w:t>inkitbu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jew kienu jeżistu, inti xorta kont tasal għall-konklużjoni li minnu nnifsu l-filmat, minkejja l-eżistenza tal-linji gwida </w:t>
      </w:r>
      <w:r w:rsidRPr="00071BB6">
        <w:rPr>
          <w:rFonts w:ascii="Times New Roman" w:hAnsi="Times New Roman" w:cs="Times New Roman"/>
          <w:i/>
          <w:iCs/>
          <w:lang w:val="mt-MT"/>
        </w:rPr>
        <w:t xml:space="preserve">o </w:t>
      </w:r>
      <w:proofErr w:type="spellStart"/>
      <w:r w:rsidRPr="00071BB6">
        <w:rPr>
          <w:rFonts w:ascii="Times New Roman" w:hAnsi="Times New Roman" w:cs="Times New Roman"/>
          <w:i/>
          <w:iCs/>
          <w:lang w:val="mt-MT"/>
        </w:rPr>
        <w:t>meno</w:t>
      </w:r>
      <w:proofErr w:type="spellEnd"/>
      <w:r w:rsidRPr="00071BB6">
        <w:rPr>
          <w:rFonts w:ascii="Times New Roman" w:hAnsi="Times New Roman" w:cs="Times New Roman"/>
          <w:lang w:val="mt-MT"/>
        </w:rPr>
        <w:t>, iwassal għall-ksur tal-</w:t>
      </w:r>
      <w:proofErr w:type="spellStart"/>
      <w:r w:rsidRPr="00071BB6">
        <w:rPr>
          <w:rFonts w:ascii="Times New Roman" w:hAnsi="Times New Roman" w:cs="Times New Roman"/>
          <w:lang w:val="mt-MT"/>
        </w:rPr>
        <w:t>paragrafi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4.9, 4.10, 5.3 u 7.4 </w:t>
      </w:r>
      <w:proofErr w:type="spellStart"/>
      <w:r w:rsidRPr="00071BB6">
        <w:rPr>
          <w:rFonts w:ascii="Times New Roman" w:hAnsi="Times New Roman" w:cs="Times New Roman"/>
          <w:lang w:val="mt-MT"/>
        </w:rPr>
        <w:t>tal-Kodiċi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ta’ Etika?</w:t>
      </w:r>
    </w:p>
    <w:p w14:paraId="1C6C9893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25F7D4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L-IMĦALLEF EMERITU JOSEPH AZZOPARDI: </w:t>
      </w:r>
      <w:r w:rsidRPr="00071BB6">
        <w:rPr>
          <w:rFonts w:ascii="Times New Roman" w:hAnsi="Times New Roman" w:cs="Times New Roman"/>
          <w:lang w:val="mt-MT"/>
        </w:rPr>
        <w:t xml:space="preserve">Ejjew ngħidu li la jeżisti kodiċi u lanqas linji gwida imma teżisti biss il-liġi. L-etika tmur lil hinn mil-liġi. Jekk bniedem jikser il-liġi hemm il-qorti u jista’ jeħel multa jew ħabs, mentri fejn tidħol l-etika tista’ ma tikser l-ebda liġi imma tikser l-etika. </w:t>
      </w:r>
      <w:proofErr w:type="spellStart"/>
      <w:r w:rsidRPr="00071BB6">
        <w:rPr>
          <w:rFonts w:ascii="Times New Roman" w:hAnsi="Times New Roman" w:cs="Times New Roman"/>
          <w:lang w:val="mt-MT"/>
        </w:rPr>
        <w:t>As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such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ir-rapport ma </w:t>
      </w:r>
      <w:proofErr w:type="spellStart"/>
      <w:r w:rsidRPr="00071BB6">
        <w:rPr>
          <w:rFonts w:ascii="Times New Roman" w:hAnsi="Times New Roman" w:cs="Times New Roman"/>
          <w:lang w:val="mt-MT"/>
        </w:rPr>
        <w:t>straħx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fuq dawn il-linji gwida u minflok jien mort fuq artikolu partikolari </w:t>
      </w:r>
      <w:proofErr w:type="spellStart"/>
      <w:r w:rsidRPr="00071BB6">
        <w:rPr>
          <w:rFonts w:ascii="Times New Roman" w:hAnsi="Times New Roman" w:cs="Times New Roman"/>
          <w:lang w:val="mt-MT"/>
        </w:rPr>
        <w:t>tal-Att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dwar </w:t>
      </w:r>
      <w:r w:rsidRPr="009D733C">
        <w:rPr>
          <w:rFonts w:ascii="Times New Roman" w:hAnsi="Times New Roman" w:cs="Times New Roman"/>
          <w:lang w:val="mt-MT"/>
        </w:rPr>
        <w:t>Standards</w:t>
      </w:r>
      <w:r w:rsidRPr="00071BB6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fil-Ħajja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Pubblika li jgħidlek </w:t>
      </w:r>
      <w:proofErr w:type="spellStart"/>
      <w:r w:rsidRPr="00071BB6">
        <w:rPr>
          <w:rFonts w:ascii="Times New Roman" w:hAnsi="Times New Roman" w:cs="Times New Roman"/>
          <w:lang w:val="mt-MT"/>
        </w:rPr>
        <w:t>that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these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guidelines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do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not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cover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all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situations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. Anke l-linji gwida stess jgħidulek li ma </w:t>
      </w:r>
      <w:proofErr w:type="spellStart"/>
      <w:r w:rsidRPr="00071BB6">
        <w:rPr>
          <w:rFonts w:ascii="Times New Roman" w:hAnsi="Times New Roman" w:cs="Times New Roman"/>
          <w:lang w:val="mt-MT"/>
        </w:rPr>
        <w:t>jkoprux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kollox, bħal ħafna affarijiet oħrajn.</w:t>
      </w:r>
    </w:p>
    <w:p w14:paraId="04A12AE1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A25590" w14:textId="77777777" w:rsidR="009D733C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lang w:val="mt-MT"/>
        </w:rPr>
        <w:t xml:space="preserve">Pereżempju, ejjew nieħdu l-liġijiet tas-servizzi soċjali. Komprensivi kemm ikunu komprensivi, ikollok sitwazzjonijiet li ma jkunux koperti mil-liġi u allura wieħed irid jipprova jgħin f’dawk iċ-ċirkostanzi. Fil-fatt huwa għalhekk li jeżistu affarijiet oħrajn għax ebda liġi ma tista’ tkopri kollox. </w:t>
      </w:r>
    </w:p>
    <w:p w14:paraId="71774D51" w14:textId="77777777" w:rsidR="009D733C" w:rsidRDefault="009D733C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F6A952" w14:textId="50B95824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071BB6">
        <w:rPr>
          <w:rFonts w:ascii="Times New Roman" w:hAnsi="Times New Roman" w:cs="Times New Roman"/>
          <w:lang w:val="mt-MT"/>
        </w:rPr>
        <w:t>Irridu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ngħidu wkoll li xi kultant isiru affarijiet li minħabba fihom il-</w:t>
      </w:r>
      <w:proofErr w:type="spellStart"/>
      <w:r w:rsidRPr="00071BB6">
        <w:rPr>
          <w:rFonts w:ascii="Times New Roman" w:hAnsi="Times New Roman" w:cs="Times New Roman"/>
          <w:lang w:val="mt-MT"/>
        </w:rPr>
        <w:t>leġiżlatur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iħoss li għandu jdaħħal reati ġodda. Pereżempju, 50 sena ilu l-internet ma kienx jeżisti, imma jekk bl-internet bdew isiru r-reati, fejn fost l-oħrajn kien hemm min beda joffendi lin-nies permezz tal-internet, naturalment il-</w:t>
      </w:r>
      <w:proofErr w:type="spellStart"/>
      <w:r w:rsidRPr="00071BB6">
        <w:rPr>
          <w:rFonts w:ascii="Times New Roman" w:hAnsi="Times New Roman" w:cs="Times New Roman"/>
          <w:lang w:val="mt-MT"/>
        </w:rPr>
        <w:t>leġiżlatur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ried jaħseb biex jagħmel liġi f’dan is-sens għax inkella jibqa’ ma jkun hemm l-ebda riperkussjonijiet għal dawn ir-reati. Ara mill-</w:t>
      </w:r>
      <w:proofErr w:type="spellStart"/>
      <w:r w:rsidRPr="00071BB6">
        <w:rPr>
          <w:rFonts w:ascii="Times New Roman" w:hAnsi="Times New Roman" w:cs="Times New Roman"/>
          <w:i/>
          <w:iCs/>
          <w:lang w:val="mt-MT"/>
        </w:rPr>
        <w:t>punto</w:t>
      </w:r>
      <w:proofErr w:type="spellEnd"/>
      <w:r w:rsidRPr="00071BB6">
        <w:rPr>
          <w:rFonts w:ascii="Times New Roman" w:hAnsi="Times New Roman" w:cs="Times New Roman"/>
          <w:i/>
          <w:iCs/>
          <w:lang w:val="mt-MT"/>
        </w:rPr>
        <w:t xml:space="preserve"> di vista </w:t>
      </w:r>
      <w:proofErr w:type="spellStart"/>
      <w:r w:rsidRPr="00071BB6">
        <w:rPr>
          <w:rFonts w:ascii="Times New Roman" w:hAnsi="Times New Roman" w:cs="Times New Roman"/>
          <w:lang w:val="mt-MT"/>
        </w:rPr>
        <w:t>etiku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dik hija storja oħra. Ħafna minnkom illum għandkom tfal żgħar. </w:t>
      </w:r>
      <w:proofErr w:type="spellStart"/>
      <w:r w:rsidRPr="00071BB6">
        <w:rPr>
          <w:rFonts w:ascii="Times New Roman" w:hAnsi="Times New Roman" w:cs="Times New Roman"/>
          <w:lang w:val="mt-MT"/>
        </w:rPr>
        <w:t>L-Ispeaker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huwa nannu ta’ tfal żgħar bħali, jiġifieri </w:t>
      </w:r>
      <w:proofErr w:type="spellStart"/>
      <w:r w:rsidRPr="00071BB6">
        <w:rPr>
          <w:rFonts w:ascii="Times New Roman" w:hAnsi="Times New Roman" w:cs="Times New Roman"/>
          <w:lang w:val="mt-MT"/>
        </w:rPr>
        <w:t>lkoll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kemm aħna nafu li llum anke t-tfal żgħar jafu x’għandhom u x’ma għandhomx jagħmlu f’dan is-sens. Għalhekk jien nippretendi li intom, bħala Membri Parlamentari, wisq iktar meta jkollkom karigi eżekuttivi, tkunu tafu </w:t>
      </w:r>
      <w:proofErr w:type="spellStart"/>
      <w:r w:rsidRPr="00071BB6">
        <w:rPr>
          <w:rFonts w:ascii="Times New Roman" w:hAnsi="Times New Roman" w:cs="Times New Roman"/>
          <w:lang w:val="mt-MT"/>
        </w:rPr>
        <w:t>x’tistgħu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tagħmlu u ma tagħmlux f’ċerti affarijiet bażiċi u m’hemmx għalfejn </w:t>
      </w:r>
      <w:proofErr w:type="spellStart"/>
      <w:r w:rsidRPr="00071BB6">
        <w:rPr>
          <w:rFonts w:ascii="Times New Roman" w:hAnsi="Times New Roman" w:cs="Times New Roman"/>
          <w:lang w:val="mt-MT"/>
        </w:rPr>
        <w:t>ikollkom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il-linji gwida. Tkunu tafu li jekk tagħmlu ċerti affarijiet se jkun hemm riperkussjonijiet. Issa din hi opinjoni tiegħi, imma naħseb li għandha tkun opinjoni ta’ kulħadd. </w:t>
      </w:r>
    </w:p>
    <w:p w14:paraId="52CA6F60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1FA5BE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L-ISPEAKER: </w:t>
      </w:r>
      <w:proofErr w:type="spellStart"/>
      <w:r w:rsidRPr="00071BB6">
        <w:rPr>
          <w:rFonts w:ascii="Times New Roman" w:hAnsi="Times New Roman" w:cs="Times New Roman"/>
          <w:lang w:val="mt-MT"/>
        </w:rPr>
        <w:t>Il-Ministru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Jonathan Attard.</w:t>
      </w:r>
    </w:p>
    <w:p w14:paraId="48264B21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1D1A6B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107302656"/>
      <w:r w:rsidRPr="00071BB6">
        <w:rPr>
          <w:rFonts w:ascii="Times New Roman" w:hAnsi="Times New Roman" w:cs="Times New Roman"/>
          <w:b/>
          <w:bCs/>
          <w:lang w:val="mt-MT"/>
        </w:rPr>
        <w:t>ONOR. JONATHAN ATTARD (</w:t>
      </w:r>
      <w:r w:rsidRPr="00071BB6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Ministru </w:t>
      </w:r>
      <w:proofErr w:type="spellStart"/>
      <w:r w:rsidRPr="00071BB6">
        <w:rPr>
          <w:rFonts w:ascii="Times New Roman" w:hAnsi="Times New Roman" w:cs="Times New Roman"/>
          <w:b/>
          <w:bCs/>
          <w:color w:val="000000" w:themeColor="text1"/>
          <w:lang w:val="mt-MT"/>
        </w:rPr>
        <w:t>għall-Ġustizzja</w:t>
      </w:r>
      <w:proofErr w:type="spellEnd"/>
      <w:r w:rsidRPr="00071BB6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u </w:t>
      </w:r>
      <w:proofErr w:type="spellStart"/>
      <w:r w:rsidRPr="00071BB6">
        <w:rPr>
          <w:rFonts w:ascii="Times New Roman" w:hAnsi="Times New Roman" w:cs="Times New Roman"/>
          <w:b/>
          <w:bCs/>
          <w:color w:val="000000" w:themeColor="text1"/>
          <w:lang w:val="mt-MT"/>
        </w:rPr>
        <w:t>r-Riforma</w:t>
      </w:r>
      <w:proofErr w:type="spellEnd"/>
      <w:r w:rsidRPr="00071BB6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b/>
          <w:bCs/>
          <w:color w:val="000000" w:themeColor="text1"/>
          <w:lang w:val="mt-MT"/>
        </w:rPr>
        <w:t>tas-Settur</w:t>
      </w:r>
      <w:proofErr w:type="spellEnd"/>
      <w:r w:rsidRPr="00071BB6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b/>
          <w:bCs/>
          <w:color w:val="000000" w:themeColor="text1"/>
          <w:lang w:val="mt-MT"/>
        </w:rPr>
        <w:t>tal-Kostruzzjoni</w:t>
      </w:r>
      <w:proofErr w:type="spellEnd"/>
      <w:r w:rsidRPr="00071BB6">
        <w:rPr>
          <w:rFonts w:ascii="Times New Roman" w:hAnsi="Times New Roman" w:cs="Times New Roman"/>
          <w:b/>
          <w:bCs/>
          <w:lang w:val="mt-MT"/>
        </w:rPr>
        <w:t>):</w:t>
      </w:r>
      <w:bookmarkEnd w:id="0"/>
      <w:r w:rsidRPr="00071BB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071BB6">
        <w:rPr>
          <w:rFonts w:ascii="Times New Roman" w:hAnsi="Times New Roman" w:cs="Times New Roman"/>
          <w:lang w:val="mt-MT"/>
        </w:rPr>
        <w:t xml:space="preserve">L-ewwel nett </w:t>
      </w:r>
      <w:proofErr w:type="spellStart"/>
      <w:r w:rsidRPr="00071BB6">
        <w:rPr>
          <w:rFonts w:ascii="Times New Roman" w:hAnsi="Times New Roman" w:cs="Times New Roman"/>
          <w:lang w:val="mt-MT"/>
        </w:rPr>
        <w:t>xtaqtek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tispjega wkoll x’kienet ir-reazzjoni min-naħa </w:t>
      </w:r>
      <w:proofErr w:type="spellStart"/>
      <w:r w:rsidRPr="00071BB6">
        <w:rPr>
          <w:rFonts w:ascii="Times New Roman" w:hAnsi="Times New Roman" w:cs="Times New Roman"/>
          <w:lang w:val="mt-MT"/>
        </w:rPr>
        <w:t>tal-Uffiċċju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tal-Prim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 jew </w:t>
      </w:r>
      <w:proofErr w:type="spellStart"/>
      <w:r w:rsidRPr="00071BB6">
        <w:rPr>
          <w:rFonts w:ascii="Times New Roman" w:hAnsi="Times New Roman" w:cs="Times New Roman"/>
          <w:lang w:val="mt-MT"/>
        </w:rPr>
        <w:t>tal-Prim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 nnifsu. Fil-bidu inti tlabt numru ta’ reazzjonijiet. X’kienet ir-reazzjoni jew l-ispjegazzjoni li ngħatat min-naħa </w:t>
      </w:r>
      <w:proofErr w:type="spellStart"/>
      <w:r w:rsidRPr="00071BB6">
        <w:rPr>
          <w:rFonts w:ascii="Times New Roman" w:hAnsi="Times New Roman" w:cs="Times New Roman"/>
          <w:lang w:val="mt-MT"/>
        </w:rPr>
        <w:t>tal-Prim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 għall-fatt li kien qiegħed Għawdex kif ukoll għall-fatt li </w:t>
      </w:r>
      <w:proofErr w:type="spellStart"/>
      <w:r w:rsidRPr="00071BB6">
        <w:rPr>
          <w:rFonts w:ascii="Times New Roman" w:hAnsi="Times New Roman" w:cs="Times New Roman"/>
          <w:lang w:val="mt-MT"/>
        </w:rPr>
        <w:t>nħasset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il-ħtieġa li jippromwovi l-preżenza tiegħu f’Għawdex? U x’informazzjoni kienet </w:t>
      </w:r>
      <w:proofErr w:type="spellStart"/>
      <w:r w:rsidRPr="00071BB6">
        <w:rPr>
          <w:rFonts w:ascii="Times New Roman" w:hAnsi="Times New Roman" w:cs="Times New Roman"/>
          <w:lang w:val="mt-MT"/>
        </w:rPr>
        <w:t>abbinata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mal-filmat? Għax jidher li kien hemm sfond ukoll tal-ħidma li twettqet </w:t>
      </w:r>
      <w:proofErr w:type="spellStart"/>
      <w:r w:rsidRPr="00071BB6">
        <w:rPr>
          <w:rFonts w:ascii="Times New Roman" w:hAnsi="Times New Roman" w:cs="Times New Roman"/>
          <w:lang w:val="mt-MT"/>
        </w:rPr>
        <w:t>mill-Prim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 li wasslitu biex ikun qiegħed Għawdex. </w:t>
      </w:r>
    </w:p>
    <w:p w14:paraId="778B1DC9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029A96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lang w:val="mt-MT"/>
        </w:rPr>
        <w:t xml:space="preserve">Saret referenza wkoll għal-linji gwida u għall-fatt li l-linji gwida jipprovdu għal sitwazzjonijiet li </w:t>
      </w:r>
      <w:r w:rsidRPr="00071BB6">
        <w:rPr>
          <w:rFonts w:ascii="Times New Roman" w:hAnsi="Times New Roman" w:cs="Times New Roman"/>
          <w:lang w:val="mt-MT"/>
        </w:rPr>
        <w:lastRenderedPageBreak/>
        <w:t xml:space="preserve">forsi jmorru lil hinn minn dak li hu definit. Tajjeb ukoll li </w:t>
      </w:r>
      <w:proofErr w:type="spellStart"/>
      <w:r w:rsidRPr="00071BB6">
        <w:rPr>
          <w:rFonts w:ascii="Times New Roman" w:hAnsi="Times New Roman" w:cs="Times New Roman"/>
          <w:lang w:val="mt-MT"/>
        </w:rPr>
        <w:t>ssemmiha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din għaliex għadek kif għamilt referenza għaliha. Din ittieħdet inkonsiderazzjoni meta ġie </w:t>
      </w:r>
      <w:proofErr w:type="spellStart"/>
      <w:r w:rsidRPr="00071BB6">
        <w:rPr>
          <w:rFonts w:ascii="Times New Roman" w:hAnsi="Times New Roman" w:cs="Times New Roman"/>
          <w:lang w:val="mt-MT"/>
        </w:rPr>
        <w:t>mixtarr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071BB6">
        <w:rPr>
          <w:rFonts w:ascii="Times New Roman" w:hAnsi="Times New Roman" w:cs="Times New Roman"/>
          <w:lang w:val="mt-MT"/>
        </w:rPr>
        <w:t>mistħarreġ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dan l-ilment? </w:t>
      </w:r>
    </w:p>
    <w:p w14:paraId="11F14A61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BF3591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lang w:val="mt-MT"/>
        </w:rPr>
        <w:t xml:space="preserve">Huwa tajjeb li </w:t>
      </w:r>
      <w:proofErr w:type="spellStart"/>
      <w:r w:rsidRPr="00071BB6">
        <w:rPr>
          <w:rFonts w:ascii="Times New Roman" w:hAnsi="Times New Roman" w:cs="Times New Roman"/>
          <w:lang w:val="mt-MT"/>
        </w:rPr>
        <w:t>nirrimarka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wkoll dwar il-kwestjoni tal-linji gwida li kienet ġiet diskussa. Il-linji gwida qegħdin hemmhekk biex jagħtu interpretazzjoni għal dak li għandu x’jaqsam ma’ riklamar li jsir min-naħa tal-membri </w:t>
      </w:r>
      <w:proofErr w:type="spellStart"/>
      <w:r w:rsidRPr="00071BB6">
        <w:rPr>
          <w:rFonts w:ascii="Times New Roman" w:hAnsi="Times New Roman" w:cs="Times New Roman"/>
          <w:lang w:val="mt-MT"/>
        </w:rPr>
        <w:t>tal-Eżekuttiv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071BB6">
        <w:rPr>
          <w:rFonts w:ascii="Times New Roman" w:hAnsi="Times New Roman" w:cs="Times New Roman"/>
          <w:lang w:val="mt-MT"/>
        </w:rPr>
        <w:t>Irridu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nirrikonoxxu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l-linji gwida swew għal xi ħaġa, kif ġie rikonoxxut anke minnek fir-rapport preċedenti li kien jirrigwarda lmenti relatati ma’ riklami. Aħna tlaqna minn sitwazzjoni fejn kellna saħansitra Ministri taħt l-amministrazzjonijiet ta’ qabel l-2013 - u din hija xi ħaġa li ġieli </w:t>
      </w:r>
      <w:proofErr w:type="spellStart"/>
      <w:r w:rsidRPr="00071BB6">
        <w:rPr>
          <w:rFonts w:ascii="Times New Roman" w:hAnsi="Times New Roman" w:cs="Times New Roman"/>
          <w:lang w:val="mt-MT"/>
        </w:rPr>
        <w:t>semmejtha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anke f’dan </w:t>
      </w:r>
      <w:proofErr w:type="spellStart"/>
      <w:r w:rsidRPr="00071BB6">
        <w:rPr>
          <w:rFonts w:ascii="Times New Roman" w:hAnsi="Times New Roman" w:cs="Times New Roman"/>
          <w:lang w:val="mt-MT"/>
        </w:rPr>
        <w:t>il-Kumitat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- li </w:t>
      </w:r>
      <w:proofErr w:type="spellStart"/>
      <w:r w:rsidRPr="00071BB6">
        <w:rPr>
          <w:rFonts w:ascii="Times New Roman" w:hAnsi="Times New Roman" w:cs="Times New Roman"/>
          <w:lang w:val="mt-MT"/>
        </w:rPr>
        <w:t>jibagħtu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magazines fid-djar tan-nies b’ritratt tagħhom fuq il-</w:t>
      </w:r>
      <w:proofErr w:type="spellStart"/>
      <w:r w:rsidRPr="00071BB6">
        <w:rPr>
          <w:rFonts w:ascii="Times New Roman" w:hAnsi="Times New Roman" w:cs="Times New Roman"/>
          <w:lang w:val="mt-MT"/>
        </w:rPr>
        <w:t>front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cover</w:t>
      </w:r>
      <w:proofErr w:type="spellEnd"/>
      <w:r w:rsidRPr="00071BB6">
        <w:rPr>
          <w:rFonts w:ascii="Times New Roman" w:hAnsi="Times New Roman" w:cs="Times New Roman"/>
          <w:lang w:val="mt-MT"/>
        </w:rPr>
        <w:t>, qisek qed tara l-</w:t>
      </w:r>
      <w:proofErr w:type="spellStart"/>
      <w:r w:rsidRPr="00071BB6">
        <w:rPr>
          <w:rFonts w:ascii="Times New Roman" w:hAnsi="Times New Roman" w:cs="Times New Roman"/>
          <w:i/>
          <w:iCs/>
          <w:lang w:val="mt-MT"/>
        </w:rPr>
        <w:t>Forbes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! Għalhekk ċertament il-linji gwida servew biex </w:t>
      </w:r>
      <w:proofErr w:type="spellStart"/>
      <w:r w:rsidRPr="00071BB6">
        <w:rPr>
          <w:rFonts w:ascii="Times New Roman" w:hAnsi="Times New Roman" w:cs="Times New Roman"/>
          <w:lang w:val="mt-MT"/>
        </w:rPr>
        <w:t>niddipartixxu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totalment minn dak it-tip ta’ abbuż b’dak it-tip ta’ riklami ta’ membri </w:t>
      </w:r>
      <w:proofErr w:type="spellStart"/>
      <w:r w:rsidRPr="00071BB6">
        <w:rPr>
          <w:rFonts w:ascii="Times New Roman" w:hAnsi="Times New Roman" w:cs="Times New Roman"/>
          <w:lang w:val="mt-MT"/>
        </w:rPr>
        <w:t>tal-Eżekuttiv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minn fondi pubbliċi. </w:t>
      </w:r>
    </w:p>
    <w:p w14:paraId="7276DCB5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FDEE49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lang w:val="mt-MT"/>
        </w:rPr>
        <w:t xml:space="preserve">Però jien nemmen ukoll li </w:t>
      </w:r>
      <w:proofErr w:type="spellStart"/>
      <w:r w:rsidRPr="00071BB6">
        <w:rPr>
          <w:rFonts w:ascii="Times New Roman" w:hAnsi="Times New Roman" w:cs="Times New Roman"/>
          <w:lang w:val="mt-MT"/>
        </w:rPr>
        <w:t>morna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f’estremità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li, kif għedt tajjeb int, ma </w:t>
      </w:r>
      <w:proofErr w:type="spellStart"/>
      <w:r w:rsidRPr="00071BB6">
        <w:rPr>
          <w:rFonts w:ascii="Times New Roman" w:hAnsi="Times New Roman" w:cs="Times New Roman"/>
          <w:lang w:val="mt-MT"/>
        </w:rPr>
        <w:t>tirrispettax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l-avvanzi li saru matul iż-żmien. Inti </w:t>
      </w:r>
      <w:proofErr w:type="spellStart"/>
      <w:r w:rsidRPr="00071BB6">
        <w:rPr>
          <w:rFonts w:ascii="Times New Roman" w:hAnsi="Times New Roman" w:cs="Times New Roman"/>
          <w:lang w:val="mt-MT"/>
        </w:rPr>
        <w:t>rreferejt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għall-avvanzi u għall-iżviluppi li jsiru. Il-fatt li jkollok sitwazzjoni fejn membru </w:t>
      </w:r>
      <w:proofErr w:type="spellStart"/>
      <w:r w:rsidRPr="00071BB6">
        <w:rPr>
          <w:rFonts w:ascii="Times New Roman" w:hAnsi="Times New Roman" w:cs="Times New Roman"/>
          <w:lang w:val="mt-MT"/>
        </w:rPr>
        <w:t>tal-Eżekuttiv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- irrispettivament minn jekk huwiex ministru, prim ministru jew segretarju parlamentari - ma jistax ikun </w:t>
      </w:r>
      <w:proofErr w:type="spellStart"/>
      <w:r w:rsidRPr="00071BB6">
        <w:rPr>
          <w:rFonts w:ascii="Times New Roman" w:hAnsi="Times New Roman" w:cs="Times New Roman"/>
          <w:lang w:val="mt-MT"/>
        </w:rPr>
        <w:t>featured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bl-ebda mod possibbli f’xi riklam jew ritratt ċertament ma jirriflettix l-avvanzi u l-iżviluppi li saru, u fil-fehma tiegħi hemmhekk </w:t>
      </w:r>
      <w:proofErr w:type="spellStart"/>
      <w:r w:rsidRPr="00071BB6">
        <w:rPr>
          <w:rFonts w:ascii="Times New Roman" w:hAnsi="Times New Roman" w:cs="Times New Roman"/>
          <w:lang w:val="mt-MT"/>
        </w:rPr>
        <w:t>morna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f’estremità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ma tagħmilx sens. Naħseb li jien sirt membru parlamentari wara li kellna l-linji gwida għax jien pjuttost kreatura parlamentari ġdida. Però naħseb li filwaqt li għandna naraw li l-linji gwida jiddaħħlu fil-liġi, irid ikollna l-kuraġġ niddiskutu xenarju li jkun realistiku, li jkun prattikabbli u li jkun prattiku, anke wara li nkunu ħadna inkonsiderazzjoni l-esperjenzi tal-ilmenti li ġew mistħarrġa quddiem dan </w:t>
      </w:r>
      <w:proofErr w:type="spellStart"/>
      <w:r w:rsidRPr="00071BB6">
        <w:rPr>
          <w:rFonts w:ascii="Times New Roman" w:hAnsi="Times New Roman" w:cs="Times New Roman"/>
          <w:lang w:val="mt-MT"/>
        </w:rPr>
        <w:t>il-Kumitat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kif ukoll </w:t>
      </w:r>
      <w:proofErr w:type="spellStart"/>
      <w:r w:rsidRPr="00071BB6">
        <w:rPr>
          <w:rFonts w:ascii="Times New Roman" w:hAnsi="Times New Roman" w:cs="Times New Roman"/>
          <w:lang w:val="mt-MT"/>
        </w:rPr>
        <w:t>mill-Uffiċċju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tiegħek. Aħna </w:t>
      </w:r>
      <w:proofErr w:type="spellStart"/>
      <w:r w:rsidRPr="00071BB6">
        <w:rPr>
          <w:rFonts w:ascii="Times New Roman" w:hAnsi="Times New Roman" w:cs="Times New Roman"/>
          <w:lang w:val="mt-MT"/>
        </w:rPr>
        <w:t>morna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mill-</w:t>
      </w:r>
      <w:proofErr w:type="spellStart"/>
      <w:r w:rsidRPr="00071BB6">
        <w:rPr>
          <w:rFonts w:ascii="Times New Roman" w:hAnsi="Times New Roman" w:cs="Times New Roman"/>
          <w:lang w:val="mt-MT"/>
        </w:rPr>
        <w:t>estremitajiet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071BB6">
        <w:rPr>
          <w:rFonts w:ascii="Times New Roman" w:hAnsi="Times New Roman" w:cs="Times New Roman"/>
          <w:lang w:val="mt-MT"/>
        </w:rPr>
        <w:t>semmejt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iktar kmieni taħt l-amministrazzjonijiet ta’ qabel l-2013 </w:t>
      </w:r>
      <w:proofErr w:type="spellStart"/>
      <w:r w:rsidRPr="00071BB6">
        <w:rPr>
          <w:rFonts w:ascii="Times New Roman" w:hAnsi="Times New Roman" w:cs="Times New Roman"/>
          <w:lang w:val="mt-MT"/>
        </w:rPr>
        <w:t>għall-estremitajiet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tal-lum, fejn litteralment qegħdin fil-periklu li noħolqu l-possibilità li </w:t>
      </w:r>
      <w:proofErr w:type="spellStart"/>
      <w:r w:rsidRPr="00071BB6">
        <w:rPr>
          <w:rFonts w:ascii="Times New Roman" w:hAnsi="Times New Roman" w:cs="Times New Roman"/>
          <w:lang w:val="mt-MT"/>
        </w:rPr>
        <w:t>l-Eżekuttiv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071BB6">
        <w:rPr>
          <w:rFonts w:ascii="Times New Roman" w:hAnsi="Times New Roman" w:cs="Times New Roman"/>
          <w:lang w:val="mt-MT"/>
        </w:rPr>
        <w:t>il-Gvern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071BB6">
        <w:rPr>
          <w:rFonts w:ascii="Times New Roman" w:hAnsi="Times New Roman" w:cs="Times New Roman"/>
          <w:lang w:val="mt-MT"/>
        </w:rPr>
        <w:t>l-Istat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ma jistax jirreklama b’mod effettiv u jwassal il-messaġġ tiegħu lill-pubbliku inġenerali. Wara kollox </w:t>
      </w:r>
      <w:proofErr w:type="spellStart"/>
      <w:r w:rsidRPr="00071BB6">
        <w:rPr>
          <w:rFonts w:ascii="Times New Roman" w:hAnsi="Times New Roman" w:cs="Times New Roman"/>
          <w:lang w:val="mt-MT"/>
        </w:rPr>
        <w:t>fil-Kodiċi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ta’ Etika aħna bħala Ministri għandna wkoll l-obbligu u r-</w:t>
      </w:r>
      <w:proofErr w:type="spellStart"/>
      <w:r w:rsidRPr="00071BB6">
        <w:rPr>
          <w:rFonts w:ascii="Times New Roman" w:hAnsi="Times New Roman" w:cs="Times New Roman"/>
          <w:lang w:val="mt-MT"/>
        </w:rPr>
        <w:t>responsabilità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071BB6">
        <w:rPr>
          <w:rFonts w:ascii="Times New Roman" w:hAnsi="Times New Roman" w:cs="Times New Roman"/>
          <w:lang w:val="mt-MT"/>
        </w:rPr>
        <w:t>ninformaw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lill-pubbliku. Illum aħna ġejna litteralment f’sitwazzjoni fejn jekk ikun hemm stqarrija </w:t>
      </w:r>
      <w:r w:rsidRPr="00071BB6">
        <w:rPr>
          <w:rFonts w:ascii="Times New Roman" w:hAnsi="Times New Roman" w:cs="Times New Roman"/>
          <w:lang w:val="mt-MT"/>
        </w:rPr>
        <w:t xml:space="preserve">maħruġa </w:t>
      </w:r>
      <w:proofErr w:type="spellStart"/>
      <w:r w:rsidRPr="00071BB6">
        <w:rPr>
          <w:rFonts w:ascii="Times New Roman" w:hAnsi="Times New Roman" w:cs="Times New Roman"/>
          <w:lang w:val="mt-MT"/>
        </w:rPr>
        <w:t>mill-Gvern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anke b’reazzjoni għal xi ħaġa li tkun </w:t>
      </w:r>
      <w:proofErr w:type="spellStart"/>
      <w:r w:rsidRPr="00071BB6">
        <w:rPr>
          <w:rFonts w:ascii="Times New Roman" w:hAnsi="Times New Roman" w:cs="Times New Roman"/>
          <w:lang w:val="mt-MT"/>
        </w:rPr>
        <w:t>intqalet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ngħidu li dik hija </w:t>
      </w:r>
      <w:proofErr w:type="spellStart"/>
      <w:r w:rsidRPr="00071BB6">
        <w:rPr>
          <w:rFonts w:ascii="Times New Roman" w:hAnsi="Times New Roman" w:cs="Times New Roman"/>
          <w:lang w:val="mt-MT"/>
        </w:rPr>
        <w:t>partiġjana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u mbagħad għax xi ħaġa tkun saret taħt il-kappa tal-partit </w:t>
      </w:r>
      <w:proofErr w:type="spellStart"/>
      <w:r w:rsidRPr="00071BB6">
        <w:rPr>
          <w:rFonts w:ascii="Times New Roman" w:hAnsi="Times New Roman" w:cs="Times New Roman"/>
          <w:lang w:val="mt-MT"/>
        </w:rPr>
        <w:t>fl-Oppożizzjoni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hemmhekk kollox sew; hemmhekk nistgħu nkunu </w:t>
      </w:r>
      <w:proofErr w:type="spellStart"/>
      <w:r w:rsidRPr="00071BB6">
        <w:rPr>
          <w:rFonts w:ascii="Times New Roman" w:hAnsi="Times New Roman" w:cs="Times New Roman"/>
          <w:lang w:val="mt-MT"/>
        </w:rPr>
        <w:t>partiġjani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kemm </w:t>
      </w:r>
      <w:proofErr w:type="spellStart"/>
      <w:r w:rsidRPr="00071BB6">
        <w:rPr>
          <w:rFonts w:ascii="Times New Roman" w:hAnsi="Times New Roman" w:cs="Times New Roman"/>
          <w:lang w:val="mt-MT"/>
        </w:rPr>
        <w:t>irridu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tant li nistgħu saħansitra </w:t>
      </w:r>
      <w:proofErr w:type="spellStart"/>
      <w:r w:rsidRPr="00071BB6">
        <w:rPr>
          <w:rFonts w:ascii="Times New Roman" w:hAnsi="Times New Roman" w:cs="Times New Roman"/>
          <w:lang w:val="mt-MT"/>
        </w:rPr>
        <w:t>nispekulaw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fuq inkjesti pubbliċi bl-iktar mod irresponsabbli! Inti </w:t>
      </w:r>
      <w:proofErr w:type="spellStart"/>
      <w:r w:rsidRPr="00071BB6">
        <w:rPr>
          <w:rFonts w:ascii="Times New Roman" w:hAnsi="Times New Roman" w:cs="Times New Roman"/>
          <w:lang w:val="mt-MT"/>
        </w:rPr>
        <w:t>tifhimni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Sur Kummissarju, għax inti servejt fil-ġudikatura u kont Prim Imħallef. Ara mbagħad aħna rridu noqogħdu attenti kif </w:t>
      </w:r>
      <w:proofErr w:type="spellStart"/>
      <w:r w:rsidRPr="00071BB6">
        <w:rPr>
          <w:rFonts w:ascii="Times New Roman" w:hAnsi="Times New Roman" w:cs="Times New Roman"/>
          <w:lang w:val="mt-MT"/>
        </w:rPr>
        <w:t>nirreaġixxu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071BB6">
        <w:rPr>
          <w:rFonts w:ascii="Times New Roman" w:hAnsi="Times New Roman" w:cs="Times New Roman"/>
          <w:lang w:val="mt-MT"/>
        </w:rPr>
        <w:t>mmorrux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naqbżu fuq il-linja tal-partiġjaniżmu!</w:t>
      </w:r>
    </w:p>
    <w:p w14:paraId="2CAB3AF7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01E468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lang w:val="mt-MT"/>
        </w:rPr>
        <w:t xml:space="preserve">Jiena se nkun ċar u se nagħmel </w:t>
      </w:r>
      <w:proofErr w:type="spellStart"/>
      <w:r w:rsidRPr="00071BB6">
        <w:rPr>
          <w:rFonts w:ascii="Times New Roman" w:hAnsi="Times New Roman" w:cs="Times New Roman"/>
          <w:lang w:val="mt-MT"/>
        </w:rPr>
        <w:t>statement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politiku bl-aħjar intenzjoni. Aħna konna </w:t>
      </w:r>
      <w:proofErr w:type="spellStart"/>
      <w:r w:rsidRPr="00071BB6">
        <w:rPr>
          <w:rFonts w:ascii="Times New Roman" w:hAnsi="Times New Roman" w:cs="Times New Roman"/>
          <w:lang w:val="mt-MT"/>
        </w:rPr>
        <w:t>l-Gvern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kellna l-kuraġġ li </w:t>
      </w:r>
      <w:proofErr w:type="spellStart"/>
      <w:r w:rsidRPr="00071BB6">
        <w:rPr>
          <w:rFonts w:ascii="Times New Roman" w:hAnsi="Times New Roman" w:cs="Times New Roman"/>
          <w:lang w:val="mt-MT"/>
        </w:rPr>
        <w:t>nistabbilixxu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dan </w:t>
      </w:r>
      <w:proofErr w:type="spellStart"/>
      <w:r w:rsidRPr="00071BB6">
        <w:rPr>
          <w:rFonts w:ascii="Times New Roman" w:hAnsi="Times New Roman" w:cs="Times New Roman"/>
          <w:lang w:val="mt-MT"/>
        </w:rPr>
        <w:t>l-Uffiċċju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. Ħafna kienu jitkellmu fuqu, joħolqu </w:t>
      </w:r>
      <w:proofErr w:type="spellStart"/>
      <w:r w:rsidRPr="00071BB6">
        <w:rPr>
          <w:rFonts w:ascii="Times New Roman" w:hAnsi="Times New Roman" w:cs="Times New Roman"/>
          <w:lang w:val="mt-MT"/>
        </w:rPr>
        <w:t>white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papers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u diskussjonijiet mentri aħna kellna l-kuraġġ li </w:t>
      </w:r>
      <w:proofErr w:type="spellStart"/>
      <w:r w:rsidRPr="00071BB6">
        <w:rPr>
          <w:rFonts w:ascii="Times New Roman" w:hAnsi="Times New Roman" w:cs="Times New Roman"/>
          <w:lang w:val="mt-MT"/>
        </w:rPr>
        <w:t>nistabbilixxuh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kif kellna wkoll il-kuraġġ nieħdu deċiżjonijiet li jirriflettu modi prattiċi li </w:t>
      </w:r>
      <w:proofErr w:type="spellStart"/>
      <w:r w:rsidRPr="00071BB6">
        <w:rPr>
          <w:rFonts w:ascii="Times New Roman" w:hAnsi="Times New Roman" w:cs="Times New Roman"/>
          <w:lang w:val="mt-MT"/>
        </w:rPr>
        <w:t>jirrispettaw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il-ħidma, il-funzjoni u r-</w:t>
      </w:r>
      <w:proofErr w:type="spellStart"/>
      <w:r w:rsidRPr="00071BB6">
        <w:rPr>
          <w:rFonts w:ascii="Times New Roman" w:hAnsi="Times New Roman" w:cs="Times New Roman"/>
          <w:lang w:val="mt-MT"/>
        </w:rPr>
        <w:t>responsabilità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għandu dan </w:t>
      </w:r>
      <w:proofErr w:type="spellStart"/>
      <w:r w:rsidRPr="00071BB6">
        <w:rPr>
          <w:rFonts w:ascii="Times New Roman" w:hAnsi="Times New Roman" w:cs="Times New Roman"/>
          <w:lang w:val="mt-MT"/>
        </w:rPr>
        <w:t>il-Gvern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u kwalunkwe gvern.</w:t>
      </w:r>
    </w:p>
    <w:p w14:paraId="23A438FC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2ACECC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L-IMĦALLEF EMERITU JOSEPH AZZOPARDI: </w:t>
      </w:r>
      <w:proofErr w:type="spellStart"/>
      <w:r w:rsidRPr="00071BB6">
        <w:rPr>
          <w:rFonts w:ascii="Times New Roman" w:hAnsi="Times New Roman" w:cs="Times New Roman"/>
          <w:lang w:val="mt-MT"/>
        </w:rPr>
        <w:t>Il-Ministru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qajjem argument politiku, u jien mhux se </w:t>
      </w:r>
      <w:proofErr w:type="spellStart"/>
      <w:r w:rsidRPr="00071BB6">
        <w:rPr>
          <w:rFonts w:ascii="Times New Roman" w:hAnsi="Times New Roman" w:cs="Times New Roman"/>
          <w:lang w:val="mt-MT"/>
        </w:rPr>
        <w:t>nirrispondi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kummenti politiċi. (Interruzzjonijiet) Iva veru, il-kollega tiegħek, imma dik jien ma </w:t>
      </w:r>
      <w:proofErr w:type="spellStart"/>
      <w:r w:rsidRPr="00071BB6">
        <w:rPr>
          <w:rFonts w:ascii="Times New Roman" w:hAnsi="Times New Roman" w:cs="Times New Roman"/>
          <w:lang w:val="mt-MT"/>
        </w:rPr>
        <w:t>nidħolx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fiha. Il-liġi saret fl-2018, u </w:t>
      </w:r>
      <w:proofErr w:type="spellStart"/>
      <w:r w:rsidRPr="00071BB6">
        <w:rPr>
          <w:rFonts w:ascii="Times New Roman" w:hAnsi="Times New Roman" w:cs="Times New Roman"/>
          <w:lang w:val="mt-MT"/>
        </w:rPr>
        <w:t>l-Uffiċċju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tal-Kummissarju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għall-Istandards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fil-Ħajja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Pubblika - li llum huwa jien, imma qabli kien hemm ħaddieħor u warajja se jiġi ħaddieħor - qiegħed hemm biex jistabbilixxi ċerti standards. F’dan il-każ partikolari qegħdin nitkellmu fuq xi ħaġa li dehret f’xi ħaġa li saret minn fondi pubbliċi. Issa </w:t>
      </w:r>
      <w:proofErr w:type="spellStart"/>
      <w:r w:rsidRPr="00071BB6">
        <w:rPr>
          <w:rFonts w:ascii="Times New Roman" w:hAnsi="Times New Roman" w:cs="Times New Roman"/>
          <w:lang w:val="mt-MT"/>
        </w:rPr>
        <w:t>tgħidlli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: “Fuq €100?” Iva veru, u għalhekk jien </w:t>
      </w:r>
      <w:proofErr w:type="spellStart"/>
      <w:r w:rsidRPr="00071BB6">
        <w:rPr>
          <w:rFonts w:ascii="Times New Roman" w:hAnsi="Times New Roman" w:cs="Times New Roman"/>
          <w:lang w:val="mt-MT"/>
        </w:rPr>
        <w:t>deherli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dan kien dnub </w:t>
      </w:r>
      <w:proofErr w:type="spellStart"/>
      <w:r w:rsidRPr="00071BB6">
        <w:rPr>
          <w:rFonts w:ascii="Times New Roman" w:hAnsi="Times New Roman" w:cs="Times New Roman"/>
          <w:lang w:val="mt-MT"/>
        </w:rPr>
        <w:t>venjali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imma b’daqshekk ma jfissirx li l-prinċipju m’għandux jiġi ... Anzi jien nistieden lill-membri parlamentari kollha - mhux intom l-erbgħa biss - u lill-Onor. Speaker, jiġifieri </w:t>
      </w:r>
      <w:proofErr w:type="spellStart"/>
      <w:r w:rsidRPr="00071BB6">
        <w:rPr>
          <w:rFonts w:ascii="Times New Roman" w:hAnsi="Times New Roman" w:cs="Times New Roman"/>
          <w:lang w:val="mt-MT"/>
        </w:rPr>
        <w:t>lill-Parlament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kollu, biex tidħlu daqsxejn iktar f’dawn l-affarijiet, fis-sens li fejn jidħlu affarijiet li joħorġu, pereżempju, </w:t>
      </w:r>
      <w:proofErr w:type="spellStart"/>
      <w:r w:rsidRPr="00071BB6">
        <w:rPr>
          <w:rFonts w:ascii="Times New Roman" w:hAnsi="Times New Roman" w:cs="Times New Roman"/>
          <w:lang w:val="mt-MT"/>
        </w:rPr>
        <w:t>mid-Dipartiment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tal-Informazzjoni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(DOI) ... Għax mod li jinħareġ </w:t>
      </w:r>
      <w:proofErr w:type="spellStart"/>
      <w:r w:rsidRPr="00071BB6">
        <w:rPr>
          <w:rFonts w:ascii="Times New Roman" w:hAnsi="Times New Roman" w:cs="Times New Roman"/>
          <w:lang w:val="mt-MT"/>
        </w:rPr>
        <w:t>statement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minn partit politiku - u llum il-ġurnata intom it-tnejn għandkom l-istazzjon tat-televiżjoni tagħkom - u mod jinħareġ mid-DOI. Id-DOI huwa xi ħaġa statali. L-impjegati tad-DOI jitħallsu minn fondi pubbliċi, u allura wieħed jistenna iktar kawtela fil-mod kif </w:t>
      </w:r>
      <w:proofErr w:type="spellStart"/>
      <w:r w:rsidRPr="00071BB6">
        <w:rPr>
          <w:rFonts w:ascii="Times New Roman" w:hAnsi="Times New Roman" w:cs="Times New Roman"/>
          <w:lang w:val="mt-MT"/>
        </w:rPr>
        <w:t>jintuża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dan id-dipartiment. Huwa veru li </w:t>
      </w:r>
      <w:proofErr w:type="spellStart"/>
      <w:r w:rsidRPr="00071BB6">
        <w:rPr>
          <w:rFonts w:ascii="Times New Roman" w:hAnsi="Times New Roman" w:cs="Times New Roman"/>
          <w:lang w:val="mt-MT"/>
        </w:rPr>
        <w:t>l-Gvern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jagħti l-informazzjoni permezz tad-DOI, imma din m’għandhiex tkun ta’ natura </w:t>
      </w:r>
      <w:proofErr w:type="spellStart"/>
      <w:r w:rsidRPr="00071BB6">
        <w:rPr>
          <w:rFonts w:ascii="Times New Roman" w:hAnsi="Times New Roman" w:cs="Times New Roman"/>
          <w:lang w:val="mt-MT"/>
        </w:rPr>
        <w:t>partiġjana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. Jien nistenna li jkun hemm argumenti </w:t>
      </w:r>
      <w:proofErr w:type="spellStart"/>
      <w:r w:rsidRPr="00071BB6">
        <w:rPr>
          <w:rFonts w:ascii="Times New Roman" w:hAnsi="Times New Roman" w:cs="Times New Roman"/>
          <w:lang w:val="mt-MT"/>
        </w:rPr>
        <w:t>partiġjani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kemm min-naħa tal-partiti li huma rappreżentati </w:t>
      </w:r>
      <w:proofErr w:type="spellStart"/>
      <w:r w:rsidRPr="00071BB6">
        <w:rPr>
          <w:rFonts w:ascii="Times New Roman" w:hAnsi="Times New Roman" w:cs="Times New Roman"/>
          <w:lang w:val="mt-MT"/>
        </w:rPr>
        <w:lastRenderedPageBreak/>
        <w:t>fil-Parlament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kif ukoll minn dawk li mhumiex rappreżentati </w:t>
      </w:r>
      <w:proofErr w:type="spellStart"/>
      <w:r w:rsidRPr="00071BB6">
        <w:rPr>
          <w:rFonts w:ascii="Times New Roman" w:hAnsi="Times New Roman" w:cs="Times New Roman"/>
          <w:lang w:val="mt-MT"/>
        </w:rPr>
        <w:t>fil-Parlament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imma mod li jagħmlu dawn l-argumenti mill-fondi tagħhom u mod li jagħmluhom minn fondi pubbliċi. </w:t>
      </w:r>
    </w:p>
    <w:p w14:paraId="7B4C4B3C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EF48FD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lang w:val="mt-MT"/>
        </w:rPr>
        <w:t xml:space="preserve">Imbagħad hemm affarijiet li huma ġustifikati. Pereżempju, kien ġustifikat li </w:t>
      </w:r>
      <w:proofErr w:type="spellStart"/>
      <w:r w:rsidRPr="00071BB6">
        <w:rPr>
          <w:rFonts w:ascii="Times New Roman" w:hAnsi="Times New Roman" w:cs="Times New Roman"/>
          <w:lang w:val="mt-MT"/>
        </w:rPr>
        <w:t>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 jkun għadu kif ħareġ minn laqgħa ma’ Prim Ministri oħra Ewropej u jirrispondi għad-domandi li għamillu ġurnalist għax jien nifhem li kien fl-interess pubbliku li aħna </w:t>
      </w:r>
      <w:proofErr w:type="spellStart"/>
      <w:r w:rsidRPr="00071BB6">
        <w:rPr>
          <w:rFonts w:ascii="Times New Roman" w:hAnsi="Times New Roman" w:cs="Times New Roman"/>
          <w:lang w:val="mt-MT"/>
        </w:rPr>
        <w:t>lkoll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inkunu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nafu </w:t>
      </w:r>
      <w:proofErr w:type="spellStart"/>
      <w:r w:rsidRPr="00071BB6">
        <w:rPr>
          <w:rFonts w:ascii="Times New Roman" w:hAnsi="Times New Roman" w:cs="Times New Roman"/>
          <w:lang w:val="mt-MT"/>
        </w:rPr>
        <w:t>x’intqal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hemm ġew. Imma dik kienet xi ħaġa differenti. Dan fl-opinjoni tiegħi dejjem, għax bħala Kummissarju jkolli nieħu ċerti deċiżjonijiet li huma </w:t>
      </w:r>
      <w:proofErr w:type="spellStart"/>
      <w:r w:rsidRPr="00071BB6">
        <w:rPr>
          <w:rFonts w:ascii="Times New Roman" w:hAnsi="Times New Roman" w:cs="Times New Roman"/>
          <w:lang w:val="mt-MT"/>
        </w:rPr>
        <w:t>soġġettivi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u għalhekk nispera li anke bl-esperjenza tiegħi ta’ ġudikant nasal għal konklużjoni ġusta. </w:t>
      </w:r>
    </w:p>
    <w:p w14:paraId="4ECFE60E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B98041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071BB6">
        <w:rPr>
          <w:rFonts w:ascii="Times New Roman" w:hAnsi="Times New Roman" w:cs="Times New Roman"/>
          <w:lang w:val="mt-MT"/>
        </w:rPr>
        <w:t>Iktar rimarki? L-Onor. Ryan Callus.</w:t>
      </w:r>
    </w:p>
    <w:p w14:paraId="1F79F6F0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0306F1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071BB6">
        <w:rPr>
          <w:rFonts w:ascii="Times New Roman" w:hAnsi="Times New Roman" w:cs="Times New Roman"/>
          <w:lang w:val="mt-MT"/>
        </w:rPr>
        <w:t xml:space="preserve">L-ewwel nett, Sur Kummissarju, nixtieq nirringrazzjak tal-introduzzjoni tiegħek. Jien xtaqt </w:t>
      </w:r>
      <w:proofErr w:type="spellStart"/>
      <w:r w:rsidRPr="00071BB6">
        <w:rPr>
          <w:rFonts w:ascii="Times New Roman" w:hAnsi="Times New Roman" w:cs="Times New Roman"/>
          <w:lang w:val="mt-MT"/>
        </w:rPr>
        <w:t>inkompli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proprju dwar dan. Inti għamilt żewġ referenzi; waħda għall-interess pubbliku u l-oħra għall-fondi pubbliċi. Għall-kuntrarju ta’ meta, pereżempju, </w:t>
      </w:r>
      <w:proofErr w:type="spellStart"/>
      <w:r w:rsidRPr="00071BB6">
        <w:rPr>
          <w:rFonts w:ascii="Times New Roman" w:hAnsi="Times New Roman" w:cs="Times New Roman"/>
          <w:lang w:val="mt-MT"/>
        </w:rPr>
        <w:t>il-Prim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 jmur Brussels u jikkomunika xi trattat jew ftehim li jkun </w:t>
      </w:r>
      <w:proofErr w:type="spellStart"/>
      <w:r w:rsidRPr="00071BB6">
        <w:rPr>
          <w:rFonts w:ascii="Times New Roman" w:hAnsi="Times New Roman" w:cs="Times New Roman"/>
          <w:lang w:val="mt-MT"/>
        </w:rPr>
        <w:t>intlaħaq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fuq livell Ewropew, hawnhekk għandna filmat </w:t>
      </w:r>
      <w:proofErr w:type="spellStart"/>
      <w:r w:rsidRPr="00071BB6">
        <w:rPr>
          <w:rFonts w:ascii="Times New Roman" w:hAnsi="Times New Roman" w:cs="Times New Roman"/>
          <w:lang w:val="mt-MT"/>
        </w:rPr>
        <w:t>tal-Prim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 li flimkien </w:t>
      </w:r>
      <w:proofErr w:type="spellStart"/>
      <w:r w:rsidRPr="00071BB6">
        <w:rPr>
          <w:rFonts w:ascii="Times New Roman" w:hAnsi="Times New Roman" w:cs="Times New Roman"/>
          <w:lang w:val="mt-MT"/>
        </w:rPr>
        <w:t>mal-Ministru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għal Għawdex, qiegħed idur Għawdex </w:t>
      </w:r>
      <w:proofErr w:type="spellStart"/>
      <w:r w:rsidRPr="00071BB6">
        <w:rPr>
          <w:rFonts w:ascii="Times New Roman" w:hAnsi="Times New Roman" w:cs="Times New Roman"/>
          <w:lang w:val="mt-MT"/>
        </w:rPr>
        <w:t>jiltaqa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’ man-nies u jieħu l-kafè, jiġifieri f’termini ta’ sustanza u ta’ informazzjoni pubblika m’hemm kważi xejn - biex ma </w:t>
      </w:r>
      <w:proofErr w:type="spellStart"/>
      <w:r w:rsidRPr="00071BB6">
        <w:rPr>
          <w:rFonts w:ascii="Times New Roman" w:hAnsi="Times New Roman" w:cs="Times New Roman"/>
          <w:lang w:val="mt-MT"/>
        </w:rPr>
        <w:t>ngħidx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100% xejn - ħlief reklamar, li kważi </w:t>
      </w:r>
      <w:proofErr w:type="spellStart"/>
      <w:r w:rsidRPr="00071BB6">
        <w:rPr>
          <w:rFonts w:ascii="Times New Roman" w:hAnsi="Times New Roman" w:cs="Times New Roman"/>
          <w:lang w:val="mt-MT"/>
        </w:rPr>
        <w:t>kważi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hu reklamar personali, ta’ persuna attiva </w:t>
      </w:r>
      <w:proofErr w:type="spellStart"/>
      <w:r w:rsidRPr="00071BB6">
        <w:rPr>
          <w:rFonts w:ascii="Times New Roman" w:hAnsi="Times New Roman" w:cs="Times New Roman"/>
          <w:lang w:val="mt-MT"/>
        </w:rPr>
        <w:t>fir-realm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tal-politika. Dan il-filmat ma sarx fl-interess pubbliku għax mhu qed jikkomunika xejn ġdid lill-pubbliku ħlief li jagħmel reklam ta’ persuna politika. Issa li kieku </w:t>
      </w:r>
      <w:proofErr w:type="spellStart"/>
      <w:r w:rsidRPr="00071BB6">
        <w:rPr>
          <w:rFonts w:ascii="Times New Roman" w:hAnsi="Times New Roman" w:cs="Times New Roman"/>
          <w:lang w:val="mt-MT"/>
        </w:rPr>
        <w:t>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 għamel dan il-filmat mill-flus tiegħu ħadd ma kien se jgħid xejn għax ġaladarba dawk ikunu flusu, għandu dritt jużahom kif irid. Però hawnhekk qegħdin nitkellmu fuq fondi pubbliċi, u l-ispiża li rajt hawnhekk hija ta’ madwar €700. Issa kemm jekk l-ispiża hija żgħira kif ukoll jekk hija kbira, xorta jibqa’ l-fatt li dawn huma fondi pubbliċi. Għalhekk il-mistoqsija li nixtieq </w:t>
      </w:r>
      <w:proofErr w:type="spellStart"/>
      <w:r w:rsidRPr="00071BB6">
        <w:rPr>
          <w:rFonts w:ascii="Times New Roman" w:hAnsi="Times New Roman" w:cs="Times New Roman"/>
          <w:lang w:val="mt-MT"/>
        </w:rPr>
        <w:t>nagħmillek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hija din, Sur Kummissarju: Ġaladarba inti wasalt għall-konklużjoni li dan ir-riklam ma kellux isir mill-fondi pubbliċi, għaliex ma </w:t>
      </w:r>
      <w:proofErr w:type="spellStart"/>
      <w:r w:rsidRPr="00071BB6">
        <w:rPr>
          <w:rFonts w:ascii="Times New Roman" w:hAnsi="Times New Roman" w:cs="Times New Roman"/>
          <w:lang w:val="mt-MT"/>
        </w:rPr>
        <w:t>ħassejtx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minbarra li jagħmel apoloġija għandek titlob </w:t>
      </w:r>
      <w:proofErr w:type="spellStart"/>
      <w:r w:rsidRPr="00071BB6">
        <w:rPr>
          <w:rFonts w:ascii="Times New Roman" w:hAnsi="Times New Roman" w:cs="Times New Roman"/>
          <w:lang w:val="mt-MT"/>
        </w:rPr>
        <w:t>lill-Prim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 jrodd lura dawk il-flus li </w:t>
      </w:r>
      <w:proofErr w:type="spellStart"/>
      <w:r w:rsidRPr="00071BB6">
        <w:rPr>
          <w:rFonts w:ascii="Times New Roman" w:hAnsi="Times New Roman" w:cs="Times New Roman"/>
          <w:lang w:val="mt-MT"/>
        </w:rPr>
        <w:t>ntnefqu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minn fondi pubbliċi?</w:t>
      </w:r>
    </w:p>
    <w:p w14:paraId="002E1669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1E58DF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L-IMĦALLEF EMERITU JOSEPH AZZOPARDI: </w:t>
      </w:r>
      <w:proofErr w:type="spellStart"/>
      <w:r w:rsidRPr="00071BB6">
        <w:rPr>
          <w:rFonts w:ascii="Times New Roman" w:hAnsi="Times New Roman" w:cs="Times New Roman"/>
          <w:lang w:val="mt-MT"/>
        </w:rPr>
        <w:t>Ifhimni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jidhirli li din </w:t>
      </w:r>
      <w:proofErr w:type="spellStart"/>
      <w:r w:rsidRPr="00071BB6">
        <w:rPr>
          <w:rFonts w:ascii="Times New Roman" w:hAnsi="Times New Roman" w:cs="Times New Roman"/>
          <w:lang w:val="mt-MT"/>
        </w:rPr>
        <w:t>għamilnieha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f’każ ieħor, anzi le, għandi żball għax il-persuna konċernata kienet </w:t>
      </w:r>
      <w:proofErr w:type="spellStart"/>
      <w:r w:rsidRPr="00071BB6">
        <w:rPr>
          <w:rFonts w:ascii="Times New Roman" w:hAnsi="Times New Roman" w:cs="Times New Roman"/>
          <w:lang w:val="mt-MT"/>
        </w:rPr>
        <w:t>ħallsithom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minn jeddha. </w:t>
      </w:r>
      <w:proofErr w:type="spellStart"/>
      <w:r w:rsidRPr="00071BB6">
        <w:rPr>
          <w:rFonts w:ascii="Times New Roman" w:hAnsi="Times New Roman" w:cs="Times New Roman"/>
          <w:lang w:val="mt-MT"/>
        </w:rPr>
        <w:t>Il-Ministru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Clyde Caruana kien ħallashom minn jeddu. Qatt ma saret din li l-persuna konċernata tintalab trodd il-flus lura, la minni u lanqas mill-predeċessur tiegħi. (Interruzzjonijiet) Imma dak kien ammont kbir, ma kienx xi ammont żgħir.</w:t>
      </w:r>
    </w:p>
    <w:p w14:paraId="3E440242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177C60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071BB6">
        <w:rPr>
          <w:rFonts w:ascii="Times New Roman" w:hAnsi="Times New Roman" w:cs="Times New Roman"/>
          <w:lang w:val="mt-MT"/>
        </w:rPr>
        <w:t>Issa l-fatt hu li dawn xorta huma fondi pubbliċi, irrispettivament minn jekk dawn humiex ammont kbir jew żgħir.</w:t>
      </w:r>
    </w:p>
    <w:p w14:paraId="6A0B43B1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30CED1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L-IMĦALLEF EMERITU JOSEPH AZZOPARDI: </w:t>
      </w:r>
      <w:r w:rsidRPr="00071BB6">
        <w:rPr>
          <w:rFonts w:ascii="Times New Roman" w:hAnsi="Times New Roman" w:cs="Times New Roman"/>
          <w:lang w:val="mt-MT"/>
        </w:rPr>
        <w:t>Hawnhekk jien naqbel miegħek għax dak huwa l-prinċipju.</w:t>
      </w:r>
    </w:p>
    <w:p w14:paraId="647B08E2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10A196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071BB6">
        <w:rPr>
          <w:rFonts w:ascii="Times New Roman" w:hAnsi="Times New Roman" w:cs="Times New Roman"/>
          <w:lang w:val="mt-MT"/>
        </w:rPr>
        <w:t xml:space="preserve">Allura inti għalfejn ma </w:t>
      </w:r>
      <w:proofErr w:type="spellStart"/>
      <w:r w:rsidRPr="00071BB6">
        <w:rPr>
          <w:rFonts w:ascii="Times New Roman" w:hAnsi="Times New Roman" w:cs="Times New Roman"/>
          <w:lang w:val="mt-MT"/>
        </w:rPr>
        <w:t>ħassejtx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għandek titlob </w:t>
      </w:r>
      <w:proofErr w:type="spellStart"/>
      <w:r w:rsidRPr="00071BB6">
        <w:rPr>
          <w:rFonts w:ascii="Times New Roman" w:hAnsi="Times New Roman" w:cs="Times New Roman"/>
          <w:lang w:val="mt-MT"/>
        </w:rPr>
        <w:t>lill-Prim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 jagħmel rifużjoni tal-flus inkwistjoni?</w:t>
      </w:r>
    </w:p>
    <w:p w14:paraId="1C13EF61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D327B1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L-IMĦALLEF EMERITU JOSEPH AZZOPARDI: </w:t>
      </w:r>
      <w:r w:rsidRPr="00071BB6">
        <w:rPr>
          <w:rFonts w:ascii="Times New Roman" w:hAnsi="Times New Roman" w:cs="Times New Roman"/>
          <w:lang w:val="mt-MT"/>
        </w:rPr>
        <w:t xml:space="preserve">Għax jien ħsibt ... Insomma mhux “ħsibt” għax ma nistax </w:t>
      </w:r>
      <w:proofErr w:type="spellStart"/>
      <w:r w:rsidRPr="00071BB6">
        <w:rPr>
          <w:rFonts w:ascii="Times New Roman" w:hAnsi="Times New Roman" w:cs="Times New Roman"/>
          <w:lang w:val="mt-MT"/>
        </w:rPr>
        <w:t>inkun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naf x’se jagħmel ħaddieħor, imma jien </w:t>
      </w:r>
      <w:proofErr w:type="spellStart"/>
      <w:r w:rsidRPr="00071BB6">
        <w:rPr>
          <w:rFonts w:ascii="Times New Roman" w:hAnsi="Times New Roman" w:cs="Times New Roman"/>
          <w:lang w:val="mt-MT"/>
        </w:rPr>
        <w:t>deherli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b’apoloġija kien jingħalaq il-każ u daqshekk. Fil-fatt dak li jkun mhux apoloġija biss irid jagħmel, imma jrid iwiegħed li ma jerġax iwettaq dik l-</w:t>
      </w:r>
      <w:proofErr w:type="spellStart"/>
      <w:r w:rsidRPr="00071BB6">
        <w:rPr>
          <w:rFonts w:ascii="Times New Roman" w:hAnsi="Times New Roman" w:cs="Times New Roman"/>
          <w:lang w:val="mt-MT"/>
        </w:rPr>
        <w:t>infrazzjoni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għax inkella jkun inutli li sempliċement jitlob apoloġija. Issa hawnhekk m’iniex qed nirreferi biss għal dan il-każ partikolari imma qed nitkellem b’mod ġenerali. Jekk dak li jkun jagħmel apoloġija u wara </w:t>
      </w:r>
      <w:proofErr w:type="spellStart"/>
      <w:r w:rsidRPr="00071BB6">
        <w:rPr>
          <w:rFonts w:ascii="Times New Roman" w:hAnsi="Times New Roman" w:cs="Times New Roman"/>
          <w:lang w:val="mt-MT"/>
        </w:rPr>
        <w:t>jerġa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’ jwettaq l-istess ħaġa xorta waħda, imbagħad anke </w:t>
      </w:r>
      <w:proofErr w:type="spellStart"/>
      <w:r w:rsidRPr="00071BB6">
        <w:rPr>
          <w:rFonts w:ascii="Times New Roman" w:hAnsi="Times New Roman" w:cs="Times New Roman"/>
          <w:lang w:val="mt-MT"/>
        </w:rPr>
        <w:t>l-Uffiċċju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jirreaġixxi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mod ieħor. </w:t>
      </w:r>
      <w:proofErr w:type="spellStart"/>
      <w:r w:rsidRPr="00071BB6">
        <w:rPr>
          <w:rFonts w:ascii="Times New Roman" w:hAnsi="Times New Roman" w:cs="Times New Roman"/>
          <w:lang w:val="mt-MT"/>
        </w:rPr>
        <w:t>Ifhimni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jien </w:t>
      </w:r>
      <w:proofErr w:type="spellStart"/>
      <w:r w:rsidRPr="00071BB6">
        <w:rPr>
          <w:rFonts w:ascii="Times New Roman" w:hAnsi="Times New Roman" w:cs="Times New Roman"/>
          <w:lang w:val="mt-MT"/>
        </w:rPr>
        <w:t>deherli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jekk nieħdu l-każ </w:t>
      </w:r>
      <w:proofErr w:type="spellStart"/>
      <w:r w:rsidRPr="00071BB6">
        <w:rPr>
          <w:rFonts w:ascii="Times New Roman" w:hAnsi="Times New Roman" w:cs="Times New Roman"/>
          <w:lang w:val="mt-MT"/>
        </w:rPr>
        <w:t>tal-Ministru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Clyde Caruana bħala eżempju, kellu jsir l-istess. </w:t>
      </w:r>
      <w:proofErr w:type="spellStart"/>
      <w:r w:rsidRPr="00071BB6">
        <w:rPr>
          <w:rFonts w:ascii="Times New Roman" w:hAnsi="Times New Roman" w:cs="Times New Roman"/>
          <w:lang w:val="mt-MT"/>
        </w:rPr>
        <w:t>Lill-Ministru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Clyde Caruana ħadd ma talbu biex jirrifondi l-flus, però qabad u </w:t>
      </w:r>
      <w:proofErr w:type="spellStart"/>
      <w:r w:rsidRPr="00071BB6">
        <w:rPr>
          <w:rFonts w:ascii="Times New Roman" w:hAnsi="Times New Roman" w:cs="Times New Roman"/>
          <w:lang w:val="mt-MT"/>
        </w:rPr>
        <w:t>rrifondiehom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hu. </w:t>
      </w:r>
    </w:p>
    <w:p w14:paraId="16A687C5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B35B93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L-ISPEAKER: </w:t>
      </w:r>
      <w:proofErr w:type="spellStart"/>
      <w:r w:rsidRPr="00071BB6">
        <w:rPr>
          <w:rFonts w:ascii="Times New Roman" w:hAnsi="Times New Roman" w:cs="Times New Roman"/>
          <w:lang w:val="mt-MT"/>
        </w:rPr>
        <w:t>Is-Segretarju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Parlamentari Andy Ellul.</w:t>
      </w:r>
    </w:p>
    <w:p w14:paraId="34CCC310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63FA2E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1" w:name="_Hlk102991252"/>
      <w:bookmarkStart w:id="2" w:name="_Hlk107305622"/>
      <w:r w:rsidRPr="00071BB6">
        <w:rPr>
          <w:rFonts w:ascii="Times New Roman" w:hAnsi="Times New Roman" w:cs="Times New Roman"/>
          <w:b/>
          <w:bCs/>
          <w:lang w:val="mt-MT"/>
        </w:rPr>
        <w:t xml:space="preserve">ONOR. ANDY ELLUL (Segretarju Parlamentari </w:t>
      </w:r>
      <w:proofErr w:type="spellStart"/>
      <w:r w:rsidRPr="00071BB6">
        <w:rPr>
          <w:rFonts w:ascii="Times New Roman" w:hAnsi="Times New Roman" w:cs="Times New Roman"/>
          <w:b/>
          <w:bCs/>
          <w:lang w:val="mt-MT"/>
        </w:rPr>
        <w:t>għad-Djalogu</w:t>
      </w:r>
      <w:proofErr w:type="spellEnd"/>
      <w:r w:rsidRPr="00071BB6">
        <w:rPr>
          <w:rFonts w:ascii="Times New Roman" w:hAnsi="Times New Roman" w:cs="Times New Roman"/>
          <w:b/>
          <w:bCs/>
          <w:lang w:val="mt-MT"/>
        </w:rPr>
        <w:t xml:space="preserve"> Soċjali):</w:t>
      </w:r>
      <w:bookmarkEnd w:id="1"/>
      <w:r w:rsidRPr="00071BB6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Insellimlek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Sur Kummissarju. Għall-punt ta’ kjarifika, waqt il-filmat apparti </w:t>
      </w:r>
      <w:proofErr w:type="spellStart"/>
      <w:r w:rsidRPr="00071BB6">
        <w:rPr>
          <w:rFonts w:ascii="Times New Roman" w:hAnsi="Times New Roman" w:cs="Times New Roman"/>
          <w:lang w:val="mt-MT"/>
        </w:rPr>
        <w:t>l-Ministru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t’Għawdex jidher ukoll </w:t>
      </w:r>
      <w:proofErr w:type="spellStart"/>
      <w:r w:rsidRPr="00071BB6">
        <w:rPr>
          <w:rFonts w:ascii="Times New Roman" w:hAnsi="Times New Roman" w:cs="Times New Roman"/>
          <w:lang w:val="mt-MT"/>
        </w:rPr>
        <w:t>is-Segretarju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Permanenti </w:t>
      </w:r>
      <w:proofErr w:type="spellStart"/>
      <w:r w:rsidRPr="00071BB6">
        <w:rPr>
          <w:rFonts w:ascii="Times New Roman" w:hAnsi="Times New Roman" w:cs="Times New Roman"/>
          <w:lang w:val="mt-MT"/>
        </w:rPr>
        <w:t>tal-Ministeru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għal Għawdex. Saret referenza għall-fatt li dan il-filmat kien qisu xi ħaġa ta’ żmien il-kampanja elettorali. </w:t>
      </w:r>
      <w:proofErr w:type="spellStart"/>
      <w:r w:rsidRPr="00071BB6">
        <w:rPr>
          <w:rFonts w:ascii="Times New Roman" w:hAnsi="Times New Roman" w:cs="Times New Roman"/>
          <w:lang w:val="mt-MT"/>
        </w:rPr>
        <w:t>Il-Prim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Ministru, fir-risposta tiegħu, ta elenku dwar x’fih il-filmat u għall-fini ta’ </w:t>
      </w:r>
      <w:proofErr w:type="spellStart"/>
      <w:r w:rsidRPr="00071BB6">
        <w:rPr>
          <w:rFonts w:ascii="Times New Roman" w:hAnsi="Times New Roman" w:cs="Times New Roman"/>
          <w:lang w:val="mt-MT"/>
        </w:rPr>
        <w:t>posterità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tajjeb ngħid li dan kien </w:t>
      </w:r>
      <w:r w:rsidRPr="00071BB6">
        <w:rPr>
          <w:rFonts w:ascii="Times New Roman" w:hAnsi="Times New Roman" w:cs="Times New Roman"/>
          <w:lang w:val="mt-MT"/>
        </w:rPr>
        <w:lastRenderedPageBreak/>
        <w:t xml:space="preserve">jinkludi żjara fi skola primarja tan-Nadur fejn kienu qed isiru xogħlijiet estensivi b’fondi Ewropej mill-pakkett ta’ rkupru u </w:t>
      </w:r>
      <w:proofErr w:type="spellStart"/>
      <w:r w:rsidRPr="00071BB6">
        <w:rPr>
          <w:rFonts w:ascii="Times New Roman" w:hAnsi="Times New Roman" w:cs="Times New Roman"/>
          <w:lang w:val="mt-MT"/>
        </w:rPr>
        <w:t>reżiljenza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laqgħa mal-imsieħba soċjali Għawdxin li </w:t>
      </w:r>
      <w:proofErr w:type="spellStart"/>
      <w:r w:rsidRPr="00071BB6">
        <w:rPr>
          <w:rFonts w:ascii="Times New Roman" w:hAnsi="Times New Roman" w:cs="Times New Roman"/>
          <w:lang w:val="mt-MT"/>
        </w:rPr>
        <w:t>jirrappreżentaw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diversi interessi, laqgħa ma’ negozji </w:t>
      </w:r>
      <w:proofErr w:type="spellStart"/>
      <w:r w:rsidRPr="00071BB6">
        <w:rPr>
          <w:rFonts w:ascii="Times New Roman" w:hAnsi="Times New Roman" w:cs="Times New Roman"/>
          <w:lang w:val="mt-MT"/>
        </w:rPr>
        <w:t>fix-Xagħra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żjara fiċ-ċentru </w:t>
      </w:r>
      <w:proofErr w:type="spellStart"/>
      <w:r w:rsidRPr="00071BB6">
        <w:rPr>
          <w:rFonts w:ascii="Times New Roman" w:hAnsi="Times New Roman" w:cs="Times New Roman"/>
          <w:lang w:val="mt-MT"/>
        </w:rPr>
        <w:t>akkwatiku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kien qed jinbena fir-Rabat, Għawdex u l-ftuħ uffiċjali tal-uffiċini tal-Gozo </w:t>
      </w:r>
      <w:proofErr w:type="spellStart"/>
      <w:r w:rsidRPr="00071BB6">
        <w:rPr>
          <w:rFonts w:ascii="Times New Roman" w:hAnsi="Times New Roman" w:cs="Times New Roman"/>
          <w:lang w:val="mt-MT"/>
        </w:rPr>
        <w:t>Regional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Development Authority (GRDA) fir-Rabat, Għawdex. Għalhekk kif wieħed jista’ jara, dawn huma proġetti ta’ importanza nazzjonali mħallsin minn fondi pubbliċi u t-tagħrif dwarhom żgur li huwa ta’ interess pubbliku. </w:t>
      </w:r>
    </w:p>
    <w:p w14:paraId="4C81877C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37728C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lang w:val="mt-MT"/>
        </w:rPr>
        <w:t xml:space="preserve">Sur Kummissarju, l-osservazzjoni li nixtieq nagħmel jien hi li għalkemm fil-konklużjoni tiegħek tagħmel referenza </w:t>
      </w:r>
      <w:proofErr w:type="spellStart"/>
      <w:r w:rsidRPr="00071BB6">
        <w:rPr>
          <w:rFonts w:ascii="Times New Roman" w:hAnsi="Times New Roman" w:cs="Times New Roman"/>
          <w:lang w:val="mt-MT"/>
        </w:rPr>
        <w:t>għall-Kodiċi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ta’ Etika, qed nifhem li dawn il-konklużjonijiet wasalt għalihom bl-interpretazzjoni tal-linji gwida wkoll, kif sar fir-rapport preċedenti dwar ir-riklami fejn kien hemm 18-il Ministru. F’paġna 4 hemm indikat b’mod ċar li </w:t>
      </w:r>
      <w:proofErr w:type="spellStart"/>
      <w:r w:rsidRPr="00071BB6">
        <w:rPr>
          <w:rFonts w:ascii="Times New Roman" w:hAnsi="Times New Roman" w:cs="Times New Roman"/>
          <w:lang w:val="mt-MT"/>
        </w:rPr>
        <w:t>l-Uffiċċju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tagħkom </w:t>
      </w:r>
      <w:proofErr w:type="spellStart"/>
      <w:r w:rsidRPr="00071BB6">
        <w:rPr>
          <w:rFonts w:ascii="Times New Roman" w:hAnsi="Times New Roman" w:cs="Times New Roman"/>
          <w:lang w:val="mt-MT"/>
        </w:rPr>
        <w:t>deherlu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l-ilment għandu jiġi </w:t>
      </w:r>
      <w:proofErr w:type="spellStart"/>
      <w:r w:rsidRPr="00071BB6">
        <w:rPr>
          <w:rFonts w:ascii="Times New Roman" w:hAnsi="Times New Roman" w:cs="Times New Roman"/>
          <w:lang w:val="mt-MT"/>
        </w:rPr>
        <w:t>kkonsidrat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ukoll fid-dawl ta’ dawn id-dispożizzjonijiet tal-linji gwida. Fil-fatt il-linji gwida jitkellmu fuq </w:t>
      </w:r>
      <w:proofErr w:type="spellStart"/>
      <w:r w:rsidRPr="00071BB6">
        <w:rPr>
          <w:rFonts w:ascii="Times New Roman" w:hAnsi="Times New Roman" w:cs="Times New Roman"/>
          <w:lang w:val="mt-MT"/>
        </w:rPr>
        <w:t>sponsored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posts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eċċ., u l-artikli </w:t>
      </w:r>
      <w:proofErr w:type="spellStart"/>
      <w:r w:rsidRPr="00071BB6">
        <w:rPr>
          <w:rFonts w:ascii="Times New Roman" w:hAnsi="Times New Roman" w:cs="Times New Roman"/>
          <w:lang w:val="mt-MT"/>
        </w:rPr>
        <w:t>ċċitati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fil-konklużjoni huma l-istess bħar-rapport preċedenti li kien ġie quddiem dan </w:t>
      </w:r>
      <w:proofErr w:type="spellStart"/>
      <w:r w:rsidRPr="00071BB6">
        <w:rPr>
          <w:rFonts w:ascii="Times New Roman" w:hAnsi="Times New Roman" w:cs="Times New Roman"/>
          <w:lang w:val="mt-MT"/>
        </w:rPr>
        <w:t>il-Kumitat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. Dan biex </w:t>
      </w:r>
      <w:proofErr w:type="spellStart"/>
      <w:r w:rsidRPr="00071BB6">
        <w:rPr>
          <w:rFonts w:ascii="Times New Roman" w:hAnsi="Times New Roman" w:cs="Times New Roman"/>
          <w:lang w:val="mt-MT"/>
        </w:rPr>
        <w:t>nippreċiża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għall-kumment li għamel il-kollega tiegħi l-Onor. Mark Anthony Sammut.</w:t>
      </w:r>
    </w:p>
    <w:p w14:paraId="0A3217D0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C84DD2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>L-IMĦALLEF EMERITU JOSEPH AZZOPARDI:</w:t>
      </w:r>
      <w:r w:rsidRPr="00071BB6">
        <w:rPr>
          <w:rFonts w:ascii="Times New Roman" w:hAnsi="Times New Roman" w:cs="Times New Roman"/>
          <w:lang w:val="mt-MT"/>
        </w:rPr>
        <w:t xml:space="preserve"> Naħseb li r-rapport jitkellem waħdu. Imbagħad fl-aħħar mill-aħħar intom tridu taslu għall-konsiderazzjoni tagħkom.</w:t>
      </w:r>
    </w:p>
    <w:p w14:paraId="255E412A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F6B3DD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071BB6">
        <w:rPr>
          <w:rFonts w:ascii="Times New Roman" w:hAnsi="Times New Roman" w:cs="Times New Roman"/>
          <w:lang w:val="mt-MT"/>
        </w:rPr>
        <w:t xml:space="preserve">Naħseb li fil-bidu diġà ġie stabbilit, kemm mill-konklużjoni u anke minn kif wieġeb </w:t>
      </w:r>
      <w:proofErr w:type="spellStart"/>
      <w:r w:rsidRPr="00071BB6">
        <w:rPr>
          <w:rFonts w:ascii="Times New Roman" w:hAnsi="Times New Roman" w:cs="Times New Roman"/>
          <w:lang w:val="mt-MT"/>
        </w:rPr>
        <w:t>il-Kummissarju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li l-linji gwida f’dan ir-rapport huma kważi irrelevanti għax </w:t>
      </w:r>
      <w:proofErr w:type="spellStart"/>
      <w:r w:rsidRPr="00071BB6">
        <w:rPr>
          <w:rFonts w:ascii="Times New Roman" w:hAnsi="Times New Roman" w:cs="Times New Roman"/>
          <w:lang w:val="mt-MT"/>
        </w:rPr>
        <w:t>il-Kummissarju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għadu kemm qalilna li hu ma </w:t>
      </w:r>
      <w:proofErr w:type="spellStart"/>
      <w:r w:rsidRPr="00071BB6">
        <w:rPr>
          <w:rFonts w:ascii="Times New Roman" w:hAnsi="Times New Roman" w:cs="Times New Roman"/>
          <w:lang w:val="mt-MT"/>
        </w:rPr>
        <w:t>straħx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fuqhom.</w:t>
      </w:r>
    </w:p>
    <w:p w14:paraId="325EE354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43D046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L-IMĦALLEF EMERITU JOSEPH AZZOPARDI: </w:t>
      </w:r>
      <w:r w:rsidRPr="00071BB6">
        <w:rPr>
          <w:rFonts w:ascii="Times New Roman" w:hAnsi="Times New Roman" w:cs="Times New Roman"/>
          <w:lang w:val="mt-MT"/>
        </w:rPr>
        <w:t>Hekk hu.</w:t>
      </w:r>
    </w:p>
    <w:p w14:paraId="2D9A0790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20FC27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071BB6">
        <w:rPr>
          <w:rFonts w:ascii="Times New Roman" w:hAnsi="Times New Roman" w:cs="Times New Roman"/>
          <w:lang w:val="mt-MT"/>
        </w:rPr>
        <w:t xml:space="preserve">Allura lanqas biss għandna </w:t>
      </w:r>
      <w:proofErr w:type="spellStart"/>
      <w:r w:rsidRPr="00071BB6">
        <w:rPr>
          <w:rFonts w:ascii="Times New Roman" w:hAnsi="Times New Roman" w:cs="Times New Roman"/>
          <w:lang w:val="mt-MT"/>
        </w:rPr>
        <w:t>nsemmuhom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fid-diskussjoni għax il-konklużjoni ma </w:t>
      </w:r>
      <w:proofErr w:type="spellStart"/>
      <w:r w:rsidRPr="00071BB6">
        <w:rPr>
          <w:rFonts w:ascii="Times New Roman" w:hAnsi="Times New Roman" w:cs="Times New Roman"/>
          <w:lang w:val="mt-MT"/>
        </w:rPr>
        <w:t>sserraħx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fuqhom. Setgħu lanqas biss jeżistu l-linji gwida għax il-konklużjoni kienet tkun l-istess.</w:t>
      </w:r>
    </w:p>
    <w:p w14:paraId="517619AB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C3831F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L-IMĦALLEF EMERITU JOSEPH AZZOPARDI: </w:t>
      </w:r>
      <w:r w:rsidRPr="00071BB6">
        <w:rPr>
          <w:rFonts w:ascii="Times New Roman" w:hAnsi="Times New Roman" w:cs="Times New Roman"/>
          <w:lang w:val="mt-MT"/>
        </w:rPr>
        <w:t xml:space="preserve">Hekk hu. Fil-fatt it-tnejn li intom qed tgħidu l-istess ħaġa, imma inti qed </w:t>
      </w:r>
      <w:proofErr w:type="spellStart"/>
      <w:r w:rsidRPr="00071BB6">
        <w:rPr>
          <w:rFonts w:ascii="Times New Roman" w:hAnsi="Times New Roman" w:cs="Times New Roman"/>
          <w:lang w:val="mt-MT"/>
        </w:rPr>
        <w:t>tgħidha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r w:rsidRPr="00071BB6">
        <w:rPr>
          <w:rFonts w:ascii="Times New Roman" w:hAnsi="Times New Roman" w:cs="Times New Roman"/>
          <w:lang w:val="mt-MT"/>
        </w:rPr>
        <w:t xml:space="preserve">b’mod preċiż. Finalment ir-rapport ma </w:t>
      </w:r>
      <w:proofErr w:type="spellStart"/>
      <w:r w:rsidRPr="00071BB6">
        <w:rPr>
          <w:rFonts w:ascii="Times New Roman" w:hAnsi="Times New Roman" w:cs="Times New Roman"/>
          <w:lang w:val="mt-MT"/>
        </w:rPr>
        <w:t>straħx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fuq il-linji gwida, però </w:t>
      </w:r>
      <w:proofErr w:type="spellStart"/>
      <w:r w:rsidRPr="00071BB6">
        <w:rPr>
          <w:rFonts w:ascii="Times New Roman" w:hAnsi="Times New Roman" w:cs="Times New Roman"/>
          <w:lang w:val="mt-MT"/>
        </w:rPr>
        <w:t>nsomma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il-linji gwida hemm qegħdin ukoll għax meta tiġi biex tiddeċiedi, normalment trid </w:t>
      </w:r>
      <w:proofErr w:type="spellStart"/>
      <w:r w:rsidRPr="00071BB6">
        <w:rPr>
          <w:rFonts w:ascii="Times New Roman" w:hAnsi="Times New Roman" w:cs="Times New Roman"/>
          <w:lang w:val="mt-MT"/>
        </w:rPr>
        <w:t>iżżomm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il-liġijiet quddiem għajnejk. Issa f’dan il-każ ... (Interruzzjonijiet)</w:t>
      </w:r>
    </w:p>
    <w:p w14:paraId="798A1978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000F4C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071BB6">
        <w:rPr>
          <w:rFonts w:ascii="Times New Roman" w:hAnsi="Times New Roman" w:cs="Times New Roman"/>
          <w:lang w:val="mt-MT"/>
        </w:rPr>
        <w:t xml:space="preserve">II-linji gwida kienu jitkellmu fuq reklamar, u hawnhekk fuq reklamar qed nitkellmu. Issa inti ktibt </w:t>
      </w:r>
      <w:proofErr w:type="spellStart"/>
      <w:r w:rsidRPr="00071BB6">
        <w:rPr>
          <w:rFonts w:ascii="Times New Roman" w:hAnsi="Times New Roman" w:cs="Times New Roman"/>
          <w:lang w:val="mt-MT"/>
        </w:rPr>
        <w:t>lill-Kumitat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hemm bżonn ikunu parti mil-liġi ħalli ma jkunx hemm din il-problema.</w:t>
      </w:r>
    </w:p>
    <w:p w14:paraId="1757B672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FEF31B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L-IMĦALLEF EMERITU JOSEPH AZZOPARDI: </w:t>
      </w:r>
      <w:r w:rsidRPr="00071BB6">
        <w:rPr>
          <w:rFonts w:ascii="Times New Roman" w:hAnsi="Times New Roman" w:cs="Times New Roman"/>
          <w:lang w:val="mt-MT"/>
        </w:rPr>
        <w:t>Hekk hu. Din hija xi ħaġa li hemm bżonn tiġi indirizzata għax din li kull darba li jkun hemm każ bħal dan ...</w:t>
      </w:r>
    </w:p>
    <w:p w14:paraId="41C1156C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5F9612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071BB6">
        <w:rPr>
          <w:rFonts w:ascii="Times New Roman" w:hAnsi="Times New Roman" w:cs="Times New Roman"/>
          <w:lang w:val="mt-MT"/>
        </w:rPr>
        <w:t>Fhimt id-domanda, u anke fhimt lill-Onor. Mark Anthony Sammut. Iktar rimarki?</w:t>
      </w:r>
    </w:p>
    <w:p w14:paraId="190CEF1B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3DABFD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071BB6">
        <w:rPr>
          <w:rFonts w:ascii="Times New Roman" w:hAnsi="Times New Roman" w:cs="Times New Roman"/>
          <w:lang w:val="mt-MT"/>
        </w:rPr>
        <w:t>Se nagħmel l-aħħar osservazzjoni. Paragrafu 13 tar-rapport jgħid b’mod ċar li “Id-dispożizzjoni li ġejja tal-istess linji gwida hija wkoll relevanti”, jiġifieri r-rapport minnu nnifsu huwa msejjes fuqhom.</w:t>
      </w:r>
    </w:p>
    <w:p w14:paraId="78FBBFD4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FB2DAF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071BB6">
        <w:rPr>
          <w:rFonts w:ascii="Times New Roman" w:hAnsi="Times New Roman" w:cs="Times New Roman"/>
          <w:lang w:val="mt-MT"/>
        </w:rPr>
        <w:t xml:space="preserve">Sur Kummissarju, ma nafx jekk </w:t>
      </w:r>
      <w:proofErr w:type="spellStart"/>
      <w:r w:rsidRPr="00071BB6">
        <w:rPr>
          <w:rFonts w:ascii="Times New Roman" w:hAnsi="Times New Roman" w:cs="Times New Roman"/>
          <w:lang w:val="mt-MT"/>
        </w:rPr>
        <w:t>segwejtx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id-Diskors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tas-Sette Giugno tiegħi fejn ovvjament, b’riflessjoni għal dak li </w:t>
      </w:r>
      <w:proofErr w:type="spellStart"/>
      <w:r w:rsidRPr="00071BB6">
        <w:rPr>
          <w:rFonts w:ascii="Times New Roman" w:hAnsi="Times New Roman" w:cs="Times New Roman"/>
          <w:lang w:val="mt-MT"/>
        </w:rPr>
        <w:t>ktibtli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inti stess, ...</w:t>
      </w:r>
    </w:p>
    <w:p w14:paraId="7B149492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94AAEF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L-IMĦALLEF EMERITU JOSEPH AZZOPARDI: </w:t>
      </w:r>
      <w:r w:rsidRPr="00071BB6">
        <w:rPr>
          <w:rFonts w:ascii="Times New Roman" w:hAnsi="Times New Roman" w:cs="Times New Roman"/>
          <w:lang w:val="mt-MT"/>
        </w:rPr>
        <w:t>Nirringrazzjak.</w:t>
      </w:r>
      <w:r w:rsidRPr="00071BB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071BB6">
        <w:rPr>
          <w:rFonts w:ascii="Times New Roman" w:hAnsi="Times New Roman" w:cs="Times New Roman"/>
          <w:lang w:val="mt-MT"/>
        </w:rPr>
        <w:t xml:space="preserve">Fil-fatt ma </w:t>
      </w:r>
      <w:proofErr w:type="spellStart"/>
      <w:r w:rsidRPr="00071BB6">
        <w:rPr>
          <w:rFonts w:ascii="Times New Roman" w:hAnsi="Times New Roman" w:cs="Times New Roman"/>
          <w:lang w:val="mt-MT"/>
        </w:rPr>
        <w:t>kontx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071BB6">
        <w:rPr>
          <w:rFonts w:ascii="Times New Roman" w:hAnsi="Times New Roman" w:cs="Times New Roman"/>
          <w:lang w:val="mt-MT"/>
        </w:rPr>
        <w:t>insegwih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, imma l-mara </w:t>
      </w:r>
      <w:proofErr w:type="spellStart"/>
      <w:r w:rsidRPr="00071BB6">
        <w:rPr>
          <w:rFonts w:ascii="Times New Roman" w:hAnsi="Times New Roman" w:cs="Times New Roman"/>
          <w:lang w:val="mt-MT"/>
        </w:rPr>
        <w:t>ġibditli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l-attenzjoni li kont qed </w:t>
      </w:r>
      <w:proofErr w:type="spellStart"/>
      <w:r w:rsidRPr="00071BB6">
        <w:rPr>
          <w:rFonts w:ascii="Times New Roman" w:hAnsi="Times New Roman" w:cs="Times New Roman"/>
          <w:lang w:val="mt-MT"/>
        </w:rPr>
        <w:t>issemmini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u allura komplejt </w:t>
      </w:r>
      <w:proofErr w:type="spellStart"/>
      <w:r w:rsidRPr="00071BB6">
        <w:rPr>
          <w:rFonts w:ascii="Times New Roman" w:hAnsi="Times New Roman" w:cs="Times New Roman"/>
          <w:lang w:val="mt-MT"/>
        </w:rPr>
        <w:t>insegwih</w:t>
      </w:r>
      <w:proofErr w:type="spellEnd"/>
      <w:r w:rsidRPr="00071BB6">
        <w:rPr>
          <w:rFonts w:ascii="Times New Roman" w:hAnsi="Times New Roman" w:cs="Times New Roman"/>
          <w:lang w:val="mt-MT"/>
        </w:rPr>
        <w:t>.</w:t>
      </w:r>
    </w:p>
    <w:p w14:paraId="656E8371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B5601D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071BB6">
        <w:rPr>
          <w:rFonts w:ascii="Times New Roman" w:hAnsi="Times New Roman" w:cs="Times New Roman"/>
          <w:lang w:val="mt-MT"/>
        </w:rPr>
        <w:t xml:space="preserve">Hemm bżonn li dawn ikunu inklużi. </w:t>
      </w:r>
    </w:p>
    <w:p w14:paraId="58351F1C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F76891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L-IMĦALLEF EMERITU JOSEPH AZZOPARDI: </w:t>
      </w:r>
      <w:r w:rsidRPr="00071BB6">
        <w:rPr>
          <w:rFonts w:ascii="Times New Roman" w:hAnsi="Times New Roman" w:cs="Times New Roman"/>
          <w:lang w:val="mt-MT"/>
        </w:rPr>
        <w:t>Hekk hu.</w:t>
      </w:r>
    </w:p>
    <w:p w14:paraId="16732BAA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5ED9F2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071BB6">
        <w:rPr>
          <w:rFonts w:ascii="Times New Roman" w:hAnsi="Times New Roman" w:cs="Times New Roman"/>
          <w:lang w:val="mt-MT"/>
        </w:rPr>
        <w:t xml:space="preserve">Inti </w:t>
      </w:r>
      <w:proofErr w:type="spellStart"/>
      <w:r w:rsidRPr="00071BB6">
        <w:rPr>
          <w:rFonts w:ascii="Times New Roman" w:hAnsi="Times New Roman" w:cs="Times New Roman"/>
          <w:lang w:val="mt-MT"/>
        </w:rPr>
        <w:t>tifhimni</w:t>
      </w:r>
      <w:proofErr w:type="spellEnd"/>
      <w:r w:rsidRPr="00071BB6">
        <w:rPr>
          <w:rFonts w:ascii="Times New Roman" w:hAnsi="Times New Roman" w:cs="Times New Roman"/>
          <w:lang w:val="mt-MT"/>
        </w:rPr>
        <w:t>. Ovvjament mhux se ngħid lilek għax inti kont ġudikant, u meta tiġi għas-sanzjoni ...</w:t>
      </w:r>
    </w:p>
    <w:p w14:paraId="60DBF3CD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24E5F9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L-IMĦALLEF EMERITU JOSEPH AZZOPARDI: </w:t>
      </w:r>
      <w:r w:rsidRPr="00071BB6">
        <w:rPr>
          <w:rFonts w:ascii="Times New Roman" w:hAnsi="Times New Roman" w:cs="Times New Roman"/>
          <w:lang w:val="mt-MT"/>
        </w:rPr>
        <w:t xml:space="preserve">Dik </w:t>
      </w:r>
      <w:proofErr w:type="spellStart"/>
      <w:r w:rsidRPr="00071BB6">
        <w:rPr>
          <w:rFonts w:ascii="Times New Roman" w:hAnsi="Times New Roman" w:cs="Times New Roman"/>
          <w:lang w:val="mt-MT"/>
        </w:rPr>
        <w:t>f’idejkom</w:t>
      </w:r>
      <w:proofErr w:type="spellEnd"/>
      <w:r w:rsidRPr="00071BB6">
        <w:rPr>
          <w:rFonts w:ascii="Times New Roman" w:hAnsi="Times New Roman" w:cs="Times New Roman"/>
          <w:lang w:val="mt-MT"/>
        </w:rPr>
        <w:t>.</w:t>
      </w:r>
    </w:p>
    <w:p w14:paraId="2F976DE1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5F2448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071BB6">
        <w:rPr>
          <w:rFonts w:ascii="Times New Roman" w:hAnsi="Times New Roman" w:cs="Times New Roman"/>
          <w:lang w:val="mt-MT"/>
        </w:rPr>
        <w:t xml:space="preserve">Qed nirreferi għal xi ħaġa legali. Meta tiġi għas-sanzjoni trid tkun </w:t>
      </w:r>
      <w:proofErr w:type="spellStart"/>
      <w:r w:rsidRPr="00071BB6">
        <w:rPr>
          <w:rFonts w:ascii="Times New Roman" w:hAnsi="Times New Roman" w:cs="Times New Roman"/>
          <w:lang w:val="mt-MT"/>
        </w:rPr>
        <w:t>ikkonfortat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071BB6">
        <w:rPr>
          <w:rFonts w:ascii="Times New Roman" w:hAnsi="Times New Roman" w:cs="Times New Roman"/>
          <w:lang w:val="mt-MT"/>
        </w:rPr>
        <w:t>l-Kumitat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se jiddeċiedi u mhux inti. </w:t>
      </w:r>
    </w:p>
    <w:p w14:paraId="5FFFCC4D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4D8042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L-IMĦALLEF EMERITU JOSEPH AZZOPARDI: </w:t>
      </w:r>
      <w:r w:rsidRPr="00071BB6">
        <w:rPr>
          <w:rFonts w:ascii="Times New Roman" w:hAnsi="Times New Roman" w:cs="Times New Roman"/>
          <w:lang w:val="mt-MT"/>
        </w:rPr>
        <w:t>Dik hi l-</w:t>
      </w:r>
      <w:proofErr w:type="spellStart"/>
      <w:r w:rsidRPr="00071BB6">
        <w:rPr>
          <w:rFonts w:ascii="Times New Roman" w:hAnsi="Times New Roman" w:cs="Times New Roman"/>
          <w:lang w:val="mt-MT"/>
        </w:rPr>
        <w:t>mansjoni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tiegħek.</w:t>
      </w:r>
    </w:p>
    <w:p w14:paraId="7F3E5F74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E0F288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071BB6">
        <w:rPr>
          <w:rFonts w:ascii="Times New Roman" w:hAnsi="Times New Roman" w:cs="Times New Roman"/>
          <w:lang w:val="mt-MT"/>
        </w:rPr>
        <w:t>L-Onor. Mark Anthony Sammut.</w:t>
      </w:r>
    </w:p>
    <w:p w14:paraId="4EC51BF4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CE4397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071BB6">
        <w:rPr>
          <w:rFonts w:ascii="Times New Roman" w:hAnsi="Times New Roman" w:cs="Times New Roman"/>
          <w:lang w:val="mt-MT"/>
        </w:rPr>
        <w:t xml:space="preserve">Sur President, </w:t>
      </w:r>
      <w:proofErr w:type="spellStart"/>
      <w:r w:rsidRPr="00071BB6">
        <w:rPr>
          <w:rFonts w:ascii="Times New Roman" w:hAnsi="Times New Roman" w:cs="Times New Roman"/>
          <w:lang w:val="mt-MT"/>
        </w:rPr>
        <w:t>il-Kummissarju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għadu kif għamel dikjarazzjoni ċara li ma </w:t>
      </w:r>
      <w:proofErr w:type="spellStart"/>
      <w:r w:rsidRPr="00071BB6">
        <w:rPr>
          <w:rFonts w:ascii="Times New Roman" w:hAnsi="Times New Roman" w:cs="Times New Roman"/>
          <w:lang w:val="mt-MT"/>
        </w:rPr>
        <w:t>straħx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fuq il-linji gwida. Paragrafu 29 tar-rapport jgħid ukoll li “il-konklużjoni ma </w:t>
      </w:r>
      <w:proofErr w:type="spellStart"/>
      <w:r w:rsidRPr="00071BB6">
        <w:rPr>
          <w:rFonts w:ascii="Times New Roman" w:hAnsi="Times New Roman" w:cs="Times New Roman"/>
          <w:lang w:val="mt-MT"/>
        </w:rPr>
        <w:t>tirrikjedix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referenza lejn il-linji gwida għaliex hija evidenti meta jitqiesu l-kontenut tal-filmat u l-fatt li ġie </w:t>
      </w:r>
      <w:proofErr w:type="spellStart"/>
      <w:r w:rsidRPr="00071BB6">
        <w:rPr>
          <w:rFonts w:ascii="Times New Roman" w:hAnsi="Times New Roman" w:cs="Times New Roman"/>
          <w:lang w:val="mt-MT"/>
        </w:rPr>
        <w:t>mxandar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permezz ta’ riklam.”</w:t>
      </w:r>
    </w:p>
    <w:p w14:paraId="560403E5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1654C2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lang w:val="mt-MT"/>
        </w:rPr>
        <w:t xml:space="preserve">Għalhekk naħseb li d-diskussjoni li trid tagħmel inti - u jien naqbel miegħek li trid issir din id-diskussjoni - biex nirranġaw is-sitwazzjoni tal-linji gwida trid tkun diskussjoni separata għax ma torbot xejn ma’ dan il-każ minħabba li l-konklużjoni li wasal għaliha </w:t>
      </w:r>
      <w:proofErr w:type="spellStart"/>
      <w:r w:rsidRPr="00071BB6">
        <w:rPr>
          <w:rFonts w:ascii="Times New Roman" w:hAnsi="Times New Roman" w:cs="Times New Roman"/>
          <w:lang w:val="mt-MT"/>
        </w:rPr>
        <w:t>l-Kummissarju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071BB6">
        <w:rPr>
          <w:rFonts w:ascii="Times New Roman" w:hAnsi="Times New Roman" w:cs="Times New Roman"/>
          <w:lang w:val="mt-MT"/>
        </w:rPr>
        <w:t>tistrieħx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fuq il-linji gwida. (Interruzzjonijiet)</w:t>
      </w:r>
    </w:p>
    <w:p w14:paraId="3ABE9E3F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C9B5D2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071BB6">
        <w:rPr>
          <w:rFonts w:ascii="Times New Roman" w:hAnsi="Times New Roman" w:cs="Times New Roman"/>
          <w:lang w:val="mt-MT"/>
        </w:rPr>
        <w:t xml:space="preserve">Ma tistax </w:t>
      </w:r>
      <w:proofErr w:type="spellStart"/>
      <w:r w:rsidRPr="00071BB6">
        <w:rPr>
          <w:rFonts w:ascii="Times New Roman" w:hAnsi="Times New Roman" w:cs="Times New Roman"/>
          <w:lang w:val="mt-MT"/>
        </w:rPr>
        <w:t>tissimplifika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b’dan il-mod! Ma jistax ikollok linji gwida li jitkellmu speċifikament fuq ir-riklami u mbagħad inti tiddeċiedi li </w:t>
      </w:r>
      <w:proofErr w:type="spellStart"/>
      <w:r w:rsidRPr="00071BB6">
        <w:rPr>
          <w:rFonts w:ascii="Times New Roman" w:hAnsi="Times New Roman" w:cs="Times New Roman"/>
          <w:lang w:val="mt-MT"/>
        </w:rPr>
        <w:t>testrapolahom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sempliċement biex tasal għall-konklużjoni ... (Interruzzjonijiet) U ħallina, </w:t>
      </w:r>
      <w:proofErr w:type="spellStart"/>
      <w:r w:rsidRPr="00071BB6">
        <w:rPr>
          <w:rFonts w:ascii="Times New Roman" w:hAnsi="Times New Roman" w:cs="Times New Roman"/>
          <w:lang w:val="mt-MT"/>
        </w:rPr>
        <w:t>xbin</w:t>
      </w:r>
      <w:proofErr w:type="spellEnd"/>
      <w:r w:rsidRPr="00071BB6">
        <w:rPr>
          <w:rFonts w:ascii="Times New Roman" w:hAnsi="Times New Roman" w:cs="Times New Roman"/>
          <w:lang w:val="mt-MT"/>
        </w:rPr>
        <w:t>!</w:t>
      </w:r>
    </w:p>
    <w:p w14:paraId="7E511872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23C17B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071BB6">
        <w:rPr>
          <w:rFonts w:ascii="Times New Roman" w:hAnsi="Times New Roman" w:cs="Times New Roman"/>
          <w:lang w:val="mt-MT"/>
        </w:rPr>
        <w:t xml:space="preserve">M’għandniex </w:t>
      </w:r>
      <w:proofErr w:type="spellStart"/>
      <w:r w:rsidRPr="00071BB6">
        <w:rPr>
          <w:rFonts w:ascii="Times New Roman" w:hAnsi="Times New Roman" w:cs="Times New Roman"/>
          <w:lang w:val="mt-MT"/>
        </w:rPr>
        <w:t>nikkonsidrawhom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Pr="00071BB6">
        <w:rPr>
          <w:rFonts w:ascii="Times New Roman" w:hAnsi="Times New Roman" w:cs="Times New Roman"/>
          <w:lang w:val="mt-MT"/>
        </w:rPr>
        <w:t>il-Kummissarju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071BB6">
        <w:rPr>
          <w:rFonts w:ascii="Times New Roman" w:hAnsi="Times New Roman" w:cs="Times New Roman"/>
          <w:lang w:val="mt-MT"/>
        </w:rPr>
        <w:t>jistrieħx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fuqhom u allura mhumiex relevanti. </w:t>
      </w:r>
    </w:p>
    <w:p w14:paraId="5EC24D18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148183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071BB6">
        <w:rPr>
          <w:rFonts w:ascii="Times New Roman" w:hAnsi="Times New Roman" w:cs="Times New Roman"/>
          <w:lang w:val="mt-MT"/>
        </w:rPr>
        <w:t>Hemm domandi? (Interruzzjonijiet)</w:t>
      </w:r>
    </w:p>
    <w:p w14:paraId="30B958BB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8DC51D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proofErr w:type="spellStart"/>
      <w:r w:rsidRPr="00071BB6">
        <w:rPr>
          <w:rFonts w:ascii="Times New Roman" w:hAnsi="Times New Roman" w:cs="Times New Roman"/>
          <w:lang w:val="mt-MT"/>
        </w:rPr>
        <w:t>Il-Kummissarju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qallek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li bil-linji gwida u mingħajrhom, hu għall-istess konklużjoni kien se jasal. </w:t>
      </w:r>
    </w:p>
    <w:p w14:paraId="46CFD8CE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BD2690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071BB6">
        <w:rPr>
          <w:rFonts w:ascii="Times New Roman" w:hAnsi="Times New Roman" w:cs="Times New Roman"/>
          <w:lang w:val="mt-MT"/>
        </w:rPr>
        <w:t xml:space="preserve">Qal ħafna affarijiet. (Interruzzjonijiet) Se </w:t>
      </w:r>
      <w:proofErr w:type="spellStart"/>
      <w:r w:rsidRPr="00071BB6">
        <w:rPr>
          <w:rFonts w:ascii="Times New Roman" w:hAnsi="Times New Roman" w:cs="Times New Roman"/>
          <w:lang w:val="mt-MT"/>
        </w:rPr>
        <w:t>nitfi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071BB6">
        <w:rPr>
          <w:rFonts w:ascii="Times New Roman" w:hAnsi="Times New Roman" w:cs="Times New Roman"/>
          <w:lang w:val="mt-MT"/>
        </w:rPr>
        <w:t>microphone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għax ma rridx </w:t>
      </w:r>
      <w:proofErr w:type="spellStart"/>
      <w:r w:rsidRPr="00071BB6">
        <w:rPr>
          <w:rFonts w:ascii="Times New Roman" w:hAnsi="Times New Roman" w:cs="Times New Roman"/>
          <w:lang w:val="mt-MT"/>
        </w:rPr>
        <w:t>cross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debates</w:t>
      </w:r>
      <w:proofErr w:type="spellEnd"/>
      <w:r w:rsidRPr="00071BB6">
        <w:rPr>
          <w:rFonts w:ascii="Times New Roman" w:hAnsi="Times New Roman" w:cs="Times New Roman"/>
          <w:lang w:val="mt-MT"/>
        </w:rPr>
        <w:t>.</w:t>
      </w:r>
    </w:p>
    <w:p w14:paraId="297D1FFB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40A677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071BB6">
        <w:rPr>
          <w:rFonts w:ascii="Times New Roman" w:hAnsi="Times New Roman" w:cs="Times New Roman"/>
          <w:lang w:val="mt-MT"/>
        </w:rPr>
        <w:t>Mingħajrhom xorta għandek ksur ta’ etika.</w:t>
      </w:r>
    </w:p>
    <w:p w14:paraId="0B3F0B9C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AD1420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071BB6">
        <w:rPr>
          <w:rFonts w:ascii="Times New Roman" w:hAnsi="Times New Roman" w:cs="Times New Roman"/>
          <w:lang w:val="mt-MT"/>
        </w:rPr>
        <w:t xml:space="preserve">Issa se ssir traskrizzjoni ta’ dak kollu li qal </w:t>
      </w:r>
      <w:proofErr w:type="spellStart"/>
      <w:r w:rsidRPr="00071BB6">
        <w:rPr>
          <w:rFonts w:ascii="Times New Roman" w:hAnsi="Times New Roman" w:cs="Times New Roman"/>
          <w:lang w:val="mt-MT"/>
        </w:rPr>
        <w:t>il-Kummissarju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llum, biex ma </w:t>
      </w:r>
      <w:proofErr w:type="spellStart"/>
      <w:r w:rsidRPr="00071BB6">
        <w:rPr>
          <w:rFonts w:ascii="Times New Roman" w:hAnsi="Times New Roman" w:cs="Times New Roman"/>
          <w:lang w:val="mt-MT"/>
        </w:rPr>
        <w:t>noqogħdux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ngħidu x’qal u x’ma qalx, u mbagħad din tiġi </w:t>
      </w:r>
      <w:proofErr w:type="spellStart"/>
      <w:r w:rsidRPr="00071BB6">
        <w:rPr>
          <w:rFonts w:ascii="Times New Roman" w:hAnsi="Times New Roman" w:cs="Times New Roman"/>
          <w:lang w:val="mt-MT"/>
        </w:rPr>
        <w:t>ċċirkolata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71BB6">
        <w:rPr>
          <w:rFonts w:ascii="Times New Roman" w:hAnsi="Times New Roman" w:cs="Times New Roman"/>
          <w:lang w:val="mt-MT"/>
        </w:rPr>
        <w:t>lilkom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ilkoll. Nistgħu </w:t>
      </w:r>
      <w:proofErr w:type="spellStart"/>
      <w:r w:rsidRPr="00071BB6">
        <w:rPr>
          <w:rFonts w:ascii="Times New Roman" w:hAnsi="Times New Roman" w:cs="Times New Roman"/>
          <w:lang w:val="mt-MT"/>
        </w:rPr>
        <w:t>nikkonkludu</w:t>
      </w:r>
      <w:proofErr w:type="spellEnd"/>
      <w:r w:rsidRPr="00071BB6">
        <w:rPr>
          <w:rFonts w:ascii="Times New Roman" w:hAnsi="Times New Roman" w:cs="Times New Roman"/>
          <w:lang w:val="mt-MT"/>
        </w:rPr>
        <w:t>?</w:t>
      </w:r>
    </w:p>
    <w:p w14:paraId="66E9C8CB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C9044A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071BB6">
        <w:rPr>
          <w:rFonts w:ascii="Times New Roman" w:hAnsi="Times New Roman" w:cs="Times New Roman"/>
          <w:lang w:val="mt-MT"/>
        </w:rPr>
        <w:t xml:space="preserve">Għandi l-aħħar mistoqsija, Sur President, qabel ma </w:t>
      </w:r>
      <w:proofErr w:type="spellStart"/>
      <w:r w:rsidRPr="00071BB6">
        <w:rPr>
          <w:rFonts w:ascii="Times New Roman" w:hAnsi="Times New Roman" w:cs="Times New Roman"/>
          <w:lang w:val="mt-MT"/>
        </w:rPr>
        <w:t>nikkonkludu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. F’mument minnhom </w:t>
      </w:r>
      <w:proofErr w:type="spellStart"/>
      <w:r w:rsidRPr="00071BB6">
        <w:rPr>
          <w:rFonts w:ascii="Times New Roman" w:hAnsi="Times New Roman" w:cs="Times New Roman"/>
          <w:lang w:val="mt-MT"/>
        </w:rPr>
        <w:t>il-Prim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 donnu qed jipprova </w:t>
      </w:r>
      <w:proofErr w:type="spellStart"/>
      <w:r w:rsidRPr="00071BB6">
        <w:rPr>
          <w:rFonts w:ascii="Times New Roman" w:hAnsi="Times New Roman" w:cs="Times New Roman"/>
          <w:lang w:val="mt-MT"/>
        </w:rPr>
        <w:t>jiskolpixxi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ruħu billi qed jgħid li huwa kien ta struzzjonijiet lill-impjegati tiegħu li għandhom josservaw il-linji gwida. Ikompli jgħid li hu lanqas biss ra l-filmat imma kienu huma li rawh, u allura kważi </w:t>
      </w:r>
      <w:proofErr w:type="spellStart"/>
      <w:r w:rsidRPr="00071BB6">
        <w:rPr>
          <w:rFonts w:ascii="Times New Roman" w:hAnsi="Times New Roman" w:cs="Times New Roman"/>
          <w:lang w:val="mt-MT"/>
        </w:rPr>
        <w:t>kważi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qed jgħid li jekk kien hemm nuqqas, dan sar min-naħa tagħhom u mhux tiegħu. Naqblu jekk ngħid li fejn tidħol l-etika, finalment huwa l-politiku l-persuna responsabbli għall-aġir tas-segretarjat ministerjali tiegħu?</w:t>
      </w:r>
    </w:p>
    <w:p w14:paraId="07B65DFB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402A84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L-IMĦALLEF EMERITU JOSEPH AZZOPARDI: </w:t>
      </w:r>
      <w:r w:rsidRPr="00071BB6">
        <w:rPr>
          <w:rFonts w:ascii="Times New Roman" w:hAnsi="Times New Roman" w:cs="Times New Roman"/>
          <w:lang w:val="mt-MT"/>
        </w:rPr>
        <w:t xml:space="preserve">Dan iktar huwa argument legali milli ta’ standards, però jien nifhem li l-membri </w:t>
      </w:r>
      <w:proofErr w:type="spellStart"/>
      <w:r w:rsidRPr="00071BB6">
        <w:rPr>
          <w:rFonts w:ascii="Times New Roman" w:hAnsi="Times New Roman" w:cs="Times New Roman"/>
          <w:lang w:val="mt-MT"/>
        </w:rPr>
        <w:t>tal-Eżekuttiv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għandhom ikunu responsabbli għal dak li jagħmlu s-</w:t>
      </w:r>
      <w:proofErr w:type="spellStart"/>
      <w:r w:rsidRPr="00071BB6">
        <w:rPr>
          <w:rFonts w:ascii="Times New Roman" w:hAnsi="Times New Roman" w:cs="Times New Roman"/>
          <w:i/>
          <w:iCs/>
          <w:lang w:val="mt-MT"/>
        </w:rPr>
        <w:t>subalterni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tagħhom, għalkemm naturalment m’għandhomx ikunu responsabbli fuq kollox għax jekk, pereżempju, is-segretarju permanenti ordna transfer, mhux responsabbli l-ministru għax ma naħsibx li l-ministru se joqgħod jidħol f’xi ħaġa bħal din. Inti trid dejjem tara l-affarijiet skont l-importanza tagħhom. Jien ma </w:t>
      </w:r>
      <w:proofErr w:type="spellStart"/>
      <w:r w:rsidRPr="00071BB6">
        <w:rPr>
          <w:rFonts w:ascii="Times New Roman" w:hAnsi="Times New Roman" w:cs="Times New Roman"/>
          <w:lang w:val="mt-MT"/>
        </w:rPr>
        <w:t>neħodhiex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bi kbira li f’dan il-każ </w:t>
      </w:r>
      <w:proofErr w:type="spellStart"/>
      <w:r w:rsidRPr="00071BB6">
        <w:rPr>
          <w:rFonts w:ascii="Times New Roman" w:hAnsi="Times New Roman" w:cs="Times New Roman"/>
          <w:lang w:val="mt-MT"/>
        </w:rPr>
        <w:t>il-Prim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Ministru ma kienx jaf x’kien se jiġri, imma fl-aħħar mill-aħħar il-ġurisdizzjoni tiegħi qiegħda </w:t>
      </w:r>
      <w:proofErr w:type="spellStart"/>
      <w:r w:rsidRPr="00071BB6">
        <w:rPr>
          <w:rFonts w:ascii="Times New Roman" w:hAnsi="Times New Roman" w:cs="Times New Roman"/>
          <w:lang w:val="mt-MT"/>
        </w:rPr>
        <w:t>fuqkom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il-membri parlamentari u fuq ħadd iktar.</w:t>
      </w:r>
    </w:p>
    <w:p w14:paraId="0AABFCF9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14890B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071BB6">
        <w:rPr>
          <w:rFonts w:ascii="Times New Roman" w:hAnsi="Times New Roman" w:cs="Times New Roman"/>
          <w:lang w:val="mt-MT"/>
        </w:rPr>
        <w:t>Nirringrazzjakom</w:t>
      </w:r>
      <w:proofErr w:type="spellEnd"/>
      <w:r w:rsidRPr="00071BB6">
        <w:rPr>
          <w:rFonts w:ascii="Times New Roman" w:hAnsi="Times New Roman" w:cs="Times New Roman"/>
          <w:lang w:val="mt-MT"/>
        </w:rPr>
        <w:t xml:space="preserve"> ħafna.</w:t>
      </w:r>
    </w:p>
    <w:p w14:paraId="45DA2165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3FF496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  <w:r w:rsidRPr="00071BB6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071BB6">
        <w:rPr>
          <w:rFonts w:ascii="Times New Roman" w:hAnsi="Times New Roman" w:cs="Times New Roman"/>
          <w:lang w:val="mt-MT"/>
        </w:rPr>
        <w:t xml:space="preserve">Grazzi lilek. Hawn qbil </w:t>
      </w:r>
      <w:r w:rsidRPr="00071BB6">
        <w:rPr>
          <w:rFonts w:ascii="Times New Roman" w:hAnsi="Times New Roman" w:cs="Times New Roman"/>
          <w:lang w:val="nl-BE"/>
        </w:rPr>
        <w:t>li t-traskrizzjoni tal-laqgħa tiġi ċirkolata lill-Membri qabel il-laqgħa li jmiss? (Onor. Membri: Iva)</w:t>
      </w:r>
    </w:p>
    <w:p w14:paraId="1C97079E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</w:p>
    <w:bookmarkEnd w:id="2"/>
    <w:p w14:paraId="690C0C2B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071BB6">
        <w:rPr>
          <w:rFonts w:ascii="Times New Roman" w:hAnsi="Times New Roman" w:cs="Times New Roman"/>
          <w:i/>
          <w:iCs/>
          <w:lang w:val="nl-BE"/>
        </w:rPr>
        <w:t>Il-Kumitat qabel li t-traskrizzjoni tal-laqgħa tiġi ċirkolata lill-Membri qabel il-laqgħa li jmiss</w:t>
      </w:r>
      <w:r w:rsidRPr="00071BB6">
        <w:rPr>
          <w:rFonts w:ascii="Times New Roman" w:hAnsi="Times New Roman" w:cs="Times New Roman"/>
          <w:lang w:val="nl-BE"/>
        </w:rPr>
        <w:t>.</w:t>
      </w:r>
    </w:p>
    <w:p w14:paraId="0E3BAA50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20166A0" w14:textId="77777777" w:rsidR="00071BB6" w:rsidRPr="00071BB6" w:rsidRDefault="00071BB6" w:rsidP="00071BB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071BB6">
        <w:rPr>
          <w:rFonts w:ascii="Times New Roman" w:hAnsi="Times New Roman" w:cs="Times New Roman"/>
          <w:i/>
          <w:iCs/>
          <w:lang w:val="mt-MT"/>
        </w:rPr>
        <w:t xml:space="preserve">Fit-3.29 </w:t>
      </w:r>
      <w:proofErr w:type="spellStart"/>
      <w:r w:rsidRPr="00071BB6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071BB6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071BB6">
        <w:rPr>
          <w:rFonts w:ascii="Times New Roman" w:hAnsi="Times New Roman" w:cs="Times New Roman"/>
          <w:i/>
          <w:iCs/>
          <w:lang w:val="mt-MT"/>
        </w:rPr>
        <w:t>il</w:t>
      </w:r>
      <w:r w:rsidRPr="00071BB6">
        <w:rPr>
          <w:rFonts w:ascii="Times New Roman" w:hAnsi="Times New Roman" w:cs="Times New Roman"/>
          <w:i/>
          <w:iCs/>
          <w:lang w:val="mt-MT"/>
        </w:rPr>
        <w:noBreakHyphen/>
        <w:t>Kumitat</w:t>
      </w:r>
      <w:proofErr w:type="spellEnd"/>
      <w:r w:rsidRPr="00071BB6">
        <w:rPr>
          <w:rFonts w:ascii="Times New Roman" w:hAnsi="Times New Roman" w:cs="Times New Roman"/>
          <w:i/>
          <w:iCs/>
          <w:lang w:val="mt-MT"/>
        </w:rPr>
        <w:t xml:space="preserve"> aġġorna għal data li kellha tiġi </w:t>
      </w:r>
      <w:proofErr w:type="spellStart"/>
      <w:r w:rsidRPr="00071BB6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071BB6">
        <w:rPr>
          <w:rFonts w:ascii="Times New Roman" w:hAnsi="Times New Roman" w:cs="Times New Roman"/>
          <w:i/>
          <w:iCs/>
          <w:lang w:val="mt-MT"/>
        </w:rPr>
        <w:t xml:space="preserve"> aktar tard</w:t>
      </w:r>
      <w:r w:rsidRPr="00071BB6">
        <w:rPr>
          <w:rFonts w:ascii="Times New Roman" w:hAnsi="Times New Roman" w:cs="Times New Roman"/>
          <w:lang w:val="mt-MT"/>
        </w:rPr>
        <w:t>.</w:t>
      </w:r>
    </w:p>
    <w:p w14:paraId="00ABDBBD" w14:textId="77777777" w:rsidR="00F5203D" w:rsidRPr="00071BB6" w:rsidRDefault="00F5203D" w:rsidP="00071BB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F5203D" w:rsidRPr="00071BB6" w:rsidSect="00071BB6">
      <w:footerReference w:type="default" r:id="rId6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7B030" w14:textId="77777777" w:rsidR="00071BB6" w:rsidRDefault="00071BB6" w:rsidP="00071BB6">
      <w:pPr>
        <w:spacing w:after="0" w:line="240" w:lineRule="auto"/>
      </w:pPr>
      <w:r>
        <w:separator/>
      </w:r>
    </w:p>
  </w:endnote>
  <w:endnote w:type="continuationSeparator" w:id="0">
    <w:p w14:paraId="7EB73B8F" w14:textId="77777777" w:rsidR="00071BB6" w:rsidRDefault="00071BB6" w:rsidP="0007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5939933"/>
      <w:docPartObj>
        <w:docPartGallery w:val="Page Numbers (Bottom of Page)"/>
        <w:docPartUnique/>
      </w:docPartObj>
    </w:sdtPr>
    <w:sdtEndPr/>
    <w:sdtContent>
      <w:p w14:paraId="4B01EFFC" w14:textId="48635BF5" w:rsidR="00071BB6" w:rsidRPr="009D733C" w:rsidRDefault="00071BB6" w:rsidP="009D733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64F6" w14:textId="77777777" w:rsidR="00071BB6" w:rsidRDefault="00071BB6" w:rsidP="00071BB6">
      <w:pPr>
        <w:spacing w:after="0" w:line="240" w:lineRule="auto"/>
      </w:pPr>
      <w:r>
        <w:separator/>
      </w:r>
    </w:p>
  </w:footnote>
  <w:footnote w:type="continuationSeparator" w:id="0">
    <w:p w14:paraId="62B9E26A" w14:textId="77777777" w:rsidR="00071BB6" w:rsidRDefault="00071BB6" w:rsidP="00071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89"/>
    <w:rsid w:val="00071BB6"/>
    <w:rsid w:val="00185B89"/>
    <w:rsid w:val="001F1736"/>
    <w:rsid w:val="009D733C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94E5"/>
  <w15:chartTrackingRefBased/>
  <w15:docId w15:val="{D7BA621E-A455-447E-A056-7C0D1D01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BB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BB6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BB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1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BB6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B6"/>
    <w:rPr>
      <w:rFonts w:ascii="Tahoma" w:hAnsi="Tahoma" w:cs="Tahoma"/>
      <w:kern w:val="0"/>
      <w:sz w:val="16"/>
      <w:szCs w:val="16"/>
      <w14:ligatures w14:val="none"/>
    </w:rPr>
  </w:style>
  <w:style w:type="character" w:styleId="Emphasis">
    <w:name w:val="Emphasis"/>
    <w:basedOn w:val="DefaultParagraphFont"/>
    <w:uiPriority w:val="20"/>
    <w:qFormat/>
    <w:rsid w:val="00071BB6"/>
    <w:rPr>
      <w:b/>
      <w:bCs/>
      <w:i w:val="0"/>
      <w:iCs w:val="0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071BB6"/>
    <w:pPr>
      <w:ind w:left="720"/>
      <w:contextualSpacing/>
      <w:jc w:val="both"/>
    </w:pPr>
    <w:rPr>
      <w:rFonts w:asciiTheme="majorHAnsi" w:hAnsiTheme="majorHAnsi"/>
      <w:sz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071BB6"/>
    <w:rPr>
      <w:rFonts w:asciiTheme="majorHAnsi" w:hAnsiTheme="majorHAnsi"/>
      <w:kern w:val="0"/>
      <w:sz w:val="24"/>
      <w14:ligatures w14:val="none"/>
    </w:rPr>
  </w:style>
  <w:style w:type="paragraph" w:customStyle="1" w:styleId="Default">
    <w:name w:val="Default"/>
    <w:rsid w:val="00071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071B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1BB6"/>
    <w:rPr>
      <w:rFonts w:ascii="Times New Roman" w:hAnsi="Times New Roman" w:cs="Times New Roman"/>
      <w:b/>
      <w:bCs/>
      <w:kern w:val="0"/>
      <w:sz w:val="24"/>
      <w:szCs w:val="24"/>
      <w:lang w:val="mt-MT"/>
      <w14:ligatures w14:val="none"/>
    </w:rPr>
  </w:style>
  <w:style w:type="paragraph" w:styleId="Title">
    <w:name w:val="Title"/>
    <w:basedOn w:val="Normal"/>
    <w:link w:val="TitleChar"/>
    <w:qFormat/>
    <w:rsid w:val="00071BB6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71BB6"/>
    <w:rPr>
      <w:rFonts w:ascii="Tornado" w:eastAsia="Batang" w:hAnsi="Tornado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3595</Words>
  <Characters>20496</Characters>
  <Application>Microsoft Office Word</Application>
  <DocSecurity>0</DocSecurity>
  <Lines>170</Lines>
  <Paragraphs>48</Paragraphs>
  <ScaleCrop>false</ScaleCrop>
  <Company>Government of Malta</Company>
  <LinksUpToDate>false</LinksUpToDate>
  <CharactersWithSpaces>24043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3</cp:revision>
  <dcterms:created xsi:type="dcterms:W3CDTF">2024-11-07T09:01:00Z</dcterms:created>
  <dcterms:modified xsi:type="dcterms:W3CDTF">2025-01-17T16:11:00Z</dcterms:modified>
</cp:coreProperties>
</file>