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56F8" w14:textId="77777777" w:rsidR="002941D1" w:rsidRPr="002941D1" w:rsidRDefault="002941D1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4CFEB6A" w14:textId="77777777" w:rsidR="002941D1" w:rsidRPr="002941D1" w:rsidRDefault="002941D1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FB3563E" w14:textId="77777777" w:rsidR="002941D1" w:rsidRPr="002941D1" w:rsidRDefault="002941D1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8BC945A" w14:textId="0786F6B6" w:rsidR="00736DE2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75944803" w14:textId="77777777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49B9D17" w14:textId="77777777" w:rsidR="00D539B8" w:rsidRPr="002941D1" w:rsidRDefault="00D539B8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0E65AE3" w14:textId="302835C3" w:rsidR="002670A5" w:rsidRPr="002941D1" w:rsidRDefault="00E7171A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L-ERBATAX</w:t>
      </w:r>
      <w:r w:rsidR="002D01E1" w:rsidRPr="002941D1">
        <w:rPr>
          <w:rFonts w:ascii="Times New Roman" w:hAnsi="Times New Roman" w:cs="Times New Roman"/>
          <w:b/>
          <w:sz w:val="24"/>
          <w:szCs w:val="24"/>
          <w:lang w:val="mt-MT"/>
        </w:rPr>
        <w:t>-</w:t>
      </w:r>
      <w:r w:rsidR="002670A5" w:rsidRPr="002941D1">
        <w:rPr>
          <w:rFonts w:ascii="Times New Roman" w:hAnsi="Times New Roman" w:cs="Times New Roman"/>
          <w:b/>
          <w:sz w:val="24"/>
          <w:szCs w:val="24"/>
          <w:lang w:val="mt-MT"/>
        </w:rPr>
        <w:t>IL</w:t>
      </w:r>
      <w:r w:rsidR="008D5362"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2670A5" w:rsidRPr="002941D1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5039A702" w14:textId="77777777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C8CAF9" w14:textId="77777777" w:rsidR="00D41B54" w:rsidRPr="002941D1" w:rsidRDefault="00D41B54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81F84BB" w14:textId="324D5DBE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136522" w:rsidRPr="002941D1">
        <w:rPr>
          <w:rFonts w:ascii="Times New Roman" w:hAnsi="Times New Roman" w:cs="Times New Roman"/>
          <w:b/>
          <w:sz w:val="24"/>
          <w:szCs w:val="24"/>
          <w:lang w:val="mt-MT"/>
        </w:rPr>
        <w:t>ANENTI DWAR L</w:t>
      </w:r>
      <w:r w:rsidR="0065131F" w:rsidRPr="002941D1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="00136522" w:rsidRPr="002941D1">
        <w:rPr>
          <w:rFonts w:ascii="Times New Roman" w:hAnsi="Times New Roman" w:cs="Times New Roman"/>
          <w:b/>
          <w:sz w:val="24"/>
          <w:szCs w:val="24"/>
          <w:lang w:val="mt-MT"/>
        </w:rPr>
        <w:t>AFFARIJIE</w:t>
      </w:r>
      <w:r w:rsidR="004B2A03" w:rsidRPr="002941D1">
        <w:rPr>
          <w:rFonts w:ascii="Times New Roman" w:hAnsi="Times New Roman" w:cs="Times New Roman"/>
          <w:b/>
          <w:sz w:val="24"/>
          <w:szCs w:val="24"/>
          <w:lang w:val="mt-MT"/>
        </w:rPr>
        <w:t>T TAL-FAMILJA</w:t>
      </w:r>
    </w:p>
    <w:p w14:paraId="3C33BE58" w14:textId="77777777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81A0997" w14:textId="77777777" w:rsidR="00D41B54" w:rsidRPr="002941D1" w:rsidRDefault="00D41B54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9EEB49C" w14:textId="00CE8EF4" w:rsidR="00D539B8" w:rsidRPr="002941D1" w:rsidRDefault="00C855C2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9F3F30">
        <w:rPr>
          <w:rFonts w:ascii="Times New Roman" w:hAnsi="Times New Roman" w:cs="Times New Roman"/>
          <w:b/>
          <w:sz w:val="24"/>
          <w:szCs w:val="24"/>
          <w:lang w:val="mt-MT"/>
        </w:rPr>
        <w:t>1</w:t>
      </w:r>
      <w:r w:rsidR="00202818">
        <w:rPr>
          <w:rFonts w:ascii="Times New Roman" w:hAnsi="Times New Roman" w:cs="Times New Roman"/>
          <w:b/>
          <w:sz w:val="24"/>
          <w:szCs w:val="24"/>
          <w:lang w:val="mt-MT"/>
        </w:rPr>
        <w:t>5</w:t>
      </w:r>
    </w:p>
    <w:p w14:paraId="2593747A" w14:textId="77777777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4E841D1" w14:textId="7397E78B" w:rsidR="002670A5" w:rsidRPr="002941D1" w:rsidRDefault="00354E19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It-Tlieta, </w:t>
      </w:r>
      <w:r w:rsidR="00202818">
        <w:rPr>
          <w:rFonts w:ascii="Times New Roman" w:hAnsi="Times New Roman" w:cs="Times New Roman"/>
          <w:sz w:val="24"/>
          <w:szCs w:val="24"/>
          <w:lang w:val="mt-MT"/>
        </w:rPr>
        <w:t>6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E3E73">
        <w:rPr>
          <w:rFonts w:ascii="Times New Roman" w:hAnsi="Times New Roman" w:cs="Times New Roman"/>
          <w:sz w:val="24"/>
          <w:szCs w:val="24"/>
          <w:lang w:val="mt-MT"/>
        </w:rPr>
        <w:t xml:space="preserve">ta’ </w:t>
      </w:r>
      <w:r w:rsidR="00202818">
        <w:rPr>
          <w:rFonts w:ascii="Times New Roman" w:hAnsi="Times New Roman" w:cs="Times New Roman"/>
          <w:sz w:val="24"/>
          <w:szCs w:val="24"/>
          <w:lang w:val="mt-MT"/>
        </w:rPr>
        <w:t>Frar</w:t>
      </w:r>
      <w:r w:rsidR="00BE3E7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E7171A" w:rsidRPr="002941D1">
        <w:rPr>
          <w:rFonts w:ascii="Times New Roman" w:hAnsi="Times New Roman" w:cs="Times New Roman"/>
          <w:sz w:val="24"/>
          <w:szCs w:val="24"/>
          <w:lang w:val="mt-MT"/>
        </w:rPr>
        <w:t>202</w:t>
      </w:r>
      <w:r w:rsidR="00202818">
        <w:rPr>
          <w:rFonts w:ascii="Times New Roman" w:hAnsi="Times New Roman" w:cs="Times New Roman"/>
          <w:sz w:val="24"/>
          <w:szCs w:val="24"/>
          <w:lang w:val="mt-MT"/>
        </w:rPr>
        <w:t>4</w:t>
      </w:r>
    </w:p>
    <w:p w14:paraId="7D31AC10" w14:textId="77777777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5A2EA67" w14:textId="5618AB7D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Kumitat</w:t>
      </w:r>
      <w:r w:rsidR="00DF312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iltaqa’</w:t>
      </w:r>
      <w:r w:rsidR="009A6B9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fil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9A6B90" w:rsidRPr="002941D1">
        <w:rPr>
          <w:rFonts w:ascii="Times New Roman" w:hAnsi="Times New Roman" w:cs="Times New Roman"/>
          <w:sz w:val="24"/>
          <w:szCs w:val="24"/>
          <w:lang w:val="mt-MT"/>
        </w:rPr>
        <w:t>Parlament</w:t>
      </w:r>
      <w:r w:rsidR="002D01E1" w:rsidRPr="002941D1">
        <w:rPr>
          <w:rFonts w:ascii="Times New Roman" w:hAnsi="Times New Roman" w:cs="Times New Roman"/>
          <w:sz w:val="24"/>
          <w:szCs w:val="24"/>
          <w:lang w:val="mt-MT"/>
        </w:rPr>
        <w:t>, il-Belt Valletta,</w:t>
      </w:r>
      <w:r w:rsidR="009A6B9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f</w:t>
      </w:r>
      <w:r w:rsidR="00356840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925CAE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202818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BE3E73">
        <w:rPr>
          <w:rFonts w:ascii="Times New Roman" w:hAnsi="Times New Roman" w:cs="Times New Roman"/>
          <w:sz w:val="24"/>
          <w:szCs w:val="24"/>
          <w:lang w:val="mt-MT"/>
        </w:rPr>
        <w:t>:</w:t>
      </w:r>
      <w:r w:rsidR="00202818">
        <w:rPr>
          <w:rFonts w:ascii="Times New Roman" w:hAnsi="Times New Roman" w:cs="Times New Roman"/>
          <w:sz w:val="24"/>
          <w:szCs w:val="24"/>
          <w:lang w:val="mt-MT"/>
        </w:rPr>
        <w:t>21</w:t>
      </w:r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14:paraId="060776B8" w14:textId="77777777" w:rsidR="00D41B54" w:rsidRPr="002941D1" w:rsidRDefault="00D41B54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76229B6" w14:textId="3F04C5E3" w:rsidR="00646756" w:rsidRPr="002941D1" w:rsidRDefault="00295515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Onor. </w:t>
      </w:r>
      <w:r w:rsidR="00E7171A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Carmelo Abela, </w:t>
      </w:r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>President tal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>Kumitat</w:t>
      </w:r>
      <w:r w:rsidR="00DF312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Permanenti dwar il-Familja</w:t>
      </w:r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4148E6" w:rsidRPr="002941D1">
        <w:rPr>
          <w:rFonts w:ascii="Times New Roman" w:hAnsi="Times New Roman" w:cs="Times New Roman"/>
          <w:sz w:val="24"/>
          <w:szCs w:val="24"/>
          <w:lang w:val="mt-MT"/>
        </w:rPr>
        <w:t>ippres</w:t>
      </w:r>
      <w:r w:rsidR="00E7171A" w:rsidRPr="002941D1">
        <w:rPr>
          <w:rFonts w:ascii="Times New Roman" w:hAnsi="Times New Roman" w:cs="Times New Roman"/>
          <w:sz w:val="24"/>
          <w:szCs w:val="24"/>
          <w:lang w:val="mt-MT"/>
        </w:rPr>
        <w:t>ieda.</w:t>
      </w:r>
    </w:p>
    <w:p w14:paraId="489A39C6" w14:textId="0F3E01A5" w:rsidR="00F50BF3" w:rsidRPr="002941D1" w:rsidRDefault="00F50BF3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8D1D14F" w14:textId="77777777" w:rsidR="008D5362" w:rsidRPr="002941D1" w:rsidRDefault="008D5362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DAF6363" w14:textId="77777777" w:rsidR="002E1DD8" w:rsidRPr="002941D1" w:rsidRDefault="002E1DD8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PREŻENTI </w:t>
      </w:r>
    </w:p>
    <w:p w14:paraId="30823BD4" w14:textId="77777777" w:rsidR="008D5362" w:rsidRPr="002941D1" w:rsidRDefault="008D5362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CC5FAC" w14:textId="3B046161" w:rsidR="00925CAE" w:rsidRDefault="002E1DD8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DF3120" w:rsidRPr="002941D1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202818">
        <w:rPr>
          <w:rFonts w:ascii="Times New Roman" w:hAnsi="Times New Roman" w:cs="Times New Roman"/>
          <w:sz w:val="24"/>
          <w:szCs w:val="24"/>
          <w:lang w:val="mt-MT"/>
        </w:rPr>
        <w:t>Onor. Paula Mifsud Bonnici,</w:t>
      </w:r>
      <w:r w:rsidR="00202818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202818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DF3120" w:rsidRPr="002941D1">
        <w:rPr>
          <w:rFonts w:ascii="Times New Roman" w:hAnsi="Times New Roman" w:cs="Times New Roman"/>
          <w:sz w:val="24"/>
          <w:szCs w:val="24"/>
          <w:lang w:val="mt-MT"/>
        </w:rPr>
        <w:t>Onor.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Katya </w:t>
      </w:r>
      <w:r w:rsidR="00354E19">
        <w:rPr>
          <w:rFonts w:ascii="Times New Roman" w:hAnsi="Times New Roman" w:cs="Times New Roman"/>
          <w:sz w:val="24"/>
          <w:szCs w:val="24"/>
          <w:lang w:val="mt-MT"/>
        </w:rPr>
        <w:t>D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e Giovanni</w:t>
      </w:r>
      <w:r w:rsidR="00925CAE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9F3F3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38267C" w:rsidRPr="002941D1">
        <w:rPr>
          <w:rFonts w:ascii="Times New Roman" w:hAnsi="Times New Roman" w:cs="Times New Roman"/>
          <w:sz w:val="24"/>
          <w:szCs w:val="24"/>
          <w:lang w:val="mt-MT"/>
        </w:rPr>
        <w:t>l-Onor. Davina Sammut Hili</w:t>
      </w:r>
      <w:r w:rsidR="00202818">
        <w:rPr>
          <w:rFonts w:ascii="Times New Roman" w:hAnsi="Times New Roman" w:cs="Times New Roman"/>
          <w:sz w:val="24"/>
          <w:szCs w:val="24"/>
          <w:lang w:val="mt-MT"/>
        </w:rPr>
        <w:t xml:space="preserve"> u</w:t>
      </w:r>
      <w:r w:rsidR="00925CAE">
        <w:rPr>
          <w:rFonts w:ascii="Times New Roman" w:hAnsi="Times New Roman" w:cs="Times New Roman"/>
          <w:sz w:val="24"/>
          <w:szCs w:val="24"/>
          <w:lang w:val="mt-MT"/>
        </w:rPr>
        <w:t xml:space="preserve"> l-Onor. Graziella Attard Previ</w:t>
      </w:r>
      <w:r w:rsidR="00202818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6D0E14C2" w14:textId="77777777" w:rsidR="00925CAE" w:rsidRDefault="00925CAE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65B3F60" w14:textId="77777777" w:rsidR="002E1DD8" w:rsidRPr="002941D1" w:rsidRDefault="002E1DD8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Dr Elaine Burmingham, Research Analyst mal-Kumitat Permanenti dwar l-Affarijiet Soċjali</w:t>
      </w:r>
      <w:r w:rsidR="002D01E1" w:rsidRPr="002941D1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kienet preżenti.</w:t>
      </w:r>
    </w:p>
    <w:p w14:paraId="226BE80C" w14:textId="77777777" w:rsidR="008847DD" w:rsidRPr="002941D1" w:rsidRDefault="008847DD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0B1E150" w14:textId="77777777" w:rsidR="00D41B54" w:rsidRPr="002941D1" w:rsidRDefault="00D41B54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31D8271" w14:textId="77777777" w:rsidR="00CD120C" w:rsidRPr="002941D1" w:rsidRDefault="00CD120C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7E2214B8" w14:textId="77777777" w:rsidR="00CD120C" w:rsidRPr="002941D1" w:rsidRDefault="00CD120C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C81D7B8" w14:textId="069D665C" w:rsidR="00CD120C" w:rsidRPr="002941D1" w:rsidRDefault="00CD120C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President tal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Kumitat qal it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talba.</w:t>
      </w:r>
    </w:p>
    <w:p w14:paraId="5F6C8653" w14:textId="0457B0A6" w:rsidR="00C222B7" w:rsidRPr="002941D1" w:rsidRDefault="00C222B7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32087D4" w14:textId="77777777" w:rsidR="008D5362" w:rsidRPr="002941D1" w:rsidRDefault="008D5362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D6C2E21" w14:textId="066D66F7" w:rsidR="00C222B7" w:rsidRPr="002941D1" w:rsidRDefault="00C222B7" w:rsidP="004B1A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bCs/>
          <w:sz w:val="24"/>
          <w:szCs w:val="24"/>
          <w:lang w:val="mt-MT"/>
        </w:rPr>
        <w:t>MINUTI</w:t>
      </w:r>
    </w:p>
    <w:p w14:paraId="2E13CCED" w14:textId="48A9669B" w:rsidR="00C222B7" w:rsidRPr="002941D1" w:rsidRDefault="00C222B7" w:rsidP="004B1A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3D91C462" w14:textId="08AE12B2" w:rsidR="00791840" w:rsidRDefault="00C222B7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Il-Minuti ta</w:t>
      </w:r>
      <w:r w:rsidR="004B1AE4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Laqgħa Nr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>u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B33C5">
        <w:rPr>
          <w:rFonts w:ascii="Times New Roman" w:hAnsi="Times New Roman" w:cs="Times New Roman"/>
          <w:sz w:val="24"/>
          <w:szCs w:val="24"/>
          <w:lang w:val="mt-MT"/>
        </w:rPr>
        <w:t>1</w:t>
      </w:r>
      <w:r w:rsidR="00202818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li sar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B33C5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354E19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202818">
        <w:rPr>
          <w:rFonts w:ascii="Times New Roman" w:hAnsi="Times New Roman" w:cs="Times New Roman"/>
          <w:sz w:val="24"/>
          <w:szCs w:val="24"/>
          <w:lang w:val="mt-MT"/>
        </w:rPr>
        <w:t>l-5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ta’</w:t>
      </w:r>
      <w:r w:rsidR="0038267C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202818">
        <w:rPr>
          <w:rFonts w:ascii="Times New Roman" w:hAnsi="Times New Roman" w:cs="Times New Roman"/>
          <w:sz w:val="24"/>
          <w:szCs w:val="24"/>
          <w:lang w:val="mt-MT"/>
        </w:rPr>
        <w:t>Diċembru</w:t>
      </w:r>
      <w:r w:rsidR="004B33C5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202</w:t>
      </w:r>
      <w:r w:rsidR="0038267C" w:rsidRPr="002941D1">
        <w:rPr>
          <w:rFonts w:ascii="Times New Roman" w:hAnsi="Times New Roman" w:cs="Times New Roman"/>
          <w:sz w:val="24"/>
          <w:szCs w:val="24"/>
          <w:lang w:val="mt-MT"/>
        </w:rPr>
        <w:t>3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kienu approvati.</w:t>
      </w:r>
    </w:p>
    <w:p w14:paraId="7735AC54" w14:textId="77777777" w:rsidR="00202818" w:rsidRPr="00354E19" w:rsidRDefault="00202818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CB23D2E" w14:textId="77777777" w:rsidR="00791840" w:rsidRDefault="00791840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0D6B27F8" w14:textId="0D3FDE11" w:rsidR="00CC0AD2" w:rsidRDefault="00791840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</w:pPr>
      <w:r w:rsidRPr="008128E6"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  <w:t>DISKUSSJONI DWAR IĊ-CHILDCARE</w:t>
      </w:r>
      <w:r w:rsidR="00354E19"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  <w:t xml:space="preserve"> </w:t>
      </w:r>
      <w:r w:rsidR="00202818"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  <w:t xml:space="preserve">F’MALTA </w:t>
      </w:r>
      <w:r w:rsidR="00354E19"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  <w:t>- KONTINWAZZJONI</w:t>
      </w:r>
    </w:p>
    <w:p w14:paraId="285531EF" w14:textId="676965FA" w:rsidR="008128E6" w:rsidRDefault="008128E6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</w:pPr>
    </w:p>
    <w:p w14:paraId="098C5219" w14:textId="5E015219" w:rsidR="00DF3EC8" w:rsidRDefault="008128E6" w:rsidP="00DF3EC8">
      <w:pPr>
        <w:pStyle w:val="xmsonormal"/>
        <w:jc w:val="both"/>
      </w:pPr>
      <w:r>
        <w:rPr>
          <w:rFonts w:ascii="Times New Roman" w:hAnsi="Times New Roman" w:cs="Times New Roman"/>
          <w:sz w:val="24"/>
          <w:szCs w:val="24"/>
          <w:lang w:val="mt-MT" w:eastAsia="ko-KR"/>
        </w:rPr>
        <w:t>Għal din id-diskussjoni kienu mistiedna</w:t>
      </w:r>
      <w:r w:rsidR="00DF3EC8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Dr Josephine Milton, </w:t>
      </w:r>
      <w:r w:rsidR="00E308D0">
        <w:rPr>
          <w:rFonts w:ascii="Times New Roman" w:hAnsi="Times New Roman" w:cs="Times New Roman"/>
          <w:sz w:val="24"/>
          <w:szCs w:val="24"/>
          <w:lang w:val="mt-MT" w:eastAsia="ko-KR"/>
        </w:rPr>
        <w:t>il-</w:t>
      </w:r>
      <w:r w:rsidR="00DF3EC8">
        <w:rPr>
          <w:rFonts w:ascii="Times New Roman" w:hAnsi="Times New Roman" w:cs="Times New Roman"/>
          <w:sz w:val="24"/>
          <w:szCs w:val="24"/>
          <w:lang w:val="mt-MT" w:eastAsia="ko-KR"/>
        </w:rPr>
        <w:t>Prof. Valerie Sollars u Dr Charmaine Bonello mill-Faculty for Education – Early Childhood and Primary Education u l-Prof. Andrew Azzopardi u Dr Roberta Attard mill-Faculty for Social Wellbeing.</w:t>
      </w:r>
    </w:p>
    <w:p w14:paraId="4A72987A" w14:textId="166C480A" w:rsidR="00DF3EC8" w:rsidRDefault="00DF3EC8" w:rsidP="00DF3EC8">
      <w:pPr>
        <w:pStyle w:val="xmsonormal"/>
      </w:pPr>
    </w:p>
    <w:p w14:paraId="644D7721" w14:textId="29505B82" w:rsidR="008128E6" w:rsidRDefault="008128E6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</w:p>
    <w:p w14:paraId="31647E99" w14:textId="64D640B1" w:rsidR="005E2F20" w:rsidRPr="00DF3EC8" w:rsidRDefault="008128E6" w:rsidP="00DF3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Bil-permess tal-Kumitat </w:t>
      </w:r>
      <w:r w:rsidR="00DF3EC8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Dr Charmaine Bonello poġġiet fuq il-Mejda tal-Kumitat erba’ dokumenti; </w:t>
      </w:r>
    </w:p>
    <w:p w14:paraId="3F5453C6" w14:textId="2390358D" w:rsidR="005E2F20" w:rsidRDefault="005E2F20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lang w:val="mt-MT"/>
        </w:rPr>
        <w:lastRenderedPageBreak/>
        <w:t>Dok 2</w:t>
      </w:r>
      <w:r w:rsidR="00DF3EC8">
        <w:rPr>
          <w:rFonts w:ascii="Times New Roman" w:hAnsi="Times New Roman" w:cs="Times New Roman"/>
          <w:bCs/>
          <w:sz w:val="24"/>
          <w:szCs w:val="24"/>
          <w:lang w:val="mt-MT"/>
        </w:rPr>
        <w:t>9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ab/>
      </w:r>
      <w:r w:rsidR="00DF3EC8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Shaping early childhood education Services in Malta: historical events, current affairs, future challenges – Valerie Sollars; </w:t>
      </w:r>
    </w:p>
    <w:p w14:paraId="68DC502A" w14:textId="66FC4AD3" w:rsidR="001D5B1B" w:rsidRDefault="001D5B1B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77CF6C3F" w14:textId="2CB47E92" w:rsidR="001D5B1B" w:rsidRDefault="001D5B1B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Dok </w:t>
      </w:r>
      <w:r w:rsidR="00DF3EC8">
        <w:rPr>
          <w:rFonts w:ascii="Times New Roman" w:hAnsi="Times New Roman" w:cs="Times New Roman"/>
          <w:bCs/>
          <w:sz w:val="24"/>
          <w:szCs w:val="24"/>
          <w:lang w:val="mt-MT"/>
        </w:rPr>
        <w:t>30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ab/>
      </w:r>
      <w:r w:rsidR="00DF3EC8">
        <w:rPr>
          <w:rFonts w:ascii="Times New Roman" w:hAnsi="Times New Roman" w:cs="Times New Roman"/>
          <w:bCs/>
          <w:sz w:val="24"/>
          <w:szCs w:val="24"/>
          <w:lang w:val="mt-MT"/>
        </w:rPr>
        <w:t>Reflecting on ‘quality’ in early childhood education: practitioners’ perspectives and voices – Valerie Sollars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>;</w:t>
      </w:r>
    </w:p>
    <w:p w14:paraId="50E0AAE1" w14:textId="56086316" w:rsidR="001D5B1B" w:rsidRDefault="001D5B1B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1ACE2BAB" w14:textId="2152B5E0" w:rsidR="001D5B1B" w:rsidRDefault="001D5B1B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Dok </w:t>
      </w:r>
      <w:r w:rsidR="00DF3EC8">
        <w:rPr>
          <w:rFonts w:ascii="Times New Roman" w:hAnsi="Times New Roman" w:cs="Times New Roman"/>
          <w:bCs/>
          <w:sz w:val="24"/>
          <w:szCs w:val="24"/>
          <w:lang w:val="mt-MT"/>
        </w:rPr>
        <w:t>31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ab/>
      </w:r>
      <w:r w:rsidR="00DF3EC8">
        <w:rPr>
          <w:rFonts w:ascii="Times New Roman" w:hAnsi="Times New Roman" w:cs="Times New Roman"/>
          <w:bCs/>
          <w:sz w:val="24"/>
          <w:szCs w:val="24"/>
          <w:lang w:val="mt-MT"/>
        </w:rPr>
        <w:t>Children’s achievements in ECEC: parents’ expectations – Valerie Sollars;</w:t>
      </w:r>
    </w:p>
    <w:p w14:paraId="0E137413" w14:textId="1B58BCF8" w:rsidR="001D5B1B" w:rsidRDefault="001D5B1B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25BB76D9" w14:textId="23CB2DC3" w:rsidR="005E2F20" w:rsidRDefault="005E2F20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</w:p>
    <w:p w14:paraId="52C31E4E" w14:textId="01952954" w:rsidR="001D5B1B" w:rsidRDefault="005E2F20" w:rsidP="00E35F0A">
      <w:pPr>
        <w:tabs>
          <w:tab w:val="left" w:pos="36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Dok </w:t>
      </w:r>
      <w:r w:rsidR="00DF3EC8">
        <w:rPr>
          <w:rFonts w:ascii="Times New Roman" w:hAnsi="Times New Roman" w:cs="Times New Roman"/>
          <w:sz w:val="24"/>
          <w:szCs w:val="24"/>
          <w:lang w:val="mt-MT" w:eastAsia="ko-KR"/>
        </w:rPr>
        <w:t>32</w:t>
      </w:r>
      <w:r>
        <w:rPr>
          <w:rFonts w:ascii="Times New Roman" w:hAnsi="Times New Roman" w:cs="Times New Roman"/>
          <w:sz w:val="24"/>
          <w:szCs w:val="24"/>
          <w:lang w:val="mt-MT" w:eastAsia="ko-KR"/>
        </w:rPr>
        <w:tab/>
      </w:r>
      <w:r w:rsidR="00E35F0A">
        <w:rPr>
          <w:rFonts w:ascii="Times New Roman" w:hAnsi="Times New Roman" w:cs="Times New Roman"/>
          <w:sz w:val="24"/>
          <w:szCs w:val="24"/>
          <w:lang w:val="mt-MT" w:eastAsia="ko-KR"/>
        </w:rPr>
        <w:t>Defining quality in early childhood education: parents’ perspectives – Valerie Sollars</w:t>
      </w:r>
      <w:r w:rsidR="001D5B1B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. </w:t>
      </w:r>
    </w:p>
    <w:p w14:paraId="498E2156" w14:textId="6CA1C252" w:rsidR="00F72C49" w:rsidRDefault="00F72C49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</w:p>
    <w:p w14:paraId="036A6DA9" w14:textId="77777777" w:rsidR="001D5B1B" w:rsidRDefault="001D5B1B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</w:p>
    <w:p w14:paraId="50E1E67A" w14:textId="77777777" w:rsidR="003B39C8" w:rsidRDefault="003B39C8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</w:p>
    <w:p w14:paraId="592C9A87" w14:textId="218A4766" w:rsidR="00DB624D" w:rsidRDefault="00DB624D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  <w:r>
        <w:rPr>
          <w:rFonts w:ascii="Times New Roman" w:hAnsi="Times New Roman" w:cs="Times New Roman"/>
          <w:sz w:val="24"/>
          <w:szCs w:val="24"/>
          <w:lang w:val="mt-MT" w:eastAsia="ko-KR"/>
        </w:rPr>
        <w:t>Wara li l-mistiedna preżenti ressqu l-preżentazzjonijiet tagħhom sarulhom diversi mistoqsijiet mill-Membri preżenti.</w:t>
      </w:r>
    </w:p>
    <w:p w14:paraId="5FDC7627" w14:textId="77777777" w:rsidR="00DB624D" w:rsidRDefault="00DB624D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</w:p>
    <w:p w14:paraId="222E266C" w14:textId="77DA7221" w:rsidR="002941D1" w:rsidRDefault="002941D1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62E47AC" w14:textId="2F0BF012" w:rsidR="002E1DD8" w:rsidRPr="002941D1" w:rsidRDefault="002E1DD8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453BF7" w:rsidRPr="002941D1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DB624D">
        <w:rPr>
          <w:rFonts w:ascii="Times New Roman" w:hAnsi="Times New Roman" w:cs="Times New Roman"/>
          <w:sz w:val="24"/>
          <w:szCs w:val="24"/>
          <w:lang w:val="mt-MT"/>
        </w:rPr>
        <w:t>s-</w:t>
      </w:r>
      <w:r w:rsidR="00F72C49">
        <w:rPr>
          <w:rFonts w:ascii="Times New Roman" w:hAnsi="Times New Roman" w:cs="Times New Roman"/>
          <w:sz w:val="24"/>
          <w:szCs w:val="24"/>
          <w:lang w:val="mt-MT"/>
        </w:rPr>
        <w:t>7</w:t>
      </w:r>
      <w:r w:rsidR="009A1582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E35F0A">
        <w:rPr>
          <w:rFonts w:ascii="Times New Roman" w:hAnsi="Times New Roman" w:cs="Times New Roman"/>
          <w:sz w:val="24"/>
          <w:szCs w:val="24"/>
          <w:lang w:val="mt-MT"/>
        </w:rPr>
        <w:t xml:space="preserve">17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p.m. il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  <w:t>Kumitat aġġorna għal data li kellha tiġi kkomunikat</w:t>
      </w:r>
      <w:r w:rsidR="00EF00EB" w:rsidRPr="002941D1"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aktar tard.</w:t>
      </w:r>
    </w:p>
    <w:p w14:paraId="788065A0" w14:textId="77777777" w:rsidR="009A6B90" w:rsidRPr="002941D1" w:rsidRDefault="009A6B90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0C7AAA6" w14:textId="77777777" w:rsidR="00D74B85" w:rsidRPr="002941D1" w:rsidRDefault="00D74B85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6EAA881" w14:textId="77777777" w:rsidR="00D74B85" w:rsidRPr="002941D1" w:rsidRDefault="00D74B85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34F1CA0" w14:textId="77777777" w:rsidR="00D41B54" w:rsidRPr="002941D1" w:rsidRDefault="00D41B54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D0A1611" w14:textId="77777777" w:rsidR="00D41B54" w:rsidRPr="002941D1" w:rsidRDefault="00D41B54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6FD7241" w14:textId="77777777" w:rsidR="00D74B85" w:rsidRPr="002941D1" w:rsidRDefault="00D74B85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414E6A1" w14:textId="77777777" w:rsidR="00D74B85" w:rsidRPr="002941D1" w:rsidRDefault="00D74B85" w:rsidP="004B1AE4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SKRIVAN TAL</w:t>
      </w:r>
      <w:r w:rsidR="0065131F" w:rsidRPr="002941D1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KUMITAT</w:t>
      </w:r>
    </w:p>
    <w:p w14:paraId="20E07F1D" w14:textId="77777777" w:rsidR="00D74B85" w:rsidRPr="002941D1" w:rsidRDefault="00D74B85" w:rsidP="004B1AE4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5F794018" w14:textId="77777777" w:rsidR="00D74B85" w:rsidRPr="002941D1" w:rsidRDefault="00D74B85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99CBA46" w14:textId="77777777" w:rsidR="00D74B85" w:rsidRPr="002941D1" w:rsidRDefault="00D74B85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CA2FC4E" w14:textId="289CE2DE" w:rsidR="00D74B85" w:rsidRPr="002941D1" w:rsidRDefault="00EF00EB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IK</w:t>
      </w:r>
      <w:r w:rsidR="00D74B85"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14:paraId="25B82F6C" w14:textId="260014BB" w:rsidR="004F399A" w:rsidRPr="002941D1" w:rsidRDefault="004F399A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C28233F" w14:textId="77777777" w:rsidR="004F399A" w:rsidRPr="002941D1" w:rsidRDefault="004F399A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3B5ECE4" w14:textId="77777777" w:rsidR="00D74B85" w:rsidRPr="002941D1" w:rsidRDefault="00D74B85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="00D41B54"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PRESIDENT TAL</w:t>
      </w:r>
      <w:r w:rsidR="0065131F" w:rsidRPr="002941D1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KUMITAT</w:t>
      </w:r>
    </w:p>
    <w:p w14:paraId="654DB547" w14:textId="5D79A75C" w:rsidR="00D74B85" w:rsidRPr="002941D1" w:rsidRDefault="00136522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  <w:t>Onor.</w:t>
      </w:r>
      <w:r w:rsidR="001A2C05"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4B2A03" w:rsidRPr="002941D1">
        <w:rPr>
          <w:rFonts w:ascii="Times New Roman" w:hAnsi="Times New Roman" w:cs="Times New Roman"/>
          <w:b/>
          <w:sz w:val="24"/>
          <w:szCs w:val="24"/>
          <w:lang w:val="mt-MT"/>
        </w:rPr>
        <w:t>Carmelo Abela</w:t>
      </w:r>
    </w:p>
    <w:sectPr w:rsidR="00D74B85" w:rsidRPr="002941D1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039E"/>
    <w:rsid w:val="00024842"/>
    <w:rsid w:val="00063D44"/>
    <w:rsid w:val="00072641"/>
    <w:rsid w:val="000C7B74"/>
    <w:rsid w:val="000D4463"/>
    <w:rsid w:val="00136522"/>
    <w:rsid w:val="00151FB2"/>
    <w:rsid w:val="00164AC1"/>
    <w:rsid w:val="0018188C"/>
    <w:rsid w:val="00195A5C"/>
    <w:rsid w:val="001A2C05"/>
    <w:rsid w:val="001D5B1B"/>
    <w:rsid w:val="001E1FC9"/>
    <w:rsid w:val="00202818"/>
    <w:rsid w:val="002043D8"/>
    <w:rsid w:val="00207A93"/>
    <w:rsid w:val="00253034"/>
    <w:rsid w:val="0025504C"/>
    <w:rsid w:val="002670A5"/>
    <w:rsid w:val="002941D1"/>
    <w:rsid w:val="00295515"/>
    <w:rsid w:val="002C7B6E"/>
    <w:rsid w:val="002D01E1"/>
    <w:rsid w:val="002D5112"/>
    <w:rsid w:val="002E1DD8"/>
    <w:rsid w:val="00312116"/>
    <w:rsid w:val="00354E19"/>
    <w:rsid w:val="00356840"/>
    <w:rsid w:val="00366A15"/>
    <w:rsid w:val="003672D6"/>
    <w:rsid w:val="0037451D"/>
    <w:rsid w:val="00374FB2"/>
    <w:rsid w:val="0038267C"/>
    <w:rsid w:val="003A11FF"/>
    <w:rsid w:val="003A3FFF"/>
    <w:rsid w:val="003B39C8"/>
    <w:rsid w:val="003D625E"/>
    <w:rsid w:val="003F7A7F"/>
    <w:rsid w:val="004148E6"/>
    <w:rsid w:val="00436732"/>
    <w:rsid w:val="00453BF7"/>
    <w:rsid w:val="00466659"/>
    <w:rsid w:val="004A23BF"/>
    <w:rsid w:val="004B14A8"/>
    <w:rsid w:val="004B1AE4"/>
    <w:rsid w:val="004B2A03"/>
    <w:rsid w:val="004B33C5"/>
    <w:rsid w:val="004B3BE1"/>
    <w:rsid w:val="004B7EE2"/>
    <w:rsid w:val="004D74A0"/>
    <w:rsid w:val="004F399A"/>
    <w:rsid w:val="00531C8F"/>
    <w:rsid w:val="0057395C"/>
    <w:rsid w:val="005E10C6"/>
    <w:rsid w:val="005E2F20"/>
    <w:rsid w:val="005E7309"/>
    <w:rsid w:val="006078F2"/>
    <w:rsid w:val="00607AE9"/>
    <w:rsid w:val="00614543"/>
    <w:rsid w:val="00645E5C"/>
    <w:rsid w:val="00646756"/>
    <w:rsid w:val="0065131F"/>
    <w:rsid w:val="00654AF1"/>
    <w:rsid w:val="006A466C"/>
    <w:rsid w:val="006A7866"/>
    <w:rsid w:val="006D0BC0"/>
    <w:rsid w:val="00705FA3"/>
    <w:rsid w:val="00714DF8"/>
    <w:rsid w:val="00736DE2"/>
    <w:rsid w:val="007377E5"/>
    <w:rsid w:val="00754459"/>
    <w:rsid w:val="00791196"/>
    <w:rsid w:val="00791840"/>
    <w:rsid w:val="007E11F3"/>
    <w:rsid w:val="008128E6"/>
    <w:rsid w:val="008775A7"/>
    <w:rsid w:val="008847DD"/>
    <w:rsid w:val="00885DBA"/>
    <w:rsid w:val="008B7A7E"/>
    <w:rsid w:val="008D3459"/>
    <w:rsid w:val="008D5362"/>
    <w:rsid w:val="00925CAE"/>
    <w:rsid w:val="00961C76"/>
    <w:rsid w:val="009A1582"/>
    <w:rsid w:val="009A6B90"/>
    <w:rsid w:val="009B453E"/>
    <w:rsid w:val="009E5F6E"/>
    <w:rsid w:val="009F3F30"/>
    <w:rsid w:val="00A123DB"/>
    <w:rsid w:val="00A22AFE"/>
    <w:rsid w:val="00A3128A"/>
    <w:rsid w:val="00A47826"/>
    <w:rsid w:val="00A522D3"/>
    <w:rsid w:val="00A74F13"/>
    <w:rsid w:val="00A774DF"/>
    <w:rsid w:val="00AD23C0"/>
    <w:rsid w:val="00AD59D1"/>
    <w:rsid w:val="00B05630"/>
    <w:rsid w:val="00B163AD"/>
    <w:rsid w:val="00B4510C"/>
    <w:rsid w:val="00BE3E73"/>
    <w:rsid w:val="00C222B7"/>
    <w:rsid w:val="00C3045F"/>
    <w:rsid w:val="00C855C2"/>
    <w:rsid w:val="00C92FA6"/>
    <w:rsid w:val="00C931CB"/>
    <w:rsid w:val="00CA2671"/>
    <w:rsid w:val="00CC0AD2"/>
    <w:rsid w:val="00CD120C"/>
    <w:rsid w:val="00CF602E"/>
    <w:rsid w:val="00D21B57"/>
    <w:rsid w:val="00D41B54"/>
    <w:rsid w:val="00D539B8"/>
    <w:rsid w:val="00D74B85"/>
    <w:rsid w:val="00D87E61"/>
    <w:rsid w:val="00D963F7"/>
    <w:rsid w:val="00DB3D36"/>
    <w:rsid w:val="00DB624D"/>
    <w:rsid w:val="00DF16DF"/>
    <w:rsid w:val="00DF3120"/>
    <w:rsid w:val="00DF3EC8"/>
    <w:rsid w:val="00E308D0"/>
    <w:rsid w:val="00E35F0A"/>
    <w:rsid w:val="00E43C4C"/>
    <w:rsid w:val="00E57392"/>
    <w:rsid w:val="00E7171A"/>
    <w:rsid w:val="00E81A33"/>
    <w:rsid w:val="00E910D6"/>
    <w:rsid w:val="00ED5BC5"/>
    <w:rsid w:val="00EF00EB"/>
    <w:rsid w:val="00F32837"/>
    <w:rsid w:val="00F45990"/>
    <w:rsid w:val="00F50BF3"/>
    <w:rsid w:val="00F72C49"/>
    <w:rsid w:val="00FC78F1"/>
    <w:rsid w:val="00FD1768"/>
    <w:rsid w:val="00FD1CF1"/>
    <w:rsid w:val="00FF6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  <w:style w:type="paragraph" w:customStyle="1" w:styleId="xmsonormal">
    <w:name w:val="x_msonormal"/>
    <w:basedOn w:val="Normal"/>
    <w:rsid w:val="00DF3EC8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5</cp:revision>
  <cp:lastPrinted>2019-01-23T09:25:00Z</cp:lastPrinted>
  <dcterms:created xsi:type="dcterms:W3CDTF">2024-02-16T07:59:00Z</dcterms:created>
  <dcterms:modified xsi:type="dcterms:W3CDTF">2024-03-15T06:15:00Z</dcterms:modified>
</cp:coreProperties>
</file>