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51FC0" w14:textId="77777777" w:rsidR="007518D5" w:rsidRDefault="007518D5" w:rsidP="007518D5">
      <w:pPr>
        <w:spacing w:after="0" w:line="240" w:lineRule="auto"/>
        <w:jc w:val="center"/>
        <w:rPr>
          <w:rFonts w:ascii="Times New Roman" w:eastAsia="Batang" w:hAnsi="Times New Roman" w:cs="Times New Roman"/>
          <w:b/>
          <w:sz w:val="24"/>
          <w:szCs w:val="24"/>
          <w:lang w:val="it-IT"/>
        </w:rPr>
      </w:pPr>
      <w:bookmarkStart w:id="0" w:name="_Hlk146883150"/>
    </w:p>
    <w:p w14:paraId="4A2FE822" w14:textId="77777777" w:rsidR="007518D5" w:rsidRDefault="007518D5" w:rsidP="007518D5">
      <w:pPr>
        <w:spacing w:after="0" w:line="240" w:lineRule="auto"/>
        <w:jc w:val="center"/>
        <w:rPr>
          <w:rFonts w:ascii="Times New Roman" w:eastAsia="Batang" w:hAnsi="Times New Roman" w:cs="Times New Roman"/>
          <w:b/>
          <w:sz w:val="24"/>
          <w:szCs w:val="24"/>
          <w:lang w:val="it-IT"/>
        </w:rPr>
      </w:pPr>
    </w:p>
    <w:p w14:paraId="2AE942F5" w14:textId="77777777" w:rsidR="007518D5" w:rsidRDefault="007518D5" w:rsidP="007518D5">
      <w:pPr>
        <w:spacing w:after="0" w:line="240" w:lineRule="auto"/>
        <w:jc w:val="center"/>
        <w:rPr>
          <w:rFonts w:ascii="Times New Roman" w:eastAsia="Batang" w:hAnsi="Times New Roman" w:cs="Times New Roman"/>
          <w:b/>
          <w:sz w:val="24"/>
          <w:szCs w:val="24"/>
          <w:lang w:val="it-IT"/>
        </w:rPr>
      </w:pPr>
    </w:p>
    <w:p w14:paraId="51BA8C57" w14:textId="77777777" w:rsidR="007518D5" w:rsidRPr="00FA2D96" w:rsidRDefault="007518D5" w:rsidP="007518D5">
      <w:pPr>
        <w:spacing w:after="0" w:line="240" w:lineRule="auto"/>
        <w:jc w:val="center"/>
        <w:rPr>
          <w:rFonts w:ascii="Times New Roman" w:eastAsia="Batang" w:hAnsi="Times New Roman" w:cs="Times New Roman"/>
          <w:b/>
          <w:sz w:val="24"/>
          <w:szCs w:val="24"/>
          <w:lang w:val="it-IT"/>
        </w:rPr>
      </w:pPr>
      <w:r w:rsidRPr="00FA2D96">
        <w:rPr>
          <w:rFonts w:ascii="Times New Roman" w:eastAsia="Batang" w:hAnsi="Times New Roman" w:cs="Times New Roman"/>
          <w:b/>
          <w:sz w:val="24"/>
          <w:szCs w:val="24"/>
          <w:lang w:val="it-IT"/>
        </w:rPr>
        <w:t>MALTA</w:t>
      </w:r>
    </w:p>
    <w:p w14:paraId="7CA6CF8D" w14:textId="77777777" w:rsidR="007518D5" w:rsidRPr="00FA2D96" w:rsidRDefault="007518D5" w:rsidP="007518D5">
      <w:pPr>
        <w:spacing w:after="0"/>
        <w:jc w:val="center"/>
        <w:rPr>
          <w:rFonts w:ascii="Times New Roman" w:hAnsi="Times New Roman" w:cs="Times New Roman"/>
          <w:b/>
          <w:sz w:val="24"/>
          <w:szCs w:val="24"/>
          <w:lang w:val="it-IT"/>
        </w:rPr>
      </w:pPr>
    </w:p>
    <w:p w14:paraId="26754E48" w14:textId="77777777" w:rsidR="007518D5" w:rsidRPr="00FA2D96" w:rsidRDefault="007518D5" w:rsidP="007518D5">
      <w:pPr>
        <w:spacing w:after="0"/>
        <w:jc w:val="center"/>
        <w:rPr>
          <w:rFonts w:ascii="Times New Roman" w:hAnsi="Times New Roman" w:cs="Times New Roman"/>
          <w:b/>
          <w:sz w:val="24"/>
          <w:szCs w:val="24"/>
          <w:lang w:val="it-IT"/>
        </w:rPr>
      </w:pPr>
    </w:p>
    <w:p w14:paraId="7D48F5F2" w14:textId="77777777" w:rsidR="007518D5" w:rsidRPr="00FA2D96" w:rsidRDefault="007518D5" w:rsidP="007518D5">
      <w:pPr>
        <w:spacing w:after="0"/>
        <w:jc w:val="center"/>
        <w:rPr>
          <w:rFonts w:ascii="Times New Roman" w:hAnsi="Times New Roman" w:cs="Times New Roman"/>
          <w:b/>
          <w:sz w:val="24"/>
          <w:szCs w:val="24"/>
          <w:lang w:val="it-IT"/>
        </w:rPr>
      </w:pPr>
    </w:p>
    <w:p w14:paraId="7310444A" w14:textId="77777777" w:rsidR="007518D5" w:rsidRPr="00FA2D96" w:rsidRDefault="007518D5" w:rsidP="007518D5">
      <w:pPr>
        <w:spacing w:after="0"/>
        <w:jc w:val="center"/>
        <w:rPr>
          <w:rFonts w:ascii="Times New Roman" w:hAnsi="Times New Roman" w:cs="Times New Roman"/>
          <w:b/>
          <w:sz w:val="24"/>
          <w:szCs w:val="24"/>
          <w:lang w:val="it-IT"/>
        </w:rPr>
      </w:pPr>
    </w:p>
    <w:p w14:paraId="5218C2FE" w14:textId="77777777" w:rsidR="007518D5" w:rsidRPr="00FA2D96" w:rsidRDefault="007518D5" w:rsidP="007518D5">
      <w:pPr>
        <w:spacing w:after="0"/>
        <w:jc w:val="center"/>
        <w:rPr>
          <w:rFonts w:ascii="Times New Roman" w:hAnsi="Times New Roman" w:cs="Times New Roman"/>
          <w:b/>
          <w:sz w:val="24"/>
          <w:szCs w:val="24"/>
          <w:lang w:val="it-IT"/>
        </w:rPr>
      </w:pPr>
      <w:r w:rsidRPr="00FA2D96">
        <w:rPr>
          <w:rFonts w:ascii="Times New Roman" w:hAnsi="Times New Roman" w:cs="Times New Roman"/>
          <w:b/>
          <w:sz w:val="24"/>
          <w:szCs w:val="24"/>
          <w:lang w:val="it-IT"/>
        </w:rPr>
        <w:t>KAMRA TAD-DEPUTATI</w:t>
      </w:r>
    </w:p>
    <w:p w14:paraId="1AFD6AB5" w14:textId="77777777" w:rsidR="007518D5" w:rsidRPr="00FA2D96" w:rsidRDefault="007518D5" w:rsidP="007518D5">
      <w:pPr>
        <w:spacing w:after="0"/>
        <w:jc w:val="center"/>
        <w:rPr>
          <w:rFonts w:ascii="Times New Roman" w:hAnsi="Times New Roman" w:cs="Times New Roman"/>
          <w:b/>
          <w:sz w:val="24"/>
          <w:szCs w:val="24"/>
          <w:lang w:val="it-IT"/>
        </w:rPr>
      </w:pPr>
    </w:p>
    <w:p w14:paraId="06F372D5" w14:textId="77777777" w:rsidR="007518D5" w:rsidRPr="00FA2D96" w:rsidRDefault="007518D5" w:rsidP="007518D5">
      <w:pPr>
        <w:spacing w:after="0"/>
        <w:jc w:val="center"/>
        <w:rPr>
          <w:rFonts w:ascii="Times New Roman" w:hAnsi="Times New Roman" w:cs="Times New Roman"/>
          <w:b/>
          <w:sz w:val="24"/>
          <w:szCs w:val="24"/>
          <w:lang w:val="it-IT"/>
        </w:rPr>
      </w:pPr>
    </w:p>
    <w:p w14:paraId="4488F706" w14:textId="77777777" w:rsidR="007518D5" w:rsidRPr="00FA2D96" w:rsidRDefault="007518D5" w:rsidP="007518D5">
      <w:pPr>
        <w:spacing w:after="0"/>
        <w:jc w:val="center"/>
        <w:rPr>
          <w:rFonts w:ascii="Times New Roman" w:hAnsi="Times New Roman" w:cs="Times New Roman"/>
          <w:b/>
          <w:sz w:val="24"/>
          <w:szCs w:val="24"/>
          <w:lang w:val="it-IT"/>
        </w:rPr>
      </w:pPr>
    </w:p>
    <w:p w14:paraId="55796A02" w14:textId="77777777" w:rsidR="007518D5" w:rsidRPr="00FA2D96" w:rsidRDefault="007518D5" w:rsidP="007518D5">
      <w:pPr>
        <w:spacing w:after="0"/>
        <w:jc w:val="center"/>
        <w:rPr>
          <w:rFonts w:ascii="Times New Roman" w:hAnsi="Times New Roman" w:cs="Times New Roman"/>
          <w:b/>
          <w:sz w:val="24"/>
          <w:szCs w:val="24"/>
          <w:lang w:val="it-IT"/>
        </w:rPr>
      </w:pPr>
    </w:p>
    <w:p w14:paraId="2DE4BDD9" w14:textId="77777777" w:rsidR="007518D5" w:rsidRPr="00FA2D96" w:rsidRDefault="007518D5" w:rsidP="007518D5">
      <w:pPr>
        <w:spacing w:after="0"/>
        <w:jc w:val="center"/>
        <w:rPr>
          <w:rFonts w:ascii="Times New Roman" w:hAnsi="Times New Roman" w:cs="Times New Roman"/>
          <w:b/>
          <w:sz w:val="24"/>
          <w:szCs w:val="24"/>
          <w:lang w:val="it-IT"/>
        </w:rPr>
      </w:pPr>
      <w:r w:rsidRPr="00FA2D96">
        <w:rPr>
          <w:rFonts w:ascii="Times New Roman" w:hAnsi="Times New Roman" w:cs="Times New Roman"/>
          <w:b/>
          <w:sz w:val="24"/>
          <w:szCs w:val="24"/>
          <w:lang w:val="it-IT"/>
        </w:rPr>
        <w:t>KUMITAT PERMANENTI DWAR IX-XOGĦOL TAL-KAMRA</w:t>
      </w:r>
    </w:p>
    <w:p w14:paraId="3B53EF9F" w14:textId="77777777" w:rsidR="007518D5" w:rsidRPr="00FA2D96" w:rsidRDefault="007518D5" w:rsidP="007518D5">
      <w:pPr>
        <w:spacing w:after="0"/>
        <w:jc w:val="center"/>
        <w:rPr>
          <w:rFonts w:ascii="Times New Roman" w:hAnsi="Times New Roman" w:cs="Times New Roman"/>
          <w:b/>
          <w:i/>
          <w:sz w:val="24"/>
          <w:szCs w:val="24"/>
          <w:lang w:val="it-IT"/>
        </w:rPr>
      </w:pPr>
      <w:r w:rsidRPr="00FA2D96">
        <w:rPr>
          <w:rFonts w:ascii="Times New Roman" w:hAnsi="Times New Roman" w:cs="Times New Roman"/>
          <w:b/>
          <w:i/>
          <w:sz w:val="24"/>
          <w:szCs w:val="24"/>
          <w:lang w:val="it-IT"/>
        </w:rPr>
        <w:t>(Rapport Uffiċjali u Rivedut)</w:t>
      </w:r>
    </w:p>
    <w:p w14:paraId="1E1C6CAC" w14:textId="77777777" w:rsidR="007518D5" w:rsidRPr="00FA2D96" w:rsidRDefault="007518D5" w:rsidP="007518D5">
      <w:pPr>
        <w:spacing w:after="0"/>
        <w:jc w:val="center"/>
        <w:rPr>
          <w:rFonts w:ascii="Times New Roman" w:hAnsi="Times New Roman" w:cs="Times New Roman"/>
          <w:b/>
          <w:i/>
          <w:sz w:val="24"/>
          <w:szCs w:val="24"/>
          <w:lang w:val="it-IT"/>
        </w:rPr>
      </w:pPr>
    </w:p>
    <w:p w14:paraId="4381C805" w14:textId="77777777" w:rsidR="007518D5" w:rsidRPr="00FA2D96" w:rsidRDefault="007518D5" w:rsidP="007518D5">
      <w:pPr>
        <w:spacing w:after="0"/>
        <w:jc w:val="center"/>
        <w:rPr>
          <w:rFonts w:ascii="Times New Roman" w:hAnsi="Times New Roman" w:cs="Times New Roman"/>
          <w:b/>
          <w:i/>
          <w:sz w:val="24"/>
          <w:szCs w:val="24"/>
          <w:lang w:val="it-IT"/>
        </w:rPr>
      </w:pPr>
    </w:p>
    <w:p w14:paraId="64E330DF" w14:textId="77777777" w:rsidR="007518D5" w:rsidRPr="00FA2D96" w:rsidRDefault="007518D5" w:rsidP="007518D5">
      <w:pPr>
        <w:spacing w:after="0"/>
        <w:jc w:val="center"/>
        <w:rPr>
          <w:rFonts w:ascii="Times New Roman" w:hAnsi="Times New Roman" w:cs="Times New Roman"/>
          <w:b/>
          <w:i/>
          <w:sz w:val="24"/>
          <w:szCs w:val="24"/>
          <w:lang w:val="it-IT"/>
        </w:rPr>
      </w:pPr>
    </w:p>
    <w:p w14:paraId="7AD6B8AB" w14:textId="171229F0" w:rsidR="007518D5" w:rsidRPr="00FA2D96" w:rsidRDefault="007518D5" w:rsidP="007518D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L</w:t>
      </w:r>
      <w:r w:rsidRPr="00FA2D96">
        <w:rPr>
          <w:rFonts w:ascii="Times New Roman" w:hAnsi="Times New Roman" w:cs="Times New Roman"/>
          <w:b/>
          <w:sz w:val="24"/>
          <w:szCs w:val="24"/>
          <w:lang w:val="it-IT"/>
        </w:rPr>
        <w:t>-E</w:t>
      </w:r>
      <w:r>
        <w:rPr>
          <w:rFonts w:ascii="Times New Roman" w:hAnsi="Times New Roman" w:cs="Times New Roman"/>
          <w:b/>
          <w:sz w:val="24"/>
          <w:szCs w:val="24"/>
          <w:lang w:val="it-IT"/>
        </w:rPr>
        <w:t>RBA</w:t>
      </w:r>
      <w:r w:rsidRPr="00FA2D96">
        <w:rPr>
          <w:rFonts w:ascii="Times New Roman" w:hAnsi="Times New Roman" w:cs="Times New Roman"/>
          <w:b/>
          <w:sz w:val="24"/>
          <w:szCs w:val="24"/>
          <w:lang w:val="it-IT"/>
        </w:rPr>
        <w:t>TAX</w:t>
      </w:r>
      <w:r w:rsidRPr="007518D5">
        <w:rPr>
          <w:rFonts w:ascii="Times New Roman" w:hAnsi="Times New Roman" w:cs="Times New Roman"/>
          <w:b/>
          <w:sz w:val="24"/>
          <w:szCs w:val="24"/>
          <w:lang w:val="de-DE"/>
        </w:rPr>
        <w:t xml:space="preserve">-IL </w:t>
      </w:r>
      <w:r w:rsidRPr="00FA2D96">
        <w:rPr>
          <w:rFonts w:ascii="Times New Roman" w:hAnsi="Times New Roman" w:cs="Times New Roman"/>
          <w:b/>
          <w:sz w:val="24"/>
          <w:szCs w:val="24"/>
          <w:lang w:val="it-IT"/>
        </w:rPr>
        <w:t>PARLAMENT</w:t>
      </w:r>
    </w:p>
    <w:p w14:paraId="1A777A46" w14:textId="77777777" w:rsidR="007518D5" w:rsidRPr="00FA2D96" w:rsidRDefault="007518D5" w:rsidP="007518D5">
      <w:pPr>
        <w:spacing w:after="0"/>
        <w:jc w:val="center"/>
        <w:rPr>
          <w:rFonts w:ascii="Times New Roman" w:hAnsi="Times New Roman" w:cs="Times New Roman"/>
          <w:b/>
          <w:sz w:val="24"/>
          <w:szCs w:val="24"/>
          <w:lang w:val="it-IT"/>
        </w:rPr>
      </w:pPr>
    </w:p>
    <w:p w14:paraId="749A9689" w14:textId="77777777" w:rsidR="007518D5" w:rsidRPr="00FA2D96" w:rsidRDefault="007518D5" w:rsidP="007518D5">
      <w:pPr>
        <w:spacing w:after="0"/>
        <w:jc w:val="center"/>
        <w:rPr>
          <w:rFonts w:ascii="Times New Roman" w:hAnsi="Times New Roman" w:cs="Times New Roman"/>
          <w:b/>
          <w:sz w:val="24"/>
          <w:szCs w:val="24"/>
          <w:lang w:val="it-IT"/>
        </w:rPr>
      </w:pPr>
    </w:p>
    <w:p w14:paraId="698DEE11" w14:textId="77777777" w:rsidR="007518D5" w:rsidRPr="00FA2D96" w:rsidRDefault="007518D5" w:rsidP="007518D5">
      <w:pPr>
        <w:spacing w:after="0"/>
        <w:jc w:val="center"/>
        <w:rPr>
          <w:rFonts w:ascii="Times New Roman" w:hAnsi="Times New Roman" w:cs="Times New Roman"/>
          <w:b/>
          <w:sz w:val="24"/>
          <w:szCs w:val="24"/>
          <w:lang w:val="it-IT"/>
        </w:rPr>
      </w:pPr>
    </w:p>
    <w:p w14:paraId="04F2FC63" w14:textId="77777777" w:rsidR="007518D5" w:rsidRPr="00FA2D96" w:rsidRDefault="007518D5" w:rsidP="007518D5">
      <w:pPr>
        <w:spacing w:after="0"/>
        <w:jc w:val="center"/>
        <w:rPr>
          <w:rFonts w:ascii="Times New Roman" w:hAnsi="Times New Roman" w:cs="Times New Roman"/>
          <w:b/>
          <w:sz w:val="24"/>
          <w:szCs w:val="24"/>
          <w:lang w:val="it-IT"/>
        </w:rPr>
      </w:pPr>
    </w:p>
    <w:p w14:paraId="540C90FF" w14:textId="77777777" w:rsidR="007518D5" w:rsidRPr="007518D5" w:rsidRDefault="007518D5" w:rsidP="007518D5">
      <w:pPr>
        <w:spacing w:after="0"/>
        <w:jc w:val="center"/>
        <w:rPr>
          <w:rFonts w:ascii="Times New Roman" w:hAnsi="Times New Roman"/>
          <w:i/>
          <w:sz w:val="24"/>
          <w:szCs w:val="24"/>
          <w:lang w:val="it-IT"/>
        </w:rPr>
      </w:pPr>
      <w:r w:rsidRPr="00FA2D96">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4</w:t>
      </w:r>
    </w:p>
    <w:p w14:paraId="01235AEF" w14:textId="77777777" w:rsidR="007518D5" w:rsidRPr="00FA2D96" w:rsidRDefault="007518D5" w:rsidP="007518D5">
      <w:pPr>
        <w:keepNext/>
        <w:keepLines/>
        <w:spacing w:after="0" w:line="240" w:lineRule="auto"/>
        <w:jc w:val="center"/>
        <w:outlineLvl w:val="4"/>
        <w:rPr>
          <w:rFonts w:ascii="Times New Roman" w:eastAsiaTheme="majorEastAsia" w:hAnsi="Times New Roman" w:cstheme="majorBidi"/>
          <w:b/>
          <w:i/>
          <w:sz w:val="24"/>
          <w:szCs w:val="24"/>
          <w:lang w:val="it-IT"/>
        </w:rPr>
      </w:pPr>
      <w:r>
        <w:rPr>
          <w:rFonts w:ascii="Times New Roman" w:eastAsiaTheme="majorEastAsia" w:hAnsi="Times New Roman" w:cstheme="majorBidi"/>
          <w:b/>
          <w:sz w:val="24"/>
          <w:szCs w:val="24"/>
          <w:lang w:val="it-IT"/>
        </w:rPr>
        <w:t>L</w:t>
      </w:r>
      <w:r w:rsidRPr="007518D5">
        <w:rPr>
          <w:rFonts w:ascii="Times New Roman" w:eastAsiaTheme="majorEastAsia" w:hAnsi="Times New Roman" w:cstheme="majorBidi"/>
          <w:b/>
          <w:sz w:val="24"/>
          <w:szCs w:val="24"/>
          <w:lang w:val="it-IT"/>
        </w:rPr>
        <w:t>-</w:t>
      </w:r>
      <w:r>
        <w:rPr>
          <w:rFonts w:ascii="Times New Roman" w:eastAsiaTheme="majorEastAsia" w:hAnsi="Times New Roman" w:cstheme="majorBidi"/>
          <w:b/>
          <w:sz w:val="24"/>
          <w:szCs w:val="24"/>
          <w:lang w:val="it-IT"/>
        </w:rPr>
        <w:t>Erbgħa</w:t>
      </w:r>
      <w:r w:rsidRPr="007518D5">
        <w:rPr>
          <w:rFonts w:ascii="Times New Roman" w:eastAsiaTheme="majorEastAsia" w:hAnsi="Times New Roman" w:cstheme="majorBidi"/>
          <w:b/>
          <w:sz w:val="24"/>
          <w:szCs w:val="24"/>
          <w:lang w:val="it-IT"/>
        </w:rPr>
        <w:t>, 1</w:t>
      </w:r>
      <w:r>
        <w:rPr>
          <w:rFonts w:ascii="Times New Roman" w:eastAsiaTheme="majorEastAsia" w:hAnsi="Times New Roman" w:cstheme="majorBidi"/>
          <w:b/>
          <w:sz w:val="24"/>
          <w:szCs w:val="24"/>
          <w:lang w:val="it-IT"/>
        </w:rPr>
        <w:t>9</w:t>
      </w:r>
      <w:r w:rsidRPr="00FA2D96">
        <w:rPr>
          <w:rFonts w:ascii="Times New Roman" w:eastAsiaTheme="majorEastAsia" w:hAnsi="Times New Roman" w:cstheme="majorBidi"/>
          <w:b/>
          <w:sz w:val="24"/>
          <w:szCs w:val="24"/>
          <w:lang w:val="it-IT"/>
        </w:rPr>
        <w:t xml:space="preserve"> ta’</w:t>
      </w:r>
      <w:r w:rsidRPr="007518D5">
        <w:rPr>
          <w:rFonts w:ascii="Times New Roman" w:eastAsiaTheme="majorEastAsia" w:hAnsi="Times New Roman" w:cstheme="majorBidi"/>
          <w:b/>
          <w:sz w:val="24"/>
          <w:szCs w:val="24"/>
          <w:lang w:val="it-IT"/>
        </w:rPr>
        <w:t xml:space="preserve"> </w:t>
      </w:r>
      <w:r>
        <w:rPr>
          <w:rFonts w:ascii="Times New Roman" w:eastAsiaTheme="majorEastAsia" w:hAnsi="Times New Roman" w:cstheme="majorBidi"/>
          <w:b/>
          <w:sz w:val="24"/>
          <w:szCs w:val="24"/>
          <w:lang w:val="it-IT"/>
        </w:rPr>
        <w:t>April</w:t>
      </w:r>
      <w:r w:rsidRPr="00FA2D96">
        <w:rPr>
          <w:rFonts w:ascii="Times New Roman" w:eastAsiaTheme="majorEastAsia" w:hAnsi="Times New Roman" w:cstheme="majorBidi"/>
          <w:b/>
          <w:sz w:val="24"/>
          <w:szCs w:val="24"/>
          <w:lang w:val="it-IT"/>
        </w:rPr>
        <w:t xml:space="preserve"> 20</w:t>
      </w:r>
      <w:r>
        <w:rPr>
          <w:rFonts w:ascii="Times New Roman" w:eastAsiaTheme="majorEastAsia" w:hAnsi="Times New Roman" w:cstheme="majorBidi"/>
          <w:b/>
          <w:sz w:val="24"/>
          <w:szCs w:val="24"/>
          <w:lang w:val="it-IT"/>
        </w:rPr>
        <w:t>23</w:t>
      </w:r>
    </w:p>
    <w:p w14:paraId="42E1FF59" w14:textId="77777777" w:rsidR="007518D5" w:rsidRPr="00FA2D96" w:rsidRDefault="007518D5" w:rsidP="007518D5">
      <w:pPr>
        <w:spacing w:after="0"/>
        <w:jc w:val="center"/>
        <w:rPr>
          <w:rFonts w:ascii="Times New Roman" w:hAnsi="Times New Roman" w:cs="Times New Roman"/>
          <w:b/>
          <w:i/>
          <w:sz w:val="24"/>
          <w:szCs w:val="24"/>
          <w:lang w:val="it-IT"/>
        </w:rPr>
      </w:pPr>
    </w:p>
    <w:p w14:paraId="730DD93D" w14:textId="77777777" w:rsidR="007518D5" w:rsidRPr="00FA2D96" w:rsidRDefault="007518D5" w:rsidP="007518D5">
      <w:pPr>
        <w:spacing w:after="0"/>
        <w:jc w:val="center"/>
        <w:rPr>
          <w:rFonts w:ascii="Times New Roman" w:hAnsi="Times New Roman" w:cs="Times New Roman"/>
          <w:b/>
          <w:sz w:val="24"/>
          <w:szCs w:val="24"/>
          <w:lang w:val="it-IT"/>
        </w:rPr>
      </w:pPr>
    </w:p>
    <w:p w14:paraId="7553E62E" w14:textId="77777777" w:rsidR="007518D5" w:rsidRPr="00FA2D96" w:rsidRDefault="007518D5" w:rsidP="007518D5">
      <w:pPr>
        <w:spacing w:after="0"/>
        <w:jc w:val="center"/>
        <w:rPr>
          <w:rFonts w:ascii="Times New Roman" w:hAnsi="Times New Roman" w:cs="Times New Roman"/>
          <w:b/>
          <w:sz w:val="24"/>
          <w:szCs w:val="24"/>
          <w:lang w:val="it-IT"/>
        </w:rPr>
      </w:pPr>
    </w:p>
    <w:p w14:paraId="2EB257A4" w14:textId="77777777" w:rsidR="007518D5" w:rsidRPr="00FA2D96" w:rsidRDefault="007518D5" w:rsidP="007518D5">
      <w:pPr>
        <w:spacing w:after="0"/>
        <w:jc w:val="center"/>
        <w:rPr>
          <w:rFonts w:ascii="Times New Roman" w:hAnsi="Times New Roman" w:cs="Times New Roman"/>
          <w:b/>
          <w:sz w:val="24"/>
          <w:szCs w:val="24"/>
          <w:lang w:val="it-IT"/>
        </w:rPr>
      </w:pPr>
    </w:p>
    <w:p w14:paraId="0AD8FBD5" w14:textId="77777777" w:rsidR="007518D5" w:rsidRPr="00FA2D96" w:rsidRDefault="007518D5" w:rsidP="007518D5">
      <w:pPr>
        <w:spacing w:after="0"/>
        <w:jc w:val="center"/>
        <w:rPr>
          <w:rFonts w:ascii="Times New Roman" w:hAnsi="Times New Roman" w:cs="Times New Roman"/>
          <w:b/>
          <w:sz w:val="24"/>
          <w:szCs w:val="24"/>
          <w:lang w:val="it-IT"/>
        </w:rPr>
      </w:pPr>
    </w:p>
    <w:p w14:paraId="4141D845" w14:textId="77777777" w:rsidR="007518D5" w:rsidRPr="00FA2D96" w:rsidRDefault="007518D5" w:rsidP="007518D5">
      <w:pPr>
        <w:spacing w:after="0"/>
        <w:jc w:val="center"/>
        <w:rPr>
          <w:rFonts w:ascii="Times New Roman" w:hAnsi="Times New Roman" w:cs="Times New Roman"/>
          <w:b/>
          <w:sz w:val="24"/>
          <w:szCs w:val="24"/>
          <w:lang w:val="it-IT"/>
        </w:rPr>
      </w:pPr>
    </w:p>
    <w:p w14:paraId="1612AA42" w14:textId="77777777" w:rsidR="007518D5" w:rsidRPr="00FA2D96" w:rsidRDefault="007518D5" w:rsidP="007518D5">
      <w:pPr>
        <w:spacing w:after="0"/>
        <w:jc w:val="center"/>
        <w:rPr>
          <w:rFonts w:ascii="Times New Roman" w:hAnsi="Times New Roman" w:cs="Times New Roman"/>
          <w:b/>
          <w:sz w:val="24"/>
          <w:szCs w:val="24"/>
          <w:lang w:val="it-IT"/>
        </w:rPr>
      </w:pPr>
    </w:p>
    <w:p w14:paraId="651A5BA0" w14:textId="77777777" w:rsidR="007518D5" w:rsidRPr="00FA2D96" w:rsidRDefault="007518D5" w:rsidP="007518D5">
      <w:pPr>
        <w:spacing w:after="0"/>
        <w:jc w:val="center"/>
        <w:rPr>
          <w:rFonts w:ascii="Times New Roman" w:hAnsi="Times New Roman" w:cs="Times New Roman"/>
          <w:b/>
          <w:sz w:val="24"/>
          <w:szCs w:val="24"/>
          <w:lang w:val="it-IT"/>
        </w:rPr>
      </w:pPr>
    </w:p>
    <w:p w14:paraId="3F39E510" w14:textId="77777777" w:rsidR="007518D5" w:rsidRPr="00FA2D96" w:rsidRDefault="007518D5" w:rsidP="007518D5">
      <w:pPr>
        <w:spacing w:after="0"/>
        <w:jc w:val="center"/>
        <w:rPr>
          <w:rFonts w:ascii="Times New Roman" w:hAnsi="Times New Roman" w:cs="Times New Roman"/>
          <w:b/>
          <w:sz w:val="24"/>
          <w:szCs w:val="24"/>
          <w:lang w:val="it-IT"/>
        </w:rPr>
      </w:pPr>
    </w:p>
    <w:p w14:paraId="2B156BC8" w14:textId="77777777" w:rsidR="007518D5" w:rsidRPr="00FA2D96" w:rsidRDefault="007518D5" w:rsidP="007518D5">
      <w:pPr>
        <w:spacing w:after="0"/>
        <w:jc w:val="center"/>
        <w:rPr>
          <w:rFonts w:ascii="Times New Roman" w:hAnsi="Times New Roman" w:cs="Times New Roman"/>
          <w:b/>
          <w:sz w:val="24"/>
          <w:szCs w:val="24"/>
          <w:lang w:val="it-IT"/>
        </w:rPr>
      </w:pPr>
      <w:r w:rsidRPr="00FA2D96">
        <w:rPr>
          <w:rFonts w:ascii="Times New Roman" w:hAnsi="Times New Roman" w:cs="Times New Roman"/>
          <w:b/>
          <w:sz w:val="24"/>
          <w:szCs w:val="24"/>
          <w:lang w:val="it-IT"/>
        </w:rPr>
        <w:t>Stampat fl-Uffiċċju tal-Iskrivan</w:t>
      </w:r>
    </w:p>
    <w:p w14:paraId="6FD4B0BE" w14:textId="77777777" w:rsidR="007518D5" w:rsidRPr="00FA2D96" w:rsidRDefault="007518D5" w:rsidP="007518D5">
      <w:pPr>
        <w:spacing w:after="0"/>
        <w:jc w:val="center"/>
        <w:rPr>
          <w:rFonts w:ascii="Times New Roman" w:hAnsi="Times New Roman" w:cs="Times New Roman"/>
          <w:b/>
          <w:sz w:val="24"/>
          <w:szCs w:val="24"/>
          <w:lang w:val="it-IT"/>
        </w:rPr>
      </w:pPr>
      <w:r w:rsidRPr="00FA2D96">
        <w:rPr>
          <w:rFonts w:ascii="Times New Roman" w:hAnsi="Times New Roman" w:cs="Times New Roman"/>
          <w:b/>
          <w:sz w:val="24"/>
          <w:szCs w:val="24"/>
          <w:lang w:val="it-IT"/>
        </w:rPr>
        <w:t>Kamra tad-Deputati</w:t>
      </w:r>
    </w:p>
    <w:p w14:paraId="4D8D681A" w14:textId="77777777" w:rsidR="007518D5" w:rsidRPr="00FA2D96" w:rsidRDefault="007518D5" w:rsidP="007518D5">
      <w:pPr>
        <w:spacing w:after="0"/>
        <w:jc w:val="center"/>
        <w:rPr>
          <w:rFonts w:ascii="Times New Roman" w:hAnsi="Times New Roman" w:cs="Times New Roman"/>
          <w:b/>
          <w:sz w:val="24"/>
          <w:szCs w:val="24"/>
          <w:lang w:val="it-IT"/>
        </w:rPr>
      </w:pPr>
      <w:r w:rsidRPr="00FA2D96">
        <w:rPr>
          <w:rFonts w:ascii="Times New Roman" w:hAnsi="Times New Roman" w:cs="Times New Roman"/>
          <w:b/>
          <w:sz w:val="24"/>
          <w:szCs w:val="24"/>
          <w:lang w:val="it-IT"/>
        </w:rPr>
        <w:t>Malta</w:t>
      </w:r>
    </w:p>
    <w:p w14:paraId="44DF89AF" w14:textId="77777777" w:rsidR="007518D5" w:rsidRPr="00FA2D96" w:rsidRDefault="007518D5" w:rsidP="007518D5">
      <w:pPr>
        <w:spacing w:after="0"/>
        <w:jc w:val="center"/>
        <w:rPr>
          <w:rFonts w:ascii="Times New Roman" w:hAnsi="Times New Roman" w:cs="Times New Roman"/>
          <w:b/>
          <w:sz w:val="24"/>
          <w:szCs w:val="24"/>
          <w:lang w:val="it-IT"/>
        </w:rPr>
      </w:pPr>
    </w:p>
    <w:p w14:paraId="4EB1C90D" w14:textId="77777777" w:rsidR="007518D5" w:rsidRPr="00FA2D96" w:rsidRDefault="007518D5" w:rsidP="007518D5">
      <w:pPr>
        <w:spacing w:after="0"/>
        <w:jc w:val="center"/>
        <w:rPr>
          <w:rFonts w:ascii="Times New Roman" w:hAnsi="Times New Roman" w:cs="Times New Roman"/>
          <w:b/>
          <w:sz w:val="24"/>
          <w:szCs w:val="24"/>
          <w:lang w:val="it-IT"/>
        </w:rPr>
      </w:pPr>
    </w:p>
    <w:p w14:paraId="157AE6B2" w14:textId="77777777" w:rsidR="007518D5" w:rsidRPr="00FA2D96" w:rsidRDefault="007518D5" w:rsidP="007518D5">
      <w:pPr>
        <w:spacing w:after="0"/>
        <w:jc w:val="center"/>
        <w:rPr>
          <w:rFonts w:ascii="Times New Roman" w:hAnsi="Times New Roman" w:cs="Times New Roman"/>
          <w:b/>
          <w:sz w:val="24"/>
          <w:szCs w:val="24"/>
          <w:lang w:val="it-IT"/>
        </w:rPr>
      </w:pPr>
    </w:p>
    <w:p w14:paraId="26F0EE84" w14:textId="77777777" w:rsidR="007518D5" w:rsidRPr="00FA2D96" w:rsidRDefault="007518D5" w:rsidP="007518D5">
      <w:pPr>
        <w:spacing w:after="0"/>
        <w:jc w:val="center"/>
        <w:rPr>
          <w:rFonts w:ascii="Times New Roman" w:hAnsi="Times New Roman" w:cs="Times New Roman"/>
          <w:b/>
          <w:sz w:val="24"/>
          <w:szCs w:val="24"/>
          <w:lang w:val="it-IT"/>
        </w:rPr>
      </w:pPr>
    </w:p>
    <w:p w14:paraId="03FB0C1B" w14:textId="77777777" w:rsidR="007518D5" w:rsidRPr="00FA2D96" w:rsidRDefault="007518D5" w:rsidP="007518D5">
      <w:pPr>
        <w:spacing w:after="0"/>
        <w:jc w:val="center"/>
        <w:rPr>
          <w:rFonts w:ascii="Times New Roman" w:hAnsi="Times New Roman" w:cs="Times New Roman"/>
          <w:b/>
          <w:sz w:val="24"/>
          <w:szCs w:val="24"/>
          <w:lang w:val="it-IT"/>
        </w:rPr>
      </w:pPr>
      <w:r w:rsidRPr="00FA2D96">
        <w:rPr>
          <w:rFonts w:ascii="Times New Roman" w:hAnsi="Times New Roman" w:cs="Times New Roman"/>
          <w:b/>
          <w:sz w:val="24"/>
          <w:szCs w:val="24"/>
          <w:lang w:val="it-IT"/>
        </w:rPr>
        <w:t>Prezz €2.50</w:t>
      </w:r>
    </w:p>
    <w:p w14:paraId="510C2C98" w14:textId="77777777" w:rsidR="007518D5" w:rsidRPr="00FA2D96" w:rsidRDefault="007518D5" w:rsidP="007518D5">
      <w:pPr>
        <w:spacing w:after="0"/>
        <w:jc w:val="center"/>
        <w:rPr>
          <w:rFonts w:ascii="Times New Roman" w:hAnsi="Times New Roman" w:cs="Times New Roman"/>
          <w:b/>
          <w:sz w:val="24"/>
          <w:szCs w:val="24"/>
          <w:lang w:val="it-IT"/>
        </w:rPr>
      </w:pPr>
    </w:p>
    <w:p w14:paraId="5B179351" w14:textId="77777777" w:rsidR="007518D5" w:rsidRPr="00FA2D96" w:rsidRDefault="007518D5" w:rsidP="007518D5">
      <w:pPr>
        <w:spacing w:after="0"/>
        <w:jc w:val="center"/>
        <w:rPr>
          <w:rFonts w:ascii="Times New Roman" w:hAnsi="Times New Roman" w:cs="Times New Roman"/>
          <w:b/>
          <w:sz w:val="24"/>
          <w:szCs w:val="24"/>
          <w:lang w:val="it-IT"/>
        </w:rPr>
      </w:pPr>
    </w:p>
    <w:p w14:paraId="327B6AEF" w14:textId="77777777" w:rsidR="007518D5" w:rsidRPr="00FA2D96" w:rsidRDefault="007518D5" w:rsidP="007518D5">
      <w:pPr>
        <w:spacing w:after="0"/>
        <w:jc w:val="center"/>
        <w:rPr>
          <w:rFonts w:ascii="Times New Roman" w:hAnsi="Times New Roman" w:cs="Times New Roman"/>
          <w:b/>
          <w:sz w:val="24"/>
          <w:szCs w:val="24"/>
          <w:lang w:val="it-IT"/>
        </w:rPr>
      </w:pPr>
    </w:p>
    <w:p w14:paraId="43C22ADD" w14:textId="77777777" w:rsidR="007518D5" w:rsidRDefault="007518D5" w:rsidP="007518D5">
      <w:pPr>
        <w:spacing w:after="0"/>
        <w:jc w:val="center"/>
        <w:rPr>
          <w:rFonts w:ascii="Times New Roman" w:hAnsi="Times New Roman" w:cs="Times New Roman"/>
          <w:b/>
          <w:sz w:val="24"/>
          <w:szCs w:val="24"/>
          <w:lang w:val="it-IT"/>
        </w:rPr>
      </w:pPr>
    </w:p>
    <w:p w14:paraId="0AF34A89" w14:textId="77777777" w:rsidR="007518D5" w:rsidRDefault="007518D5" w:rsidP="007518D5">
      <w:pPr>
        <w:spacing w:after="0"/>
        <w:jc w:val="center"/>
        <w:rPr>
          <w:rFonts w:ascii="Times New Roman" w:hAnsi="Times New Roman" w:cs="Times New Roman"/>
          <w:b/>
          <w:sz w:val="24"/>
          <w:szCs w:val="24"/>
          <w:lang w:val="it-IT"/>
        </w:rPr>
      </w:pPr>
    </w:p>
    <w:p w14:paraId="327F32FA" w14:textId="77777777" w:rsidR="007518D5" w:rsidRDefault="007518D5" w:rsidP="007518D5">
      <w:pPr>
        <w:spacing w:after="0"/>
        <w:jc w:val="center"/>
        <w:rPr>
          <w:rFonts w:ascii="Times New Roman" w:hAnsi="Times New Roman" w:cs="Times New Roman"/>
          <w:b/>
          <w:sz w:val="24"/>
          <w:szCs w:val="24"/>
          <w:lang w:val="it-IT"/>
        </w:rPr>
      </w:pPr>
    </w:p>
    <w:p w14:paraId="54D3660E" w14:textId="77777777" w:rsidR="007518D5" w:rsidRDefault="007518D5" w:rsidP="007518D5">
      <w:pPr>
        <w:spacing w:after="0"/>
        <w:jc w:val="center"/>
        <w:rPr>
          <w:rFonts w:ascii="Times New Roman" w:hAnsi="Times New Roman" w:cs="Times New Roman"/>
          <w:b/>
          <w:sz w:val="24"/>
          <w:szCs w:val="24"/>
          <w:lang w:val="it-IT"/>
        </w:rPr>
      </w:pPr>
    </w:p>
    <w:p w14:paraId="4CFEFAA1" w14:textId="438746B7" w:rsidR="007518D5" w:rsidRPr="00FA2D96" w:rsidRDefault="007518D5" w:rsidP="007518D5">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L</w:t>
      </w:r>
      <w:r w:rsidRPr="00FA2D96">
        <w:rPr>
          <w:rFonts w:ascii="Times New Roman" w:hAnsi="Times New Roman" w:cs="Times New Roman"/>
          <w:b/>
          <w:sz w:val="24"/>
          <w:szCs w:val="24"/>
          <w:lang w:val="it-IT"/>
        </w:rPr>
        <w:t>-E</w:t>
      </w:r>
      <w:r>
        <w:rPr>
          <w:rFonts w:ascii="Times New Roman" w:hAnsi="Times New Roman" w:cs="Times New Roman"/>
          <w:b/>
          <w:sz w:val="24"/>
          <w:szCs w:val="24"/>
          <w:lang w:val="it-IT"/>
        </w:rPr>
        <w:t>RBA</w:t>
      </w:r>
      <w:r w:rsidRPr="00FA2D96">
        <w:rPr>
          <w:rFonts w:ascii="Times New Roman" w:hAnsi="Times New Roman" w:cs="Times New Roman"/>
          <w:b/>
          <w:sz w:val="24"/>
          <w:szCs w:val="24"/>
          <w:lang w:val="it-IT"/>
        </w:rPr>
        <w:t>TAX-IL PARLAMENT</w:t>
      </w:r>
    </w:p>
    <w:p w14:paraId="6CE1E0A1" w14:textId="77777777" w:rsidR="007518D5" w:rsidRPr="00FA2D96" w:rsidRDefault="007518D5" w:rsidP="007518D5">
      <w:pPr>
        <w:spacing w:after="0"/>
        <w:jc w:val="center"/>
        <w:rPr>
          <w:rFonts w:ascii="Times New Roman" w:hAnsi="Times New Roman" w:cs="Times New Roman"/>
          <w:b/>
          <w:sz w:val="24"/>
          <w:szCs w:val="24"/>
          <w:lang w:val="it-IT"/>
        </w:rPr>
      </w:pPr>
    </w:p>
    <w:p w14:paraId="30738124" w14:textId="77777777" w:rsidR="007518D5" w:rsidRPr="00FA2D96" w:rsidRDefault="007518D5" w:rsidP="007518D5">
      <w:pPr>
        <w:spacing w:after="0"/>
        <w:jc w:val="center"/>
        <w:rPr>
          <w:rFonts w:ascii="Times New Roman" w:hAnsi="Times New Roman" w:cs="Times New Roman"/>
          <w:b/>
          <w:sz w:val="24"/>
          <w:szCs w:val="24"/>
          <w:lang w:val="it-IT"/>
        </w:rPr>
      </w:pPr>
    </w:p>
    <w:p w14:paraId="5A2E1745" w14:textId="77777777" w:rsidR="007518D5" w:rsidRPr="00FA2D96" w:rsidRDefault="007518D5" w:rsidP="007518D5">
      <w:pPr>
        <w:spacing w:after="0"/>
        <w:jc w:val="center"/>
        <w:rPr>
          <w:rFonts w:ascii="Times New Roman" w:hAnsi="Times New Roman" w:cs="Times New Roman"/>
          <w:b/>
          <w:sz w:val="24"/>
          <w:szCs w:val="24"/>
          <w:lang w:val="it-IT"/>
        </w:rPr>
      </w:pPr>
    </w:p>
    <w:p w14:paraId="353FA010" w14:textId="77777777" w:rsidR="007518D5" w:rsidRPr="00FA2D96" w:rsidRDefault="007518D5" w:rsidP="007518D5">
      <w:pPr>
        <w:spacing w:after="0"/>
        <w:jc w:val="center"/>
        <w:rPr>
          <w:rFonts w:ascii="Times New Roman" w:hAnsi="Times New Roman" w:cs="Times New Roman"/>
          <w:b/>
          <w:sz w:val="24"/>
          <w:szCs w:val="24"/>
          <w:lang w:val="it-IT"/>
        </w:rPr>
      </w:pPr>
    </w:p>
    <w:p w14:paraId="64EC522A" w14:textId="77777777" w:rsidR="007518D5" w:rsidRPr="00FA2D96" w:rsidRDefault="007518D5" w:rsidP="007518D5">
      <w:pPr>
        <w:spacing w:after="0"/>
        <w:jc w:val="center"/>
        <w:rPr>
          <w:rFonts w:ascii="Times New Roman" w:hAnsi="Times New Roman" w:cs="Times New Roman"/>
          <w:b/>
          <w:sz w:val="24"/>
          <w:szCs w:val="24"/>
          <w:lang w:val="it-IT"/>
        </w:rPr>
      </w:pPr>
    </w:p>
    <w:p w14:paraId="5918F29E" w14:textId="77777777" w:rsidR="007518D5" w:rsidRPr="00FA2D96" w:rsidRDefault="007518D5" w:rsidP="007518D5">
      <w:pPr>
        <w:spacing w:after="0"/>
        <w:jc w:val="center"/>
        <w:rPr>
          <w:rFonts w:ascii="Times New Roman" w:hAnsi="Times New Roman" w:cs="Times New Roman"/>
          <w:b/>
          <w:sz w:val="24"/>
          <w:szCs w:val="24"/>
          <w:lang w:val="it-IT"/>
        </w:rPr>
      </w:pPr>
      <w:r w:rsidRPr="00FA2D96">
        <w:rPr>
          <w:rFonts w:ascii="Times New Roman" w:hAnsi="Times New Roman" w:cs="Times New Roman"/>
          <w:b/>
          <w:sz w:val="24"/>
          <w:szCs w:val="24"/>
          <w:lang w:val="it-IT"/>
        </w:rPr>
        <w:t>KUMITAT PERMANENTI DWAR IX-XOGĦOL TAL-KAMRA</w:t>
      </w:r>
    </w:p>
    <w:p w14:paraId="2D207DAD" w14:textId="77777777" w:rsidR="007518D5" w:rsidRPr="00FA2D96" w:rsidRDefault="007518D5" w:rsidP="007518D5">
      <w:pPr>
        <w:spacing w:after="0"/>
        <w:jc w:val="center"/>
        <w:rPr>
          <w:rFonts w:ascii="Times New Roman" w:hAnsi="Times New Roman" w:cs="Times New Roman"/>
          <w:b/>
          <w:sz w:val="24"/>
          <w:szCs w:val="24"/>
          <w:lang w:val="it-IT"/>
        </w:rPr>
      </w:pPr>
    </w:p>
    <w:p w14:paraId="52822D5D" w14:textId="77777777" w:rsidR="007518D5" w:rsidRPr="00FA2D96" w:rsidRDefault="007518D5" w:rsidP="007518D5">
      <w:pPr>
        <w:spacing w:after="0"/>
        <w:jc w:val="center"/>
        <w:rPr>
          <w:rFonts w:ascii="Times New Roman" w:hAnsi="Times New Roman" w:cs="Times New Roman"/>
          <w:b/>
          <w:sz w:val="24"/>
          <w:szCs w:val="24"/>
          <w:lang w:val="it-IT"/>
        </w:rPr>
      </w:pPr>
    </w:p>
    <w:p w14:paraId="6713289E" w14:textId="77777777" w:rsidR="007518D5" w:rsidRPr="00FA2D96" w:rsidRDefault="007518D5" w:rsidP="007518D5">
      <w:pPr>
        <w:spacing w:after="0"/>
        <w:jc w:val="center"/>
        <w:rPr>
          <w:rFonts w:ascii="Times New Roman" w:hAnsi="Times New Roman" w:cs="Times New Roman"/>
          <w:b/>
          <w:sz w:val="24"/>
          <w:szCs w:val="24"/>
          <w:lang w:val="it-IT"/>
        </w:rPr>
      </w:pPr>
    </w:p>
    <w:p w14:paraId="650A1B73" w14:textId="77777777" w:rsidR="007518D5" w:rsidRPr="00FA2D96" w:rsidRDefault="007518D5" w:rsidP="007518D5">
      <w:pPr>
        <w:spacing w:after="0"/>
        <w:jc w:val="center"/>
        <w:rPr>
          <w:rFonts w:ascii="Times New Roman" w:hAnsi="Times New Roman" w:cs="Times New Roman"/>
          <w:b/>
          <w:sz w:val="24"/>
          <w:szCs w:val="24"/>
          <w:lang w:val="it-IT"/>
        </w:rPr>
      </w:pPr>
    </w:p>
    <w:p w14:paraId="4FCBF3C0" w14:textId="77777777" w:rsidR="007518D5" w:rsidRPr="00FA2D96" w:rsidRDefault="007518D5" w:rsidP="007518D5">
      <w:pPr>
        <w:spacing w:after="0"/>
        <w:jc w:val="center"/>
        <w:rPr>
          <w:rFonts w:ascii="Times New Roman" w:hAnsi="Times New Roman" w:cs="Times New Roman"/>
          <w:b/>
          <w:sz w:val="24"/>
          <w:szCs w:val="24"/>
          <w:lang w:val="it-IT"/>
        </w:rPr>
      </w:pPr>
    </w:p>
    <w:p w14:paraId="5E52F8F2" w14:textId="32E032B5" w:rsidR="007518D5" w:rsidRPr="007518D5" w:rsidRDefault="007518D5" w:rsidP="007518D5">
      <w:pPr>
        <w:spacing w:after="0"/>
        <w:jc w:val="center"/>
        <w:rPr>
          <w:rFonts w:ascii="Times New Roman" w:hAnsi="Times New Roman"/>
          <w:i/>
          <w:sz w:val="24"/>
          <w:szCs w:val="24"/>
          <w:lang w:val="it-IT"/>
        </w:rPr>
      </w:pPr>
      <w:r w:rsidRPr="00FA2D96">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4</w:t>
      </w:r>
    </w:p>
    <w:p w14:paraId="302540D8" w14:textId="5D30CFED" w:rsidR="007518D5" w:rsidRPr="00FA2D96" w:rsidRDefault="007518D5" w:rsidP="007518D5">
      <w:pPr>
        <w:keepNext/>
        <w:keepLines/>
        <w:spacing w:after="0" w:line="240" w:lineRule="auto"/>
        <w:jc w:val="center"/>
        <w:outlineLvl w:val="4"/>
        <w:rPr>
          <w:rFonts w:ascii="Times New Roman" w:eastAsiaTheme="majorEastAsia" w:hAnsi="Times New Roman" w:cstheme="majorBidi"/>
          <w:b/>
          <w:i/>
          <w:sz w:val="24"/>
          <w:szCs w:val="24"/>
          <w:lang w:val="it-IT"/>
        </w:rPr>
      </w:pPr>
      <w:r>
        <w:rPr>
          <w:rFonts w:ascii="Times New Roman" w:eastAsiaTheme="majorEastAsia" w:hAnsi="Times New Roman" w:cstheme="majorBidi"/>
          <w:b/>
          <w:sz w:val="24"/>
          <w:szCs w:val="24"/>
          <w:lang w:val="it-IT"/>
        </w:rPr>
        <w:t>L</w:t>
      </w:r>
      <w:r w:rsidRPr="007518D5">
        <w:rPr>
          <w:rFonts w:ascii="Times New Roman" w:eastAsiaTheme="majorEastAsia" w:hAnsi="Times New Roman" w:cstheme="majorBidi"/>
          <w:b/>
          <w:sz w:val="24"/>
          <w:szCs w:val="24"/>
          <w:lang w:val="it-IT"/>
        </w:rPr>
        <w:t>-</w:t>
      </w:r>
      <w:r>
        <w:rPr>
          <w:rFonts w:ascii="Times New Roman" w:eastAsiaTheme="majorEastAsia" w:hAnsi="Times New Roman" w:cstheme="majorBidi"/>
          <w:b/>
          <w:sz w:val="24"/>
          <w:szCs w:val="24"/>
          <w:lang w:val="it-IT"/>
        </w:rPr>
        <w:t>Erbgħa</w:t>
      </w:r>
      <w:r w:rsidRPr="007518D5">
        <w:rPr>
          <w:rFonts w:ascii="Times New Roman" w:eastAsiaTheme="majorEastAsia" w:hAnsi="Times New Roman" w:cstheme="majorBidi"/>
          <w:b/>
          <w:sz w:val="24"/>
          <w:szCs w:val="24"/>
          <w:lang w:val="it-IT"/>
        </w:rPr>
        <w:t>, 1</w:t>
      </w:r>
      <w:r>
        <w:rPr>
          <w:rFonts w:ascii="Times New Roman" w:eastAsiaTheme="majorEastAsia" w:hAnsi="Times New Roman" w:cstheme="majorBidi"/>
          <w:b/>
          <w:sz w:val="24"/>
          <w:szCs w:val="24"/>
          <w:lang w:val="it-IT"/>
        </w:rPr>
        <w:t>9</w:t>
      </w:r>
      <w:r w:rsidRPr="00FA2D96">
        <w:rPr>
          <w:rFonts w:ascii="Times New Roman" w:eastAsiaTheme="majorEastAsia" w:hAnsi="Times New Roman" w:cstheme="majorBidi"/>
          <w:b/>
          <w:sz w:val="24"/>
          <w:szCs w:val="24"/>
          <w:lang w:val="it-IT"/>
        </w:rPr>
        <w:t xml:space="preserve"> ta’</w:t>
      </w:r>
      <w:r w:rsidRPr="007518D5">
        <w:rPr>
          <w:rFonts w:ascii="Times New Roman" w:eastAsiaTheme="majorEastAsia" w:hAnsi="Times New Roman" w:cstheme="majorBidi"/>
          <w:b/>
          <w:sz w:val="24"/>
          <w:szCs w:val="24"/>
          <w:lang w:val="it-IT"/>
        </w:rPr>
        <w:t xml:space="preserve"> </w:t>
      </w:r>
      <w:r>
        <w:rPr>
          <w:rFonts w:ascii="Times New Roman" w:eastAsiaTheme="majorEastAsia" w:hAnsi="Times New Roman" w:cstheme="majorBidi"/>
          <w:b/>
          <w:sz w:val="24"/>
          <w:szCs w:val="24"/>
          <w:lang w:val="it-IT"/>
        </w:rPr>
        <w:t>April</w:t>
      </w:r>
      <w:r w:rsidRPr="00FA2D96">
        <w:rPr>
          <w:rFonts w:ascii="Times New Roman" w:eastAsiaTheme="majorEastAsia" w:hAnsi="Times New Roman" w:cstheme="majorBidi"/>
          <w:b/>
          <w:sz w:val="24"/>
          <w:szCs w:val="24"/>
          <w:lang w:val="it-IT"/>
        </w:rPr>
        <w:t xml:space="preserve"> 20</w:t>
      </w:r>
      <w:r>
        <w:rPr>
          <w:rFonts w:ascii="Times New Roman" w:eastAsiaTheme="majorEastAsia" w:hAnsi="Times New Roman" w:cstheme="majorBidi"/>
          <w:b/>
          <w:sz w:val="24"/>
          <w:szCs w:val="24"/>
          <w:lang w:val="it-IT"/>
        </w:rPr>
        <w:t>23</w:t>
      </w:r>
    </w:p>
    <w:p w14:paraId="20356BA6" w14:textId="77777777" w:rsidR="007518D5" w:rsidRPr="00FA2D96" w:rsidRDefault="007518D5" w:rsidP="007518D5">
      <w:pPr>
        <w:spacing w:after="0"/>
        <w:jc w:val="center"/>
        <w:rPr>
          <w:rFonts w:ascii="Times New Roman" w:hAnsi="Times New Roman" w:cs="Times New Roman"/>
          <w:b/>
          <w:i/>
          <w:sz w:val="24"/>
          <w:szCs w:val="24"/>
          <w:lang w:val="it-IT"/>
        </w:rPr>
      </w:pPr>
    </w:p>
    <w:p w14:paraId="3C6F763A" w14:textId="77777777" w:rsidR="007518D5" w:rsidRPr="007518D5" w:rsidRDefault="007518D5" w:rsidP="007518D5">
      <w:pPr>
        <w:spacing w:after="0"/>
        <w:jc w:val="center"/>
        <w:rPr>
          <w:rFonts w:ascii="Times New Roman" w:hAnsi="Times New Roman" w:cs="Times New Roman"/>
          <w:b/>
          <w:sz w:val="24"/>
          <w:szCs w:val="24"/>
          <w:lang w:val="mt-MT"/>
        </w:rPr>
      </w:pPr>
    </w:p>
    <w:p w14:paraId="1B176E62" w14:textId="77777777" w:rsidR="007518D5" w:rsidRPr="00FA2D96" w:rsidRDefault="007518D5" w:rsidP="007518D5">
      <w:pPr>
        <w:spacing w:after="0"/>
        <w:jc w:val="center"/>
        <w:rPr>
          <w:rFonts w:ascii="Times New Roman" w:hAnsi="Times New Roman" w:cs="Times New Roman"/>
          <w:b/>
          <w:sz w:val="24"/>
          <w:szCs w:val="24"/>
          <w:lang w:val="it-IT"/>
        </w:rPr>
      </w:pPr>
    </w:p>
    <w:p w14:paraId="6CF25AE0" w14:textId="77777777" w:rsidR="007518D5" w:rsidRPr="00FA2D96" w:rsidRDefault="007518D5" w:rsidP="007518D5">
      <w:pPr>
        <w:spacing w:after="0"/>
        <w:jc w:val="center"/>
        <w:rPr>
          <w:rFonts w:ascii="Times New Roman" w:hAnsi="Times New Roman" w:cs="Times New Roman"/>
          <w:b/>
          <w:sz w:val="24"/>
          <w:szCs w:val="24"/>
          <w:lang w:val="it-IT"/>
        </w:rPr>
      </w:pPr>
    </w:p>
    <w:p w14:paraId="289522D6" w14:textId="77777777" w:rsidR="007518D5" w:rsidRPr="00FA2D96" w:rsidRDefault="007518D5" w:rsidP="007518D5">
      <w:pPr>
        <w:spacing w:after="0"/>
        <w:jc w:val="center"/>
        <w:rPr>
          <w:rFonts w:ascii="Times New Roman" w:hAnsi="Times New Roman" w:cs="Times New Roman"/>
          <w:b/>
          <w:sz w:val="24"/>
          <w:szCs w:val="24"/>
          <w:lang w:val="it-IT"/>
        </w:rPr>
      </w:pPr>
    </w:p>
    <w:p w14:paraId="7C662F19" w14:textId="77777777" w:rsidR="007518D5" w:rsidRPr="00FA2D96" w:rsidRDefault="007518D5" w:rsidP="007518D5">
      <w:pPr>
        <w:spacing w:after="0"/>
        <w:jc w:val="center"/>
        <w:rPr>
          <w:rFonts w:ascii="Times New Roman" w:hAnsi="Times New Roman" w:cs="Times New Roman"/>
          <w:b/>
          <w:sz w:val="24"/>
          <w:szCs w:val="24"/>
          <w:lang w:val="it-IT"/>
        </w:rPr>
      </w:pPr>
    </w:p>
    <w:p w14:paraId="7729DD98" w14:textId="77777777" w:rsidR="007518D5" w:rsidRPr="00FA2D96" w:rsidRDefault="007518D5" w:rsidP="007518D5">
      <w:pPr>
        <w:spacing w:after="0"/>
        <w:jc w:val="center"/>
        <w:rPr>
          <w:rFonts w:ascii="Times New Roman" w:hAnsi="Times New Roman" w:cs="Times New Roman"/>
          <w:b/>
          <w:sz w:val="24"/>
          <w:szCs w:val="24"/>
          <w:lang w:val="it-IT"/>
        </w:rPr>
      </w:pPr>
    </w:p>
    <w:p w14:paraId="1C2718D1" w14:textId="77777777" w:rsidR="007518D5" w:rsidRPr="00FA2D96" w:rsidRDefault="007518D5" w:rsidP="007518D5">
      <w:pPr>
        <w:spacing w:after="0"/>
        <w:jc w:val="center"/>
        <w:rPr>
          <w:rFonts w:ascii="Times New Roman" w:hAnsi="Times New Roman" w:cs="Times New Roman"/>
          <w:b/>
          <w:sz w:val="24"/>
          <w:szCs w:val="24"/>
          <w:lang w:val="it-IT"/>
        </w:rPr>
      </w:pPr>
    </w:p>
    <w:p w14:paraId="22EFC280" w14:textId="206FD460" w:rsidR="007518D5" w:rsidRPr="00FA2D96" w:rsidRDefault="007518D5" w:rsidP="007518D5">
      <w:pPr>
        <w:spacing w:after="0" w:line="240" w:lineRule="auto"/>
        <w:jc w:val="center"/>
        <w:rPr>
          <w:rFonts w:ascii="Times New Roman" w:hAnsi="Times New Roman"/>
          <w:b/>
          <w:sz w:val="24"/>
          <w:szCs w:val="24"/>
        </w:rPr>
      </w:pPr>
      <w:r w:rsidRPr="00FA2D96">
        <w:rPr>
          <w:rFonts w:ascii="Times New Roman" w:hAnsi="Times New Roman" w:cs="Times New Roman"/>
          <w:b/>
          <w:sz w:val="24"/>
          <w:szCs w:val="24"/>
          <w:lang w:val="it-IT"/>
        </w:rPr>
        <w:t>Il-Kumitat iltaqa' fil-Parlament, il-Belt Valletta, f</w:t>
      </w:r>
      <w:r>
        <w:rPr>
          <w:rFonts w:ascii="Times New Roman" w:hAnsi="Times New Roman" w:cs="Times New Roman"/>
          <w:b/>
          <w:sz w:val="24"/>
          <w:szCs w:val="24"/>
          <w:lang w:val="it-IT"/>
        </w:rPr>
        <w:t>it</w:t>
      </w:r>
      <w:r w:rsidRPr="00FA2D96">
        <w:rPr>
          <w:rFonts w:ascii="Times New Roman" w:hAnsi="Times New Roman" w:cs="Times New Roman"/>
          <w:b/>
          <w:sz w:val="24"/>
          <w:szCs w:val="24"/>
          <w:lang w:val="it-IT"/>
        </w:rPr>
        <w:t>-</w:t>
      </w:r>
      <w:r>
        <w:rPr>
          <w:rFonts w:ascii="Times New Roman" w:hAnsi="Times New Roman" w:cs="Times New Roman"/>
          <w:b/>
          <w:sz w:val="24"/>
          <w:szCs w:val="24"/>
          <w:lang w:val="it-IT"/>
        </w:rPr>
        <w:t>3.</w:t>
      </w:r>
      <w:r>
        <w:rPr>
          <w:rFonts w:ascii="Times New Roman" w:hAnsi="Times New Roman" w:cs="Times New Roman"/>
          <w:b/>
          <w:sz w:val="24"/>
          <w:szCs w:val="24"/>
          <w:lang w:val="it-IT"/>
        </w:rPr>
        <w:t>0</w:t>
      </w:r>
      <w:r>
        <w:rPr>
          <w:rFonts w:ascii="Times New Roman" w:hAnsi="Times New Roman" w:cs="Times New Roman"/>
          <w:b/>
          <w:sz w:val="24"/>
          <w:szCs w:val="24"/>
          <w:lang w:val="it-IT"/>
        </w:rPr>
        <w:t>6</w:t>
      </w:r>
      <w:r w:rsidRPr="00FA2D96">
        <w:rPr>
          <w:rFonts w:ascii="Times New Roman" w:hAnsi="Times New Roman" w:cs="Times New Roman"/>
          <w:b/>
          <w:sz w:val="24"/>
          <w:szCs w:val="24"/>
          <w:lang w:val="it-IT"/>
        </w:rPr>
        <w:t xml:space="preserve"> </w:t>
      </w:r>
      <w:r>
        <w:rPr>
          <w:rFonts w:ascii="Times New Roman" w:hAnsi="Times New Roman" w:cs="Times New Roman"/>
          <w:b/>
          <w:sz w:val="24"/>
          <w:szCs w:val="24"/>
          <w:lang w:val="it-IT"/>
        </w:rPr>
        <w:t>p</w:t>
      </w:r>
      <w:r w:rsidRPr="00FA2D96">
        <w:rPr>
          <w:rFonts w:ascii="Times New Roman" w:hAnsi="Times New Roman" w:cs="Times New Roman"/>
          <w:b/>
          <w:sz w:val="24"/>
          <w:szCs w:val="24"/>
          <w:lang w:val="it-IT"/>
        </w:rPr>
        <w:t>.m.</w:t>
      </w:r>
    </w:p>
    <w:p w14:paraId="6305614B" w14:textId="77777777" w:rsidR="007518D5" w:rsidRPr="00FA2D96" w:rsidRDefault="007518D5" w:rsidP="007518D5">
      <w:pPr>
        <w:spacing w:after="0" w:line="240" w:lineRule="auto"/>
        <w:jc w:val="center"/>
        <w:rPr>
          <w:rFonts w:ascii="Times New Roman" w:hAnsi="Times New Roman"/>
          <w:b/>
          <w:sz w:val="24"/>
          <w:szCs w:val="24"/>
        </w:rPr>
      </w:pPr>
    </w:p>
    <w:p w14:paraId="60726E4F" w14:textId="77777777" w:rsidR="007518D5" w:rsidRPr="00FA2D96" w:rsidRDefault="007518D5" w:rsidP="007518D5">
      <w:pPr>
        <w:rPr>
          <w:rFonts w:ascii="Arial" w:hAnsi="Arial" w:cs="Arial"/>
          <w:b/>
          <w:sz w:val="24"/>
          <w:szCs w:val="24"/>
        </w:rPr>
      </w:pPr>
      <w:r w:rsidRPr="00FA2D96">
        <w:rPr>
          <w:rFonts w:ascii="Times New Roman" w:hAnsi="Times New Roman"/>
          <w:b/>
        </w:rPr>
        <w:br w:type="page"/>
      </w:r>
    </w:p>
    <w:p w14:paraId="20FEB467" w14:textId="77777777" w:rsidR="007518D5" w:rsidRPr="00FA2D96" w:rsidRDefault="007518D5" w:rsidP="007518D5">
      <w:pPr>
        <w:spacing w:after="0" w:line="240" w:lineRule="auto"/>
        <w:jc w:val="both"/>
        <w:rPr>
          <w:rFonts w:ascii="Times New Roman" w:hAnsi="Times New Roman" w:cs="Times New Roman"/>
          <w:b/>
          <w:lang w:val="en-US"/>
        </w:rPr>
        <w:sectPr w:rsidR="007518D5" w:rsidRPr="00FA2D96" w:rsidSect="00BE26E3">
          <w:footerReference w:type="default" r:id="rId6"/>
          <w:pgSz w:w="11906" w:h="16838"/>
          <w:pgMar w:top="1440" w:right="1440" w:bottom="1440" w:left="1440" w:header="708" w:footer="708" w:gutter="0"/>
          <w:cols w:space="708"/>
          <w:docGrid w:linePitch="360"/>
        </w:sectPr>
      </w:pPr>
    </w:p>
    <w:p w14:paraId="0DDDDC71" w14:textId="297976A4" w:rsidR="00C31A70" w:rsidRPr="00C31A70" w:rsidRDefault="00C31A70" w:rsidP="007518D5">
      <w:pPr>
        <w:pStyle w:val="Heading1"/>
      </w:pPr>
      <w:r w:rsidRPr="00C31A70">
        <w:t>MINUTI</w:t>
      </w:r>
    </w:p>
    <w:p w14:paraId="135E97D2" w14:textId="77777777" w:rsidR="00C31A70" w:rsidRPr="00C31A70" w:rsidRDefault="00C31A70" w:rsidP="00C31A70">
      <w:pPr>
        <w:spacing w:after="0" w:line="240" w:lineRule="auto"/>
        <w:ind w:right="-58"/>
        <w:jc w:val="both"/>
        <w:rPr>
          <w:rFonts w:ascii="Times New Roman" w:hAnsi="Times New Roman" w:cs="Times New Roman"/>
          <w:bCs/>
          <w:iCs/>
          <w:color w:val="000000" w:themeColor="text1"/>
          <w:lang w:val="mt-MT"/>
        </w:rPr>
      </w:pPr>
    </w:p>
    <w:bookmarkEnd w:id="0"/>
    <w:p w14:paraId="2EF312AE" w14:textId="77777777" w:rsidR="00C31A70" w:rsidRPr="00C31A70" w:rsidRDefault="00C31A70" w:rsidP="00C31A70">
      <w:pPr>
        <w:spacing w:after="0" w:line="240" w:lineRule="auto"/>
        <w:jc w:val="both"/>
        <w:rPr>
          <w:rFonts w:ascii="Times New Roman" w:hAnsi="Times New Roman" w:cs="Times New Roman"/>
          <w:bCs/>
          <w:i/>
          <w:color w:val="000000" w:themeColor="text1"/>
          <w:lang w:val="mt-MT"/>
        </w:rPr>
      </w:pPr>
      <w:r w:rsidRPr="00C31A70">
        <w:rPr>
          <w:rFonts w:ascii="Times New Roman" w:hAnsi="Times New Roman" w:cs="Times New Roman"/>
          <w:bCs/>
          <w:i/>
          <w:color w:val="000000" w:themeColor="text1"/>
          <w:lang w:val="mt-MT"/>
        </w:rPr>
        <w:t>Il-Minuti tal-Laqgħa Nru 3, li saret fis-17 ta’ Jannar 2023, ġew ikkonfermati.</w:t>
      </w:r>
    </w:p>
    <w:p w14:paraId="3E206A50" w14:textId="52678581" w:rsidR="00C31A70" w:rsidRDefault="00C31A70" w:rsidP="00C31A70">
      <w:pPr>
        <w:spacing w:after="0" w:line="240" w:lineRule="auto"/>
        <w:jc w:val="both"/>
        <w:rPr>
          <w:rFonts w:ascii="Times New Roman" w:hAnsi="Times New Roman" w:cs="Times New Roman"/>
          <w:bCs/>
          <w:i/>
          <w:color w:val="000000" w:themeColor="text1"/>
          <w:lang w:val="mt-MT"/>
        </w:rPr>
      </w:pPr>
    </w:p>
    <w:p w14:paraId="68797C41" w14:textId="77777777" w:rsidR="00C31A70" w:rsidRPr="00C31A70" w:rsidRDefault="00C31A70" w:rsidP="00C31A70">
      <w:pPr>
        <w:spacing w:after="0" w:line="240" w:lineRule="auto"/>
        <w:jc w:val="both"/>
        <w:rPr>
          <w:rFonts w:ascii="Times New Roman" w:hAnsi="Times New Roman" w:cs="Times New Roman"/>
          <w:bCs/>
          <w:i/>
          <w:color w:val="000000" w:themeColor="text1"/>
          <w:lang w:val="mt-MT"/>
        </w:rPr>
      </w:pPr>
    </w:p>
    <w:p w14:paraId="7C9B5560" w14:textId="77777777" w:rsidR="00C31A70" w:rsidRPr="00C31A70" w:rsidRDefault="00C31A70" w:rsidP="00C31A70">
      <w:pPr>
        <w:pStyle w:val="Heading1"/>
        <w:rPr>
          <w:color w:val="auto"/>
        </w:rPr>
      </w:pPr>
      <w:r w:rsidRPr="00C31A70">
        <w:t>XOGĦOL IEĦOR</w:t>
      </w:r>
    </w:p>
    <w:p w14:paraId="6E274DAA" w14:textId="77777777" w:rsidR="00C31A70" w:rsidRPr="00C31A70" w:rsidRDefault="00C31A70" w:rsidP="00C31A70">
      <w:pPr>
        <w:spacing w:after="0" w:line="240" w:lineRule="auto"/>
        <w:ind w:right="-58"/>
        <w:jc w:val="both"/>
        <w:rPr>
          <w:rFonts w:ascii="Times New Roman" w:hAnsi="Times New Roman" w:cs="Times New Roman"/>
          <w:bCs/>
          <w:iCs/>
          <w:color w:val="000000" w:themeColor="text1"/>
          <w:lang w:val="mt-MT"/>
        </w:rPr>
      </w:pPr>
    </w:p>
    <w:p w14:paraId="74DB7475" w14:textId="77777777" w:rsidR="00C31A70" w:rsidRPr="00C31A70" w:rsidRDefault="00C31A70" w:rsidP="00C31A70">
      <w:pPr>
        <w:spacing w:after="0" w:line="240" w:lineRule="auto"/>
        <w:jc w:val="both"/>
        <w:rPr>
          <w:rFonts w:ascii="Times New Roman" w:hAnsi="Times New Roman" w:cs="Times New Roman"/>
          <w:b/>
          <w:lang w:val="it-IT"/>
        </w:rPr>
      </w:pPr>
      <w:r w:rsidRPr="00C31A70">
        <w:rPr>
          <w:rFonts w:ascii="Times New Roman" w:hAnsi="Times New Roman" w:cs="Times New Roman"/>
          <w:b/>
          <w:lang w:val="it-IT"/>
        </w:rPr>
        <w:t>Ordnijiet Permanenti tal-Kamra tad-Deputati</w:t>
      </w:r>
    </w:p>
    <w:p w14:paraId="220F9688" w14:textId="77777777" w:rsidR="00C31A70" w:rsidRPr="00C31A70" w:rsidRDefault="00C31A70" w:rsidP="00C31A70">
      <w:pPr>
        <w:spacing w:after="0" w:line="240" w:lineRule="auto"/>
        <w:jc w:val="both"/>
        <w:rPr>
          <w:rFonts w:ascii="Times New Roman" w:hAnsi="Times New Roman" w:cs="Times New Roman"/>
          <w:b/>
          <w:i/>
          <w:noProof/>
          <w:lang w:val="mt-MT"/>
        </w:rPr>
      </w:pPr>
    </w:p>
    <w:p w14:paraId="4B0E93C8" w14:textId="77777777" w:rsidR="00C31A70" w:rsidRPr="00C31A70" w:rsidRDefault="00C31A70" w:rsidP="00C31A70">
      <w:pPr>
        <w:spacing w:after="0" w:line="240" w:lineRule="auto"/>
        <w:jc w:val="both"/>
        <w:rPr>
          <w:rFonts w:ascii="Times New Roman" w:hAnsi="Times New Roman" w:cs="Times New Roman"/>
          <w:noProof/>
          <w:lang w:val="mt-MT"/>
        </w:rPr>
      </w:pPr>
      <w:r w:rsidRPr="00C31A70">
        <w:rPr>
          <w:rFonts w:ascii="Times New Roman" w:hAnsi="Times New Roman" w:cs="Times New Roman"/>
          <w:b/>
          <w:bCs/>
          <w:noProof/>
          <w:lang w:val="mt-MT"/>
        </w:rPr>
        <w:t xml:space="preserve">L-ISPEAKER: </w:t>
      </w:r>
      <w:r w:rsidRPr="00C31A70">
        <w:rPr>
          <w:rFonts w:ascii="Times New Roman" w:hAnsi="Times New Roman" w:cs="Times New Roman"/>
          <w:noProof/>
          <w:lang w:val="mt-MT"/>
        </w:rPr>
        <w:t>L-Onor. Robert Cutajar.</w:t>
      </w:r>
    </w:p>
    <w:p w14:paraId="0948383A" w14:textId="77777777" w:rsidR="00C31A70" w:rsidRPr="00C31A70" w:rsidRDefault="00C31A70" w:rsidP="00C31A70">
      <w:pPr>
        <w:spacing w:after="0" w:line="240" w:lineRule="auto"/>
        <w:jc w:val="both"/>
        <w:rPr>
          <w:rFonts w:ascii="Times New Roman" w:hAnsi="Times New Roman" w:cs="Times New Roman"/>
          <w:noProof/>
          <w:lang w:val="mt-MT"/>
        </w:rPr>
      </w:pPr>
    </w:p>
    <w:p w14:paraId="32A1B102" w14:textId="77777777" w:rsidR="00C31A70" w:rsidRPr="00C31A70" w:rsidRDefault="00C31A70" w:rsidP="00C31A70">
      <w:pPr>
        <w:spacing w:after="0" w:line="240" w:lineRule="auto"/>
        <w:jc w:val="both"/>
        <w:rPr>
          <w:rFonts w:ascii="Times New Roman" w:hAnsi="Times New Roman" w:cs="Times New Roman"/>
          <w:noProof/>
          <w:lang w:val="mt-MT"/>
        </w:rPr>
      </w:pPr>
      <w:r w:rsidRPr="00C31A70">
        <w:rPr>
          <w:rFonts w:ascii="Times New Roman" w:hAnsi="Times New Roman" w:cs="Times New Roman"/>
          <w:b/>
          <w:bCs/>
          <w:noProof/>
          <w:lang w:val="mt-MT"/>
        </w:rPr>
        <w:t xml:space="preserve">ONOR. ROBERT CUTAJAR: </w:t>
      </w:r>
      <w:r w:rsidRPr="00C31A70">
        <w:rPr>
          <w:rFonts w:ascii="Times New Roman" w:hAnsi="Times New Roman" w:cs="Times New Roman"/>
          <w:noProof/>
          <w:lang w:val="mt-MT"/>
        </w:rPr>
        <w:t>Sur President, xtaqt nistaqsi lid-Deputat Prim Ministru biex jaġġornana rigward l-eżerċizzju tar-reviżjoni tal-Ordnijiet Permanenti għaliex sal-lum ma kellna l-ebda kuntatt mad-Deputat li ġie inkarigat, l-Onor. Glenn Bedingfield, fuq dan is-suġġett.</w:t>
      </w:r>
    </w:p>
    <w:p w14:paraId="00106C74" w14:textId="77777777" w:rsidR="00C31A70" w:rsidRPr="00C31A70" w:rsidRDefault="00C31A70" w:rsidP="00C31A70">
      <w:pPr>
        <w:spacing w:after="0" w:line="240" w:lineRule="auto"/>
        <w:jc w:val="both"/>
        <w:rPr>
          <w:rFonts w:ascii="Times New Roman" w:hAnsi="Times New Roman" w:cs="Times New Roman"/>
          <w:noProof/>
          <w:lang w:val="mt-MT"/>
        </w:rPr>
      </w:pPr>
    </w:p>
    <w:p w14:paraId="111D3FA3" w14:textId="77777777" w:rsidR="00C31A70" w:rsidRPr="00C31A70" w:rsidRDefault="00C31A70" w:rsidP="00C31A70">
      <w:pPr>
        <w:spacing w:after="0" w:line="240" w:lineRule="auto"/>
        <w:jc w:val="both"/>
        <w:rPr>
          <w:rFonts w:ascii="Times New Roman" w:hAnsi="Times New Roman" w:cs="Times New Roman"/>
          <w:noProof/>
          <w:lang w:val="mt-MT"/>
        </w:rPr>
      </w:pPr>
      <w:r w:rsidRPr="00C31A70">
        <w:rPr>
          <w:rFonts w:ascii="Times New Roman" w:hAnsi="Times New Roman" w:cs="Times New Roman"/>
          <w:b/>
          <w:bCs/>
          <w:lang w:val="mt-MT"/>
        </w:rPr>
        <w:t xml:space="preserve">ONOR. CHRIS FEARNE (Deputat Prim Ministru u Ministru għas-Saħħa): </w:t>
      </w:r>
      <w:r w:rsidRPr="00C31A70">
        <w:rPr>
          <w:rFonts w:ascii="Times New Roman" w:hAnsi="Times New Roman" w:cs="Times New Roman"/>
          <w:lang w:val="mt-MT"/>
        </w:rPr>
        <w:t xml:space="preserve">Tajjeb li naġġorna dan il-Kumitat li min-naħa tal-Gvern qed isir xogħol entensiv. M’aħniex qed naraw biss dawk l-affarijiet li huma l-iżjed ovvji, inkluż dawk li l-Oppożizzjoni ġibdet l-attenzjoni għalihom, imma qed induru </w:t>
      </w:r>
      <w:r w:rsidRPr="00C31A70">
        <w:rPr>
          <w:rFonts w:ascii="Times New Roman" w:hAnsi="Times New Roman" w:cs="Times New Roman"/>
          <w:noProof/>
          <w:lang w:val="mt-MT"/>
        </w:rPr>
        <w:t>l-Ordnijiet Permanenti kollha. Huwa proċess li miexi tajjeb taħt id-direzzjoni tal-Onor. Bedingfield. Qabel ma niġu biex inkunu nistgħu nħabbtu l-ideat mal-Oppożizzjoni jrid ikun hemm proċess ta’ diskussjoni interna mal-grupp parlamentari tagħna li għadu jrid jibda. Ma narax li hemm għalfejn xi għaġla partikolari għalkemm, kif għedt, huwa proċess li miexi tajjeb. Nippreferi li l-affarijiet nagħmluhom tajjeb. M’hemmx dubju li se nkunu qegħdin niddiskutu anke mal-Oppożizzjoni dwar dan. Ġaladarba għaddejna anke l-mozzjoni ta’ proċedura li tiffaċilita l-mod ta’ kif naħdmu fil-Kamra, nerġa’ ngħid li aħjar nagħmlu dan l-eżerċizzju b’mod tajjeb milli mgħaġġel. Ovvjament irridu naslu wkoll. Se nkunu qegħdin niddiskutu mal-Oppożizzjoni ġaladarba l-pożizzjoni tad-deputati tal-Gvern ...</w:t>
      </w:r>
    </w:p>
    <w:p w14:paraId="2A1F0B1D" w14:textId="77777777" w:rsidR="00C31A70" w:rsidRPr="00C31A70" w:rsidRDefault="00C31A70" w:rsidP="00C31A70">
      <w:pPr>
        <w:spacing w:after="0" w:line="240" w:lineRule="auto"/>
        <w:jc w:val="both"/>
        <w:rPr>
          <w:rFonts w:ascii="Times New Roman" w:hAnsi="Times New Roman" w:cs="Times New Roman"/>
          <w:noProof/>
          <w:lang w:val="mt-MT"/>
        </w:rPr>
      </w:pPr>
    </w:p>
    <w:p w14:paraId="03FA0FD4" w14:textId="77777777" w:rsidR="00C31A70" w:rsidRPr="00C31A70" w:rsidRDefault="00C31A70" w:rsidP="00C31A70">
      <w:pPr>
        <w:spacing w:after="0" w:line="240" w:lineRule="auto"/>
        <w:jc w:val="both"/>
        <w:rPr>
          <w:rFonts w:ascii="Times New Roman" w:hAnsi="Times New Roman" w:cs="Times New Roman"/>
          <w:noProof/>
          <w:lang w:val="mt-MT"/>
        </w:rPr>
      </w:pPr>
      <w:r w:rsidRPr="00C31A70">
        <w:rPr>
          <w:rFonts w:ascii="Times New Roman" w:hAnsi="Times New Roman" w:cs="Times New Roman"/>
          <w:b/>
          <w:bCs/>
          <w:noProof/>
          <w:lang w:val="mt-MT"/>
        </w:rPr>
        <w:t xml:space="preserve">ONOR. ROBERT CUTAJAR: </w:t>
      </w:r>
      <w:r w:rsidRPr="00C31A70">
        <w:rPr>
          <w:rFonts w:ascii="Times New Roman" w:hAnsi="Times New Roman" w:cs="Times New Roman"/>
          <w:noProof/>
          <w:lang w:val="mt-MT"/>
        </w:rPr>
        <w:t xml:space="preserve">Ovvjament hemm ċertu urġenza fuq is-suġġett, però qed nifhem li x-xogħol għaddej u nisperaw li jkun hemm xi żblokk fil-ġimgħat u x-xhur li ġejjin. </w:t>
      </w:r>
    </w:p>
    <w:p w14:paraId="2B3DF36F" w14:textId="77777777" w:rsidR="00C31A70" w:rsidRPr="00C31A70" w:rsidRDefault="00C31A70" w:rsidP="00C31A70">
      <w:pPr>
        <w:spacing w:after="0" w:line="240" w:lineRule="auto"/>
        <w:jc w:val="both"/>
        <w:rPr>
          <w:rFonts w:ascii="Times New Roman" w:hAnsi="Times New Roman" w:cs="Times New Roman"/>
          <w:noProof/>
          <w:lang w:val="mt-MT"/>
        </w:rPr>
      </w:pPr>
    </w:p>
    <w:p w14:paraId="02B0C4BE" w14:textId="77777777" w:rsidR="00C31A70" w:rsidRPr="00C31A70" w:rsidRDefault="00C31A70" w:rsidP="00C31A70">
      <w:pPr>
        <w:spacing w:after="0" w:line="240" w:lineRule="auto"/>
        <w:ind w:right="-58"/>
        <w:jc w:val="both"/>
        <w:rPr>
          <w:rFonts w:ascii="Times New Roman" w:hAnsi="Times New Roman" w:cs="Times New Roman"/>
          <w:b/>
          <w:iCs/>
          <w:color w:val="000000" w:themeColor="text1"/>
          <w:lang w:val="mt-MT"/>
        </w:rPr>
      </w:pPr>
      <w:r w:rsidRPr="00C31A70">
        <w:rPr>
          <w:rFonts w:ascii="Times New Roman" w:hAnsi="Times New Roman" w:cs="Times New Roman"/>
          <w:b/>
          <w:iCs/>
          <w:color w:val="000000" w:themeColor="text1"/>
          <w:lang w:val="mt-MT"/>
        </w:rPr>
        <w:t>Abbozz ta’ Liġi li jemenda l-Kodiċi Kriminali (Abbozz Nru 28)</w:t>
      </w:r>
    </w:p>
    <w:p w14:paraId="52785137" w14:textId="77777777" w:rsidR="00C31A70" w:rsidRPr="00C31A70" w:rsidRDefault="00C31A70" w:rsidP="00C31A70">
      <w:pPr>
        <w:spacing w:after="0" w:line="240" w:lineRule="auto"/>
        <w:jc w:val="both"/>
        <w:rPr>
          <w:rFonts w:ascii="Times New Roman" w:hAnsi="Times New Roman" w:cs="Times New Roman"/>
          <w:noProof/>
          <w:lang w:val="mt-MT"/>
        </w:rPr>
      </w:pPr>
    </w:p>
    <w:p w14:paraId="6CD07A8E" w14:textId="77777777" w:rsidR="00C31A70" w:rsidRPr="00C31A70" w:rsidRDefault="00C31A70" w:rsidP="00C31A70">
      <w:pPr>
        <w:spacing w:after="0" w:line="240" w:lineRule="auto"/>
        <w:jc w:val="both"/>
        <w:rPr>
          <w:rFonts w:ascii="Times New Roman" w:hAnsi="Times New Roman" w:cs="Times New Roman"/>
          <w:noProof/>
          <w:lang w:val="mt-MT"/>
        </w:rPr>
      </w:pPr>
      <w:r w:rsidRPr="00C31A70">
        <w:rPr>
          <w:rFonts w:ascii="Times New Roman" w:hAnsi="Times New Roman" w:cs="Times New Roman"/>
          <w:b/>
          <w:bCs/>
          <w:noProof/>
          <w:lang w:val="mt-MT"/>
        </w:rPr>
        <w:t xml:space="preserve">ONOR. ROBERT CUTAJAR: </w:t>
      </w:r>
      <w:r w:rsidRPr="00C31A70">
        <w:rPr>
          <w:rFonts w:ascii="Times New Roman" w:hAnsi="Times New Roman" w:cs="Times New Roman"/>
          <w:noProof/>
          <w:lang w:val="mt-MT"/>
        </w:rPr>
        <w:t xml:space="preserve">Bħala punti arising mill-minuti, niġbed l-attenzjoni għall-aħħar paragrafu. Onor. Deputat Prim Ministru, ftit tal-ġranet ilu ġejt ikkwotat li għamilt referenza għall-Abbozz ta’ Liġi li jemenda il-Kodiċi Kriminali, Abbozz Nru 28, dwar it-terminazzjoni tat-tqala. Fiex wasalna? Hemm xi ħjiel meta se jiltaqa’ l-Kumitat għall-Konsiderazzjoni ta’ Abbozzi ta’ Liġi? L-istadju tat-Tieni Qari ilna xhur li spiċċajnieh. </w:t>
      </w:r>
    </w:p>
    <w:p w14:paraId="14FA86AF" w14:textId="77777777" w:rsidR="00C31A70" w:rsidRPr="00C31A70" w:rsidRDefault="00C31A70" w:rsidP="00C31A70">
      <w:pPr>
        <w:spacing w:after="0" w:line="240" w:lineRule="auto"/>
        <w:jc w:val="both"/>
        <w:rPr>
          <w:rFonts w:ascii="Times New Roman" w:hAnsi="Times New Roman" w:cs="Times New Roman"/>
          <w:noProof/>
          <w:lang w:val="mt-MT"/>
        </w:rPr>
      </w:pPr>
    </w:p>
    <w:p w14:paraId="6A0DAD08" w14:textId="77777777" w:rsidR="00C31A70" w:rsidRPr="00C31A70" w:rsidRDefault="00C31A70" w:rsidP="00C31A70">
      <w:pPr>
        <w:spacing w:after="0" w:line="240" w:lineRule="auto"/>
        <w:jc w:val="both"/>
        <w:rPr>
          <w:rFonts w:ascii="Times New Roman" w:hAnsi="Times New Roman" w:cs="Times New Roman"/>
          <w:lang w:val="mt-MT"/>
        </w:rPr>
      </w:pPr>
      <w:r w:rsidRPr="00C31A70">
        <w:rPr>
          <w:rFonts w:ascii="Times New Roman" w:hAnsi="Times New Roman" w:cs="Times New Roman"/>
          <w:b/>
          <w:bCs/>
          <w:lang w:val="mt-MT"/>
        </w:rPr>
        <w:t xml:space="preserve">ONOR. CHRIS FEARNE: </w:t>
      </w:r>
      <w:r w:rsidRPr="00C31A70">
        <w:rPr>
          <w:rFonts w:ascii="Times New Roman" w:hAnsi="Times New Roman" w:cs="Times New Roman"/>
          <w:lang w:val="mt-MT"/>
        </w:rPr>
        <w:t>Hemmhekk ukoll id-diskussjonijiet interni, anke wara li kien hemm diskussjonijiet ma’ numru ta’ stakeholders, jidhru li waslu biex jiġu konklużi. Għamilna proċess komprensiv fejn tkellimna u għadna qed nitkellmu ma’ kull min xtaq ikellimna mill-ispectra kollha: dawk li qablu b’mod assolut, dawk li riedu iżjed, dawk li opponew b’mod assolut, dawk li riedu inqas u tan-nofs, inkluż ma’ għaqdiet li jirrappreżentaw in-nisa, ma’ għaqdiet li jirrappreżentaw il-pazjenti u ma’ għaqdiet li jirrappreżentaw it-tobba u professjonisti. Dan il-proċess wasal lejn it-tmiem tiegħu. Qed nikkalkulaw li fil-ġimgħat li ġejjin inkunu nistgħu nressqu għall-istadju tal-Kumitat l-emendi li qed issemmi inti.</w:t>
      </w:r>
    </w:p>
    <w:p w14:paraId="77B228D6" w14:textId="66415989" w:rsidR="00C31A70" w:rsidRPr="00C31A70" w:rsidRDefault="002D28E8" w:rsidP="002D28E8">
      <w:pPr>
        <w:pStyle w:val="Heading1"/>
      </w:pPr>
      <w:r>
        <w:br w:type="column"/>
      </w:r>
      <w:r w:rsidR="00C31A70" w:rsidRPr="00C31A70">
        <w:t>XOGĦOL TAL</w:t>
      </w:r>
      <w:r w:rsidR="00C31A70" w:rsidRPr="00C31A70">
        <w:noBreakHyphen/>
        <w:t>KAMRA</w:t>
      </w:r>
    </w:p>
    <w:p w14:paraId="08D59B86" w14:textId="77777777" w:rsidR="00C31A70" w:rsidRPr="00C31A70" w:rsidRDefault="00C31A70" w:rsidP="002D28E8">
      <w:pPr>
        <w:pStyle w:val="Heading1"/>
        <w:rPr>
          <w:sz w:val="22"/>
          <w:szCs w:val="22"/>
        </w:rPr>
      </w:pPr>
    </w:p>
    <w:p w14:paraId="05BC07E0" w14:textId="77777777" w:rsidR="00C31A70" w:rsidRPr="00C31A70" w:rsidRDefault="00C31A70" w:rsidP="00C31A70">
      <w:pPr>
        <w:spacing w:after="0" w:line="240" w:lineRule="auto"/>
        <w:jc w:val="both"/>
        <w:rPr>
          <w:rFonts w:ascii="Times New Roman" w:hAnsi="Times New Roman" w:cs="Times New Roman"/>
          <w:noProof/>
          <w:lang w:val="mt-MT"/>
        </w:rPr>
      </w:pPr>
      <w:r w:rsidRPr="00C31A70">
        <w:rPr>
          <w:rFonts w:ascii="Times New Roman" w:hAnsi="Times New Roman" w:cs="Times New Roman"/>
          <w:b/>
          <w:bCs/>
          <w:noProof/>
          <w:lang w:val="mt-MT"/>
        </w:rPr>
        <w:t xml:space="preserve">L-ISPEAKER: </w:t>
      </w:r>
      <w:r w:rsidRPr="00C31A70">
        <w:rPr>
          <w:rFonts w:ascii="Times New Roman" w:hAnsi="Times New Roman" w:cs="Times New Roman"/>
          <w:noProof/>
          <w:lang w:val="mt-MT"/>
        </w:rPr>
        <w:t xml:space="preserve">Ngħaddu għax-xogħol tal-Kamra. Nistieden lill-Whip tal-Gvern biex jekk jogħġbu jinforma lill-Kamra dwar il-programm tax-xogħol għall-ġimgħat li ġejjin. </w:t>
      </w:r>
    </w:p>
    <w:p w14:paraId="1986C597" w14:textId="77777777" w:rsidR="00C31A70" w:rsidRPr="00C31A70" w:rsidRDefault="00C31A70" w:rsidP="00C31A70">
      <w:pPr>
        <w:spacing w:after="0" w:line="240" w:lineRule="auto"/>
        <w:jc w:val="both"/>
        <w:rPr>
          <w:rFonts w:ascii="Times New Roman" w:hAnsi="Times New Roman" w:cs="Times New Roman"/>
          <w:b/>
          <w:bCs/>
          <w:lang w:val="mt-MT"/>
        </w:rPr>
      </w:pPr>
      <w:bookmarkStart w:id="1" w:name="_Hlk102991252"/>
      <w:bookmarkStart w:id="2" w:name="_Hlk107305622"/>
    </w:p>
    <w:p w14:paraId="6256E195" w14:textId="77777777" w:rsidR="00C31A70" w:rsidRPr="00C31A70" w:rsidRDefault="00C31A70" w:rsidP="00C31A70">
      <w:pPr>
        <w:spacing w:after="0" w:line="240" w:lineRule="auto"/>
        <w:jc w:val="both"/>
        <w:rPr>
          <w:rFonts w:ascii="Times New Roman" w:hAnsi="Times New Roman" w:cs="Times New Roman"/>
          <w:noProof/>
          <w:lang w:val="mt-MT"/>
        </w:rPr>
      </w:pPr>
      <w:r w:rsidRPr="00C31A70">
        <w:rPr>
          <w:rFonts w:ascii="Times New Roman" w:hAnsi="Times New Roman" w:cs="Times New Roman"/>
          <w:b/>
          <w:bCs/>
          <w:lang w:val="mt-MT"/>
        </w:rPr>
        <w:t>ONOR. ANDY ELLUL (Segretarju Parlamentari għad-Djalogu Soċjali):</w:t>
      </w:r>
      <w:bookmarkEnd w:id="1"/>
      <w:r w:rsidRPr="00C31A70">
        <w:rPr>
          <w:rFonts w:ascii="Times New Roman" w:hAnsi="Times New Roman" w:cs="Times New Roman"/>
          <w:b/>
          <w:bCs/>
          <w:lang w:val="mt-MT"/>
        </w:rPr>
        <w:t xml:space="preserve"> </w:t>
      </w:r>
      <w:r w:rsidRPr="00C31A70">
        <w:rPr>
          <w:rFonts w:ascii="Times New Roman" w:hAnsi="Times New Roman" w:cs="Times New Roman"/>
          <w:lang w:val="mt-MT"/>
        </w:rPr>
        <w:t xml:space="preserve">Bħalissa għaddejja d-diskussjoni </w:t>
      </w:r>
      <w:r w:rsidRPr="00C31A70">
        <w:rPr>
          <w:rFonts w:ascii="Times New Roman" w:hAnsi="Times New Roman" w:cs="Times New Roman"/>
          <w:bCs/>
          <w:lang w:val="mt-MT"/>
        </w:rPr>
        <w:t xml:space="preserve">fi stadju tat-Tieni Qari dwar </w:t>
      </w:r>
      <w:r w:rsidRPr="00C31A70">
        <w:rPr>
          <w:rFonts w:ascii="Times New Roman" w:hAnsi="Times New Roman" w:cs="Times New Roman"/>
          <w:noProof/>
          <w:lang w:val="mt-MT"/>
        </w:rPr>
        <w:t xml:space="preserve">l-Abbozz ta’ Liġi dwar il-Prevenzjoni tal-Vjolenza Domestika u lbieraħ ftaħna l-Abbozz ta’ Liġi </w:t>
      </w:r>
      <w:r w:rsidRPr="00C31A70">
        <w:rPr>
          <w:rFonts w:ascii="Times New Roman" w:hAnsi="Times New Roman" w:cs="Times New Roman"/>
          <w:bCs/>
          <w:lang w:val="mt-MT"/>
        </w:rPr>
        <w:t>dwar Emendi u Tħassir ta’ Liġijiet Varji dwar l</w:t>
      </w:r>
      <w:r w:rsidRPr="00C31A70">
        <w:rPr>
          <w:rFonts w:ascii="Times New Roman" w:hAnsi="Times New Roman" w:cs="Times New Roman"/>
          <w:bCs/>
          <w:lang w:val="mt-MT"/>
        </w:rPr>
        <w:noBreakHyphen/>
        <w:t>Agrikoltura, is</w:t>
      </w:r>
      <w:r w:rsidRPr="00C31A70">
        <w:rPr>
          <w:rFonts w:ascii="Times New Roman" w:hAnsi="Times New Roman" w:cs="Times New Roman"/>
          <w:bCs/>
          <w:lang w:val="mt-MT"/>
        </w:rPr>
        <w:noBreakHyphen/>
        <w:t>Sajd u d</w:t>
      </w:r>
      <w:r w:rsidRPr="00C31A70">
        <w:rPr>
          <w:rFonts w:ascii="Times New Roman" w:hAnsi="Times New Roman" w:cs="Times New Roman"/>
          <w:bCs/>
          <w:lang w:val="mt-MT"/>
        </w:rPr>
        <w:noBreakHyphen/>
        <w:t>Drittijiet tal</w:t>
      </w:r>
      <w:r w:rsidRPr="00C31A70">
        <w:rPr>
          <w:rFonts w:ascii="Times New Roman" w:hAnsi="Times New Roman" w:cs="Times New Roman"/>
          <w:bCs/>
          <w:lang w:val="mt-MT"/>
        </w:rPr>
        <w:noBreakHyphen/>
        <w:t>Annimali</w:t>
      </w:r>
      <w:r w:rsidRPr="00C31A70">
        <w:rPr>
          <w:rFonts w:ascii="Times New Roman" w:hAnsi="Times New Roman" w:cs="Times New Roman"/>
          <w:noProof/>
          <w:lang w:val="mt-MT"/>
        </w:rPr>
        <w:t xml:space="preserve">. Dawn se jieħdu ż-żmien tagħhom. Wara jinfetaħ l-Abbozz ta’ Liġi </w:t>
      </w:r>
      <w:r w:rsidRPr="00C31A70">
        <w:rPr>
          <w:rFonts w:ascii="Times New Roman" w:hAnsi="Times New Roman" w:cs="Times New Roman"/>
          <w:bCs/>
          <w:lang w:val="mt-MT"/>
        </w:rPr>
        <w:t>li jemenda Liġijiet Varji dwar il</w:t>
      </w:r>
      <w:r w:rsidRPr="00C31A70">
        <w:rPr>
          <w:rFonts w:ascii="Times New Roman" w:hAnsi="Times New Roman" w:cs="Times New Roman"/>
          <w:bCs/>
          <w:lang w:val="mt-MT"/>
        </w:rPr>
        <w:noBreakHyphen/>
        <w:t>Bini u l</w:t>
      </w:r>
      <w:r w:rsidRPr="00C31A70">
        <w:rPr>
          <w:rFonts w:ascii="Times New Roman" w:hAnsi="Times New Roman" w:cs="Times New Roman"/>
          <w:bCs/>
          <w:lang w:val="mt-MT"/>
        </w:rPr>
        <w:noBreakHyphen/>
        <w:t>Kostruzzjoni (Abbozz Nru 48)</w:t>
      </w:r>
      <w:r w:rsidRPr="00C31A70">
        <w:rPr>
          <w:rFonts w:ascii="Times New Roman" w:hAnsi="Times New Roman" w:cs="Times New Roman"/>
          <w:noProof/>
          <w:lang w:val="mt-MT"/>
        </w:rPr>
        <w:t xml:space="preserve"> li nantiċipaw li se jqanqal diversi dibattiti, u allura se jieħu l-ħin tiegħu wkoll. Wara se nkunu qegħdin inressqu Abbozz ta’ Liġi</w:t>
      </w:r>
      <w:r w:rsidRPr="00C31A70">
        <w:rPr>
          <w:rFonts w:ascii="Times New Roman" w:hAnsi="Times New Roman" w:cs="Times New Roman"/>
          <w:bCs/>
          <w:lang w:val="mt-MT"/>
        </w:rPr>
        <w:t xml:space="preserve"> li jemenda l</w:t>
      </w:r>
      <w:r w:rsidRPr="00C31A70">
        <w:rPr>
          <w:rFonts w:ascii="Times New Roman" w:hAnsi="Times New Roman" w:cs="Times New Roman"/>
          <w:bCs/>
          <w:lang w:val="mt-MT"/>
        </w:rPr>
        <w:noBreakHyphen/>
        <w:t>Ordinanza dwar ir</w:t>
      </w:r>
      <w:r w:rsidRPr="00C31A70">
        <w:rPr>
          <w:rFonts w:ascii="Times New Roman" w:hAnsi="Times New Roman" w:cs="Times New Roman"/>
          <w:bCs/>
          <w:lang w:val="mt-MT"/>
        </w:rPr>
        <w:noBreakHyphen/>
        <w:t>Regolament tat</w:t>
      </w:r>
      <w:r w:rsidRPr="00C31A70">
        <w:rPr>
          <w:rFonts w:ascii="Times New Roman" w:hAnsi="Times New Roman" w:cs="Times New Roman"/>
          <w:bCs/>
          <w:lang w:val="mt-MT"/>
        </w:rPr>
        <w:noBreakHyphen/>
        <w:t>Traffiku (Abbozz Nru 52)</w:t>
      </w:r>
      <w:r w:rsidRPr="00C31A70">
        <w:rPr>
          <w:rFonts w:ascii="Times New Roman" w:hAnsi="Times New Roman" w:cs="Times New Roman"/>
          <w:noProof/>
          <w:lang w:val="mt-MT"/>
        </w:rPr>
        <w:t xml:space="preserve"> li ġie ppubblikat ilbieraħ. Ovvjament dejjem salv għal xi aġenda li tkun tista’ titressaq. Però l-ħsieb huwa li mbagħad nibdew diskussjonijiet dwar </w:t>
      </w:r>
      <w:r w:rsidRPr="00C31A70">
        <w:rPr>
          <w:rFonts w:ascii="Times New Roman" w:hAnsi="Times New Roman" w:cs="Times New Roman"/>
          <w:bCs/>
          <w:lang w:val="mt-MT"/>
        </w:rPr>
        <w:t>l</w:t>
      </w:r>
      <w:r w:rsidRPr="00C31A70">
        <w:rPr>
          <w:rFonts w:ascii="Times New Roman" w:hAnsi="Times New Roman" w:cs="Times New Roman"/>
          <w:bCs/>
          <w:lang w:val="mt-MT"/>
        </w:rPr>
        <w:noBreakHyphen/>
        <w:t>estimi ta’ numru ta’ entitajiet li</w:t>
      </w:r>
      <w:r w:rsidRPr="00C31A70">
        <w:rPr>
          <w:rFonts w:ascii="Times New Roman" w:hAnsi="Times New Roman" w:cs="Times New Roman"/>
          <w:noProof/>
          <w:lang w:val="mt-MT"/>
        </w:rPr>
        <w:t xml:space="preserve"> wħud minnhom diġà ġew intavolati. Kif jingħalqu dawn l-erba’ Abbozzi ta’ Liġi se ngħaddu għal dawn id-diskussjonijiet.</w:t>
      </w:r>
    </w:p>
    <w:p w14:paraId="6D08AF14" w14:textId="6D4FD87B" w:rsidR="00C31A70" w:rsidRPr="00C31A70" w:rsidRDefault="002D28E8" w:rsidP="002D28E8">
      <w:pPr>
        <w:pStyle w:val="Heading1"/>
      </w:pPr>
      <w:r>
        <w:rPr>
          <w:noProof/>
        </w:rPr>
        <w:br w:type="column"/>
      </w:r>
      <w:r w:rsidR="00C31A70" w:rsidRPr="00C31A70">
        <w:t>XOGĦOL IEĦOR</w:t>
      </w:r>
    </w:p>
    <w:p w14:paraId="01317420" w14:textId="77777777" w:rsidR="00C31A70" w:rsidRPr="00C31A70" w:rsidRDefault="00C31A70" w:rsidP="002D28E8">
      <w:pPr>
        <w:pStyle w:val="Heading1"/>
        <w:rPr>
          <w:bCs/>
        </w:rPr>
      </w:pPr>
    </w:p>
    <w:p w14:paraId="6140ABCA" w14:textId="77777777" w:rsidR="00C31A70" w:rsidRPr="00C31A70" w:rsidRDefault="00C31A70" w:rsidP="00C31A70">
      <w:pPr>
        <w:spacing w:after="0" w:line="240" w:lineRule="auto"/>
        <w:ind w:right="-58"/>
        <w:jc w:val="both"/>
        <w:rPr>
          <w:rFonts w:ascii="Times New Roman" w:hAnsi="Times New Roman" w:cs="Times New Roman"/>
          <w:b/>
          <w:color w:val="000000" w:themeColor="text1"/>
          <w:lang w:val="mt-MT"/>
        </w:rPr>
      </w:pPr>
      <w:r w:rsidRPr="00C31A70">
        <w:rPr>
          <w:rFonts w:ascii="Times New Roman" w:hAnsi="Times New Roman" w:cs="Times New Roman"/>
          <w:b/>
          <w:color w:val="000000" w:themeColor="text1"/>
          <w:lang w:val="mt-MT"/>
        </w:rPr>
        <w:t>Estimi tal</w:t>
      </w:r>
      <w:r w:rsidRPr="00C31A70">
        <w:rPr>
          <w:rFonts w:ascii="Times New Roman" w:hAnsi="Times New Roman" w:cs="Times New Roman"/>
          <w:b/>
          <w:color w:val="000000" w:themeColor="text1"/>
          <w:lang w:val="mt-MT"/>
        </w:rPr>
        <w:noBreakHyphen/>
        <w:t>Uffiċċju tal</w:t>
      </w:r>
      <w:r w:rsidRPr="00C31A70">
        <w:rPr>
          <w:rFonts w:ascii="Times New Roman" w:hAnsi="Times New Roman" w:cs="Times New Roman"/>
          <w:b/>
          <w:color w:val="000000" w:themeColor="text1"/>
          <w:lang w:val="mt-MT"/>
        </w:rPr>
        <w:noBreakHyphen/>
        <w:t>Ombudsplan u tal</w:t>
      </w:r>
      <w:r w:rsidRPr="00C31A70">
        <w:rPr>
          <w:rFonts w:ascii="Times New Roman" w:hAnsi="Times New Roman" w:cs="Times New Roman"/>
          <w:b/>
          <w:color w:val="000000" w:themeColor="text1"/>
          <w:lang w:val="mt-MT"/>
        </w:rPr>
        <w:noBreakHyphen/>
        <w:t>Uffiċċju tal</w:t>
      </w:r>
      <w:r w:rsidRPr="00C31A70">
        <w:rPr>
          <w:rFonts w:ascii="Times New Roman" w:hAnsi="Times New Roman" w:cs="Times New Roman"/>
          <w:b/>
          <w:color w:val="000000" w:themeColor="text1"/>
          <w:lang w:val="mt-MT"/>
        </w:rPr>
        <w:noBreakHyphen/>
        <w:t>Kummissarju għall</w:t>
      </w:r>
      <w:r w:rsidRPr="00C31A70">
        <w:rPr>
          <w:rFonts w:ascii="Times New Roman" w:hAnsi="Times New Roman" w:cs="Times New Roman"/>
          <w:b/>
          <w:color w:val="000000" w:themeColor="text1"/>
          <w:lang w:val="mt-MT"/>
        </w:rPr>
        <w:noBreakHyphen/>
        <w:t>Istandards fil</w:t>
      </w:r>
      <w:r w:rsidRPr="00C31A70">
        <w:rPr>
          <w:rFonts w:ascii="Times New Roman" w:hAnsi="Times New Roman" w:cs="Times New Roman"/>
          <w:b/>
          <w:color w:val="000000" w:themeColor="text1"/>
          <w:lang w:val="mt-MT"/>
        </w:rPr>
        <w:noBreakHyphen/>
        <w:t>Ħajja Pubblika</w:t>
      </w:r>
    </w:p>
    <w:p w14:paraId="090B5F1F" w14:textId="77777777" w:rsidR="00C31A70" w:rsidRPr="00C31A70" w:rsidRDefault="00C31A70" w:rsidP="00C31A70">
      <w:pPr>
        <w:spacing w:after="0" w:line="240" w:lineRule="auto"/>
        <w:ind w:right="-58"/>
        <w:jc w:val="both"/>
        <w:rPr>
          <w:rFonts w:ascii="Times New Roman" w:hAnsi="Times New Roman" w:cs="Times New Roman"/>
          <w:bCs/>
          <w:color w:val="000000" w:themeColor="text1"/>
          <w:lang w:val="mt-MT"/>
        </w:rPr>
      </w:pPr>
    </w:p>
    <w:p w14:paraId="144CD512" w14:textId="77777777" w:rsidR="00C31A70" w:rsidRPr="00C31A70" w:rsidRDefault="00C31A70" w:rsidP="00C31A70">
      <w:pPr>
        <w:spacing w:after="0" w:line="240" w:lineRule="auto"/>
        <w:jc w:val="both"/>
        <w:rPr>
          <w:rFonts w:ascii="Times New Roman" w:hAnsi="Times New Roman" w:cs="Times New Roman"/>
          <w:lang w:val="mt-MT"/>
        </w:rPr>
      </w:pPr>
      <w:r w:rsidRPr="00C31A70">
        <w:rPr>
          <w:rFonts w:ascii="Times New Roman" w:hAnsi="Times New Roman" w:cs="Times New Roman"/>
          <w:b/>
          <w:bCs/>
          <w:lang w:val="mt-MT"/>
        </w:rPr>
        <w:t xml:space="preserve">ONOR. CHRIS FEARNE: </w:t>
      </w:r>
      <w:r w:rsidRPr="00C31A70">
        <w:rPr>
          <w:rFonts w:ascii="Times New Roman" w:hAnsi="Times New Roman" w:cs="Times New Roman"/>
          <w:lang w:val="mt-MT"/>
        </w:rPr>
        <w:t xml:space="preserve">Sur President, matul din il-ġimgħa jew il-ġimgħa li ġejja jista’ jkun li nkunu nistgħu ninfurmawk, wara diskussjoni ma’ rappreżentant tal-Oppożizzjoni, dwar id-data biex niddiskutu l-Ombudsplan </w:t>
      </w:r>
      <w:r w:rsidRPr="00C31A70">
        <w:rPr>
          <w:rFonts w:ascii="Times New Roman" w:hAnsi="Times New Roman" w:cs="Times New Roman"/>
          <w:bCs/>
          <w:color w:val="000000" w:themeColor="text1"/>
          <w:lang w:val="mt-MT"/>
        </w:rPr>
        <w:t>kif ukoll l</w:t>
      </w:r>
      <w:r w:rsidRPr="00C31A70">
        <w:rPr>
          <w:rFonts w:ascii="Times New Roman" w:hAnsi="Times New Roman" w:cs="Times New Roman"/>
          <w:bCs/>
          <w:color w:val="000000" w:themeColor="text1"/>
          <w:lang w:val="mt-MT"/>
        </w:rPr>
        <w:noBreakHyphen/>
        <w:t>Estimi tal</w:t>
      </w:r>
      <w:r w:rsidRPr="00C31A70">
        <w:rPr>
          <w:rFonts w:ascii="Times New Roman" w:hAnsi="Times New Roman" w:cs="Times New Roman"/>
          <w:bCs/>
          <w:color w:val="000000" w:themeColor="text1"/>
          <w:lang w:val="mt-MT"/>
        </w:rPr>
        <w:noBreakHyphen/>
        <w:t>Uffiċċju tal</w:t>
      </w:r>
      <w:r w:rsidRPr="00C31A70">
        <w:rPr>
          <w:rFonts w:ascii="Times New Roman" w:hAnsi="Times New Roman" w:cs="Times New Roman"/>
          <w:bCs/>
          <w:color w:val="000000" w:themeColor="text1"/>
          <w:lang w:val="mt-MT"/>
        </w:rPr>
        <w:noBreakHyphen/>
        <w:t>Kummissarju għall</w:t>
      </w:r>
      <w:r w:rsidRPr="00C31A70">
        <w:rPr>
          <w:rFonts w:ascii="Times New Roman" w:hAnsi="Times New Roman" w:cs="Times New Roman"/>
          <w:bCs/>
          <w:color w:val="000000" w:themeColor="text1"/>
          <w:lang w:val="mt-MT"/>
        </w:rPr>
        <w:noBreakHyphen/>
        <w:t>Istandards fil</w:t>
      </w:r>
      <w:r w:rsidRPr="00C31A70">
        <w:rPr>
          <w:rFonts w:ascii="Times New Roman" w:hAnsi="Times New Roman" w:cs="Times New Roman"/>
          <w:bCs/>
          <w:color w:val="000000" w:themeColor="text1"/>
          <w:lang w:val="mt-MT"/>
        </w:rPr>
        <w:noBreakHyphen/>
        <w:t>Ħajja Pubblika għas</w:t>
      </w:r>
      <w:r w:rsidRPr="00C31A70">
        <w:rPr>
          <w:rFonts w:ascii="Times New Roman" w:hAnsi="Times New Roman" w:cs="Times New Roman"/>
          <w:bCs/>
          <w:color w:val="000000" w:themeColor="text1"/>
          <w:lang w:val="mt-MT"/>
        </w:rPr>
        <w:noBreakHyphen/>
        <w:t>snin 2022 u 2023</w:t>
      </w:r>
      <w:r w:rsidRPr="00C31A70">
        <w:rPr>
          <w:rFonts w:ascii="Times New Roman" w:hAnsi="Times New Roman" w:cs="Times New Roman"/>
          <w:lang w:val="mt-MT"/>
        </w:rPr>
        <w:t>. X’aktarx wara l-ewwel ta’ Mejju nkunu nistgħu niddiskutuhom ukoll. Issa niddeċiedu u niftiehmu miegħek Sur President, għandniex nagħmluhom f’salt jew f’żewġ laqgħat separati.</w:t>
      </w:r>
    </w:p>
    <w:p w14:paraId="6296DED7" w14:textId="77777777" w:rsidR="00C31A70" w:rsidRPr="00C31A70" w:rsidRDefault="00C31A70" w:rsidP="00C31A70">
      <w:pPr>
        <w:spacing w:after="0" w:line="240" w:lineRule="auto"/>
        <w:jc w:val="both"/>
        <w:rPr>
          <w:rFonts w:ascii="Times New Roman" w:hAnsi="Times New Roman" w:cs="Times New Roman"/>
          <w:lang w:val="mt-MT"/>
        </w:rPr>
      </w:pPr>
    </w:p>
    <w:p w14:paraId="50EFCD00" w14:textId="77777777" w:rsidR="00C31A70" w:rsidRPr="00C31A70" w:rsidRDefault="00C31A70" w:rsidP="00C31A70">
      <w:pPr>
        <w:pStyle w:val="NoSpacing"/>
        <w:rPr>
          <w:rFonts w:ascii="Times New Roman" w:hAnsi="Times New Roman"/>
          <w:b/>
          <w:sz w:val="22"/>
          <w:szCs w:val="22"/>
          <w:lang w:val="mt-MT"/>
        </w:rPr>
      </w:pPr>
      <w:r w:rsidRPr="00C31A70">
        <w:rPr>
          <w:rFonts w:ascii="Times New Roman" w:hAnsi="Times New Roman"/>
          <w:b/>
          <w:sz w:val="22"/>
          <w:szCs w:val="22"/>
          <w:lang w:val="mt-MT"/>
        </w:rPr>
        <w:t>Joint Parliamentary Friendship Groups</w:t>
      </w:r>
    </w:p>
    <w:p w14:paraId="1A984C3F" w14:textId="77777777" w:rsidR="00C31A70" w:rsidRPr="00C31A70" w:rsidRDefault="00C31A70" w:rsidP="00C31A70">
      <w:pPr>
        <w:spacing w:after="0" w:line="240" w:lineRule="auto"/>
        <w:jc w:val="both"/>
        <w:rPr>
          <w:rFonts w:ascii="Times New Roman" w:hAnsi="Times New Roman" w:cs="Times New Roman"/>
          <w:lang w:val="mt-MT"/>
        </w:rPr>
      </w:pPr>
    </w:p>
    <w:p w14:paraId="5FB1DF28" w14:textId="77777777" w:rsidR="00C31A70" w:rsidRPr="00C31A70" w:rsidRDefault="00C31A70" w:rsidP="00C31A70">
      <w:pPr>
        <w:spacing w:after="0" w:line="240" w:lineRule="auto"/>
        <w:jc w:val="both"/>
        <w:rPr>
          <w:rFonts w:ascii="Times New Roman" w:hAnsi="Times New Roman" w:cs="Times New Roman"/>
          <w:lang w:val="mt-MT"/>
        </w:rPr>
      </w:pPr>
      <w:r w:rsidRPr="00C31A70">
        <w:rPr>
          <w:rFonts w:ascii="Times New Roman" w:hAnsi="Times New Roman" w:cs="Times New Roman"/>
          <w:b/>
          <w:bCs/>
          <w:lang w:val="mt-MT"/>
        </w:rPr>
        <w:t xml:space="preserve">ONOR. ANDY ELLUL: </w:t>
      </w:r>
      <w:r w:rsidRPr="00C31A70">
        <w:rPr>
          <w:rFonts w:ascii="Times New Roman" w:hAnsi="Times New Roman" w:cs="Times New Roman"/>
          <w:lang w:val="mt-MT"/>
        </w:rPr>
        <w:t xml:space="preserve">Nixtieq ngħid xi ħaġa dwar il-Joint Parliamentary Friendship Groups. Aħna rċevejna l-lista tal-pajjiżi min-naħa tal-amministrazzjoni tal-Parlament u ġbarna l-lista tad-deputati li huma interessati, tlieta għal kull pajjiż min-naħa tal-Gvern. </w:t>
      </w:r>
    </w:p>
    <w:p w14:paraId="45CAEC4E" w14:textId="77777777" w:rsidR="00C31A70" w:rsidRPr="00C31A70" w:rsidRDefault="00C31A70" w:rsidP="00C31A70">
      <w:pPr>
        <w:spacing w:after="0" w:line="240" w:lineRule="auto"/>
        <w:jc w:val="both"/>
        <w:rPr>
          <w:rFonts w:ascii="Times New Roman" w:hAnsi="Times New Roman" w:cs="Times New Roman"/>
          <w:lang w:val="mt-MT"/>
        </w:rPr>
      </w:pPr>
    </w:p>
    <w:p w14:paraId="14D83FF5" w14:textId="77777777" w:rsidR="00C31A70" w:rsidRPr="00C31A70" w:rsidRDefault="00C31A70" w:rsidP="00C31A70">
      <w:pPr>
        <w:spacing w:after="0" w:line="240" w:lineRule="auto"/>
        <w:jc w:val="both"/>
        <w:rPr>
          <w:rFonts w:ascii="Times New Roman" w:hAnsi="Times New Roman" w:cs="Times New Roman"/>
          <w:noProof/>
          <w:lang w:val="mt-MT"/>
        </w:rPr>
      </w:pPr>
      <w:r w:rsidRPr="00C31A70">
        <w:rPr>
          <w:rFonts w:ascii="Times New Roman" w:hAnsi="Times New Roman" w:cs="Times New Roman"/>
          <w:b/>
          <w:bCs/>
          <w:noProof/>
          <w:lang w:val="mt-MT"/>
        </w:rPr>
        <w:t xml:space="preserve">L-ISPEAKER: </w:t>
      </w:r>
      <w:r w:rsidRPr="00C31A70">
        <w:rPr>
          <w:rFonts w:ascii="Times New Roman" w:hAnsi="Times New Roman" w:cs="Times New Roman"/>
          <w:noProof/>
          <w:lang w:val="mt-MT"/>
        </w:rPr>
        <w:t>Irrid nagħlaqha din il-kwestjoni għax għandna pressure kbir.</w:t>
      </w:r>
    </w:p>
    <w:p w14:paraId="471A68C1" w14:textId="77777777" w:rsidR="00C31A70" w:rsidRPr="00C31A70" w:rsidRDefault="00C31A70" w:rsidP="00C31A70">
      <w:pPr>
        <w:spacing w:after="0" w:line="240" w:lineRule="auto"/>
        <w:jc w:val="both"/>
        <w:rPr>
          <w:rFonts w:ascii="Times New Roman" w:hAnsi="Times New Roman" w:cs="Times New Roman"/>
          <w:noProof/>
          <w:lang w:val="mt-MT"/>
        </w:rPr>
      </w:pPr>
    </w:p>
    <w:p w14:paraId="5B318A48" w14:textId="77777777" w:rsidR="00C31A70" w:rsidRPr="00C31A70" w:rsidRDefault="00C31A70" w:rsidP="00C31A70">
      <w:pPr>
        <w:spacing w:after="0" w:line="240" w:lineRule="auto"/>
        <w:jc w:val="both"/>
        <w:rPr>
          <w:rFonts w:ascii="Times New Roman" w:hAnsi="Times New Roman" w:cs="Times New Roman"/>
          <w:noProof/>
          <w:lang w:val="mt-MT"/>
        </w:rPr>
      </w:pPr>
      <w:r w:rsidRPr="00C31A70">
        <w:rPr>
          <w:rFonts w:ascii="Times New Roman" w:hAnsi="Times New Roman" w:cs="Times New Roman"/>
          <w:b/>
          <w:bCs/>
          <w:noProof/>
          <w:lang w:val="mt-MT"/>
        </w:rPr>
        <w:t xml:space="preserve">ONOR. ROBERT CUTAJAR: </w:t>
      </w:r>
      <w:r w:rsidRPr="00C31A70">
        <w:rPr>
          <w:rFonts w:ascii="Times New Roman" w:hAnsi="Times New Roman" w:cs="Times New Roman"/>
          <w:noProof/>
          <w:lang w:val="mt-MT"/>
        </w:rPr>
        <w:t>Fl-aħħar laqgħa ta’ dan il-Kumitat konna qbilna li kif ikun hemm it-talba b’mod individwali tal-friendship groups, li jibdew jintalbu laqgħat ...</w:t>
      </w:r>
    </w:p>
    <w:p w14:paraId="1692C1A7" w14:textId="77777777" w:rsidR="00C31A70" w:rsidRPr="00C31A70" w:rsidRDefault="00C31A70" w:rsidP="00C31A70">
      <w:pPr>
        <w:spacing w:after="0" w:line="240" w:lineRule="auto"/>
        <w:jc w:val="both"/>
        <w:rPr>
          <w:rFonts w:ascii="Times New Roman" w:hAnsi="Times New Roman" w:cs="Times New Roman"/>
          <w:noProof/>
          <w:lang w:val="mt-MT"/>
        </w:rPr>
      </w:pPr>
    </w:p>
    <w:p w14:paraId="171BE0D0" w14:textId="77777777" w:rsidR="00C31A70" w:rsidRPr="00C31A70" w:rsidRDefault="00C31A70" w:rsidP="00C31A70">
      <w:pPr>
        <w:spacing w:after="0" w:line="240" w:lineRule="auto"/>
        <w:jc w:val="both"/>
        <w:rPr>
          <w:rFonts w:ascii="Times New Roman" w:hAnsi="Times New Roman" w:cs="Times New Roman"/>
          <w:noProof/>
          <w:lang w:val="mt-MT"/>
        </w:rPr>
      </w:pPr>
      <w:r w:rsidRPr="00C31A70">
        <w:rPr>
          <w:rFonts w:ascii="Times New Roman" w:hAnsi="Times New Roman" w:cs="Times New Roman"/>
          <w:b/>
          <w:bCs/>
          <w:noProof/>
          <w:lang w:val="mt-MT"/>
        </w:rPr>
        <w:t xml:space="preserve">L-ISPEAKER: </w:t>
      </w:r>
      <w:r w:rsidRPr="00C31A70">
        <w:rPr>
          <w:rFonts w:ascii="Times New Roman" w:hAnsi="Times New Roman" w:cs="Times New Roman"/>
          <w:noProof/>
          <w:lang w:val="mt-MT"/>
        </w:rPr>
        <w:t>Hemm qegħdin.</w:t>
      </w:r>
    </w:p>
    <w:p w14:paraId="238C476F" w14:textId="77777777" w:rsidR="00C31A70" w:rsidRPr="00C31A70" w:rsidRDefault="00C31A70" w:rsidP="00C31A70">
      <w:pPr>
        <w:spacing w:after="0" w:line="240" w:lineRule="auto"/>
        <w:jc w:val="both"/>
        <w:rPr>
          <w:rFonts w:ascii="Times New Roman" w:hAnsi="Times New Roman" w:cs="Times New Roman"/>
          <w:noProof/>
          <w:lang w:val="mt-MT"/>
        </w:rPr>
      </w:pPr>
    </w:p>
    <w:p w14:paraId="579D25D2" w14:textId="77777777" w:rsidR="00C31A70" w:rsidRPr="00C31A70" w:rsidRDefault="00C31A70" w:rsidP="00C31A70">
      <w:pPr>
        <w:spacing w:after="0" w:line="240" w:lineRule="auto"/>
        <w:jc w:val="both"/>
        <w:rPr>
          <w:rFonts w:ascii="Times New Roman" w:hAnsi="Times New Roman" w:cs="Times New Roman"/>
          <w:noProof/>
          <w:lang w:val="mt-MT"/>
        </w:rPr>
      </w:pPr>
      <w:r w:rsidRPr="00C31A70">
        <w:rPr>
          <w:rFonts w:ascii="Times New Roman" w:hAnsi="Times New Roman" w:cs="Times New Roman"/>
          <w:b/>
          <w:bCs/>
          <w:noProof/>
          <w:lang w:val="mt-MT"/>
        </w:rPr>
        <w:t xml:space="preserve">ONOR. ROBERT CUTAJAR: </w:t>
      </w:r>
      <w:r w:rsidRPr="00C31A70">
        <w:rPr>
          <w:rFonts w:ascii="Times New Roman" w:hAnsi="Times New Roman" w:cs="Times New Roman"/>
          <w:noProof/>
          <w:lang w:val="mt-MT"/>
        </w:rPr>
        <w:t>Le, effettivament s’issa rċevejna waħda biss uffiċjalment, li kienet tal-Ġappun jew tal-Korea, u kif tkellimna jien u inti, l-Oppożizzjoni infurmajna mill-ewwel lill-Parlament min huma.</w:t>
      </w:r>
    </w:p>
    <w:p w14:paraId="42C0C17B" w14:textId="77777777" w:rsidR="00C31A70" w:rsidRPr="00C31A70" w:rsidRDefault="00C31A70" w:rsidP="00C31A70">
      <w:pPr>
        <w:spacing w:after="0" w:line="240" w:lineRule="auto"/>
        <w:jc w:val="both"/>
        <w:rPr>
          <w:rFonts w:ascii="Times New Roman" w:hAnsi="Times New Roman" w:cs="Times New Roman"/>
          <w:noProof/>
          <w:lang w:val="mt-MT"/>
        </w:rPr>
      </w:pPr>
    </w:p>
    <w:p w14:paraId="77CB5D81" w14:textId="77777777" w:rsidR="00C31A70" w:rsidRPr="00C31A70" w:rsidRDefault="00C31A70" w:rsidP="00C31A70">
      <w:pPr>
        <w:spacing w:after="0" w:line="240" w:lineRule="auto"/>
        <w:jc w:val="both"/>
        <w:rPr>
          <w:rFonts w:ascii="Times New Roman" w:hAnsi="Times New Roman" w:cs="Times New Roman"/>
          <w:noProof/>
          <w:lang w:val="mt-MT"/>
        </w:rPr>
      </w:pPr>
      <w:r w:rsidRPr="00C31A70">
        <w:rPr>
          <w:rFonts w:ascii="Times New Roman" w:hAnsi="Times New Roman" w:cs="Times New Roman"/>
          <w:b/>
          <w:bCs/>
          <w:noProof/>
          <w:lang w:val="mt-MT"/>
        </w:rPr>
        <w:t xml:space="preserve">L-ISPEAKER: </w:t>
      </w:r>
      <w:r w:rsidRPr="00C31A70">
        <w:rPr>
          <w:rFonts w:ascii="Times New Roman" w:hAnsi="Times New Roman" w:cs="Times New Roman"/>
          <w:noProof/>
          <w:lang w:val="mt-MT"/>
        </w:rPr>
        <w:t>Il-lista ma tispiċċa qatt.</w:t>
      </w:r>
    </w:p>
    <w:p w14:paraId="4FCF0530" w14:textId="77777777" w:rsidR="00C31A70" w:rsidRPr="00C31A70" w:rsidRDefault="00C31A70" w:rsidP="00C31A70">
      <w:pPr>
        <w:spacing w:after="0" w:line="240" w:lineRule="auto"/>
        <w:jc w:val="both"/>
        <w:rPr>
          <w:rFonts w:ascii="Times New Roman" w:hAnsi="Times New Roman" w:cs="Times New Roman"/>
          <w:noProof/>
          <w:lang w:val="mt-MT"/>
        </w:rPr>
      </w:pPr>
    </w:p>
    <w:p w14:paraId="5406EEDC" w14:textId="77777777" w:rsidR="00C31A70" w:rsidRPr="00C31A70" w:rsidRDefault="00C31A70" w:rsidP="00C31A70">
      <w:pPr>
        <w:spacing w:after="0" w:line="240" w:lineRule="auto"/>
        <w:jc w:val="both"/>
        <w:rPr>
          <w:rFonts w:ascii="Times New Roman" w:hAnsi="Times New Roman" w:cs="Times New Roman"/>
          <w:noProof/>
          <w:lang w:val="mt-MT"/>
        </w:rPr>
      </w:pPr>
      <w:r w:rsidRPr="00C31A70">
        <w:rPr>
          <w:rFonts w:ascii="Times New Roman" w:hAnsi="Times New Roman" w:cs="Times New Roman"/>
          <w:b/>
          <w:bCs/>
          <w:noProof/>
          <w:lang w:val="mt-MT"/>
        </w:rPr>
        <w:t xml:space="preserve">ONOR. ROBERT CUTAJAR: </w:t>
      </w:r>
      <w:r w:rsidRPr="00C31A70">
        <w:rPr>
          <w:rFonts w:ascii="Times New Roman" w:hAnsi="Times New Roman" w:cs="Times New Roman"/>
          <w:noProof/>
          <w:lang w:val="mt-MT"/>
        </w:rPr>
        <w:t xml:space="preserve">Aħna ftehemna, jista’ jikkonferma l-Whip, li jinfurmawna bit-talbiet uffiċjali biex ikunu jistgħu jiġu ffurmati ... </w:t>
      </w:r>
    </w:p>
    <w:p w14:paraId="29064165" w14:textId="77777777" w:rsidR="00C31A70" w:rsidRPr="00C31A70" w:rsidRDefault="00C31A70" w:rsidP="00C31A70">
      <w:pPr>
        <w:spacing w:after="0" w:line="240" w:lineRule="auto"/>
        <w:jc w:val="both"/>
        <w:rPr>
          <w:rFonts w:ascii="Times New Roman" w:hAnsi="Times New Roman" w:cs="Times New Roman"/>
          <w:noProof/>
          <w:lang w:val="mt-MT"/>
        </w:rPr>
      </w:pPr>
      <w:r w:rsidRPr="00C31A70">
        <w:rPr>
          <w:rFonts w:ascii="Times New Roman" w:hAnsi="Times New Roman" w:cs="Times New Roman"/>
          <w:noProof/>
          <w:lang w:val="mt-MT"/>
        </w:rPr>
        <w:t xml:space="preserve"> </w:t>
      </w:r>
    </w:p>
    <w:p w14:paraId="70078080" w14:textId="77777777" w:rsidR="00C31A70" w:rsidRPr="00C31A70" w:rsidRDefault="00C31A70" w:rsidP="00C31A70">
      <w:pPr>
        <w:spacing w:after="0" w:line="240" w:lineRule="auto"/>
        <w:jc w:val="both"/>
        <w:rPr>
          <w:rFonts w:ascii="Times New Roman" w:hAnsi="Times New Roman" w:cs="Times New Roman"/>
          <w:noProof/>
          <w:lang w:val="mt-MT"/>
        </w:rPr>
      </w:pPr>
      <w:r w:rsidRPr="00C31A70">
        <w:rPr>
          <w:rFonts w:ascii="Times New Roman" w:hAnsi="Times New Roman" w:cs="Times New Roman"/>
          <w:b/>
          <w:bCs/>
          <w:lang w:val="mt-MT"/>
        </w:rPr>
        <w:t xml:space="preserve">ONOR. CHRIS FEARNE: </w:t>
      </w:r>
      <w:r w:rsidRPr="00C31A70">
        <w:rPr>
          <w:rFonts w:ascii="Times New Roman" w:hAnsi="Times New Roman" w:cs="Times New Roman"/>
          <w:noProof/>
          <w:lang w:val="mt-MT"/>
        </w:rPr>
        <w:t>Hemm żewġ aspetti tagħha.</w:t>
      </w:r>
    </w:p>
    <w:p w14:paraId="6AD9B345" w14:textId="77777777" w:rsidR="00C31A70" w:rsidRPr="00C31A70" w:rsidRDefault="00C31A70" w:rsidP="00C31A70">
      <w:pPr>
        <w:spacing w:after="0" w:line="240" w:lineRule="auto"/>
        <w:jc w:val="both"/>
        <w:rPr>
          <w:rFonts w:ascii="Times New Roman" w:hAnsi="Times New Roman" w:cs="Times New Roman"/>
          <w:noProof/>
          <w:lang w:val="mt-MT"/>
        </w:rPr>
      </w:pPr>
    </w:p>
    <w:p w14:paraId="3CBF592D" w14:textId="77777777" w:rsidR="00C31A70" w:rsidRPr="00C31A70" w:rsidRDefault="00C31A70" w:rsidP="00C31A70">
      <w:pPr>
        <w:spacing w:after="0" w:line="240" w:lineRule="auto"/>
        <w:jc w:val="both"/>
        <w:rPr>
          <w:rFonts w:ascii="Times New Roman" w:hAnsi="Times New Roman" w:cs="Times New Roman"/>
          <w:noProof/>
          <w:lang w:val="mt-MT"/>
        </w:rPr>
      </w:pPr>
      <w:r w:rsidRPr="00C31A70">
        <w:rPr>
          <w:rFonts w:ascii="Times New Roman" w:hAnsi="Times New Roman" w:cs="Times New Roman"/>
          <w:b/>
          <w:bCs/>
          <w:noProof/>
          <w:lang w:val="mt-MT"/>
        </w:rPr>
        <w:t xml:space="preserve">ONOR. ROBERT CUTAJAR: </w:t>
      </w:r>
      <w:r w:rsidRPr="00C31A70">
        <w:rPr>
          <w:rFonts w:ascii="Times New Roman" w:hAnsi="Times New Roman" w:cs="Times New Roman"/>
          <w:noProof/>
          <w:lang w:val="mt-MT"/>
        </w:rPr>
        <w:t>Meta rċevejna biex jiġi ffurmat l-ewwel kumitat ...</w:t>
      </w:r>
    </w:p>
    <w:p w14:paraId="3478415B" w14:textId="77777777" w:rsidR="00C31A70" w:rsidRPr="00C31A70" w:rsidRDefault="00C31A70" w:rsidP="00C31A70">
      <w:pPr>
        <w:spacing w:after="0" w:line="240" w:lineRule="auto"/>
        <w:jc w:val="both"/>
        <w:rPr>
          <w:rFonts w:ascii="Times New Roman" w:hAnsi="Times New Roman" w:cs="Times New Roman"/>
          <w:lang w:val="mt-MT"/>
        </w:rPr>
      </w:pPr>
      <w:r w:rsidRPr="00C31A70">
        <w:rPr>
          <w:rFonts w:ascii="Times New Roman" w:hAnsi="Times New Roman" w:cs="Times New Roman"/>
          <w:b/>
          <w:bCs/>
          <w:lang w:val="mt-MT"/>
        </w:rPr>
        <w:t xml:space="preserve">ONOR. CHRIS FEARNE: </w:t>
      </w:r>
      <w:r w:rsidRPr="00C31A70">
        <w:rPr>
          <w:rFonts w:ascii="Times New Roman" w:hAnsi="Times New Roman" w:cs="Times New Roman"/>
          <w:lang w:val="mt-MT"/>
        </w:rPr>
        <w:t>Jiġifieri qed jgħid ...</w:t>
      </w:r>
    </w:p>
    <w:p w14:paraId="0470170E" w14:textId="77777777" w:rsidR="00C31A70" w:rsidRPr="00C31A70" w:rsidRDefault="00C31A70" w:rsidP="00C31A70">
      <w:pPr>
        <w:spacing w:after="0" w:line="240" w:lineRule="auto"/>
        <w:jc w:val="both"/>
        <w:rPr>
          <w:rFonts w:ascii="Times New Roman" w:hAnsi="Times New Roman" w:cs="Times New Roman"/>
          <w:lang w:val="mt-MT"/>
        </w:rPr>
      </w:pPr>
    </w:p>
    <w:p w14:paraId="5B312324" w14:textId="77777777" w:rsidR="00C31A70" w:rsidRPr="00C31A70" w:rsidRDefault="00C31A70" w:rsidP="00C31A70">
      <w:pPr>
        <w:spacing w:after="0" w:line="240" w:lineRule="auto"/>
        <w:jc w:val="both"/>
        <w:rPr>
          <w:rFonts w:ascii="Times New Roman" w:hAnsi="Times New Roman" w:cs="Times New Roman"/>
          <w:noProof/>
          <w:lang w:val="mt-MT"/>
        </w:rPr>
      </w:pPr>
      <w:r w:rsidRPr="00C31A70">
        <w:rPr>
          <w:rFonts w:ascii="Times New Roman" w:hAnsi="Times New Roman" w:cs="Times New Roman"/>
          <w:b/>
          <w:bCs/>
          <w:noProof/>
          <w:lang w:val="mt-MT"/>
        </w:rPr>
        <w:t xml:space="preserve">ONOR. ROBERT CUTAJAR: </w:t>
      </w:r>
      <w:r w:rsidRPr="00C31A70">
        <w:rPr>
          <w:rFonts w:ascii="Times New Roman" w:hAnsi="Times New Roman" w:cs="Times New Roman"/>
          <w:noProof/>
          <w:lang w:val="mt-MT"/>
        </w:rPr>
        <w:t>Għax kien hemm korrispondenza.</w:t>
      </w:r>
    </w:p>
    <w:p w14:paraId="071DF89E" w14:textId="77777777" w:rsidR="00C31A70" w:rsidRPr="00C31A70" w:rsidRDefault="00C31A70" w:rsidP="00C31A70">
      <w:pPr>
        <w:spacing w:after="0" w:line="240" w:lineRule="auto"/>
        <w:jc w:val="both"/>
        <w:rPr>
          <w:rFonts w:ascii="Times New Roman" w:hAnsi="Times New Roman" w:cs="Times New Roman"/>
          <w:noProof/>
          <w:lang w:val="mt-MT"/>
        </w:rPr>
      </w:pPr>
    </w:p>
    <w:p w14:paraId="23D78564" w14:textId="77777777" w:rsidR="00C31A70" w:rsidRPr="00C31A70" w:rsidRDefault="00C31A70" w:rsidP="00C31A70">
      <w:pPr>
        <w:spacing w:after="0" w:line="240" w:lineRule="auto"/>
        <w:jc w:val="both"/>
        <w:rPr>
          <w:rFonts w:ascii="Times New Roman" w:hAnsi="Times New Roman" w:cs="Times New Roman"/>
          <w:lang w:val="mt-MT"/>
        </w:rPr>
      </w:pPr>
      <w:r w:rsidRPr="00C31A70">
        <w:rPr>
          <w:rFonts w:ascii="Times New Roman" w:hAnsi="Times New Roman" w:cs="Times New Roman"/>
          <w:b/>
          <w:bCs/>
          <w:lang w:val="mt-MT"/>
        </w:rPr>
        <w:t>ONOR. CHRIS FEARNE:</w:t>
      </w:r>
      <w:r w:rsidRPr="00C31A70">
        <w:rPr>
          <w:rFonts w:ascii="Times New Roman" w:hAnsi="Times New Roman" w:cs="Times New Roman"/>
          <w:lang w:val="mt-MT"/>
        </w:rPr>
        <w:t xml:space="preserve"> Li qed jgħid l-Onor. Cutajar huwa li jekk ikun hemm xi talba mingħand xi ambaxxatur, jew mingħand xi parlament ieħor, jew xi entità biex jiġi ffurmat friendship group partikolari, jkun liema jkun, allura dakinhar ikun hemm il-membri nominati. Però ħafna drabi li jiġri wkoll hu li jkun hemm korrispondenza ...</w:t>
      </w:r>
    </w:p>
    <w:p w14:paraId="1E250574" w14:textId="77777777" w:rsidR="00C31A70" w:rsidRPr="00C31A70" w:rsidRDefault="00C31A70" w:rsidP="00C31A70">
      <w:pPr>
        <w:spacing w:after="0" w:line="240" w:lineRule="auto"/>
        <w:jc w:val="both"/>
        <w:rPr>
          <w:rFonts w:ascii="Times New Roman" w:hAnsi="Times New Roman" w:cs="Times New Roman"/>
          <w:lang w:val="mt-MT"/>
        </w:rPr>
      </w:pPr>
    </w:p>
    <w:p w14:paraId="0D4EE87E" w14:textId="77777777" w:rsidR="00C31A70" w:rsidRPr="00C31A70" w:rsidRDefault="00C31A70" w:rsidP="00C31A70">
      <w:pPr>
        <w:spacing w:after="0" w:line="240" w:lineRule="auto"/>
        <w:jc w:val="both"/>
        <w:rPr>
          <w:rFonts w:ascii="Times New Roman" w:hAnsi="Times New Roman" w:cs="Times New Roman"/>
          <w:lang w:val="mt-MT"/>
        </w:rPr>
      </w:pPr>
      <w:r w:rsidRPr="00C31A70">
        <w:rPr>
          <w:rFonts w:ascii="Times New Roman" w:hAnsi="Times New Roman" w:cs="Times New Roman"/>
          <w:b/>
          <w:bCs/>
          <w:lang w:val="mt-MT"/>
        </w:rPr>
        <w:t xml:space="preserve">ONOR. DAVID AGIUS: </w:t>
      </w:r>
      <w:r w:rsidRPr="00C31A70">
        <w:rPr>
          <w:rFonts w:ascii="Times New Roman" w:hAnsi="Times New Roman" w:cs="Times New Roman"/>
          <w:lang w:val="mt-MT"/>
        </w:rPr>
        <w:t xml:space="preserve">Min-naħa tagħna huma l-Membri tal-House Business Committee. </w:t>
      </w:r>
    </w:p>
    <w:p w14:paraId="2739E9D7" w14:textId="77777777" w:rsidR="00C31A70" w:rsidRPr="00C31A70" w:rsidRDefault="00C31A70" w:rsidP="00C31A70">
      <w:pPr>
        <w:spacing w:after="0" w:line="240" w:lineRule="auto"/>
        <w:jc w:val="both"/>
        <w:rPr>
          <w:rFonts w:ascii="Times New Roman" w:hAnsi="Times New Roman" w:cs="Times New Roman"/>
          <w:lang w:val="mt-MT"/>
        </w:rPr>
      </w:pPr>
    </w:p>
    <w:p w14:paraId="73CC9C31" w14:textId="77777777" w:rsidR="00C31A70" w:rsidRPr="00C31A70" w:rsidRDefault="00C31A70" w:rsidP="00C31A70">
      <w:pPr>
        <w:spacing w:after="0" w:line="240" w:lineRule="auto"/>
        <w:jc w:val="both"/>
        <w:rPr>
          <w:rFonts w:ascii="Times New Roman" w:hAnsi="Times New Roman" w:cs="Times New Roman"/>
          <w:lang w:val="mt-MT"/>
        </w:rPr>
      </w:pPr>
      <w:r w:rsidRPr="00C31A70">
        <w:rPr>
          <w:rFonts w:ascii="Times New Roman" w:hAnsi="Times New Roman" w:cs="Times New Roman"/>
          <w:b/>
          <w:bCs/>
          <w:lang w:val="mt-MT"/>
        </w:rPr>
        <w:t xml:space="preserve">ONOR. CHRIS FEARNE: </w:t>
      </w:r>
      <w:r w:rsidRPr="00C31A70">
        <w:rPr>
          <w:rFonts w:ascii="Times New Roman" w:hAnsi="Times New Roman" w:cs="Times New Roman"/>
          <w:lang w:val="mt-MT"/>
        </w:rPr>
        <w:t>... li għax ma jkunx hemm chairman tal-friendship groups partikolari, tiġi awtomatikament għandi, u jien mhux neċessarjament inkun intiż li se nirrispondi għaliha. (Interruzzjonijiet) Kont se nissuġġerixxi li meta niġu għall-membri nagħmlu kif qed jgħid l-Onor. Cutajar, però fejn tidħol il-lista ta’ friendship groups li hemm talba għalihom u li aħna qbilna li għandna jkollna, almenu jkollna magħruf min huwa ċ-chairman ta’ kull wieħed. B’hekk mhux kollox jaqa’ neċessarjament fuqi u jekk inkun imsiefer ma nkun nista’ ngħaddih lil xi ħadd, eċċ. (Interruzzjonijiet) Aħna lesti. Nistgħu nappuntaw iċ-chairpersons aħna.</w:t>
      </w:r>
    </w:p>
    <w:p w14:paraId="0B9101C2" w14:textId="77777777" w:rsidR="00C31A70" w:rsidRPr="00C31A70" w:rsidRDefault="00C31A70" w:rsidP="00C31A70">
      <w:pPr>
        <w:spacing w:after="0" w:line="240" w:lineRule="auto"/>
        <w:jc w:val="both"/>
        <w:rPr>
          <w:rFonts w:ascii="Times New Roman" w:hAnsi="Times New Roman" w:cs="Times New Roman"/>
          <w:lang w:val="mt-MT"/>
        </w:rPr>
      </w:pPr>
    </w:p>
    <w:p w14:paraId="54FD2FFD" w14:textId="77777777" w:rsidR="00C31A70" w:rsidRPr="00C31A70" w:rsidRDefault="00C31A70" w:rsidP="00C31A70">
      <w:pPr>
        <w:spacing w:after="0" w:line="240" w:lineRule="auto"/>
        <w:jc w:val="both"/>
        <w:rPr>
          <w:rFonts w:ascii="Times New Roman" w:hAnsi="Times New Roman" w:cs="Times New Roman"/>
          <w:lang w:val="mt-MT"/>
        </w:rPr>
      </w:pPr>
      <w:r w:rsidRPr="00C31A70">
        <w:rPr>
          <w:rFonts w:ascii="Times New Roman" w:hAnsi="Times New Roman" w:cs="Times New Roman"/>
          <w:b/>
          <w:bCs/>
          <w:noProof/>
          <w:lang w:val="mt-MT"/>
        </w:rPr>
        <w:t>L-ISPEAKER:</w:t>
      </w:r>
      <w:r w:rsidRPr="00C31A70">
        <w:rPr>
          <w:rFonts w:ascii="Times New Roman" w:hAnsi="Times New Roman" w:cs="Times New Roman"/>
          <w:noProof/>
          <w:lang w:val="mt-MT"/>
        </w:rPr>
        <w:t xml:space="preserve"> Għandna lista ta’ friendship groups li qed jistennew lill-Parlament jagħtihom l-ismijiet. Hemm numru minnhom. Fil-minuti tal-aħħar laqgħa hawn imniżżel dan:</w:t>
      </w:r>
    </w:p>
    <w:p w14:paraId="1026E5D0" w14:textId="77777777" w:rsidR="00C31A70" w:rsidRPr="00C31A70" w:rsidRDefault="00C31A70" w:rsidP="00C31A70">
      <w:pPr>
        <w:spacing w:after="0" w:line="240" w:lineRule="auto"/>
        <w:jc w:val="both"/>
        <w:rPr>
          <w:rFonts w:ascii="Times New Roman" w:hAnsi="Times New Roman" w:cs="Times New Roman"/>
          <w:noProof/>
          <w:lang w:val="mt-MT"/>
        </w:rPr>
      </w:pPr>
    </w:p>
    <w:p w14:paraId="3F4B1B6D" w14:textId="77777777" w:rsidR="00C31A70" w:rsidRPr="00C31A70" w:rsidRDefault="00C31A70" w:rsidP="002D28E8">
      <w:pPr>
        <w:pStyle w:val="NoSpacing"/>
        <w:ind w:left="426"/>
        <w:rPr>
          <w:rFonts w:ascii="Times New Roman" w:hAnsi="Times New Roman"/>
          <w:sz w:val="22"/>
          <w:szCs w:val="22"/>
          <w:lang w:val="mt-MT"/>
        </w:rPr>
      </w:pPr>
      <w:r w:rsidRPr="00C31A70">
        <w:rPr>
          <w:rFonts w:ascii="Times New Roman" w:hAnsi="Times New Roman"/>
          <w:sz w:val="22"/>
          <w:szCs w:val="22"/>
          <w:lang w:val="mt-MT"/>
        </w:rPr>
        <w:t>“Il-Kumitat ma qabilx ma’ din il-proposta ...”</w:t>
      </w:r>
    </w:p>
    <w:p w14:paraId="3F680DA6" w14:textId="77777777" w:rsidR="00C31A70" w:rsidRPr="00C31A70" w:rsidRDefault="00C31A70" w:rsidP="002D28E8">
      <w:pPr>
        <w:pStyle w:val="NoSpacing"/>
        <w:ind w:left="426"/>
        <w:rPr>
          <w:rFonts w:ascii="Times New Roman" w:hAnsi="Times New Roman"/>
          <w:sz w:val="22"/>
          <w:szCs w:val="22"/>
          <w:lang w:val="mt-MT"/>
        </w:rPr>
      </w:pPr>
    </w:p>
    <w:p w14:paraId="15E0661C" w14:textId="77777777" w:rsidR="00C31A70" w:rsidRPr="00C31A70" w:rsidRDefault="00C31A70" w:rsidP="00C31A70">
      <w:pPr>
        <w:pStyle w:val="NoSpacing"/>
        <w:rPr>
          <w:rFonts w:ascii="Times New Roman" w:hAnsi="Times New Roman"/>
          <w:sz w:val="22"/>
          <w:szCs w:val="22"/>
          <w:lang w:val="mt-MT"/>
        </w:rPr>
      </w:pPr>
      <w:r w:rsidRPr="00C31A70">
        <w:rPr>
          <w:rFonts w:ascii="Times New Roman" w:hAnsi="Times New Roman"/>
          <w:sz w:val="22"/>
          <w:szCs w:val="22"/>
          <w:lang w:val="mt-MT"/>
        </w:rPr>
        <w:t>- illi l-membri tal-Kumitat dwar l-Affarijiet Barranin u Ewropej għandhom jiffurmaw in-naħa Maltija –</w:t>
      </w:r>
    </w:p>
    <w:p w14:paraId="5CB9FA9D" w14:textId="77777777" w:rsidR="00C31A70" w:rsidRPr="00C31A70" w:rsidRDefault="00C31A70" w:rsidP="00C31A70">
      <w:pPr>
        <w:pStyle w:val="NoSpacing"/>
        <w:rPr>
          <w:rFonts w:ascii="Times New Roman" w:hAnsi="Times New Roman"/>
          <w:sz w:val="22"/>
          <w:szCs w:val="22"/>
          <w:lang w:val="mt-MT"/>
        </w:rPr>
      </w:pPr>
    </w:p>
    <w:p w14:paraId="65D04CF2" w14:textId="77777777" w:rsidR="00C31A70" w:rsidRPr="00C31A70" w:rsidRDefault="00C31A70" w:rsidP="002D28E8">
      <w:pPr>
        <w:pStyle w:val="NoSpacing"/>
        <w:ind w:left="426"/>
        <w:rPr>
          <w:rFonts w:ascii="Times New Roman" w:hAnsi="Times New Roman"/>
          <w:sz w:val="22"/>
          <w:szCs w:val="22"/>
          <w:lang w:val="mt-MT"/>
        </w:rPr>
      </w:pPr>
      <w:r w:rsidRPr="00C31A70">
        <w:rPr>
          <w:rFonts w:ascii="Times New Roman" w:hAnsi="Times New Roman"/>
          <w:sz w:val="22"/>
          <w:szCs w:val="22"/>
          <w:lang w:val="mt-MT"/>
        </w:rPr>
        <w:t xml:space="preserve">“... u minflok iddeċieda li talbiet għal twaqqif ta’ Parliamentary Friendship Groups jiġu mgħoddija lill-Kumitat dwar ix-Xogħol tal-Kamra </w:t>
      </w:r>
      <w:r w:rsidRPr="00C31A70">
        <w:rPr>
          <w:rFonts w:ascii="Times New Roman" w:hAnsi="Times New Roman"/>
          <w:i/>
          <w:iCs/>
          <w:sz w:val="22"/>
          <w:szCs w:val="22"/>
          <w:lang w:val="mt-MT"/>
        </w:rPr>
        <w:t>tramite</w:t>
      </w:r>
      <w:r w:rsidRPr="00C31A70">
        <w:rPr>
          <w:rFonts w:ascii="Times New Roman" w:hAnsi="Times New Roman"/>
          <w:sz w:val="22"/>
          <w:szCs w:val="22"/>
          <w:lang w:val="mt-MT"/>
        </w:rPr>
        <w:t xml:space="preserve"> l-Whips rispettivi taż-żewġ naħat tal-Kamra sabiex fl-inqas ħin possibbli jinnominaw il-Membri li għandhom jifformaw il-gruppi ta’ ħbiberija parlamentari.”.</w:t>
      </w:r>
    </w:p>
    <w:p w14:paraId="0324E00C" w14:textId="77777777" w:rsidR="00C31A70" w:rsidRPr="00C31A70" w:rsidRDefault="00C31A70" w:rsidP="00C31A70">
      <w:pPr>
        <w:pStyle w:val="NoSpacing"/>
        <w:ind w:left="720"/>
        <w:rPr>
          <w:rFonts w:ascii="Times New Roman" w:hAnsi="Times New Roman"/>
          <w:sz w:val="22"/>
          <w:szCs w:val="22"/>
          <w:lang w:val="mt-MT"/>
        </w:rPr>
      </w:pPr>
    </w:p>
    <w:p w14:paraId="38B3D0B3" w14:textId="77777777" w:rsidR="00C31A70" w:rsidRPr="00C31A70" w:rsidRDefault="00C31A70" w:rsidP="00C31A70">
      <w:pPr>
        <w:spacing w:after="0" w:line="240" w:lineRule="auto"/>
        <w:jc w:val="both"/>
        <w:rPr>
          <w:rFonts w:ascii="Times New Roman" w:hAnsi="Times New Roman" w:cs="Times New Roman"/>
          <w:noProof/>
          <w:lang w:val="mt-MT"/>
        </w:rPr>
      </w:pPr>
      <w:r w:rsidRPr="00C31A70">
        <w:rPr>
          <w:rFonts w:ascii="Times New Roman" w:hAnsi="Times New Roman" w:cs="Times New Roman"/>
          <w:noProof/>
          <w:lang w:val="mt-MT"/>
        </w:rPr>
        <w:t>Kif diġà għedt hemm lista eżawrjenti.</w:t>
      </w:r>
    </w:p>
    <w:p w14:paraId="655A408A" w14:textId="77777777" w:rsidR="00C31A70" w:rsidRPr="00C31A70" w:rsidRDefault="00C31A70" w:rsidP="00C31A70">
      <w:pPr>
        <w:spacing w:after="0" w:line="240" w:lineRule="auto"/>
        <w:jc w:val="both"/>
        <w:rPr>
          <w:rFonts w:ascii="Times New Roman" w:hAnsi="Times New Roman" w:cs="Times New Roman"/>
          <w:noProof/>
          <w:lang w:val="mt-MT"/>
        </w:rPr>
      </w:pPr>
    </w:p>
    <w:p w14:paraId="526AD2FC" w14:textId="77777777" w:rsidR="00C31A70" w:rsidRPr="00C31A70" w:rsidRDefault="00C31A70" w:rsidP="00C31A70">
      <w:pPr>
        <w:spacing w:after="0" w:line="240" w:lineRule="auto"/>
        <w:jc w:val="both"/>
        <w:rPr>
          <w:rFonts w:ascii="Times New Roman" w:hAnsi="Times New Roman" w:cs="Times New Roman"/>
          <w:noProof/>
          <w:lang w:val="mt-MT"/>
        </w:rPr>
      </w:pPr>
      <w:r w:rsidRPr="00C31A70">
        <w:rPr>
          <w:rFonts w:ascii="Times New Roman" w:hAnsi="Times New Roman" w:cs="Times New Roman"/>
          <w:b/>
          <w:bCs/>
          <w:noProof/>
          <w:lang w:val="mt-MT"/>
        </w:rPr>
        <w:t xml:space="preserve">ONOR. ROBERT CUTAJAR: </w:t>
      </w:r>
      <w:r w:rsidRPr="00C31A70">
        <w:rPr>
          <w:rFonts w:ascii="Times New Roman" w:hAnsi="Times New Roman" w:cs="Times New Roman"/>
          <w:noProof/>
          <w:lang w:val="mt-MT"/>
        </w:rPr>
        <w:t>Kif kellna l-ewwel talba aħna nnominajna l-membri.</w:t>
      </w:r>
    </w:p>
    <w:p w14:paraId="672CFA1E" w14:textId="77777777" w:rsidR="00C31A70" w:rsidRPr="00C31A70" w:rsidRDefault="00C31A70" w:rsidP="00C31A70">
      <w:pPr>
        <w:spacing w:after="0" w:line="240" w:lineRule="auto"/>
        <w:jc w:val="both"/>
        <w:rPr>
          <w:rFonts w:ascii="Times New Roman" w:hAnsi="Times New Roman" w:cs="Times New Roman"/>
          <w:noProof/>
          <w:lang w:val="mt-MT"/>
        </w:rPr>
      </w:pPr>
    </w:p>
    <w:p w14:paraId="4384324E" w14:textId="77777777" w:rsidR="00C31A70" w:rsidRPr="00C31A70" w:rsidRDefault="00C31A70" w:rsidP="00C31A70">
      <w:pPr>
        <w:spacing w:after="0" w:line="240" w:lineRule="auto"/>
        <w:jc w:val="both"/>
        <w:rPr>
          <w:rFonts w:ascii="Times New Roman" w:hAnsi="Times New Roman" w:cs="Times New Roman"/>
          <w:noProof/>
          <w:lang w:val="mt-MT"/>
        </w:rPr>
      </w:pPr>
      <w:r w:rsidRPr="00C31A70">
        <w:rPr>
          <w:rFonts w:ascii="Times New Roman" w:hAnsi="Times New Roman" w:cs="Times New Roman"/>
          <w:b/>
          <w:bCs/>
          <w:noProof/>
          <w:lang w:val="mt-MT"/>
        </w:rPr>
        <w:t xml:space="preserve">L-ISPEAKER: </w:t>
      </w:r>
      <w:r w:rsidRPr="00C31A70">
        <w:rPr>
          <w:rFonts w:ascii="Times New Roman" w:hAnsi="Times New Roman" w:cs="Times New Roman"/>
          <w:noProof/>
          <w:lang w:val="mt-MT"/>
        </w:rPr>
        <w:t xml:space="preserve">Ħalli nagħmlu hekk: Se nagħtikom il-lista twila ta’ talbiet għal joint friendship groups li parlamenti oħrajn ilhom jistennew xhur biex intom tiddeċiedu min huma l-membri. Miftehmin. Ħalli ma noqogħdux intawlu fuqha. </w:t>
      </w:r>
    </w:p>
    <w:p w14:paraId="418AB945" w14:textId="77777777" w:rsidR="00C31A70" w:rsidRPr="00C31A70" w:rsidRDefault="00C31A70" w:rsidP="00C31A70">
      <w:pPr>
        <w:spacing w:after="0" w:line="240" w:lineRule="auto"/>
        <w:jc w:val="both"/>
        <w:rPr>
          <w:rFonts w:ascii="Times New Roman" w:hAnsi="Times New Roman" w:cs="Times New Roman"/>
          <w:noProof/>
          <w:lang w:val="mt-MT"/>
        </w:rPr>
      </w:pPr>
    </w:p>
    <w:p w14:paraId="01F26B3B" w14:textId="77777777" w:rsidR="00C31A70" w:rsidRPr="00C31A70" w:rsidRDefault="00C31A70" w:rsidP="00C31A70">
      <w:pPr>
        <w:spacing w:after="0" w:line="240" w:lineRule="auto"/>
        <w:jc w:val="both"/>
        <w:rPr>
          <w:rFonts w:ascii="Times New Roman" w:hAnsi="Times New Roman" w:cs="Times New Roman"/>
          <w:lang w:val="mt-MT"/>
        </w:rPr>
      </w:pPr>
      <w:r w:rsidRPr="00C31A70">
        <w:rPr>
          <w:rFonts w:ascii="Times New Roman" w:hAnsi="Times New Roman" w:cs="Times New Roman"/>
          <w:b/>
          <w:bCs/>
          <w:lang w:val="mt-MT"/>
        </w:rPr>
        <w:t xml:space="preserve">ONOR. CHRIS FEARNE: </w:t>
      </w:r>
      <w:r w:rsidRPr="00C31A70">
        <w:rPr>
          <w:rFonts w:ascii="Times New Roman" w:hAnsi="Times New Roman" w:cs="Times New Roman"/>
          <w:lang w:val="mt-MT"/>
        </w:rPr>
        <w:t>For the record din il-lista diġà għaddejnieha lis-Segretarju.</w:t>
      </w:r>
    </w:p>
    <w:p w14:paraId="4C085DC5" w14:textId="77777777" w:rsidR="00C31A70" w:rsidRPr="00C31A70" w:rsidRDefault="00C31A70" w:rsidP="00C31A70">
      <w:pPr>
        <w:spacing w:after="0" w:line="240" w:lineRule="auto"/>
        <w:jc w:val="both"/>
        <w:rPr>
          <w:rFonts w:ascii="Times New Roman" w:hAnsi="Times New Roman" w:cs="Times New Roman"/>
          <w:lang w:val="mt-MT"/>
        </w:rPr>
      </w:pPr>
    </w:p>
    <w:p w14:paraId="78023644" w14:textId="77777777" w:rsidR="00C31A70" w:rsidRPr="00C31A70" w:rsidRDefault="00C31A70" w:rsidP="00C31A70">
      <w:pPr>
        <w:spacing w:after="0" w:line="240" w:lineRule="auto"/>
        <w:jc w:val="both"/>
        <w:rPr>
          <w:rFonts w:ascii="Times New Roman" w:hAnsi="Times New Roman" w:cs="Times New Roman"/>
          <w:lang w:val="mt-MT"/>
        </w:rPr>
      </w:pPr>
      <w:r w:rsidRPr="00C31A70">
        <w:rPr>
          <w:rFonts w:ascii="Times New Roman" w:hAnsi="Times New Roman" w:cs="Times New Roman"/>
          <w:b/>
          <w:bCs/>
          <w:noProof/>
          <w:lang w:val="mt-MT"/>
        </w:rPr>
        <w:t xml:space="preserve">ONOR. ROBERT CUTAJAR: </w:t>
      </w:r>
      <w:r w:rsidRPr="00C31A70">
        <w:rPr>
          <w:rFonts w:ascii="Times New Roman" w:hAnsi="Times New Roman" w:cs="Times New Roman"/>
          <w:noProof/>
          <w:lang w:val="mt-MT"/>
        </w:rPr>
        <w:t xml:space="preserve">Fl-aħħar laqgħa mhux hekk iddeċidejna. Qiegħda hawnhekk fil-Minuti. Fl-aħħar leġiżlatura jekk kien hemm wieħed f’erba’ snin joint friendship group. Inutli noqgħod inwebbel id-deputati meta aħna ... </w:t>
      </w:r>
      <w:r w:rsidRPr="00C31A70">
        <w:rPr>
          <w:rFonts w:ascii="Times New Roman" w:hAnsi="Times New Roman" w:cs="Times New Roman"/>
          <w:lang w:val="mt-MT"/>
        </w:rPr>
        <w:t>(Interruzzjonijiet) Għandu x’jaqsam, Mr Speaker, għax hawnhekk hawn deċiżjoni ...</w:t>
      </w:r>
    </w:p>
    <w:p w14:paraId="07E8CE89" w14:textId="77777777" w:rsidR="00C31A70" w:rsidRPr="00C31A70" w:rsidRDefault="00C31A70" w:rsidP="00C31A70">
      <w:pPr>
        <w:spacing w:after="0" w:line="240" w:lineRule="auto"/>
        <w:jc w:val="both"/>
        <w:rPr>
          <w:rFonts w:ascii="Times New Roman" w:hAnsi="Times New Roman" w:cs="Times New Roman"/>
          <w:lang w:val="mt-MT"/>
        </w:rPr>
      </w:pPr>
    </w:p>
    <w:p w14:paraId="09480CC1" w14:textId="77777777" w:rsidR="00C31A70" w:rsidRPr="00C31A70" w:rsidRDefault="00C31A70" w:rsidP="00C31A70">
      <w:pPr>
        <w:spacing w:after="0" w:line="240" w:lineRule="auto"/>
        <w:jc w:val="both"/>
        <w:rPr>
          <w:rFonts w:ascii="Times New Roman" w:hAnsi="Times New Roman" w:cs="Times New Roman"/>
          <w:noProof/>
          <w:lang w:val="mt-MT"/>
        </w:rPr>
      </w:pPr>
      <w:r w:rsidRPr="00C31A70">
        <w:rPr>
          <w:rFonts w:ascii="Times New Roman" w:hAnsi="Times New Roman" w:cs="Times New Roman"/>
          <w:b/>
          <w:bCs/>
          <w:noProof/>
          <w:lang w:val="mt-MT"/>
        </w:rPr>
        <w:t xml:space="preserve">L-ISPEAKER: </w:t>
      </w:r>
      <w:r w:rsidRPr="00C31A70">
        <w:rPr>
          <w:rFonts w:ascii="Times New Roman" w:hAnsi="Times New Roman" w:cs="Times New Roman"/>
          <w:noProof/>
          <w:lang w:val="mt-MT"/>
        </w:rPr>
        <w:t>Bir-rispett kollu, jiġifieri lill-Parlament ta’ Franza, pereżempju, ngħidlu li mhux se nagħtihom l-ismijiet għax ma nafux meta se niltaqgħu fil-House Business? Hekk qed tgħid? Mhux qed nifhmek.</w:t>
      </w:r>
    </w:p>
    <w:p w14:paraId="2C1DF752" w14:textId="77777777" w:rsidR="00C31A70" w:rsidRPr="00C31A70" w:rsidRDefault="00C31A70" w:rsidP="00C31A70">
      <w:pPr>
        <w:spacing w:after="0" w:line="240" w:lineRule="auto"/>
        <w:jc w:val="both"/>
        <w:rPr>
          <w:rFonts w:ascii="Times New Roman" w:hAnsi="Times New Roman" w:cs="Times New Roman"/>
          <w:noProof/>
          <w:lang w:val="mt-MT"/>
        </w:rPr>
      </w:pPr>
    </w:p>
    <w:p w14:paraId="14A5C8E7" w14:textId="77777777" w:rsidR="00C31A70" w:rsidRPr="00C31A70" w:rsidRDefault="00C31A70" w:rsidP="00C31A70">
      <w:pPr>
        <w:spacing w:after="0" w:line="240" w:lineRule="auto"/>
        <w:jc w:val="both"/>
        <w:rPr>
          <w:rFonts w:ascii="Times New Roman" w:hAnsi="Times New Roman" w:cs="Times New Roman"/>
          <w:noProof/>
          <w:lang w:val="mt-MT"/>
        </w:rPr>
      </w:pPr>
      <w:r w:rsidRPr="00C31A70">
        <w:rPr>
          <w:rFonts w:ascii="Times New Roman" w:hAnsi="Times New Roman" w:cs="Times New Roman"/>
          <w:b/>
          <w:bCs/>
          <w:noProof/>
          <w:lang w:val="mt-MT"/>
        </w:rPr>
        <w:t xml:space="preserve">ONOR. ROBERT CUTAJAR: </w:t>
      </w:r>
      <w:r w:rsidRPr="00C31A70">
        <w:rPr>
          <w:rFonts w:ascii="Times New Roman" w:hAnsi="Times New Roman" w:cs="Times New Roman"/>
          <w:noProof/>
          <w:lang w:val="mt-MT"/>
        </w:rPr>
        <w:t>Għax hawn deċiżjoni.</w:t>
      </w:r>
    </w:p>
    <w:p w14:paraId="3718FDAA" w14:textId="77777777" w:rsidR="00C31A70" w:rsidRPr="00C31A70" w:rsidRDefault="00C31A70" w:rsidP="00C31A70">
      <w:pPr>
        <w:spacing w:after="0" w:line="240" w:lineRule="auto"/>
        <w:jc w:val="both"/>
        <w:rPr>
          <w:rFonts w:ascii="Times New Roman" w:hAnsi="Times New Roman" w:cs="Times New Roman"/>
          <w:noProof/>
          <w:lang w:val="mt-MT"/>
        </w:rPr>
      </w:pPr>
    </w:p>
    <w:p w14:paraId="54C841FE" w14:textId="77777777" w:rsidR="00C31A70" w:rsidRPr="00C31A70" w:rsidRDefault="00C31A70" w:rsidP="00C31A70">
      <w:pPr>
        <w:spacing w:after="0" w:line="240" w:lineRule="auto"/>
        <w:jc w:val="both"/>
        <w:rPr>
          <w:rFonts w:ascii="Times New Roman" w:hAnsi="Times New Roman" w:cs="Times New Roman"/>
          <w:noProof/>
          <w:lang w:val="mt-MT"/>
        </w:rPr>
      </w:pPr>
      <w:r w:rsidRPr="00C31A70">
        <w:rPr>
          <w:rFonts w:ascii="Times New Roman" w:hAnsi="Times New Roman" w:cs="Times New Roman"/>
          <w:b/>
          <w:bCs/>
          <w:noProof/>
          <w:lang w:val="mt-MT"/>
        </w:rPr>
        <w:t xml:space="preserve">L-ISPEAKER: </w:t>
      </w:r>
      <w:r w:rsidRPr="00C31A70">
        <w:rPr>
          <w:rFonts w:ascii="Times New Roman" w:hAnsi="Times New Roman" w:cs="Times New Roman"/>
          <w:noProof/>
          <w:lang w:val="mt-MT"/>
        </w:rPr>
        <w:t>Dik id-deċiżjoni hija fażulla kif qiegħda. Allura jien ...</w:t>
      </w:r>
    </w:p>
    <w:p w14:paraId="219881F2" w14:textId="77777777" w:rsidR="00C31A70" w:rsidRPr="00C31A70" w:rsidRDefault="00C31A70" w:rsidP="00C31A70">
      <w:pPr>
        <w:spacing w:after="0" w:line="240" w:lineRule="auto"/>
        <w:jc w:val="both"/>
        <w:rPr>
          <w:rFonts w:ascii="Times New Roman" w:hAnsi="Times New Roman" w:cs="Times New Roman"/>
          <w:noProof/>
          <w:lang w:val="mt-MT"/>
        </w:rPr>
      </w:pPr>
    </w:p>
    <w:p w14:paraId="72BDDE21" w14:textId="77777777" w:rsidR="00C31A70" w:rsidRPr="00C31A70" w:rsidRDefault="00C31A70" w:rsidP="00C31A70">
      <w:pPr>
        <w:spacing w:after="0" w:line="240" w:lineRule="auto"/>
        <w:jc w:val="both"/>
        <w:rPr>
          <w:rFonts w:ascii="Times New Roman" w:hAnsi="Times New Roman" w:cs="Times New Roman"/>
          <w:noProof/>
          <w:lang w:val="mt-MT"/>
        </w:rPr>
      </w:pPr>
      <w:r w:rsidRPr="00C31A70">
        <w:rPr>
          <w:rFonts w:ascii="Times New Roman" w:hAnsi="Times New Roman" w:cs="Times New Roman"/>
          <w:b/>
          <w:bCs/>
          <w:noProof/>
          <w:lang w:val="mt-MT"/>
        </w:rPr>
        <w:t xml:space="preserve">ONOR. ROBERT CUTAJAR: </w:t>
      </w:r>
      <w:r w:rsidRPr="00C31A70">
        <w:rPr>
          <w:rFonts w:ascii="Times New Roman" w:hAnsi="Times New Roman" w:cs="Times New Roman"/>
          <w:noProof/>
          <w:lang w:val="mt-MT"/>
        </w:rPr>
        <w:t xml:space="preserve">Għax m’għamiltx korrezzjoni, Mr Speaker? </w:t>
      </w:r>
    </w:p>
    <w:p w14:paraId="78FF812F" w14:textId="77777777" w:rsidR="00C31A70" w:rsidRPr="00C31A70" w:rsidRDefault="00C31A70" w:rsidP="00C31A70">
      <w:pPr>
        <w:spacing w:after="0" w:line="240" w:lineRule="auto"/>
        <w:jc w:val="both"/>
        <w:rPr>
          <w:rFonts w:ascii="Times New Roman" w:hAnsi="Times New Roman" w:cs="Times New Roman"/>
          <w:noProof/>
          <w:lang w:val="mt-MT"/>
        </w:rPr>
      </w:pPr>
    </w:p>
    <w:p w14:paraId="7D0BE92C" w14:textId="77777777" w:rsidR="00C31A70" w:rsidRPr="00C31A70" w:rsidRDefault="00C31A70" w:rsidP="00C31A70">
      <w:pPr>
        <w:spacing w:after="0" w:line="240" w:lineRule="auto"/>
        <w:jc w:val="both"/>
        <w:rPr>
          <w:rFonts w:ascii="Times New Roman" w:hAnsi="Times New Roman" w:cs="Times New Roman"/>
          <w:noProof/>
          <w:lang w:val="mt-MT"/>
        </w:rPr>
      </w:pPr>
      <w:r w:rsidRPr="00C31A70">
        <w:rPr>
          <w:rFonts w:ascii="Times New Roman" w:hAnsi="Times New Roman" w:cs="Times New Roman"/>
          <w:b/>
          <w:bCs/>
          <w:noProof/>
          <w:lang w:val="mt-MT"/>
        </w:rPr>
        <w:t xml:space="preserve">L-ISPEAKER: </w:t>
      </w:r>
      <w:r w:rsidRPr="00C31A70">
        <w:rPr>
          <w:rFonts w:ascii="Times New Roman" w:hAnsi="Times New Roman" w:cs="Times New Roman"/>
          <w:noProof/>
          <w:lang w:val="mt-MT"/>
        </w:rPr>
        <w:t>Ejja nieħdu l-pajjiżi tal-Ewropa. Ngħidulhom: “Aħna mhux se nagħtukom l-ismijiet għax ma nafx jekk hux se jiltaqa’ l-House Business Committee.”?!</w:t>
      </w:r>
    </w:p>
    <w:p w14:paraId="4CFD3BFD" w14:textId="77777777" w:rsidR="00C31A70" w:rsidRPr="00C31A70" w:rsidRDefault="00C31A70" w:rsidP="00C31A70">
      <w:pPr>
        <w:spacing w:after="0" w:line="240" w:lineRule="auto"/>
        <w:jc w:val="both"/>
        <w:rPr>
          <w:rFonts w:ascii="Times New Roman" w:hAnsi="Times New Roman" w:cs="Times New Roman"/>
          <w:noProof/>
          <w:lang w:val="mt-MT"/>
        </w:rPr>
      </w:pPr>
    </w:p>
    <w:p w14:paraId="29F32E41" w14:textId="77777777" w:rsidR="00C31A70" w:rsidRPr="00C31A70" w:rsidRDefault="00C31A70" w:rsidP="00C31A70">
      <w:pPr>
        <w:spacing w:after="0" w:line="240" w:lineRule="auto"/>
        <w:jc w:val="both"/>
        <w:rPr>
          <w:rFonts w:ascii="Times New Roman" w:hAnsi="Times New Roman" w:cs="Times New Roman"/>
          <w:lang w:val="mt-MT"/>
        </w:rPr>
      </w:pPr>
      <w:r w:rsidRPr="00C31A70">
        <w:rPr>
          <w:rFonts w:ascii="Times New Roman" w:hAnsi="Times New Roman" w:cs="Times New Roman"/>
          <w:b/>
          <w:bCs/>
          <w:lang w:val="mt-MT"/>
        </w:rPr>
        <w:t xml:space="preserve">ONOR. DAVID AGIUS: </w:t>
      </w:r>
      <w:r w:rsidRPr="00C31A70">
        <w:rPr>
          <w:rFonts w:ascii="Times New Roman" w:hAnsi="Times New Roman" w:cs="Times New Roman"/>
          <w:lang w:val="mt-MT"/>
        </w:rPr>
        <w:t xml:space="preserve">L-ismijiet tal-Membri tal-Oppożizzjoni għalihom kollha huma David Agius u Robert Cutajar. </w:t>
      </w:r>
    </w:p>
    <w:p w14:paraId="7142492E" w14:textId="77777777" w:rsidR="00C31A70" w:rsidRPr="00C31A70" w:rsidRDefault="00C31A70" w:rsidP="00C31A70">
      <w:pPr>
        <w:spacing w:after="0" w:line="240" w:lineRule="auto"/>
        <w:jc w:val="both"/>
        <w:rPr>
          <w:rFonts w:ascii="Times New Roman" w:hAnsi="Times New Roman" w:cs="Times New Roman"/>
          <w:lang w:val="mt-MT"/>
        </w:rPr>
      </w:pPr>
    </w:p>
    <w:p w14:paraId="16FE5430" w14:textId="77777777" w:rsidR="00C31A70" w:rsidRPr="00C31A70" w:rsidRDefault="00C31A70" w:rsidP="00C31A70">
      <w:pPr>
        <w:spacing w:after="0" w:line="240" w:lineRule="auto"/>
        <w:jc w:val="both"/>
        <w:rPr>
          <w:rFonts w:ascii="Times New Roman" w:hAnsi="Times New Roman" w:cs="Times New Roman"/>
          <w:lang w:val="mt-MT"/>
        </w:rPr>
      </w:pPr>
      <w:r w:rsidRPr="00C31A70">
        <w:rPr>
          <w:rFonts w:ascii="Times New Roman" w:hAnsi="Times New Roman" w:cs="Times New Roman"/>
          <w:b/>
          <w:bCs/>
          <w:noProof/>
          <w:lang w:val="mt-MT"/>
        </w:rPr>
        <w:t xml:space="preserve">L-ISPEAKER: </w:t>
      </w:r>
      <w:r w:rsidRPr="00C31A70">
        <w:rPr>
          <w:rFonts w:ascii="Times New Roman" w:hAnsi="Times New Roman" w:cs="Times New Roman"/>
          <w:noProof/>
          <w:lang w:val="mt-MT"/>
        </w:rPr>
        <w:t>L-importanti li jkolli l-ismijiet, ħalli nintavola l-ismijiet. Mhux nibqgħu sal-aħħar</w:t>
      </w:r>
      <w:r w:rsidRPr="00C31A70">
        <w:rPr>
          <w:rFonts w:ascii="Times New Roman" w:hAnsi="Times New Roman" w:cs="Times New Roman"/>
          <w:lang w:val="mt-MT"/>
        </w:rPr>
        <w:t xml:space="preserve"> qatt ma għandna ismijiet. Ilna sejrin xhur biha din!</w:t>
      </w:r>
    </w:p>
    <w:p w14:paraId="35F06D43" w14:textId="77777777" w:rsidR="00C31A70" w:rsidRPr="00C31A70" w:rsidRDefault="00C31A70" w:rsidP="00C31A70">
      <w:pPr>
        <w:spacing w:after="0" w:line="240" w:lineRule="auto"/>
        <w:jc w:val="both"/>
        <w:rPr>
          <w:rFonts w:ascii="Times New Roman" w:hAnsi="Times New Roman" w:cs="Times New Roman"/>
          <w:lang w:val="mt-MT"/>
        </w:rPr>
      </w:pPr>
    </w:p>
    <w:p w14:paraId="639C632D" w14:textId="77777777" w:rsidR="00C31A70" w:rsidRPr="00C31A70" w:rsidRDefault="00C31A70" w:rsidP="00C31A70">
      <w:pPr>
        <w:spacing w:after="0" w:line="240" w:lineRule="auto"/>
        <w:jc w:val="both"/>
        <w:rPr>
          <w:rFonts w:ascii="Times New Roman" w:hAnsi="Times New Roman" w:cs="Times New Roman"/>
          <w:noProof/>
          <w:lang w:val="mt-MT"/>
        </w:rPr>
      </w:pPr>
      <w:r w:rsidRPr="00C31A70">
        <w:rPr>
          <w:rFonts w:ascii="Times New Roman" w:hAnsi="Times New Roman" w:cs="Times New Roman"/>
          <w:b/>
          <w:bCs/>
          <w:noProof/>
          <w:lang w:val="mt-MT"/>
        </w:rPr>
        <w:t xml:space="preserve">ONOR. ROBERT CUTAJAR: </w:t>
      </w:r>
      <w:r w:rsidRPr="00C31A70">
        <w:rPr>
          <w:rFonts w:ascii="Times New Roman" w:hAnsi="Times New Roman" w:cs="Times New Roman"/>
          <w:noProof/>
          <w:lang w:val="mt-MT"/>
        </w:rPr>
        <w:t>Ilna xhur, taf għalfejn? Għax ilna xhur ma jiltaqa’ l-House Business Committee!</w:t>
      </w:r>
    </w:p>
    <w:p w14:paraId="0195AC43" w14:textId="77777777" w:rsidR="00C31A70" w:rsidRPr="00C31A70" w:rsidRDefault="00C31A70" w:rsidP="00C31A70">
      <w:pPr>
        <w:spacing w:after="0" w:line="240" w:lineRule="auto"/>
        <w:jc w:val="both"/>
        <w:rPr>
          <w:rFonts w:ascii="Times New Roman" w:hAnsi="Times New Roman" w:cs="Times New Roman"/>
          <w:noProof/>
          <w:lang w:val="mt-MT"/>
        </w:rPr>
      </w:pPr>
    </w:p>
    <w:p w14:paraId="65FE43EE" w14:textId="77777777" w:rsidR="00C31A70" w:rsidRPr="00C31A70" w:rsidRDefault="00C31A70" w:rsidP="00C31A70">
      <w:pPr>
        <w:spacing w:after="0" w:line="240" w:lineRule="auto"/>
        <w:jc w:val="both"/>
        <w:rPr>
          <w:rFonts w:ascii="Times New Roman" w:hAnsi="Times New Roman" w:cs="Times New Roman"/>
          <w:noProof/>
          <w:lang w:val="mt-MT"/>
        </w:rPr>
      </w:pPr>
      <w:r w:rsidRPr="00C31A70">
        <w:rPr>
          <w:rFonts w:ascii="Times New Roman" w:hAnsi="Times New Roman" w:cs="Times New Roman"/>
          <w:b/>
          <w:bCs/>
          <w:noProof/>
          <w:lang w:val="mt-MT"/>
        </w:rPr>
        <w:t xml:space="preserve">L-ISPEAKER: </w:t>
      </w:r>
      <w:r w:rsidRPr="00C31A70">
        <w:rPr>
          <w:rFonts w:ascii="Times New Roman" w:hAnsi="Times New Roman" w:cs="Times New Roman"/>
          <w:noProof/>
          <w:lang w:val="mt-MT"/>
        </w:rPr>
        <w:t xml:space="preserve">Fl-aħħar ta’ Jannar. Għaddejtli xi ħaġa minn Jannar ’l hawn? </w:t>
      </w:r>
    </w:p>
    <w:p w14:paraId="6680E723" w14:textId="77777777" w:rsidR="00C31A70" w:rsidRPr="00C31A70" w:rsidRDefault="00C31A70" w:rsidP="00C31A70">
      <w:pPr>
        <w:spacing w:after="0" w:line="240" w:lineRule="auto"/>
        <w:jc w:val="both"/>
        <w:rPr>
          <w:rFonts w:ascii="Times New Roman" w:hAnsi="Times New Roman" w:cs="Times New Roman"/>
          <w:noProof/>
          <w:lang w:val="mt-MT"/>
        </w:rPr>
      </w:pPr>
    </w:p>
    <w:p w14:paraId="7A3021AC" w14:textId="77777777" w:rsidR="00C31A70" w:rsidRPr="00C31A70" w:rsidRDefault="00C31A70" w:rsidP="00C31A70">
      <w:pPr>
        <w:spacing w:after="0" w:line="240" w:lineRule="auto"/>
        <w:jc w:val="both"/>
        <w:rPr>
          <w:rFonts w:ascii="Times New Roman" w:hAnsi="Times New Roman" w:cs="Times New Roman"/>
          <w:noProof/>
          <w:lang w:val="mt-MT"/>
        </w:rPr>
      </w:pPr>
      <w:r w:rsidRPr="00C31A70">
        <w:rPr>
          <w:rFonts w:ascii="Times New Roman" w:hAnsi="Times New Roman" w:cs="Times New Roman"/>
          <w:b/>
          <w:bCs/>
          <w:noProof/>
          <w:lang w:val="mt-MT"/>
        </w:rPr>
        <w:t xml:space="preserve">ONOR. ROBERT CUTAJAR: </w:t>
      </w:r>
      <w:r w:rsidRPr="00C31A70">
        <w:rPr>
          <w:rFonts w:ascii="Times New Roman" w:hAnsi="Times New Roman" w:cs="Times New Roman"/>
          <w:noProof/>
          <w:lang w:val="mt-MT"/>
        </w:rPr>
        <w:t>Dażgur.</w:t>
      </w:r>
    </w:p>
    <w:p w14:paraId="2388BC45" w14:textId="77777777" w:rsidR="00C31A70" w:rsidRPr="00C31A70" w:rsidRDefault="00C31A70" w:rsidP="00C31A70">
      <w:pPr>
        <w:spacing w:after="0" w:line="240" w:lineRule="auto"/>
        <w:jc w:val="both"/>
        <w:rPr>
          <w:rFonts w:ascii="Times New Roman" w:hAnsi="Times New Roman" w:cs="Times New Roman"/>
          <w:noProof/>
          <w:lang w:val="mt-MT"/>
        </w:rPr>
      </w:pPr>
    </w:p>
    <w:p w14:paraId="4FAB7569" w14:textId="77777777" w:rsidR="00C31A70" w:rsidRPr="00C31A70" w:rsidRDefault="00C31A70" w:rsidP="00C31A70">
      <w:pPr>
        <w:spacing w:after="0" w:line="240" w:lineRule="auto"/>
        <w:jc w:val="both"/>
        <w:rPr>
          <w:rFonts w:ascii="Times New Roman" w:hAnsi="Times New Roman" w:cs="Times New Roman"/>
          <w:noProof/>
          <w:lang w:val="mt-MT"/>
        </w:rPr>
      </w:pPr>
      <w:r w:rsidRPr="00C31A70">
        <w:rPr>
          <w:rFonts w:ascii="Times New Roman" w:hAnsi="Times New Roman" w:cs="Times New Roman"/>
          <w:b/>
          <w:bCs/>
          <w:noProof/>
          <w:lang w:val="mt-MT"/>
        </w:rPr>
        <w:t xml:space="preserve">L-ISPEAKER: </w:t>
      </w:r>
      <w:r w:rsidRPr="00C31A70">
        <w:rPr>
          <w:rFonts w:ascii="Times New Roman" w:hAnsi="Times New Roman" w:cs="Times New Roman"/>
          <w:noProof/>
          <w:lang w:val="mt-MT"/>
        </w:rPr>
        <w:t>X’għaddejt? Ta’ wieħed hux?</w:t>
      </w:r>
    </w:p>
    <w:p w14:paraId="7FC42EE2" w14:textId="77777777" w:rsidR="00C31A70" w:rsidRPr="00C31A70" w:rsidRDefault="00C31A70" w:rsidP="00C31A70">
      <w:pPr>
        <w:spacing w:after="0" w:line="240" w:lineRule="auto"/>
        <w:jc w:val="both"/>
        <w:rPr>
          <w:rFonts w:ascii="Times New Roman" w:hAnsi="Times New Roman" w:cs="Times New Roman"/>
          <w:noProof/>
          <w:lang w:val="mt-MT"/>
        </w:rPr>
      </w:pPr>
    </w:p>
    <w:p w14:paraId="244789F7" w14:textId="77777777" w:rsidR="00C31A70" w:rsidRPr="00C31A70" w:rsidRDefault="00C31A70" w:rsidP="00C31A70">
      <w:pPr>
        <w:spacing w:after="0" w:line="240" w:lineRule="auto"/>
        <w:jc w:val="both"/>
        <w:rPr>
          <w:rFonts w:ascii="Times New Roman" w:hAnsi="Times New Roman" w:cs="Times New Roman"/>
          <w:noProof/>
          <w:lang w:val="mt-MT"/>
        </w:rPr>
      </w:pPr>
      <w:r w:rsidRPr="00C31A70">
        <w:rPr>
          <w:rFonts w:ascii="Times New Roman" w:hAnsi="Times New Roman" w:cs="Times New Roman"/>
          <w:b/>
          <w:bCs/>
          <w:noProof/>
          <w:lang w:val="mt-MT"/>
        </w:rPr>
        <w:t xml:space="preserve">ONOR. ROBERT CUTAJAR: </w:t>
      </w:r>
      <w:r w:rsidRPr="00C31A70">
        <w:rPr>
          <w:rFonts w:ascii="Times New Roman" w:hAnsi="Times New Roman" w:cs="Times New Roman"/>
          <w:noProof/>
          <w:lang w:val="mt-MT"/>
        </w:rPr>
        <w:t>Dak li tlabtna.</w:t>
      </w:r>
    </w:p>
    <w:p w14:paraId="678497ED" w14:textId="77777777" w:rsidR="00C31A70" w:rsidRPr="00C31A70" w:rsidRDefault="00C31A70" w:rsidP="00C31A70">
      <w:pPr>
        <w:spacing w:after="0" w:line="240" w:lineRule="auto"/>
        <w:jc w:val="both"/>
        <w:rPr>
          <w:rFonts w:ascii="Times New Roman" w:hAnsi="Times New Roman" w:cs="Times New Roman"/>
          <w:noProof/>
          <w:lang w:val="mt-MT"/>
        </w:rPr>
      </w:pPr>
    </w:p>
    <w:p w14:paraId="64C55F13" w14:textId="77777777" w:rsidR="00C31A70" w:rsidRPr="00C31A70" w:rsidRDefault="00C31A70" w:rsidP="00C31A70">
      <w:pPr>
        <w:spacing w:after="0" w:line="240" w:lineRule="auto"/>
        <w:jc w:val="both"/>
        <w:rPr>
          <w:rFonts w:ascii="Times New Roman" w:hAnsi="Times New Roman" w:cs="Times New Roman"/>
          <w:noProof/>
          <w:lang w:val="mt-MT"/>
        </w:rPr>
      </w:pPr>
      <w:r w:rsidRPr="00C31A70">
        <w:rPr>
          <w:rFonts w:ascii="Times New Roman" w:hAnsi="Times New Roman" w:cs="Times New Roman"/>
          <w:b/>
          <w:bCs/>
          <w:noProof/>
          <w:lang w:val="mt-MT"/>
        </w:rPr>
        <w:t xml:space="preserve">L-ISPEAKER: </w:t>
      </w:r>
      <w:r w:rsidRPr="00C31A70">
        <w:rPr>
          <w:rFonts w:ascii="Times New Roman" w:hAnsi="Times New Roman" w:cs="Times New Roman"/>
          <w:noProof/>
          <w:lang w:val="mt-MT"/>
        </w:rPr>
        <w:t>Issa nagħtikom il-lista jien, u tuni l-ismijiet kollha.</w:t>
      </w:r>
    </w:p>
    <w:p w14:paraId="02DD3F09" w14:textId="77777777" w:rsidR="00C31A70" w:rsidRPr="00C31A70" w:rsidRDefault="00C31A70" w:rsidP="00C31A70">
      <w:pPr>
        <w:spacing w:after="0" w:line="240" w:lineRule="auto"/>
        <w:jc w:val="both"/>
        <w:rPr>
          <w:rFonts w:ascii="Times New Roman" w:hAnsi="Times New Roman" w:cs="Times New Roman"/>
          <w:noProof/>
          <w:lang w:val="mt-MT"/>
        </w:rPr>
      </w:pPr>
    </w:p>
    <w:p w14:paraId="7CC7FBA8" w14:textId="77777777" w:rsidR="00C31A70" w:rsidRPr="00C31A70" w:rsidRDefault="00C31A70" w:rsidP="00C31A70">
      <w:pPr>
        <w:spacing w:after="0" w:line="240" w:lineRule="auto"/>
        <w:jc w:val="both"/>
        <w:rPr>
          <w:rFonts w:ascii="Times New Roman" w:hAnsi="Times New Roman" w:cs="Times New Roman"/>
          <w:lang w:val="mt-MT"/>
        </w:rPr>
      </w:pPr>
      <w:r w:rsidRPr="00C31A70">
        <w:rPr>
          <w:rFonts w:ascii="Times New Roman" w:hAnsi="Times New Roman" w:cs="Times New Roman"/>
          <w:b/>
          <w:bCs/>
          <w:lang w:val="mt-MT"/>
        </w:rPr>
        <w:t xml:space="preserve">ONOR. DAVID AGIUS: </w:t>
      </w:r>
      <w:r w:rsidRPr="00C31A70">
        <w:rPr>
          <w:rFonts w:ascii="Times New Roman" w:hAnsi="Times New Roman" w:cs="Times New Roman"/>
          <w:lang w:val="mt-MT"/>
        </w:rPr>
        <w:t xml:space="preserve">M’hemmx għalfejn. Min-naħa tal-Oppożizzjoni għandek iż-żewġ ismijiet tagħna lesti. </w:t>
      </w:r>
    </w:p>
    <w:p w14:paraId="1F0E4F80" w14:textId="77777777" w:rsidR="00C31A70" w:rsidRPr="00C31A70" w:rsidRDefault="00C31A70" w:rsidP="00C31A70">
      <w:pPr>
        <w:spacing w:after="0" w:line="240" w:lineRule="auto"/>
        <w:jc w:val="both"/>
        <w:rPr>
          <w:rFonts w:ascii="Times New Roman" w:hAnsi="Times New Roman" w:cs="Times New Roman"/>
          <w:lang w:val="mt-MT"/>
        </w:rPr>
      </w:pPr>
    </w:p>
    <w:p w14:paraId="030CA876" w14:textId="77777777" w:rsidR="00C31A70" w:rsidRPr="00C31A70" w:rsidRDefault="00C31A70" w:rsidP="00C31A70">
      <w:pPr>
        <w:spacing w:after="0" w:line="240" w:lineRule="auto"/>
        <w:jc w:val="both"/>
        <w:rPr>
          <w:rFonts w:ascii="Times New Roman" w:hAnsi="Times New Roman" w:cs="Times New Roman"/>
          <w:noProof/>
          <w:lang w:val="mt-MT"/>
        </w:rPr>
      </w:pPr>
      <w:r w:rsidRPr="00C31A70">
        <w:rPr>
          <w:rFonts w:ascii="Times New Roman" w:hAnsi="Times New Roman" w:cs="Times New Roman"/>
          <w:b/>
          <w:bCs/>
          <w:noProof/>
          <w:lang w:val="mt-MT"/>
        </w:rPr>
        <w:t xml:space="preserve">L-ISPEAKER: </w:t>
      </w:r>
      <w:r w:rsidRPr="00C31A70">
        <w:rPr>
          <w:rFonts w:ascii="Times New Roman" w:hAnsi="Times New Roman" w:cs="Times New Roman"/>
          <w:noProof/>
          <w:lang w:val="mt-MT"/>
        </w:rPr>
        <w:t xml:space="preserve">Qed jistennew l-ismijiet. Il-pajjiżi li bħala parlament diġà ddeċidew u tawna l-ismijiet tagħhom, għandna nagħtuhom l-ismijiet. Issa jekk jiltaqax il-joint friendship group jew le għax jitqabbad membru u qal ... dik mhijiex problema tiegħi. L-importanti huwa li jkollna l-membri qegħdin hemm fil-joint friendship groups. Ftehemna. </w:t>
      </w:r>
    </w:p>
    <w:p w14:paraId="17A76ADF" w14:textId="77777777" w:rsidR="00C31A70" w:rsidRPr="00C31A70" w:rsidRDefault="00C31A70" w:rsidP="00C31A70">
      <w:pPr>
        <w:spacing w:after="0" w:line="240" w:lineRule="auto"/>
        <w:jc w:val="both"/>
        <w:rPr>
          <w:rFonts w:ascii="Times New Roman" w:hAnsi="Times New Roman" w:cs="Times New Roman"/>
          <w:noProof/>
          <w:lang w:val="mt-MT"/>
        </w:rPr>
      </w:pPr>
    </w:p>
    <w:p w14:paraId="0CBBA2BE" w14:textId="77777777" w:rsidR="00C31A70" w:rsidRPr="00C31A70" w:rsidRDefault="00C31A70" w:rsidP="00C31A70">
      <w:pPr>
        <w:spacing w:after="0" w:line="240" w:lineRule="auto"/>
        <w:jc w:val="both"/>
        <w:rPr>
          <w:rFonts w:ascii="Times New Roman" w:hAnsi="Times New Roman" w:cs="Times New Roman"/>
          <w:noProof/>
          <w:lang w:val="mt-MT"/>
        </w:rPr>
      </w:pPr>
      <w:r w:rsidRPr="00C31A70">
        <w:rPr>
          <w:rFonts w:ascii="Times New Roman" w:hAnsi="Times New Roman" w:cs="Times New Roman"/>
          <w:noProof/>
          <w:lang w:val="mt-MT"/>
        </w:rPr>
        <w:t>Issa se nimxi għal punt ta’ informazzjoni.</w:t>
      </w:r>
      <w:r w:rsidRPr="00C31A70">
        <w:rPr>
          <w:rFonts w:ascii="Times New Roman" w:hAnsi="Times New Roman" w:cs="Times New Roman"/>
          <w:b/>
          <w:bCs/>
          <w:noProof/>
          <w:lang w:val="mt-MT"/>
        </w:rPr>
        <w:t xml:space="preserve"> </w:t>
      </w:r>
      <w:r w:rsidRPr="00C31A70">
        <w:rPr>
          <w:rFonts w:ascii="Times New Roman" w:hAnsi="Times New Roman" w:cs="Times New Roman"/>
          <w:noProof/>
          <w:lang w:val="mt-MT"/>
        </w:rPr>
        <w:t>Irrid ninfurmakom li permezz tal-AFM aħna nagħmlu l-iscanning tal-posta indirizzata lill-membri parlamentari. L-ispiża tal-iscanning minn madwar €10,000 issa telgħet kważi d-doppju - qed nitkellem dwar Jannar, Frar u Marzu - għax issa daħħalna l-ispouses ukoll. Jekk ikun hemm ittra indirizzata, pereżempju, lis-Sinjura Agius, il-mara tal-Onor. David Agius, dik nagħmlulha scanning ukoll.</w:t>
      </w:r>
    </w:p>
    <w:p w14:paraId="155F0035" w14:textId="77777777" w:rsidR="00C31A70" w:rsidRPr="00C31A70" w:rsidRDefault="00C31A70" w:rsidP="00C31A70">
      <w:pPr>
        <w:spacing w:after="0" w:line="240" w:lineRule="auto"/>
        <w:jc w:val="both"/>
        <w:rPr>
          <w:rFonts w:ascii="Times New Roman" w:hAnsi="Times New Roman" w:cs="Times New Roman"/>
          <w:noProof/>
          <w:lang w:val="mt-MT"/>
        </w:rPr>
      </w:pPr>
    </w:p>
    <w:p w14:paraId="7897B908" w14:textId="77777777" w:rsidR="00C31A70" w:rsidRPr="00C31A70" w:rsidRDefault="00C31A70" w:rsidP="00C31A70">
      <w:pPr>
        <w:spacing w:after="0" w:line="240" w:lineRule="auto"/>
        <w:jc w:val="both"/>
        <w:rPr>
          <w:rFonts w:ascii="Times New Roman" w:hAnsi="Times New Roman" w:cs="Times New Roman"/>
          <w:lang w:val="mt-MT"/>
        </w:rPr>
      </w:pPr>
      <w:r w:rsidRPr="00C31A70">
        <w:rPr>
          <w:rFonts w:ascii="Times New Roman" w:hAnsi="Times New Roman" w:cs="Times New Roman"/>
          <w:b/>
          <w:bCs/>
          <w:lang w:val="mt-MT"/>
        </w:rPr>
        <w:t xml:space="preserve">ONOR. CHRIS FEARNE: </w:t>
      </w:r>
      <w:r w:rsidRPr="00C31A70">
        <w:rPr>
          <w:rFonts w:ascii="Times New Roman" w:hAnsi="Times New Roman" w:cs="Times New Roman"/>
          <w:lang w:val="mt-MT"/>
        </w:rPr>
        <w:t>Jiġifieri mhux biss dik il-korrispondenza li tasal għalina hawnhekk fil-parlament, imma li tasal fir-residenzi privati tagħna wkoll.</w:t>
      </w:r>
    </w:p>
    <w:p w14:paraId="6FA2688E" w14:textId="77777777" w:rsidR="00C31A70" w:rsidRPr="00C31A70" w:rsidRDefault="00C31A70" w:rsidP="00C31A70">
      <w:pPr>
        <w:spacing w:after="0" w:line="240" w:lineRule="auto"/>
        <w:jc w:val="both"/>
        <w:rPr>
          <w:rFonts w:ascii="Times New Roman" w:hAnsi="Times New Roman" w:cs="Times New Roman"/>
          <w:lang w:val="mt-MT"/>
        </w:rPr>
      </w:pPr>
    </w:p>
    <w:p w14:paraId="44920B25" w14:textId="77777777" w:rsidR="00C31A70" w:rsidRPr="00C31A70" w:rsidRDefault="00C31A70" w:rsidP="00C31A70">
      <w:pPr>
        <w:spacing w:after="0" w:line="240" w:lineRule="auto"/>
        <w:jc w:val="both"/>
        <w:rPr>
          <w:rFonts w:ascii="Times New Roman" w:hAnsi="Times New Roman" w:cs="Times New Roman"/>
          <w:noProof/>
          <w:lang w:val="mt-MT"/>
        </w:rPr>
      </w:pPr>
      <w:r w:rsidRPr="00C31A70">
        <w:rPr>
          <w:rFonts w:ascii="Times New Roman" w:hAnsi="Times New Roman" w:cs="Times New Roman"/>
          <w:b/>
          <w:bCs/>
          <w:noProof/>
          <w:lang w:val="mt-MT"/>
        </w:rPr>
        <w:t xml:space="preserve">ONOR. ROBERT CUTAJAR: </w:t>
      </w:r>
      <w:r w:rsidRPr="00C31A70">
        <w:rPr>
          <w:rFonts w:ascii="Times New Roman" w:hAnsi="Times New Roman" w:cs="Times New Roman"/>
          <w:noProof/>
          <w:lang w:val="mt-MT"/>
        </w:rPr>
        <w:t>Il-familja kollha.</w:t>
      </w:r>
    </w:p>
    <w:p w14:paraId="31C25226" w14:textId="77777777" w:rsidR="00C31A70" w:rsidRPr="00C31A70" w:rsidRDefault="00C31A70" w:rsidP="00C31A70">
      <w:pPr>
        <w:spacing w:after="0" w:line="240" w:lineRule="auto"/>
        <w:jc w:val="both"/>
        <w:rPr>
          <w:rFonts w:ascii="Times New Roman" w:hAnsi="Times New Roman" w:cs="Times New Roman"/>
          <w:noProof/>
          <w:lang w:val="mt-MT"/>
        </w:rPr>
      </w:pPr>
    </w:p>
    <w:p w14:paraId="06D64F21" w14:textId="77777777" w:rsidR="00C31A70" w:rsidRPr="00C31A70" w:rsidRDefault="00C31A70" w:rsidP="00C31A70">
      <w:pPr>
        <w:spacing w:after="0" w:line="240" w:lineRule="auto"/>
        <w:jc w:val="both"/>
        <w:rPr>
          <w:rFonts w:ascii="Times New Roman" w:hAnsi="Times New Roman" w:cs="Times New Roman"/>
          <w:noProof/>
          <w:lang w:val="mt-MT"/>
        </w:rPr>
      </w:pPr>
      <w:r w:rsidRPr="00C31A70">
        <w:rPr>
          <w:rFonts w:ascii="Times New Roman" w:hAnsi="Times New Roman" w:cs="Times New Roman"/>
          <w:b/>
          <w:bCs/>
          <w:noProof/>
          <w:lang w:val="mt-MT"/>
        </w:rPr>
        <w:t xml:space="preserve">L-ISPEAKER: </w:t>
      </w:r>
      <w:r w:rsidRPr="00C31A70">
        <w:rPr>
          <w:rFonts w:ascii="Times New Roman" w:hAnsi="Times New Roman" w:cs="Times New Roman"/>
          <w:noProof/>
          <w:lang w:val="mt-MT"/>
        </w:rPr>
        <w:t xml:space="preserve">Il-familja kollha. Skont min jinfurmana. Se mmexxi, imma ridt ninfurmakom. </w:t>
      </w:r>
    </w:p>
    <w:p w14:paraId="66A657DD" w14:textId="77777777" w:rsidR="00C31A70" w:rsidRPr="00C31A70" w:rsidRDefault="00C31A70" w:rsidP="00C31A70">
      <w:pPr>
        <w:spacing w:after="0" w:line="240" w:lineRule="auto"/>
        <w:jc w:val="both"/>
        <w:rPr>
          <w:rFonts w:ascii="Times New Roman" w:hAnsi="Times New Roman" w:cs="Times New Roman"/>
          <w:noProof/>
          <w:lang w:val="mt-MT"/>
        </w:rPr>
      </w:pPr>
    </w:p>
    <w:p w14:paraId="16859FF1" w14:textId="77777777" w:rsidR="00C31A70" w:rsidRPr="00C31A70" w:rsidRDefault="00C31A70" w:rsidP="00C31A70">
      <w:pPr>
        <w:spacing w:after="0" w:line="240" w:lineRule="auto"/>
        <w:jc w:val="both"/>
        <w:rPr>
          <w:rFonts w:ascii="Times New Roman" w:hAnsi="Times New Roman" w:cs="Times New Roman"/>
          <w:noProof/>
          <w:lang w:val="mt-MT"/>
        </w:rPr>
      </w:pPr>
    </w:p>
    <w:p w14:paraId="1F558E2F" w14:textId="77777777" w:rsidR="00C31A70" w:rsidRPr="00C31A70" w:rsidRDefault="00C31A70" w:rsidP="00C31A70">
      <w:pPr>
        <w:spacing w:after="0" w:line="240" w:lineRule="auto"/>
        <w:jc w:val="both"/>
        <w:rPr>
          <w:rFonts w:ascii="Times New Roman" w:hAnsi="Times New Roman" w:cs="Times New Roman"/>
          <w:b/>
          <w:color w:val="000000" w:themeColor="text1"/>
          <w:lang w:val="mt-MT"/>
        </w:rPr>
      </w:pPr>
      <w:r w:rsidRPr="00C31A70">
        <w:rPr>
          <w:rFonts w:ascii="Times New Roman" w:hAnsi="Times New Roman" w:cs="Times New Roman"/>
          <w:b/>
          <w:color w:val="000000" w:themeColor="text1"/>
          <w:lang w:val="mt-MT"/>
        </w:rPr>
        <w:t>Outreach Allowance</w:t>
      </w:r>
    </w:p>
    <w:p w14:paraId="303C6C4E" w14:textId="77777777" w:rsidR="00C31A70" w:rsidRPr="00C31A70" w:rsidRDefault="00C31A70" w:rsidP="00C31A70">
      <w:pPr>
        <w:spacing w:after="0" w:line="240" w:lineRule="auto"/>
        <w:jc w:val="both"/>
        <w:rPr>
          <w:rFonts w:ascii="Times New Roman" w:hAnsi="Times New Roman" w:cs="Times New Roman"/>
          <w:b/>
          <w:color w:val="000000" w:themeColor="text1"/>
          <w:lang w:val="mt-MT"/>
        </w:rPr>
      </w:pPr>
    </w:p>
    <w:p w14:paraId="1913ADE7" w14:textId="77777777" w:rsidR="00C31A70" w:rsidRPr="00C31A70" w:rsidRDefault="00C31A70" w:rsidP="00C31A70">
      <w:pPr>
        <w:spacing w:after="0" w:line="240" w:lineRule="auto"/>
        <w:jc w:val="both"/>
        <w:rPr>
          <w:rFonts w:ascii="Times New Roman" w:hAnsi="Times New Roman" w:cs="Times New Roman"/>
          <w:noProof/>
          <w:lang w:val="mt-MT"/>
        </w:rPr>
      </w:pPr>
      <w:r w:rsidRPr="00C31A70">
        <w:rPr>
          <w:rFonts w:ascii="Times New Roman" w:hAnsi="Times New Roman" w:cs="Times New Roman"/>
          <w:b/>
          <w:bCs/>
          <w:noProof/>
          <w:lang w:val="mt-MT"/>
        </w:rPr>
        <w:t>L-ISPEAKER:</w:t>
      </w:r>
      <w:r w:rsidRPr="00C31A70">
        <w:rPr>
          <w:rFonts w:ascii="Times New Roman" w:hAnsi="Times New Roman" w:cs="Times New Roman"/>
          <w:noProof/>
          <w:lang w:val="mt-MT"/>
        </w:rPr>
        <w:t xml:space="preserve"> Jien kont </w:t>
      </w:r>
      <w:r w:rsidRPr="00C31A70">
        <w:rPr>
          <w:rFonts w:ascii="Times New Roman" w:hAnsi="Times New Roman" w:cs="Times New Roman"/>
          <w:bCs/>
          <w:color w:val="000000" w:themeColor="text1"/>
          <w:lang w:val="mt-MT"/>
        </w:rPr>
        <w:t>ressaqt għad</w:t>
      </w:r>
      <w:r w:rsidRPr="00C31A70">
        <w:rPr>
          <w:rFonts w:ascii="Times New Roman" w:hAnsi="Times New Roman" w:cs="Times New Roman"/>
          <w:bCs/>
          <w:color w:val="000000" w:themeColor="text1"/>
          <w:lang w:val="mt-MT"/>
        </w:rPr>
        <w:noBreakHyphen/>
        <w:t>diskussjoni proposta li kont diġà għaddejt lill</w:t>
      </w:r>
      <w:r w:rsidRPr="00C31A70">
        <w:rPr>
          <w:rFonts w:ascii="Times New Roman" w:hAnsi="Times New Roman" w:cs="Times New Roman"/>
          <w:bCs/>
          <w:color w:val="000000" w:themeColor="text1"/>
          <w:lang w:val="mt-MT"/>
        </w:rPr>
        <w:noBreakHyphen/>
        <w:t>Whips</w:t>
      </w:r>
      <w:r w:rsidRPr="00C31A70">
        <w:rPr>
          <w:rFonts w:ascii="Times New Roman" w:hAnsi="Times New Roman" w:cs="Times New Roman"/>
          <w:noProof/>
          <w:lang w:val="mt-MT"/>
        </w:rPr>
        <w:t xml:space="preserve"> </w:t>
      </w:r>
      <w:r w:rsidRPr="00C31A70">
        <w:rPr>
          <w:rFonts w:ascii="Times New Roman" w:hAnsi="Times New Roman" w:cs="Times New Roman"/>
          <w:bCs/>
          <w:color w:val="000000" w:themeColor="text1"/>
          <w:lang w:val="mt-MT"/>
        </w:rPr>
        <w:t>sabiex is</w:t>
      </w:r>
      <w:r w:rsidRPr="00C31A70">
        <w:rPr>
          <w:rFonts w:ascii="Times New Roman" w:hAnsi="Times New Roman" w:cs="Times New Roman"/>
          <w:bCs/>
          <w:color w:val="000000" w:themeColor="text1"/>
          <w:lang w:val="mt-MT"/>
        </w:rPr>
        <w:noBreakHyphen/>
        <w:t>sistema ta’ rifużjoni ta’ kontijiet tat-telefonija u d-distribuzzjoni ta’ envelopes li l-Membri Parlamentari huma intitolati għalihom tinbidel għal waħda ta’ allowance. Għamil</w:t>
      </w:r>
      <w:r w:rsidRPr="00C31A70">
        <w:rPr>
          <w:rFonts w:ascii="Times New Roman" w:hAnsi="Times New Roman" w:cs="Times New Roman"/>
          <w:noProof/>
          <w:lang w:val="mt-MT"/>
        </w:rPr>
        <w:t>na eżerċizzju fejn rajna li din qed tinvolvi ħafna xogħol u ħafna nies, u l-Parlament ma jistax jibqa’ jagħmel dawn is-sigħat ta’ xogħol relatat mal-ġbir u r-refund tal-kontijiet tal-membri parlamentari u d-distribuzzjoni ta’ envelopes. Ġie kkakulat li kull membru parlamentari bejn wieħed u ieħor jieħu valur ta’ €955 fis-sena</w:t>
      </w:r>
      <w:r w:rsidRPr="00C31A70">
        <w:rPr>
          <w:rFonts w:ascii="Times New Roman" w:hAnsi="Times New Roman" w:cs="Times New Roman"/>
          <w:bCs/>
          <w:color w:val="000000" w:themeColor="text1"/>
          <w:lang w:val="mt-MT"/>
        </w:rPr>
        <w:t xml:space="preserve"> f’rifużjoni ta’ kontijiet tat-telefonija</w:t>
      </w:r>
      <w:r w:rsidRPr="00C31A70">
        <w:rPr>
          <w:rFonts w:ascii="Times New Roman" w:hAnsi="Times New Roman" w:cs="Times New Roman"/>
          <w:noProof/>
          <w:lang w:val="mt-MT"/>
        </w:rPr>
        <w:t xml:space="preserve"> u envelopes. Iddeċidejna li ngħollu dan l-ammont għal €1,500 u jingħata bħala allowance lill-membri parlamentari u ċ-chairpersons, whips, u deputy speaker ikollhom €1,900 fis-sena. </w:t>
      </w:r>
    </w:p>
    <w:p w14:paraId="230327EC" w14:textId="77777777" w:rsidR="00C31A70" w:rsidRPr="00C31A70" w:rsidRDefault="00C31A70" w:rsidP="00C31A70">
      <w:pPr>
        <w:spacing w:after="0" w:line="240" w:lineRule="auto"/>
        <w:jc w:val="both"/>
        <w:rPr>
          <w:rFonts w:ascii="Times New Roman" w:hAnsi="Times New Roman" w:cs="Times New Roman"/>
          <w:noProof/>
          <w:lang w:val="mt-MT"/>
        </w:rPr>
      </w:pPr>
    </w:p>
    <w:p w14:paraId="4B1F5AA1" w14:textId="77777777" w:rsidR="00C31A70" w:rsidRPr="00C31A70" w:rsidRDefault="00C31A70" w:rsidP="00C31A70">
      <w:pPr>
        <w:spacing w:after="0" w:line="240" w:lineRule="auto"/>
        <w:jc w:val="both"/>
        <w:rPr>
          <w:rFonts w:ascii="Times New Roman" w:hAnsi="Times New Roman" w:cs="Times New Roman"/>
          <w:lang w:val="mt-MT"/>
        </w:rPr>
      </w:pPr>
      <w:r w:rsidRPr="00C31A70">
        <w:rPr>
          <w:rFonts w:ascii="Times New Roman" w:hAnsi="Times New Roman" w:cs="Times New Roman"/>
          <w:b/>
          <w:bCs/>
          <w:lang w:val="mt-MT"/>
        </w:rPr>
        <w:t xml:space="preserve">ONOR. ANDY ELLUL: </w:t>
      </w:r>
      <w:r w:rsidRPr="00C31A70">
        <w:rPr>
          <w:rFonts w:ascii="Times New Roman" w:hAnsi="Times New Roman" w:cs="Times New Roman"/>
          <w:lang w:val="mt-MT"/>
        </w:rPr>
        <w:t>Jien qiegħed fl-Eżekuttiv u ma neħodhomx. To make it on record.</w:t>
      </w:r>
    </w:p>
    <w:p w14:paraId="0CE4C0C9" w14:textId="77777777" w:rsidR="00C31A70" w:rsidRPr="00C31A70" w:rsidRDefault="00C31A70" w:rsidP="00C31A70">
      <w:pPr>
        <w:spacing w:after="0" w:line="240" w:lineRule="auto"/>
        <w:jc w:val="both"/>
        <w:rPr>
          <w:rFonts w:ascii="Times New Roman" w:hAnsi="Times New Roman" w:cs="Times New Roman"/>
          <w:lang w:val="mt-MT"/>
        </w:rPr>
      </w:pPr>
    </w:p>
    <w:p w14:paraId="3EC4A0E2" w14:textId="77777777" w:rsidR="00C31A70" w:rsidRPr="00C31A70" w:rsidRDefault="00C31A70" w:rsidP="00C31A70">
      <w:pPr>
        <w:spacing w:after="0" w:line="240" w:lineRule="auto"/>
        <w:jc w:val="both"/>
        <w:rPr>
          <w:rFonts w:ascii="Times New Roman" w:hAnsi="Times New Roman" w:cs="Times New Roman"/>
          <w:lang w:val="mt-MT"/>
        </w:rPr>
      </w:pPr>
      <w:r w:rsidRPr="00C31A70">
        <w:rPr>
          <w:rFonts w:ascii="Times New Roman" w:hAnsi="Times New Roman" w:cs="Times New Roman"/>
          <w:b/>
          <w:bCs/>
          <w:noProof/>
          <w:lang w:val="mt-MT"/>
        </w:rPr>
        <w:t xml:space="preserve">L-ISPEAKER: </w:t>
      </w:r>
      <w:r w:rsidRPr="00C31A70">
        <w:rPr>
          <w:rFonts w:ascii="Times New Roman" w:hAnsi="Times New Roman" w:cs="Times New Roman"/>
          <w:noProof/>
          <w:lang w:val="mt-MT"/>
        </w:rPr>
        <w:t xml:space="preserve">F’dan il-kuntest wieħed jikkonsidra li din l-allowance li huwa intitolat għaliha membru parlamentari tiġi estiża għall-ministri u segretarji parlamentari li, bħala membri parlamentari, għandhom ukoll ix-xogħol tal-kostitwenza, eċċ. Nifhimha dik, u daħħalnieha. </w:t>
      </w:r>
      <w:r w:rsidRPr="00C31A70">
        <w:rPr>
          <w:rFonts w:ascii="Times New Roman" w:hAnsi="Times New Roman" w:cs="Times New Roman"/>
          <w:lang w:val="mt-MT"/>
        </w:rPr>
        <w:t>(Interruzzjonijiet)</w:t>
      </w:r>
      <w:r w:rsidRPr="00C31A70">
        <w:rPr>
          <w:rFonts w:ascii="Times New Roman" w:hAnsi="Times New Roman" w:cs="Times New Roman"/>
          <w:noProof/>
          <w:lang w:val="mt-MT"/>
        </w:rPr>
        <w:t xml:space="preserve"> Jekk ma jkunx hawn qbil, ma jkunx hawn qbil. </w:t>
      </w:r>
      <w:r w:rsidRPr="00C31A70">
        <w:rPr>
          <w:rFonts w:ascii="Times New Roman" w:hAnsi="Times New Roman" w:cs="Times New Roman"/>
          <w:lang w:val="mt-MT"/>
        </w:rPr>
        <w:t xml:space="preserve">Qed ngħid li flok ma nagħtukom l-envelopes u ġġibu l-kontijiet tal-internet, telefonija, eċċ. għar-rifużjoni, kull membru parlamentari jkollu lump sum ta’ €1,500 kull sena. Fil-każ ta’ chairpersons, whips u Deputy Speaker ikollhom €1,900 fis-sena. </w:t>
      </w:r>
    </w:p>
    <w:p w14:paraId="185CCAFB" w14:textId="77777777" w:rsidR="00C31A70" w:rsidRPr="00C31A70" w:rsidRDefault="00C31A70" w:rsidP="00C31A70">
      <w:pPr>
        <w:spacing w:after="0" w:line="240" w:lineRule="auto"/>
        <w:jc w:val="both"/>
        <w:rPr>
          <w:rFonts w:ascii="Times New Roman" w:hAnsi="Times New Roman" w:cs="Times New Roman"/>
          <w:lang w:val="mt-MT"/>
        </w:rPr>
      </w:pPr>
    </w:p>
    <w:p w14:paraId="3AE3C099" w14:textId="77777777" w:rsidR="00C31A70" w:rsidRPr="00C31A70" w:rsidRDefault="00C31A70" w:rsidP="00C31A70">
      <w:pPr>
        <w:spacing w:after="0" w:line="240" w:lineRule="auto"/>
        <w:jc w:val="both"/>
        <w:rPr>
          <w:rFonts w:ascii="Times New Roman" w:hAnsi="Times New Roman" w:cs="Times New Roman"/>
          <w:lang w:val="mt-MT"/>
        </w:rPr>
      </w:pPr>
      <w:r w:rsidRPr="00C31A70">
        <w:rPr>
          <w:rFonts w:ascii="Times New Roman" w:hAnsi="Times New Roman" w:cs="Times New Roman"/>
          <w:lang w:val="mt-MT"/>
        </w:rPr>
        <w:t>Permezz ta’ awdituri privati ħdimna s-somom kollha. Permezz tas-sisstema tal-allowances inkunu qed niffrankaw lill-Parlament ħafna xogħol, mhux flus għax bħala flus se noħorġu iktar se nagħtu allowance lill-membri parlamentari kollha. Imma għall-inqas inkunu qed nutilizzaw r-riżorsi tagħna b’mod iktar effiċjenti għax bħalissa qed jinħela ħafna ħin fuq ħafna burokrazija. Dan huwa outreach allowance.</w:t>
      </w:r>
    </w:p>
    <w:p w14:paraId="4E607703" w14:textId="77777777" w:rsidR="00C31A70" w:rsidRPr="00C31A70" w:rsidRDefault="00C31A70" w:rsidP="00C31A70">
      <w:pPr>
        <w:spacing w:after="0" w:line="240" w:lineRule="auto"/>
        <w:jc w:val="both"/>
        <w:rPr>
          <w:rFonts w:ascii="Times New Roman" w:hAnsi="Times New Roman" w:cs="Times New Roman"/>
          <w:lang w:val="mt-MT"/>
        </w:rPr>
      </w:pPr>
    </w:p>
    <w:p w14:paraId="65C2883A" w14:textId="77777777" w:rsidR="00C31A70" w:rsidRPr="00C31A70" w:rsidRDefault="00C31A70" w:rsidP="00C31A70">
      <w:pPr>
        <w:spacing w:after="0" w:line="240" w:lineRule="auto"/>
        <w:jc w:val="both"/>
        <w:rPr>
          <w:rFonts w:ascii="Times New Roman" w:hAnsi="Times New Roman" w:cs="Times New Roman"/>
          <w:lang w:val="mt-MT"/>
        </w:rPr>
      </w:pPr>
      <w:r w:rsidRPr="00C31A70">
        <w:rPr>
          <w:rFonts w:ascii="Times New Roman" w:hAnsi="Times New Roman" w:cs="Times New Roman"/>
          <w:b/>
          <w:bCs/>
          <w:lang w:val="mt-MT"/>
        </w:rPr>
        <w:t xml:space="preserve">ONOR. CHRIS FEARNE: </w:t>
      </w:r>
      <w:r w:rsidRPr="00C31A70">
        <w:rPr>
          <w:rFonts w:ascii="Times New Roman" w:hAnsi="Times New Roman" w:cs="Times New Roman"/>
          <w:lang w:val="mt-MT"/>
        </w:rPr>
        <w:t xml:space="preserve">L-animu tal-proposta tiegħek qed nifhmu. Però ma naħsibx li jien personalment nista’ naqbel għax bażikament inkunu qisna qed nagħtu żieda lilna nfusna mingħajr ma l-ewwel nett għaddejnieha mill-Kamra, u mingħajr ma jkun hemm dibattitu dwarha. Ma naħsibx li huwa lok li dan il-Kumitat jiddeċiedi li jagħti xi allowance, xi żieda fl-onorarja, xi kumpens jew żieda monetarja. </w:t>
      </w:r>
    </w:p>
    <w:p w14:paraId="72F1069D" w14:textId="77777777" w:rsidR="00C31A70" w:rsidRPr="00C31A70" w:rsidRDefault="00C31A70" w:rsidP="00C31A70">
      <w:pPr>
        <w:spacing w:after="0" w:line="240" w:lineRule="auto"/>
        <w:jc w:val="both"/>
        <w:rPr>
          <w:rFonts w:ascii="Times New Roman" w:hAnsi="Times New Roman" w:cs="Times New Roman"/>
          <w:lang w:val="mt-MT"/>
        </w:rPr>
      </w:pPr>
    </w:p>
    <w:p w14:paraId="2397A44E" w14:textId="77777777" w:rsidR="00C31A70" w:rsidRPr="00C31A70" w:rsidRDefault="00C31A70" w:rsidP="00C31A70">
      <w:pPr>
        <w:spacing w:after="0" w:line="240" w:lineRule="auto"/>
        <w:jc w:val="both"/>
        <w:rPr>
          <w:rFonts w:ascii="Times New Roman" w:hAnsi="Times New Roman" w:cs="Times New Roman"/>
          <w:noProof/>
          <w:lang w:val="mt-MT"/>
        </w:rPr>
      </w:pPr>
      <w:r w:rsidRPr="00C31A70">
        <w:rPr>
          <w:rFonts w:ascii="Times New Roman" w:hAnsi="Times New Roman" w:cs="Times New Roman"/>
          <w:b/>
          <w:bCs/>
          <w:noProof/>
          <w:lang w:val="mt-MT"/>
        </w:rPr>
        <w:t xml:space="preserve">L-ISPEAKER: </w:t>
      </w:r>
      <w:r w:rsidRPr="00C31A70">
        <w:rPr>
          <w:rFonts w:ascii="Times New Roman" w:hAnsi="Times New Roman" w:cs="Times New Roman"/>
          <w:noProof/>
          <w:lang w:val="mt-MT"/>
        </w:rPr>
        <w:t>Dan jingħata minflok dawk l-affarijiet kollha li membru parlamentari kien intitolat għalihom.</w:t>
      </w:r>
    </w:p>
    <w:p w14:paraId="581C4759" w14:textId="77777777" w:rsidR="00C31A70" w:rsidRPr="00C31A70" w:rsidRDefault="00C31A70" w:rsidP="00C31A70">
      <w:pPr>
        <w:spacing w:after="0" w:line="240" w:lineRule="auto"/>
        <w:jc w:val="both"/>
        <w:rPr>
          <w:rFonts w:ascii="Times New Roman" w:hAnsi="Times New Roman" w:cs="Times New Roman"/>
          <w:lang w:val="mt-MT"/>
        </w:rPr>
      </w:pPr>
      <w:r w:rsidRPr="00C31A70">
        <w:rPr>
          <w:rFonts w:ascii="Times New Roman" w:hAnsi="Times New Roman" w:cs="Times New Roman"/>
          <w:b/>
          <w:bCs/>
          <w:lang w:val="mt-MT"/>
        </w:rPr>
        <w:t xml:space="preserve">ONOR. CHRIS FEARNE: </w:t>
      </w:r>
      <w:r w:rsidRPr="00C31A70">
        <w:rPr>
          <w:rFonts w:ascii="Times New Roman" w:hAnsi="Times New Roman" w:cs="Times New Roman"/>
          <w:lang w:val="mt-MT"/>
        </w:rPr>
        <w:t>Xorta. Se nagħtu flus. Ma naħsibx ...</w:t>
      </w:r>
    </w:p>
    <w:p w14:paraId="4FEA09DB" w14:textId="77777777" w:rsidR="00C31A70" w:rsidRPr="00C31A70" w:rsidRDefault="00C31A70" w:rsidP="00C31A70">
      <w:pPr>
        <w:spacing w:after="0" w:line="240" w:lineRule="auto"/>
        <w:jc w:val="both"/>
        <w:rPr>
          <w:rFonts w:ascii="Times New Roman" w:hAnsi="Times New Roman" w:cs="Times New Roman"/>
          <w:lang w:val="mt-MT"/>
        </w:rPr>
      </w:pPr>
    </w:p>
    <w:p w14:paraId="6088FF4F" w14:textId="77777777" w:rsidR="00C31A70" w:rsidRPr="00C31A70" w:rsidRDefault="00C31A70" w:rsidP="00C31A70">
      <w:pPr>
        <w:spacing w:after="0" w:line="240" w:lineRule="auto"/>
        <w:jc w:val="both"/>
        <w:rPr>
          <w:rFonts w:ascii="Times New Roman" w:hAnsi="Times New Roman" w:cs="Times New Roman"/>
          <w:lang w:val="mt-MT"/>
        </w:rPr>
      </w:pPr>
      <w:r w:rsidRPr="00C31A70">
        <w:rPr>
          <w:rFonts w:ascii="Times New Roman" w:hAnsi="Times New Roman" w:cs="Times New Roman"/>
          <w:b/>
          <w:bCs/>
          <w:lang w:val="mt-MT"/>
        </w:rPr>
        <w:t xml:space="preserve">ONOR. DAVID AGIUS: </w:t>
      </w:r>
      <w:r w:rsidRPr="00C31A70">
        <w:rPr>
          <w:rFonts w:ascii="Times New Roman" w:hAnsi="Times New Roman" w:cs="Times New Roman"/>
          <w:lang w:val="mt-MT"/>
        </w:rPr>
        <w:t xml:space="preserve">Jien qed nifhem li dan huwa ammont li deputat għandu dritt għalih illum. </w:t>
      </w:r>
    </w:p>
    <w:p w14:paraId="02B750FF" w14:textId="77777777" w:rsidR="00C31A70" w:rsidRPr="00C31A70" w:rsidRDefault="00C31A70" w:rsidP="00C31A70">
      <w:pPr>
        <w:spacing w:after="0" w:line="240" w:lineRule="auto"/>
        <w:jc w:val="both"/>
        <w:rPr>
          <w:rFonts w:ascii="Times New Roman" w:hAnsi="Times New Roman" w:cs="Times New Roman"/>
          <w:lang w:val="mt-MT"/>
        </w:rPr>
      </w:pPr>
    </w:p>
    <w:p w14:paraId="4DAAEB34" w14:textId="77777777" w:rsidR="00C31A70" w:rsidRPr="00C31A70" w:rsidRDefault="00C31A70" w:rsidP="00C31A70">
      <w:pPr>
        <w:spacing w:after="0" w:line="240" w:lineRule="auto"/>
        <w:jc w:val="both"/>
        <w:rPr>
          <w:rFonts w:ascii="Times New Roman" w:hAnsi="Times New Roman" w:cs="Times New Roman"/>
          <w:noProof/>
          <w:lang w:val="mt-MT"/>
        </w:rPr>
      </w:pPr>
      <w:r w:rsidRPr="00C31A70">
        <w:rPr>
          <w:rFonts w:ascii="Times New Roman" w:hAnsi="Times New Roman" w:cs="Times New Roman"/>
          <w:b/>
          <w:bCs/>
          <w:noProof/>
          <w:lang w:val="mt-MT"/>
        </w:rPr>
        <w:t xml:space="preserve">L-ISPEAKER: </w:t>
      </w:r>
      <w:r w:rsidRPr="00C31A70">
        <w:rPr>
          <w:rFonts w:ascii="Times New Roman" w:hAnsi="Times New Roman" w:cs="Times New Roman"/>
          <w:noProof/>
          <w:lang w:val="mt-MT"/>
        </w:rPr>
        <w:t>Dażgur.</w:t>
      </w:r>
    </w:p>
    <w:p w14:paraId="310DF5F2" w14:textId="77777777" w:rsidR="00C31A70" w:rsidRPr="00C31A70" w:rsidRDefault="00C31A70" w:rsidP="00C31A70">
      <w:pPr>
        <w:spacing w:after="0" w:line="240" w:lineRule="auto"/>
        <w:jc w:val="both"/>
        <w:rPr>
          <w:rFonts w:ascii="Times New Roman" w:hAnsi="Times New Roman" w:cs="Times New Roman"/>
          <w:noProof/>
          <w:lang w:val="mt-MT"/>
        </w:rPr>
      </w:pPr>
    </w:p>
    <w:p w14:paraId="7FA11D67" w14:textId="77777777" w:rsidR="00C31A70" w:rsidRPr="00C31A70" w:rsidRDefault="00C31A70" w:rsidP="00C31A70">
      <w:pPr>
        <w:spacing w:after="0" w:line="240" w:lineRule="auto"/>
        <w:jc w:val="both"/>
        <w:rPr>
          <w:rFonts w:ascii="Times New Roman" w:hAnsi="Times New Roman" w:cs="Times New Roman"/>
          <w:lang w:val="mt-MT"/>
        </w:rPr>
      </w:pPr>
      <w:r w:rsidRPr="00C31A70">
        <w:rPr>
          <w:rFonts w:ascii="Times New Roman" w:hAnsi="Times New Roman" w:cs="Times New Roman"/>
          <w:b/>
          <w:bCs/>
          <w:lang w:val="mt-MT"/>
        </w:rPr>
        <w:t xml:space="preserve">ONOR. CHRIS FEARNE: </w:t>
      </w:r>
      <w:r w:rsidRPr="00C31A70">
        <w:rPr>
          <w:rFonts w:ascii="Times New Roman" w:hAnsi="Times New Roman" w:cs="Times New Roman"/>
          <w:lang w:val="mt-MT"/>
        </w:rPr>
        <w:t xml:space="preserve">Bir-rispett kollu, id-deputati jieħdu l-onorarja u ma jeħdux ħlas iżjed minn hekk. Issa qegħdin ngħidu li se jieħdu ħlas iktar. </w:t>
      </w:r>
    </w:p>
    <w:p w14:paraId="62F1E61C" w14:textId="77777777" w:rsidR="00C31A70" w:rsidRPr="00C31A70" w:rsidRDefault="00C31A70" w:rsidP="00C31A70">
      <w:pPr>
        <w:spacing w:after="0" w:line="240" w:lineRule="auto"/>
        <w:jc w:val="both"/>
        <w:rPr>
          <w:rFonts w:ascii="Times New Roman" w:hAnsi="Times New Roman" w:cs="Times New Roman"/>
          <w:lang w:val="mt-MT"/>
        </w:rPr>
      </w:pPr>
    </w:p>
    <w:p w14:paraId="7515BD60" w14:textId="77777777" w:rsidR="00C31A70" w:rsidRPr="00C31A70" w:rsidRDefault="00C31A70" w:rsidP="00C31A70">
      <w:pPr>
        <w:spacing w:after="0" w:line="240" w:lineRule="auto"/>
        <w:jc w:val="both"/>
        <w:rPr>
          <w:rFonts w:ascii="Times New Roman" w:hAnsi="Times New Roman" w:cs="Times New Roman"/>
          <w:lang w:val="mt-MT"/>
        </w:rPr>
      </w:pPr>
      <w:r w:rsidRPr="00C31A70">
        <w:rPr>
          <w:rFonts w:ascii="Times New Roman" w:hAnsi="Times New Roman" w:cs="Times New Roman"/>
          <w:b/>
          <w:bCs/>
          <w:lang w:val="mt-MT"/>
        </w:rPr>
        <w:t xml:space="preserve">ONOR. DAVID AGIUS: </w:t>
      </w:r>
      <w:r w:rsidRPr="00C31A70">
        <w:rPr>
          <w:rFonts w:ascii="Times New Roman" w:hAnsi="Times New Roman" w:cs="Times New Roman"/>
          <w:lang w:val="mt-MT"/>
        </w:rPr>
        <w:t>Ma neħduhomx f’kontanti, imma nieħdu refund ta’ ċerti affarijiet. Dan qed jittieħed illum. Jekk tridu nagħmlu studju fuqha mal-Ispeaker ...</w:t>
      </w:r>
    </w:p>
    <w:p w14:paraId="5E0EF9B8" w14:textId="77777777" w:rsidR="00C31A70" w:rsidRPr="00C31A70" w:rsidRDefault="00C31A70" w:rsidP="00C31A70">
      <w:pPr>
        <w:spacing w:after="0" w:line="240" w:lineRule="auto"/>
        <w:jc w:val="both"/>
        <w:rPr>
          <w:rFonts w:ascii="Times New Roman" w:hAnsi="Times New Roman" w:cs="Times New Roman"/>
          <w:lang w:val="mt-MT"/>
        </w:rPr>
      </w:pPr>
    </w:p>
    <w:p w14:paraId="7F8EECC5" w14:textId="77777777" w:rsidR="00C31A70" w:rsidRPr="00C31A70" w:rsidRDefault="00C31A70" w:rsidP="00C31A70">
      <w:pPr>
        <w:spacing w:after="0" w:line="240" w:lineRule="auto"/>
        <w:jc w:val="both"/>
        <w:rPr>
          <w:rFonts w:ascii="Times New Roman" w:hAnsi="Times New Roman" w:cs="Times New Roman"/>
          <w:noProof/>
          <w:lang w:val="mt-MT"/>
        </w:rPr>
      </w:pPr>
      <w:r w:rsidRPr="00C31A70">
        <w:rPr>
          <w:rFonts w:ascii="Times New Roman" w:hAnsi="Times New Roman" w:cs="Times New Roman"/>
          <w:b/>
          <w:bCs/>
          <w:noProof/>
          <w:lang w:val="mt-MT"/>
        </w:rPr>
        <w:t xml:space="preserve">L-ISPEAKER: </w:t>
      </w:r>
      <w:r w:rsidRPr="00C31A70">
        <w:rPr>
          <w:rFonts w:ascii="Times New Roman" w:hAnsi="Times New Roman" w:cs="Times New Roman"/>
          <w:noProof/>
          <w:lang w:val="mt-MT"/>
        </w:rPr>
        <w:t>Jien diġà għamiltu.</w:t>
      </w:r>
    </w:p>
    <w:p w14:paraId="291E351C" w14:textId="77777777" w:rsidR="00C31A70" w:rsidRPr="00C31A70" w:rsidRDefault="00C31A70" w:rsidP="00C31A70">
      <w:pPr>
        <w:spacing w:after="0" w:line="240" w:lineRule="auto"/>
        <w:jc w:val="both"/>
        <w:rPr>
          <w:rFonts w:ascii="Times New Roman" w:hAnsi="Times New Roman" w:cs="Times New Roman"/>
          <w:noProof/>
          <w:lang w:val="mt-MT"/>
        </w:rPr>
      </w:pPr>
    </w:p>
    <w:p w14:paraId="06E82A3F" w14:textId="77777777" w:rsidR="00C31A70" w:rsidRPr="00C31A70" w:rsidRDefault="00C31A70" w:rsidP="00C31A70">
      <w:pPr>
        <w:spacing w:after="0" w:line="240" w:lineRule="auto"/>
        <w:jc w:val="both"/>
        <w:rPr>
          <w:rFonts w:ascii="Times New Roman" w:hAnsi="Times New Roman" w:cs="Times New Roman"/>
          <w:noProof/>
          <w:lang w:val="mt-MT"/>
        </w:rPr>
      </w:pPr>
      <w:r w:rsidRPr="00C31A70">
        <w:rPr>
          <w:rFonts w:ascii="Times New Roman" w:hAnsi="Times New Roman" w:cs="Times New Roman"/>
          <w:b/>
          <w:bCs/>
          <w:noProof/>
          <w:lang w:val="mt-MT"/>
        </w:rPr>
        <w:t xml:space="preserve">ONOR. BYRON CAMILLERI: </w:t>
      </w:r>
      <w:r w:rsidRPr="00C31A70">
        <w:rPr>
          <w:rFonts w:ascii="Times New Roman" w:hAnsi="Times New Roman" w:cs="Times New Roman"/>
          <w:noProof/>
          <w:lang w:val="mt-MT"/>
        </w:rPr>
        <w:t>Milli fhimt jien - għax ma kontx infurmat b’din il-materja qabel ġejt għal din il-laqgħa - l-Ispeaker qed jipproponi li jkun hemm lump sum minflok reimbursement. Bħalissa għandna reimbursement system, kemm għal dak li jonfoq €1 u kemm għal dak li jonfoq €100. Mela allura qed ngħidu ...</w:t>
      </w:r>
    </w:p>
    <w:p w14:paraId="13A979C6" w14:textId="77777777" w:rsidR="00C31A70" w:rsidRPr="00C31A70" w:rsidRDefault="00C31A70" w:rsidP="00C31A70">
      <w:pPr>
        <w:spacing w:after="0" w:line="240" w:lineRule="auto"/>
        <w:jc w:val="both"/>
        <w:rPr>
          <w:rFonts w:ascii="Times New Roman" w:hAnsi="Times New Roman" w:cs="Times New Roman"/>
          <w:noProof/>
          <w:lang w:val="mt-MT"/>
        </w:rPr>
      </w:pPr>
    </w:p>
    <w:p w14:paraId="67B14DF6" w14:textId="77777777" w:rsidR="00C31A70" w:rsidRPr="00C31A70" w:rsidRDefault="00C31A70" w:rsidP="00C31A70">
      <w:pPr>
        <w:spacing w:after="0" w:line="240" w:lineRule="auto"/>
        <w:jc w:val="both"/>
        <w:rPr>
          <w:rFonts w:ascii="Times New Roman" w:hAnsi="Times New Roman" w:cs="Times New Roman"/>
          <w:lang w:val="mt-MT"/>
        </w:rPr>
      </w:pPr>
      <w:r w:rsidRPr="00C31A70">
        <w:rPr>
          <w:rFonts w:ascii="Times New Roman" w:hAnsi="Times New Roman" w:cs="Times New Roman"/>
          <w:b/>
          <w:bCs/>
          <w:lang w:val="mt-MT"/>
        </w:rPr>
        <w:t xml:space="preserve">ONOR. DAVID AGIUS: </w:t>
      </w:r>
      <w:r w:rsidRPr="00C31A70">
        <w:rPr>
          <w:rFonts w:ascii="Times New Roman" w:hAnsi="Times New Roman" w:cs="Times New Roman"/>
          <w:lang w:val="mt-MT"/>
        </w:rPr>
        <w:t>U għandek ċertu affarijiet minnhom li jkunu unlimited.</w:t>
      </w:r>
    </w:p>
    <w:p w14:paraId="1808B694" w14:textId="77777777" w:rsidR="00C31A70" w:rsidRPr="00C31A70" w:rsidRDefault="00C31A70" w:rsidP="00C31A70">
      <w:pPr>
        <w:spacing w:after="0" w:line="240" w:lineRule="auto"/>
        <w:jc w:val="both"/>
        <w:rPr>
          <w:rFonts w:ascii="Times New Roman" w:hAnsi="Times New Roman" w:cs="Times New Roman"/>
          <w:lang w:val="mt-MT"/>
        </w:rPr>
      </w:pPr>
    </w:p>
    <w:p w14:paraId="215107EF" w14:textId="77777777" w:rsidR="00C31A70" w:rsidRPr="00C31A70" w:rsidRDefault="00C31A70" w:rsidP="00C31A70">
      <w:pPr>
        <w:spacing w:after="0" w:line="240" w:lineRule="auto"/>
        <w:jc w:val="both"/>
        <w:rPr>
          <w:rFonts w:ascii="Times New Roman" w:hAnsi="Times New Roman" w:cs="Times New Roman"/>
          <w:noProof/>
          <w:lang w:val="mt-MT"/>
        </w:rPr>
      </w:pPr>
      <w:r w:rsidRPr="00C31A70">
        <w:rPr>
          <w:rFonts w:ascii="Times New Roman" w:hAnsi="Times New Roman" w:cs="Times New Roman"/>
          <w:b/>
          <w:bCs/>
          <w:noProof/>
          <w:lang w:val="mt-MT"/>
        </w:rPr>
        <w:t xml:space="preserve">ONOR. BYRON CAMILLERI: </w:t>
      </w:r>
      <w:r w:rsidRPr="00C31A70">
        <w:rPr>
          <w:rFonts w:ascii="Times New Roman" w:hAnsi="Times New Roman" w:cs="Times New Roman"/>
          <w:noProof/>
          <w:lang w:val="mt-MT"/>
        </w:rPr>
        <w:t xml:space="preserve">... li jkun hemm lump sum li hija l-istess għal kulħadd. Mela allura hemmhekk, fl-opinjoni tiegħi, hemm tibdil sostanzjali u ma naħsibx li, jekk nieħu l-każ tiegħi li qed naraha l-ewwel darba, għandi niddeċiedi fuqha llum. Materja bħal dik jeħtieġ li mmur nitkellem dwarha għand il-grupp parlamentari u </w:t>
      </w:r>
      <w:r w:rsidRPr="00C31A70">
        <w:rPr>
          <w:rFonts w:ascii="Times New Roman" w:hAnsi="Times New Roman" w:cs="Times New Roman"/>
          <w:i/>
          <w:iCs/>
          <w:noProof/>
          <w:lang w:val="mt-MT"/>
        </w:rPr>
        <w:t xml:space="preserve">se mai </w:t>
      </w:r>
      <w:r w:rsidRPr="00C31A70">
        <w:rPr>
          <w:rFonts w:ascii="Times New Roman" w:hAnsi="Times New Roman" w:cs="Times New Roman"/>
          <w:noProof/>
          <w:lang w:val="mt-MT"/>
        </w:rPr>
        <w:t>ssir b’mod li kulħadd ikun iktar infurmat.</w:t>
      </w:r>
    </w:p>
    <w:p w14:paraId="3CAA3032" w14:textId="77777777" w:rsidR="00C31A70" w:rsidRPr="00C31A70" w:rsidRDefault="00C31A70" w:rsidP="00C31A70">
      <w:pPr>
        <w:spacing w:after="0" w:line="240" w:lineRule="auto"/>
        <w:jc w:val="both"/>
        <w:rPr>
          <w:rFonts w:ascii="Times New Roman" w:hAnsi="Times New Roman" w:cs="Times New Roman"/>
          <w:noProof/>
          <w:lang w:val="mt-MT"/>
        </w:rPr>
      </w:pPr>
    </w:p>
    <w:p w14:paraId="6807B5DE" w14:textId="77777777" w:rsidR="00C31A70" w:rsidRPr="00C31A70" w:rsidRDefault="00C31A70" w:rsidP="00C31A70">
      <w:pPr>
        <w:spacing w:after="0" w:line="240" w:lineRule="auto"/>
        <w:jc w:val="both"/>
        <w:rPr>
          <w:rFonts w:ascii="Times New Roman" w:hAnsi="Times New Roman" w:cs="Times New Roman"/>
          <w:noProof/>
          <w:lang w:val="mt-MT"/>
        </w:rPr>
      </w:pPr>
      <w:r w:rsidRPr="00C31A70">
        <w:rPr>
          <w:rFonts w:ascii="Times New Roman" w:hAnsi="Times New Roman" w:cs="Times New Roman"/>
          <w:b/>
          <w:bCs/>
          <w:noProof/>
          <w:lang w:val="mt-MT"/>
        </w:rPr>
        <w:t xml:space="preserve">L-ISPEAKER: </w:t>
      </w:r>
      <w:r w:rsidRPr="00C31A70">
        <w:rPr>
          <w:rFonts w:ascii="Times New Roman" w:hAnsi="Times New Roman" w:cs="Times New Roman"/>
          <w:noProof/>
          <w:lang w:val="mt-MT"/>
        </w:rPr>
        <w:t>Nistgħu niftiehmu li niltaqgħu daqsxejn qabel? Hawn qed nitkellmu fuq finanzi tal-Parlament.</w:t>
      </w:r>
    </w:p>
    <w:p w14:paraId="0AD8FF56" w14:textId="77777777" w:rsidR="00C31A70" w:rsidRPr="00C31A70" w:rsidRDefault="00C31A70" w:rsidP="00C31A70">
      <w:pPr>
        <w:spacing w:after="0" w:line="240" w:lineRule="auto"/>
        <w:jc w:val="both"/>
        <w:rPr>
          <w:rFonts w:ascii="Times New Roman" w:hAnsi="Times New Roman" w:cs="Times New Roman"/>
          <w:noProof/>
          <w:lang w:val="mt-MT"/>
        </w:rPr>
      </w:pPr>
    </w:p>
    <w:p w14:paraId="41C8391E" w14:textId="77777777" w:rsidR="00C31A70" w:rsidRPr="00C31A70" w:rsidRDefault="00C31A70" w:rsidP="00C31A70">
      <w:pPr>
        <w:spacing w:after="0" w:line="240" w:lineRule="auto"/>
        <w:jc w:val="both"/>
        <w:rPr>
          <w:rFonts w:ascii="Times New Roman" w:hAnsi="Times New Roman" w:cs="Times New Roman"/>
          <w:b/>
          <w:bCs/>
          <w:noProof/>
          <w:lang w:val="mt-MT"/>
        </w:rPr>
      </w:pPr>
      <w:r w:rsidRPr="00C31A70">
        <w:rPr>
          <w:rFonts w:ascii="Times New Roman" w:hAnsi="Times New Roman" w:cs="Times New Roman"/>
          <w:b/>
          <w:bCs/>
          <w:noProof/>
          <w:lang w:val="mt-MT"/>
        </w:rPr>
        <w:t xml:space="preserve">ONOR. BYRON CAMILLERI: </w:t>
      </w:r>
      <w:r w:rsidRPr="00C31A70">
        <w:rPr>
          <w:rFonts w:ascii="Times New Roman" w:hAnsi="Times New Roman" w:cs="Times New Roman"/>
          <w:noProof/>
          <w:lang w:val="mt-MT"/>
        </w:rPr>
        <w:t xml:space="preserve">Qed nifhem li l-Parlament ... Imma fl-aħħar mill-aħħar il-Kumitat u l-membri jiddeċiedu. </w:t>
      </w:r>
    </w:p>
    <w:p w14:paraId="39441A8D" w14:textId="77777777" w:rsidR="00C31A70" w:rsidRPr="00C31A70" w:rsidRDefault="00C31A70" w:rsidP="00C31A70">
      <w:pPr>
        <w:spacing w:after="0" w:line="240" w:lineRule="auto"/>
        <w:jc w:val="both"/>
        <w:rPr>
          <w:rFonts w:ascii="Times New Roman" w:hAnsi="Times New Roman" w:cs="Times New Roman"/>
          <w:noProof/>
          <w:lang w:val="mt-MT"/>
        </w:rPr>
      </w:pPr>
    </w:p>
    <w:p w14:paraId="04BB6739" w14:textId="77777777" w:rsidR="00C31A70" w:rsidRPr="00C31A70" w:rsidRDefault="00C31A70" w:rsidP="00C31A70">
      <w:pPr>
        <w:spacing w:after="0" w:line="240" w:lineRule="auto"/>
        <w:jc w:val="both"/>
        <w:rPr>
          <w:rFonts w:ascii="Times New Roman" w:hAnsi="Times New Roman" w:cs="Times New Roman"/>
          <w:noProof/>
          <w:lang w:val="mt-MT"/>
        </w:rPr>
      </w:pPr>
      <w:r w:rsidRPr="00C31A70">
        <w:rPr>
          <w:rFonts w:ascii="Times New Roman" w:hAnsi="Times New Roman" w:cs="Times New Roman"/>
          <w:b/>
          <w:bCs/>
          <w:noProof/>
          <w:lang w:val="mt-MT"/>
        </w:rPr>
        <w:t xml:space="preserve">L-ISPEAKER: </w:t>
      </w:r>
      <w:r w:rsidRPr="00C31A70">
        <w:rPr>
          <w:rFonts w:ascii="Times New Roman" w:hAnsi="Times New Roman" w:cs="Times New Roman"/>
          <w:noProof/>
          <w:lang w:val="mt-MT"/>
        </w:rPr>
        <w:t xml:space="preserve">Diġà bgħatthielhom lill-Whips. </w:t>
      </w:r>
    </w:p>
    <w:p w14:paraId="24739A93" w14:textId="77777777" w:rsidR="00C31A70" w:rsidRPr="00C31A70" w:rsidRDefault="00C31A70" w:rsidP="00C31A70">
      <w:pPr>
        <w:spacing w:after="0" w:line="240" w:lineRule="auto"/>
        <w:jc w:val="both"/>
        <w:rPr>
          <w:rFonts w:ascii="Times New Roman" w:hAnsi="Times New Roman" w:cs="Times New Roman"/>
          <w:noProof/>
          <w:lang w:val="mt-MT"/>
        </w:rPr>
      </w:pPr>
    </w:p>
    <w:p w14:paraId="01FDBAF8" w14:textId="77777777" w:rsidR="00C31A70" w:rsidRPr="00C31A70" w:rsidRDefault="00C31A70" w:rsidP="00C31A70">
      <w:pPr>
        <w:spacing w:after="0" w:line="240" w:lineRule="auto"/>
        <w:jc w:val="both"/>
        <w:rPr>
          <w:rFonts w:ascii="Times New Roman" w:hAnsi="Times New Roman" w:cs="Times New Roman"/>
          <w:noProof/>
          <w:lang w:val="mt-MT"/>
        </w:rPr>
      </w:pPr>
      <w:r w:rsidRPr="00C31A70">
        <w:rPr>
          <w:rFonts w:ascii="Times New Roman" w:hAnsi="Times New Roman" w:cs="Times New Roman"/>
          <w:b/>
          <w:bCs/>
          <w:noProof/>
          <w:lang w:val="mt-MT"/>
        </w:rPr>
        <w:t xml:space="preserve">ONOR. BYRON CAMILLERI: </w:t>
      </w:r>
      <w:r w:rsidRPr="00C31A70">
        <w:rPr>
          <w:rFonts w:ascii="Times New Roman" w:hAnsi="Times New Roman" w:cs="Times New Roman"/>
          <w:noProof/>
          <w:lang w:val="mt-MT"/>
        </w:rPr>
        <w:t>Imma hemm bżonn tkun diskussa internament.</w:t>
      </w:r>
    </w:p>
    <w:p w14:paraId="7DFA6D18" w14:textId="77777777" w:rsidR="00C31A70" w:rsidRPr="00C31A70" w:rsidRDefault="00C31A70" w:rsidP="00C31A70">
      <w:pPr>
        <w:spacing w:after="0" w:line="240" w:lineRule="auto"/>
        <w:jc w:val="both"/>
        <w:rPr>
          <w:rFonts w:ascii="Times New Roman" w:hAnsi="Times New Roman" w:cs="Times New Roman"/>
          <w:noProof/>
          <w:lang w:val="mt-MT"/>
        </w:rPr>
      </w:pPr>
    </w:p>
    <w:p w14:paraId="0B3829FC" w14:textId="77777777" w:rsidR="00C31A70" w:rsidRPr="00C31A70" w:rsidRDefault="00C31A70" w:rsidP="00C31A70">
      <w:pPr>
        <w:spacing w:after="0" w:line="240" w:lineRule="auto"/>
        <w:jc w:val="both"/>
        <w:rPr>
          <w:rFonts w:ascii="Times New Roman" w:hAnsi="Times New Roman" w:cs="Times New Roman"/>
          <w:lang w:val="mt-MT"/>
        </w:rPr>
      </w:pPr>
      <w:r w:rsidRPr="00C31A70">
        <w:rPr>
          <w:rFonts w:ascii="Times New Roman" w:hAnsi="Times New Roman" w:cs="Times New Roman"/>
          <w:b/>
          <w:bCs/>
          <w:lang w:val="mt-MT"/>
        </w:rPr>
        <w:t xml:space="preserve">ONOR. CHRIS FEARNE: </w:t>
      </w:r>
      <w:r w:rsidRPr="00C31A70">
        <w:rPr>
          <w:rFonts w:ascii="Times New Roman" w:hAnsi="Times New Roman" w:cs="Times New Roman"/>
          <w:lang w:val="mt-MT"/>
        </w:rPr>
        <w:t xml:space="preserve">Imma </w:t>
      </w:r>
      <w:r w:rsidRPr="00C31A70">
        <w:rPr>
          <w:rFonts w:ascii="Times New Roman" w:hAnsi="Times New Roman" w:cs="Times New Roman"/>
          <w:i/>
          <w:iCs/>
          <w:lang w:val="mt-MT"/>
        </w:rPr>
        <w:t xml:space="preserve">su due piedi </w:t>
      </w:r>
      <w:r w:rsidRPr="00C31A70">
        <w:rPr>
          <w:rFonts w:ascii="Times New Roman" w:hAnsi="Times New Roman" w:cs="Times New Roman"/>
          <w:lang w:val="mt-MT"/>
        </w:rPr>
        <w:t xml:space="preserve">m’aħniex qed naqblu, Sur President. Jekk hemm bżonn niddiskutuha, niddiskutuha, però r-reazzjoni inizjali tiegħi hija li le, ma naħsibx li hija xi ħaġa li nistgħu naqbduha llum. </w:t>
      </w:r>
    </w:p>
    <w:p w14:paraId="04AF611F" w14:textId="77777777" w:rsidR="00C31A70" w:rsidRPr="00C31A70" w:rsidRDefault="00C31A70" w:rsidP="00C31A70">
      <w:pPr>
        <w:spacing w:after="0" w:line="240" w:lineRule="auto"/>
        <w:jc w:val="both"/>
        <w:rPr>
          <w:rFonts w:ascii="Times New Roman" w:hAnsi="Times New Roman" w:cs="Times New Roman"/>
          <w:lang w:val="mt-MT"/>
        </w:rPr>
      </w:pPr>
    </w:p>
    <w:p w14:paraId="572D9B0E" w14:textId="77777777" w:rsidR="00C31A70" w:rsidRPr="00C31A70" w:rsidRDefault="00C31A70" w:rsidP="00C31A70">
      <w:pPr>
        <w:spacing w:after="0" w:line="240" w:lineRule="auto"/>
        <w:jc w:val="both"/>
        <w:rPr>
          <w:rFonts w:ascii="Times New Roman" w:hAnsi="Times New Roman" w:cs="Times New Roman"/>
          <w:lang w:val="mt-MT"/>
        </w:rPr>
      </w:pPr>
      <w:r w:rsidRPr="00C31A70">
        <w:rPr>
          <w:rFonts w:ascii="Times New Roman" w:hAnsi="Times New Roman" w:cs="Times New Roman"/>
          <w:b/>
          <w:bCs/>
          <w:lang w:val="mt-MT"/>
        </w:rPr>
        <w:t xml:space="preserve">ONOR. DAVID AGIUS: </w:t>
      </w:r>
      <w:r w:rsidRPr="00C31A70">
        <w:rPr>
          <w:rFonts w:ascii="Times New Roman" w:hAnsi="Times New Roman" w:cs="Times New Roman"/>
          <w:lang w:val="mt-MT"/>
        </w:rPr>
        <w:t>Ejjew nifhmu x-xogħol li għamel Mr Speaker ...</w:t>
      </w:r>
    </w:p>
    <w:p w14:paraId="0BA25C27" w14:textId="77777777" w:rsidR="00C31A70" w:rsidRPr="00C31A70" w:rsidRDefault="00C31A70" w:rsidP="00C31A70">
      <w:pPr>
        <w:spacing w:after="0" w:line="240" w:lineRule="auto"/>
        <w:jc w:val="both"/>
        <w:rPr>
          <w:rFonts w:ascii="Times New Roman" w:hAnsi="Times New Roman" w:cs="Times New Roman"/>
          <w:lang w:val="mt-MT"/>
        </w:rPr>
      </w:pPr>
    </w:p>
    <w:p w14:paraId="6EB60581" w14:textId="77777777" w:rsidR="00C31A70" w:rsidRPr="00C31A70" w:rsidRDefault="00C31A70" w:rsidP="00C31A70">
      <w:pPr>
        <w:spacing w:after="0" w:line="240" w:lineRule="auto"/>
        <w:jc w:val="both"/>
        <w:rPr>
          <w:rFonts w:ascii="Times New Roman" w:hAnsi="Times New Roman" w:cs="Times New Roman"/>
          <w:lang w:val="mt-MT"/>
        </w:rPr>
      </w:pPr>
      <w:r w:rsidRPr="00C31A70">
        <w:rPr>
          <w:rFonts w:ascii="Times New Roman" w:hAnsi="Times New Roman" w:cs="Times New Roman"/>
          <w:b/>
          <w:bCs/>
          <w:lang w:val="mt-MT"/>
        </w:rPr>
        <w:t xml:space="preserve">ONOR. ANDY ELLUL: </w:t>
      </w:r>
      <w:r w:rsidRPr="00C31A70">
        <w:rPr>
          <w:rFonts w:ascii="Times New Roman" w:hAnsi="Times New Roman" w:cs="Times New Roman"/>
          <w:lang w:val="mt-MT"/>
        </w:rPr>
        <w:t>Sur President, ovvjament hija xi ħaġa li ma nistgħux niddeċiedu aħna u b’xi mod hemm barra nidhru li qed inżidu l-introjtu tagħna, mingħajr diskussjoni u skrutinju pubbliku, eċċ., biex inkunu ċari.</w:t>
      </w:r>
    </w:p>
    <w:p w14:paraId="57FE0EB0" w14:textId="77777777" w:rsidR="00C31A70" w:rsidRPr="00C31A70" w:rsidRDefault="00C31A70" w:rsidP="00C31A70">
      <w:pPr>
        <w:spacing w:after="0" w:line="240" w:lineRule="auto"/>
        <w:jc w:val="both"/>
        <w:rPr>
          <w:rFonts w:ascii="Times New Roman" w:hAnsi="Times New Roman" w:cs="Times New Roman"/>
          <w:lang w:val="mt-MT"/>
        </w:rPr>
      </w:pPr>
    </w:p>
    <w:p w14:paraId="48865446" w14:textId="77777777" w:rsidR="00C31A70" w:rsidRPr="00C31A70" w:rsidRDefault="00C31A70" w:rsidP="00C31A70">
      <w:pPr>
        <w:spacing w:after="0" w:line="240" w:lineRule="auto"/>
        <w:jc w:val="both"/>
        <w:rPr>
          <w:rFonts w:ascii="Times New Roman" w:hAnsi="Times New Roman" w:cs="Times New Roman"/>
          <w:noProof/>
          <w:lang w:val="mt-MT"/>
        </w:rPr>
      </w:pPr>
      <w:r w:rsidRPr="00C31A70">
        <w:rPr>
          <w:rFonts w:ascii="Times New Roman" w:hAnsi="Times New Roman" w:cs="Times New Roman"/>
          <w:b/>
          <w:bCs/>
          <w:noProof/>
          <w:lang w:val="mt-MT"/>
        </w:rPr>
        <w:t xml:space="preserve">L-ISPEAKER: </w:t>
      </w:r>
      <w:r w:rsidRPr="00C31A70">
        <w:rPr>
          <w:rFonts w:ascii="Times New Roman" w:hAnsi="Times New Roman" w:cs="Times New Roman"/>
          <w:noProof/>
          <w:lang w:val="mt-MT"/>
        </w:rPr>
        <w:t>Qed nagħmilha pubblika għaliex tajjeb li jkun jaf il-pubbliku x’qed nipproponi. Jekk jiġi l-pubbliku jara l-kontijiet ngħidlu wkoll x’kontijiet qed inħallas, ta’ dak u tal-ieħor. Jien open hands. M’għandix problema.</w:t>
      </w:r>
    </w:p>
    <w:p w14:paraId="645BCF34" w14:textId="77777777" w:rsidR="00C31A70" w:rsidRPr="00C31A70" w:rsidRDefault="00C31A70" w:rsidP="00C31A70">
      <w:pPr>
        <w:spacing w:after="0" w:line="240" w:lineRule="auto"/>
        <w:jc w:val="both"/>
        <w:rPr>
          <w:rFonts w:ascii="Times New Roman" w:hAnsi="Times New Roman" w:cs="Times New Roman"/>
          <w:noProof/>
          <w:lang w:val="mt-MT"/>
        </w:rPr>
      </w:pPr>
    </w:p>
    <w:p w14:paraId="3128EC90" w14:textId="77777777" w:rsidR="00C31A70" w:rsidRPr="00C31A70" w:rsidRDefault="00C31A70" w:rsidP="00C31A70">
      <w:pPr>
        <w:spacing w:after="0" w:line="240" w:lineRule="auto"/>
        <w:jc w:val="both"/>
        <w:rPr>
          <w:rFonts w:ascii="Times New Roman" w:hAnsi="Times New Roman" w:cs="Times New Roman"/>
          <w:lang w:val="mt-MT"/>
        </w:rPr>
      </w:pPr>
      <w:r w:rsidRPr="00C31A70">
        <w:rPr>
          <w:rFonts w:ascii="Times New Roman" w:hAnsi="Times New Roman" w:cs="Times New Roman"/>
          <w:b/>
          <w:bCs/>
          <w:lang w:val="mt-MT"/>
        </w:rPr>
        <w:t xml:space="preserve">ONOR. ANDY ELLUL: </w:t>
      </w:r>
      <w:r w:rsidRPr="00C31A70">
        <w:rPr>
          <w:rFonts w:ascii="Times New Roman" w:hAnsi="Times New Roman" w:cs="Times New Roman"/>
          <w:lang w:val="mt-MT"/>
        </w:rPr>
        <w:t>Ara jekk hux qed nifhmuk sewwa, ħalli l-intenzjoni ġenwina tiegħek ma tiġix miżinterpretata. Inti qed tgħid li għandek numru ta’ ħaddiema hawnhekk jagħtu l-ħin tagħhom biex ilaħħqu ...</w:t>
      </w:r>
    </w:p>
    <w:p w14:paraId="0A080EA8" w14:textId="77777777" w:rsidR="00C31A70" w:rsidRPr="00C31A70" w:rsidRDefault="00C31A70" w:rsidP="00C31A70">
      <w:pPr>
        <w:spacing w:after="0" w:line="240" w:lineRule="auto"/>
        <w:jc w:val="both"/>
        <w:rPr>
          <w:rFonts w:ascii="Times New Roman" w:hAnsi="Times New Roman" w:cs="Times New Roman"/>
          <w:lang w:val="mt-MT"/>
        </w:rPr>
      </w:pPr>
    </w:p>
    <w:p w14:paraId="7226FB4D" w14:textId="77777777" w:rsidR="00C31A70" w:rsidRPr="00C31A70" w:rsidRDefault="00C31A70" w:rsidP="00C31A70">
      <w:pPr>
        <w:spacing w:after="0" w:line="240" w:lineRule="auto"/>
        <w:jc w:val="both"/>
        <w:rPr>
          <w:rFonts w:ascii="Times New Roman" w:hAnsi="Times New Roman" w:cs="Times New Roman"/>
          <w:noProof/>
          <w:lang w:val="mt-MT"/>
        </w:rPr>
      </w:pPr>
      <w:r w:rsidRPr="00C31A70">
        <w:rPr>
          <w:rFonts w:ascii="Times New Roman" w:hAnsi="Times New Roman" w:cs="Times New Roman"/>
          <w:b/>
          <w:bCs/>
          <w:noProof/>
          <w:lang w:val="mt-MT"/>
        </w:rPr>
        <w:t xml:space="preserve">L-ISPEAKER: </w:t>
      </w:r>
      <w:r w:rsidRPr="00C31A70">
        <w:rPr>
          <w:rFonts w:ascii="Times New Roman" w:hAnsi="Times New Roman" w:cs="Times New Roman"/>
          <w:noProof/>
          <w:lang w:val="mt-MT"/>
        </w:rPr>
        <w:t>Mhux jagħtu, jaħlu ħafna sigħat biex jaraw ...</w:t>
      </w:r>
    </w:p>
    <w:p w14:paraId="5C83A29F" w14:textId="77777777" w:rsidR="00C31A70" w:rsidRPr="00C31A70" w:rsidRDefault="00C31A70" w:rsidP="00C31A70">
      <w:pPr>
        <w:spacing w:after="0" w:line="240" w:lineRule="auto"/>
        <w:jc w:val="both"/>
        <w:rPr>
          <w:rFonts w:ascii="Times New Roman" w:hAnsi="Times New Roman" w:cs="Times New Roman"/>
          <w:noProof/>
          <w:lang w:val="mt-MT"/>
        </w:rPr>
      </w:pPr>
    </w:p>
    <w:p w14:paraId="41028C19" w14:textId="77777777" w:rsidR="00C31A70" w:rsidRPr="00C31A70" w:rsidRDefault="00C31A70" w:rsidP="00C31A70">
      <w:pPr>
        <w:spacing w:after="0" w:line="240" w:lineRule="auto"/>
        <w:jc w:val="both"/>
        <w:rPr>
          <w:rFonts w:ascii="Times New Roman" w:hAnsi="Times New Roman" w:cs="Times New Roman"/>
          <w:lang w:val="mt-MT"/>
        </w:rPr>
      </w:pPr>
      <w:r w:rsidRPr="00C31A70">
        <w:rPr>
          <w:rFonts w:ascii="Times New Roman" w:hAnsi="Times New Roman" w:cs="Times New Roman"/>
          <w:b/>
          <w:bCs/>
          <w:lang w:val="mt-MT"/>
        </w:rPr>
        <w:t xml:space="preserve">ONOR. ANDY ELLUL: </w:t>
      </w:r>
      <w:r w:rsidRPr="00C31A70">
        <w:rPr>
          <w:rFonts w:ascii="Times New Roman" w:hAnsi="Times New Roman" w:cs="Times New Roman"/>
          <w:lang w:val="mt-MT"/>
        </w:rPr>
        <w:t>Hekk hu! l-irċevuti ...</w:t>
      </w:r>
    </w:p>
    <w:p w14:paraId="19C568DC" w14:textId="77777777" w:rsidR="00C31A70" w:rsidRPr="00C31A70" w:rsidRDefault="00C31A70" w:rsidP="00C31A70">
      <w:pPr>
        <w:spacing w:after="0" w:line="240" w:lineRule="auto"/>
        <w:jc w:val="both"/>
        <w:rPr>
          <w:rFonts w:ascii="Times New Roman" w:hAnsi="Times New Roman" w:cs="Times New Roman"/>
          <w:lang w:val="mt-MT"/>
        </w:rPr>
      </w:pPr>
    </w:p>
    <w:p w14:paraId="4554883A" w14:textId="77777777" w:rsidR="00C31A70" w:rsidRPr="00C31A70" w:rsidRDefault="00C31A70" w:rsidP="00C31A70">
      <w:pPr>
        <w:spacing w:after="0" w:line="240" w:lineRule="auto"/>
        <w:jc w:val="both"/>
        <w:rPr>
          <w:rFonts w:ascii="Times New Roman" w:hAnsi="Times New Roman" w:cs="Times New Roman"/>
          <w:noProof/>
          <w:lang w:val="mt-MT"/>
        </w:rPr>
      </w:pPr>
      <w:r w:rsidRPr="00C31A70">
        <w:rPr>
          <w:rFonts w:ascii="Times New Roman" w:hAnsi="Times New Roman" w:cs="Times New Roman"/>
          <w:b/>
          <w:bCs/>
          <w:noProof/>
          <w:lang w:val="mt-MT"/>
        </w:rPr>
        <w:t xml:space="preserve">L-ISPEAKER: </w:t>
      </w:r>
      <w:r w:rsidRPr="00C31A70">
        <w:rPr>
          <w:rFonts w:ascii="Times New Roman" w:hAnsi="Times New Roman" w:cs="Times New Roman"/>
          <w:noProof/>
          <w:lang w:val="mt-MT"/>
        </w:rPr>
        <w:t>Tirċievi xi 20 email mingħand xi former member għaliex ċertu kont mhux settled! Hemm 79 membru u dan kollu jieħu sigħat twal ta’ xogol biex noqgħod ngħid ħax l-envelope ...</w:t>
      </w:r>
    </w:p>
    <w:p w14:paraId="56FAFDC6" w14:textId="77777777" w:rsidR="00C31A70" w:rsidRPr="00C31A70" w:rsidRDefault="00C31A70" w:rsidP="00C31A70">
      <w:pPr>
        <w:spacing w:after="0" w:line="240" w:lineRule="auto"/>
        <w:jc w:val="both"/>
        <w:rPr>
          <w:rFonts w:ascii="Times New Roman" w:hAnsi="Times New Roman" w:cs="Times New Roman"/>
          <w:noProof/>
          <w:lang w:val="mt-MT"/>
        </w:rPr>
      </w:pPr>
    </w:p>
    <w:p w14:paraId="75E67390" w14:textId="77777777" w:rsidR="00C31A70" w:rsidRPr="00C31A70" w:rsidRDefault="00C31A70" w:rsidP="00C31A70">
      <w:pPr>
        <w:spacing w:after="0" w:line="240" w:lineRule="auto"/>
        <w:jc w:val="both"/>
        <w:rPr>
          <w:rFonts w:ascii="Times New Roman" w:hAnsi="Times New Roman" w:cs="Times New Roman"/>
          <w:noProof/>
          <w:lang w:val="mt-MT"/>
        </w:rPr>
      </w:pPr>
      <w:r w:rsidRPr="00C31A70">
        <w:rPr>
          <w:rFonts w:ascii="Times New Roman" w:hAnsi="Times New Roman" w:cs="Times New Roman"/>
          <w:b/>
          <w:bCs/>
          <w:noProof/>
          <w:lang w:val="mt-MT"/>
        </w:rPr>
        <w:t xml:space="preserve">ONOR. BYRON CAMILLERI: </w:t>
      </w:r>
      <w:r w:rsidRPr="00C31A70">
        <w:rPr>
          <w:rFonts w:ascii="Times New Roman" w:hAnsi="Times New Roman" w:cs="Times New Roman"/>
          <w:noProof/>
          <w:lang w:val="mt-MT"/>
        </w:rPr>
        <w:t>Din teżisti fiċ-Ċivil kollu.</w:t>
      </w:r>
    </w:p>
    <w:p w14:paraId="24EC44F7" w14:textId="77777777" w:rsidR="00C31A70" w:rsidRPr="00C31A70" w:rsidRDefault="00C31A70" w:rsidP="00C31A70">
      <w:pPr>
        <w:spacing w:after="0" w:line="240" w:lineRule="auto"/>
        <w:jc w:val="both"/>
        <w:rPr>
          <w:rFonts w:ascii="Times New Roman" w:hAnsi="Times New Roman" w:cs="Times New Roman"/>
          <w:noProof/>
          <w:lang w:val="mt-MT"/>
        </w:rPr>
      </w:pPr>
    </w:p>
    <w:p w14:paraId="171E6FB4" w14:textId="77777777" w:rsidR="00C31A70" w:rsidRPr="00C31A70" w:rsidRDefault="00C31A70" w:rsidP="00C31A70">
      <w:pPr>
        <w:spacing w:after="0" w:line="240" w:lineRule="auto"/>
        <w:jc w:val="both"/>
        <w:rPr>
          <w:rFonts w:ascii="Times New Roman" w:hAnsi="Times New Roman" w:cs="Times New Roman"/>
          <w:noProof/>
          <w:lang w:val="mt-MT"/>
        </w:rPr>
      </w:pPr>
      <w:r w:rsidRPr="00C31A70">
        <w:rPr>
          <w:rFonts w:ascii="Times New Roman" w:hAnsi="Times New Roman" w:cs="Times New Roman"/>
          <w:b/>
          <w:bCs/>
          <w:noProof/>
          <w:lang w:val="mt-MT"/>
        </w:rPr>
        <w:t xml:space="preserve">L-ISPEAKER: </w:t>
      </w:r>
      <w:r w:rsidRPr="00C31A70">
        <w:rPr>
          <w:rFonts w:ascii="Times New Roman" w:hAnsi="Times New Roman" w:cs="Times New Roman"/>
          <w:noProof/>
          <w:lang w:val="mt-MT"/>
        </w:rPr>
        <w:t xml:space="preserve">Le, ma teżistix fiċ-Ċivil kollu. </w:t>
      </w:r>
    </w:p>
    <w:p w14:paraId="05B01A2C" w14:textId="77777777" w:rsidR="00C31A70" w:rsidRPr="00C31A70" w:rsidRDefault="00C31A70" w:rsidP="00C31A70">
      <w:pPr>
        <w:spacing w:after="0" w:line="240" w:lineRule="auto"/>
        <w:jc w:val="both"/>
        <w:rPr>
          <w:rFonts w:ascii="Times New Roman" w:hAnsi="Times New Roman" w:cs="Times New Roman"/>
          <w:noProof/>
          <w:lang w:val="mt-MT"/>
        </w:rPr>
      </w:pPr>
    </w:p>
    <w:p w14:paraId="4FE8ABED" w14:textId="77777777" w:rsidR="00C31A70" w:rsidRPr="00C31A70" w:rsidRDefault="00C31A70" w:rsidP="00C31A70">
      <w:pPr>
        <w:spacing w:after="0" w:line="240" w:lineRule="auto"/>
        <w:jc w:val="both"/>
        <w:rPr>
          <w:rFonts w:ascii="Times New Roman" w:hAnsi="Times New Roman" w:cs="Times New Roman"/>
          <w:lang w:val="mt-MT"/>
        </w:rPr>
      </w:pPr>
      <w:r w:rsidRPr="00C31A70">
        <w:rPr>
          <w:rFonts w:ascii="Times New Roman" w:hAnsi="Times New Roman" w:cs="Times New Roman"/>
          <w:b/>
          <w:bCs/>
          <w:noProof/>
          <w:lang w:val="mt-MT"/>
        </w:rPr>
        <w:t xml:space="preserve">ONOR. BYRON CAMILLERI: </w:t>
      </w:r>
      <w:r w:rsidRPr="00C31A70">
        <w:rPr>
          <w:rFonts w:ascii="Times New Roman" w:hAnsi="Times New Roman" w:cs="Times New Roman"/>
          <w:noProof/>
          <w:lang w:val="mt-MT"/>
        </w:rPr>
        <w:t xml:space="preserve">Nifhem li l-istaff tal-Parlament jaraha daqsxejn ... </w:t>
      </w:r>
      <w:r w:rsidRPr="00C31A70">
        <w:rPr>
          <w:rFonts w:ascii="Times New Roman" w:hAnsi="Times New Roman" w:cs="Times New Roman"/>
          <w:lang w:val="mt-MT"/>
        </w:rPr>
        <w:t>(Interruzzjonijiet)</w:t>
      </w:r>
    </w:p>
    <w:p w14:paraId="2C1887CE" w14:textId="77777777" w:rsidR="00C31A70" w:rsidRPr="00C31A70" w:rsidRDefault="00C31A70" w:rsidP="00C31A70">
      <w:pPr>
        <w:spacing w:after="0" w:line="240" w:lineRule="auto"/>
        <w:jc w:val="both"/>
        <w:rPr>
          <w:rFonts w:ascii="Times New Roman" w:hAnsi="Times New Roman" w:cs="Times New Roman"/>
          <w:lang w:val="mt-MT"/>
        </w:rPr>
      </w:pPr>
    </w:p>
    <w:p w14:paraId="441EA21B" w14:textId="77777777" w:rsidR="00C31A70" w:rsidRPr="00C31A70" w:rsidRDefault="00C31A70" w:rsidP="00C31A70">
      <w:pPr>
        <w:spacing w:after="0" w:line="240" w:lineRule="auto"/>
        <w:jc w:val="both"/>
        <w:rPr>
          <w:rFonts w:ascii="Times New Roman" w:hAnsi="Times New Roman" w:cs="Times New Roman"/>
          <w:noProof/>
          <w:lang w:val="mt-MT"/>
        </w:rPr>
      </w:pPr>
      <w:r w:rsidRPr="00C31A70">
        <w:rPr>
          <w:rFonts w:ascii="Times New Roman" w:hAnsi="Times New Roman" w:cs="Times New Roman"/>
          <w:b/>
          <w:bCs/>
          <w:noProof/>
          <w:lang w:val="mt-MT"/>
        </w:rPr>
        <w:t xml:space="preserve">L-ISPEAKER: </w:t>
      </w:r>
      <w:r w:rsidRPr="00C31A70">
        <w:rPr>
          <w:rFonts w:ascii="Times New Roman" w:hAnsi="Times New Roman" w:cs="Times New Roman"/>
          <w:noProof/>
          <w:lang w:val="mt-MT"/>
        </w:rPr>
        <w:t>Allaħares il-pubbliku jkun jaf x’qed nagħmlu hawn biex nindirizzaw kont ta’ €20, li taħli €100 f’sigħat ta’ xogħol biex tivverifikah. Naf x’qed ngħid. Hawnhekk għandi rapport dettaljat.</w:t>
      </w:r>
    </w:p>
    <w:p w14:paraId="663DCF75" w14:textId="77777777" w:rsidR="00C31A70" w:rsidRPr="00C31A70" w:rsidRDefault="00C31A70" w:rsidP="00C31A70">
      <w:pPr>
        <w:spacing w:after="0" w:line="240" w:lineRule="auto"/>
        <w:jc w:val="both"/>
        <w:rPr>
          <w:rFonts w:ascii="Times New Roman" w:hAnsi="Times New Roman" w:cs="Times New Roman"/>
          <w:noProof/>
          <w:lang w:val="mt-MT"/>
        </w:rPr>
      </w:pPr>
    </w:p>
    <w:p w14:paraId="6C4C99B0" w14:textId="77777777" w:rsidR="00C31A70" w:rsidRPr="00C31A70" w:rsidRDefault="00C31A70" w:rsidP="00C31A70">
      <w:pPr>
        <w:spacing w:after="0" w:line="240" w:lineRule="auto"/>
        <w:jc w:val="both"/>
        <w:rPr>
          <w:rFonts w:ascii="Times New Roman" w:hAnsi="Times New Roman" w:cs="Times New Roman"/>
          <w:lang w:val="mt-MT"/>
        </w:rPr>
      </w:pPr>
      <w:r w:rsidRPr="00C31A70">
        <w:rPr>
          <w:rFonts w:ascii="Times New Roman" w:hAnsi="Times New Roman" w:cs="Times New Roman"/>
          <w:b/>
          <w:bCs/>
          <w:lang w:val="mt-MT"/>
        </w:rPr>
        <w:t xml:space="preserve">ONOR. ANDY ELLUL: </w:t>
      </w:r>
      <w:r w:rsidRPr="00C31A70">
        <w:rPr>
          <w:rFonts w:ascii="Times New Roman" w:hAnsi="Times New Roman" w:cs="Times New Roman"/>
          <w:lang w:val="mt-MT"/>
        </w:rPr>
        <w:t>Sur President, ħa narawh ħalli kulħadd ikun qed ... (Interruzzjonijiet) Sur President, inti qed tgħid li hemm numru ta’ ħaddiema li qed jaħlu ħafna sigħat jew jinvestu ħafna sigħat biex jipproċessaw dawn ir-refunds u xi kultant is-sigħat ta’ xogħol ikunu ogħla mir-refunds. Hemm ċifra li jekk tgħaqqadha tammonta għal €950 li kull membru parlamentari jista’ jeħodha bħala rimbors. Il-Parlament qed jgħid li dik tispiċċa u minflok ikun hemm lump sum biex ovvjament tevita dawn il-proċessi kollha. Ħa nkunu ċari li l-Eżekuttiv ma naħsibx li huwa featured fiha.</w:t>
      </w:r>
    </w:p>
    <w:p w14:paraId="51B0DB24" w14:textId="77777777" w:rsidR="00C31A70" w:rsidRPr="00C31A70" w:rsidRDefault="00C31A70" w:rsidP="00C31A70">
      <w:pPr>
        <w:spacing w:after="0" w:line="240" w:lineRule="auto"/>
        <w:jc w:val="both"/>
        <w:rPr>
          <w:rFonts w:ascii="Times New Roman" w:hAnsi="Times New Roman" w:cs="Times New Roman"/>
          <w:lang w:val="mt-MT"/>
        </w:rPr>
      </w:pPr>
    </w:p>
    <w:p w14:paraId="08D3C4A1" w14:textId="77777777" w:rsidR="00C31A70" w:rsidRPr="00C31A70" w:rsidRDefault="00C31A70" w:rsidP="00C31A70">
      <w:pPr>
        <w:spacing w:after="0" w:line="240" w:lineRule="auto"/>
        <w:jc w:val="both"/>
        <w:rPr>
          <w:rFonts w:ascii="Times New Roman" w:hAnsi="Times New Roman" w:cs="Times New Roman"/>
          <w:noProof/>
          <w:lang w:val="mt-MT"/>
        </w:rPr>
      </w:pPr>
      <w:r w:rsidRPr="00C31A70">
        <w:rPr>
          <w:rFonts w:ascii="Times New Roman" w:hAnsi="Times New Roman" w:cs="Times New Roman"/>
          <w:b/>
          <w:bCs/>
          <w:noProof/>
          <w:lang w:val="mt-MT"/>
        </w:rPr>
        <w:t xml:space="preserve">L-ISPEAKER: </w:t>
      </w:r>
      <w:r w:rsidRPr="00C31A70">
        <w:rPr>
          <w:rFonts w:ascii="Times New Roman" w:hAnsi="Times New Roman" w:cs="Times New Roman"/>
          <w:noProof/>
          <w:lang w:val="mt-MT"/>
        </w:rPr>
        <w:t>Huwa inkluż ukoll. Jekk taqblu għandhom jiġu inklużi.</w:t>
      </w:r>
    </w:p>
    <w:p w14:paraId="3F2B1214" w14:textId="77777777" w:rsidR="00C31A70" w:rsidRPr="00C31A70" w:rsidRDefault="00C31A70" w:rsidP="00C31A70">
      <w:pPr>
        <w:spacing w:after="0" w:line="240" w:lineRule="auto"/>
        <w:jc w:val="both"/>
        <w:rPr>
          <w:rFonts w:ascii="Times New Roman" w:hAnsi="Times New Roman" w:cs="Times New Roman"/>
          <w:noProof/>
          <w:lang w:val="mt-MT"/>
        </w:rPr>
      </w:pPr>
    </w:p>
    <w:p w14:paraId="72616EF1" w14:textId="77777777" w:rsidR="00C31A70" w:rsidRPr="00C31A70" w:rsidRDefault="00C31A70" w:rsidP="00C31A70">
      <w:pPr>
        <w:spacing w:after="0" w:line="240" w:lineRule="auto"/>
        <w:jc w:val="both"/>
        <w:rPr>
          <w:rFonts w:ascii="Times New Roman" w:hAnsi="Times New Roman" w:cs="Times New Roman"/>
          <w:lang w:val="mt-MT"/>
        </w:rPr>
      </w:pPr>
      <w:r w:rsidRPr="00C31A70">
        <w:rPr>
          <w:rFonts w:ascii="Times New Roman" w:hAnsi="Times New Roman" w:cs="Times New Roman"/>
          <w:b/>
          <w:bCs/>
          <w:lang w:val="mt-MT"/>
        </w:rPr>
        <w:t xml:space="preserve">ONOR. ANDY ELLUL: </w:t>
      </w:r>
      <w:r w:rsidRPr="00C31A70">
        <w:rPr>
          <w:rFonts w:ascii="Times New Roman" w:hAnsi="Times New Roman" w:cs="Times New Roman"/>
          <w:lang w:val="mt-MT"/>
        </w:rPr>
        <w:t>Imma fil-preżent m’huwiex inkluż.</w:t>
      </w:r>
    </w:p>
    <w:p w14:paraId="1EEA000D" w14:textId="77777777" w:rsidR="00C31A70" w:rsidRPr="00C31A70" w:rsidRDefault="00C31A70" w:rsidP="00C31A70">
      <w:pPr>
        <w:spacing w:after="0" w:line="240" w:lineRule="auto"/>
        <w:jc w:val="both"/>
        <w:rPr>
          <w:rFonts w:ascii="Times New Roman" w:hAnsi="Times New Roman" w:cs="Times New Roman"/>
          <w:lang w:val="mt-MT"/>
        </w:rPr>
      </w:pPr>
    </w:p>
    <w:p w14:paraId="1210A6CD" w14:textId="77777777" w:rsidR="00C31A70" w:rsidRPr="00C31A70" w:rsidRDefault="00C31A70" w:rsidP="00C31A70">
      <w:pPr>
        <w:spacing w:after="0" w:line="240" w:lineRule="auto"/>
        <w:jc w:val="both"/>
        <w:rPr>
          <w:rFonts w:ascii="Times New Roman" w:hAnsi="Times New Roman" w:cs="Times New Roman"/>
          <w:bCs/>
          <w:color w:val="000000" w:themeColor="text1"/>
          <w:lang w:val="mt-MT"/>
        </w:rPr>
      </w:pPr>
      <w:r w:rsidRPr="00C31A70">
        <w:rPr>
          <w:rFonts w:ascii="Times New Roman" w:hAnsi="Times New Roman" w:cs="Times New Roman"/>
          <w:b/>
          <w:bCs/>
          <w:noProof/>
          <w:lang w:val="mt-MT"/>
        </w:rPr>
        <w:t xml:space="preserve">L-ISPEAKER: </w:t>
      </w:r>
      <w:r w:rsidRPr="00C31A70">
        <w:rPr>
          <w:rFonts w:ascii="Times New Roman" w:hAnsi="Times New Roman" w:cs="Times New Roman"/>
          <w:bCs/>
          <w:color w:val="000000" w:themeColor="text1"/>
          <w:lang w:val="mt-MT"/>
        </w:rPr>
        <w:t>Hawn qbil li deċiżjoni dwar din il-materja tittieħed fi stadju ulterjuri? (Onor. Membri: Iva)</w:t>
      </w:r>
    </w:p>
    <w:p w14:paraId="40DB010B" w14:textId="77777777" w:rsidR="00C31A70" w:rsidRPr="00C31A70" w:rsidRDefault="00C31A70" w:rsidP="00C31A70">
      <w:pPr>
        <w:spacing w:after="0" w:line="240" w:lineRule="auto"/>
        <w:jc w:val="both"/>
        <w:rPr>
          <w:rFonts w:ascii="Times New Roman" w:hAnsi="Times New Roman" w:cs="Times New Roman"/>
          <w:b/>
          <w:bCs/>
          <w:noProof/>
          <w:lang w:val="mt-MT"/>
        </w:rPr>
      </w:pPr>
    </w:p>
    <w:p w14:paraId="2CC3D438" w14:textId="77777777" w:rsidR="00C31A70" w:rsidRPr="00C31A70" w:rsidRDefault="00C31A70" w:rsidP="00C31A70">
      <w:pPr>
        <w:spacing w:after="0" w:line="240" w:lineRule="auto"/>
        <w:jc w:val="both"/>
        <w:rPr>
          <w:rFonts w:ascii="Times New Roman" w:hAnsi="Times New Roman" w:cs="Times New Roman"/>
          <w:noProof/>
          <w:lang w:val="mt-MT"/>
        </w:rPr>
      </w:pPr>
      <w:r w:rsidRPr="00C31A70">
        <w:rPr>
          <w:rFonts w:ascii="Times New Roman" w:hAnsi="Times New Roman" w:cs="Times New Roman"/>
          <w:noProof/>
          <w:lang w:val="mt-MT"/>
        </w:rPr>
        <w:t>Hemm xi affarijiet oħra qabel ma mmorru għall-Plenarja? (Onor. Membri: Le) Nirringrazzjakom. Il-Kumitat huwa aġġornat.</w:t>
      </w:r>
    </w:p>
    <w:p w14:paraId="6FB13E49" w14:textId="77777777" w:rsidR="00C31A70" w:rsidRPr="00C31A70" w:rsidRDefault="00C31A70" w:rsidP="00C31A70">
      <w:pPr>
        <w:spacing w:after="0" w:line="240" w:lineRule="auto"/>
        <w:jc w:val="both"/>
        <w:rPr>
          <w:rFonts w:ascii="Times New Roman" w:hAnsi="Times New Roman" w:cs="Times New Roman"/>
          <w:lang w:val="mt-MT"/>
        </w:rPr>
      </w:pPr>
    </w:p>
    <w:p w14:paraId="7DAF5D78" w14:textId="77777777" w:rsidR="00C31A70" w:rsidRPr="00C31A70" w:rsidRDefault="00C31A70" w:rsidP="00C31A70">
      <w:pPr>
        <w:spacing w:after="0" w:line="240" w:lineRule="auto"/>
        <w:jc w:val="both"/>
        <w:rPr>
          <w:rFonts w:ascii="Times New Roman" w:hAnsi="Times New Roman" w:cs="Times New Roman"/>
          <w:i/>
          <w:iCs/>
          <w:noProof/>
          <w:lang w:val="mt-MT"/>
        </w:rPr>
      </w:pPr>
      <w:r w:rsidRPr="00C31A70">
        <w:rPr>
          <w:rFonts w:ascii="Times New Roman" w:hAnsi="Times New Roman" w:cs="Times New Roman"/>
          <w:i/>
          <w:iCs/>
          <w:noProof/>
          <w:lang w:val="mt-MT"/>
        </w:rPr>
        <w:t>Fit-3.36 p.m. il-Kumitat aġġorna għal data li kellha tiġi kkomunikata aktar ’il quddiem.</w:t>
      </w:r>
      <w:bookmarkEnd w:id="2"/>
    </w:p>
    <w:p w14:paraId="232D68A4" w14:textId="77777777" w:rsidR="007C4A5A" w:rsidRPr="00C31A70" w:rsidRDefault="007C4A5A" w:rsidP="00C31A70">
      <w:pPr>
        <w:spacing w:after="0" w:line="240" w:lineRule="auto"/>
        <w:jc w:val="both"/>
        <w:rPr>
          <w:rFonts w:ascii="Times New Roman" w:hAnsi="Times New Roman" w:cs="Times New Roman"/>
          <w:lang w:val="mt-MT"/>
        </w:rPr>
      </w:pPr>
    </w:p>
    <w:sectPr w:rsidR="007C4A5A" w:rsidRPr="00C31A70" w:rsidSect="002D28E8">
      <w:footerReference w:type="default" r:id="rId7"/>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B3002" w14:textId="77777777" w:rsidR="00C31A70" w:rsidRDefault="00C31A70" w:rsidP="00C31A70">
      <w:pPr>
        <w:spacing w:after="0" w:line="240" w:lineRule="auto"/>
      </w:pPr>
      <w:r>
        <w:separator/>
      </w:r>
    </w:p>
  </w:endnote>
  <w:endnote w:type="continuationSeparator" w:id="0">
    <w:p w14:paraId="1A69DE97" w14:textId="77777777" w:rsidR="00C31A70" w:rsidRDefault="00C31A70" w:rsidP="00C3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1B6FF" w14:textId="77777777" w:rsidR="007518D5" w:rsidRDefault="007518D5">
    <w:pPr>
      <w:pStyle w:val="Footer"/>
      <w:jc w:val="center"/>
    </w:pPr>
  </w:p>
  <w:p w14:paraId="0B2641D0" w14:textId="77777777" w:rsidR="007518D5" w:rsidRDefault="00751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6436596"/>
      <w:docPartObj>
        <w:docPartGallery w:val="Page Numbers (Bottom of Page)"/>
        <w:docPartUnique/>
      </w:docPartObj>
    </w:sdtPr>
    <w:sdtEndPr>
      <w:rPr>
        <w:noProof/>
      </w:rPr>
    </w:sdtEndPr>
    <w:sdtContent>
      <w:p w14:paraId="0C6845B3" w14:textId="08B6727B" w:rsidR="00C31A70" w:rsidRDefault="00C31A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59D371" w14:textId="77777777" w:rsidR="00C31A70" w:rsidRDefault="00C3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5D6A8" w14:textId="77777777" w:rsidR="00C31A70" w:rsidRDefault="00C31A70" w:rsidP="00C31A70">
      <w:pPr>
        <w:spacing w:after="0" w:line="240" w:lineRule="auto"/>
      </w:pPr>
      <w:r>
        <w:separator/>
      </w:r>
    </w:p>
  </w:footnote>
  <w:footnote w:type="continuationSeparator" w:id="0">
    <w:p w14:paraId="7D1D36FA" w14:textId="77777777" w:rsidR="00C31A70" w:rsidRDefault="00C31A70" w:rsidP="00C31A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revisionView w:comment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DDC"/>
    <w:rsid w:val="00133DDC"/>
    <w:rsid w:val="00154A96"/>
    <w:rsid w:val="002D28E8"/>
    <w:rsid w:val="003C36C1"/>
    <w:rsid w:val="00447110"/>
    <w:rsid w:val="00447650"/>
    <w:rsid w:val="0045317D"/>
    <w:rsid w:val="00690F4F"/>
    <w:rsid w:val="00707774"/>
    <w:rsid w:val="007518D5"/>
    <w:rsid w:val="00767BB6"/>
    <w:rsid w:val="007C4A5A"/>
    <w:rsid w:val="00820896"/>
    <w:rsid w:val="00855072"/>
    <w:rsid w:val="008F4557"/>
    <w:rsid w:val="00902F5D"/>
    <w:rsid w:val="00B06CEE"/>
    <w:rsid w:val="00BD2EC7"/>
    <w:rsid w:val="00C31A70"/>
    <w:rsid w:val="00F81FFA"/>
    <w:rsid w:val="00FE2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03488"/>
  <w15:chartTrackingRefBased/>
  <w15:docId w15:val="{293EE7FE-59BD-4BDE-8D45-23529EBD6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A70"/>
    <w:pPr>
      <w:spacing w:after="200" w:line="276" w:lineRule="auto"/>
    </w:pPr>
  </w:style>
  <w:style w:type="paragraph" w:styleId="Heading1">
    <w:name w:val="heading 1"/>
    <w:basedOn w:val="Normal"/>
    <w:next w:val="Normal"/>
    <w:link w:val="Heading1Char"/>
    <w:uiPriority w:val="9"/>
    <w:qFormat/>
    <w:rsid w:val="00C31A70"/>
    <w:pPr>
      <w:spacing w:after="0" w:line="240" w:lineRule="auto"/>
      <w:ind w:right="-58"/>
      <w:jc w:val="center"/>
      <w:outlineLvl w:val="0"/>
    </w:pPr>
    <w:rPr>
      <w:rFonts w:ascii="Times New Roman" w:hAnsi="Times New Roman" w:cs="Times New Roman"/>
      <w:b/>
      <w:iCs/>
      <w:color w:val="000000" w:themeColor="text1"/>
      <w:sz w:val="24"/>
      <w:szCs w:val="24"/>
      <w:lang w:val="mt-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1A70"/>
    <w:pPr>
      <w:spacing w:after="0" w:line="240" w:lineRule="auto"/>
      <w:jc w:val="both"/>
    </w:pPr>
    <w:rPr>
      <w:rFonts w:ascii="Tornado" w:eastAsia="Batang" w:hAnsi="Tornado" w:cs="Times New Roman"/>
      <w:sz w:val="24"/>
      <w:szCs w:val="20"/>
    </w:rPr>
  </w:style>
  <w:style w:type="paragraph" w:styleId="Header">
    <w:name w:val="header"/>
    <w:basedOn w:val="Normal"/>
    <w:link w:val="HeaderChar"/>
    <w:uiPriority w:val="99"/>
    <w:unhideWhenUsed/>
    <w:rsid w:val="00C31A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A70"/>
  </w:style>
  <w:style w:type="paragraph" w:styleId="Footer">
    <w:name w:val="footer"/>
    <w:basedOn w:val="Normal"/>
    <w:link w:val="FooterChar"/>
    <w:uiPriority w:val="99"/>
    <w:unhideWhenUsed/>
    <w:rsid w:val="00C31A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A70"/>
  </w:style>
  <w:style w:type="character" w:customStyle="1" w:styleId="Heading1Char">
    <w:name w:val="Heading 1 Char"/>
    <w:basedOn w:val="DefaultParagraphFont"/>
    <w:link w:val="Heading1"/>
    <w:uiPriority w:val="9"/>
    <w:rsid w:val="00C31A70"/>
    <w:rPr>
      <w:rFonts w:ascii="Times New Roman" w:hAnsi="Times New Roman" w:cs="Times New Roman"/>
      <w:b/>
      <w:iCs/>
      <w:color w:val="000000" w:themeColor="text1"/>
      <w:sz w:val="24"/>
      <w:szCs w:val="24"/>
      <w:lang w:val="mt-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6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2647</Words>
  <Characters>15094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 Rita at Parlament-MT</dc:creator>
  <cp:keywords/>
  <dc:description/>
  <cp:lastModifiedBy>Meli Rita at Parlament-MT</cp:lastModifiedBy>
  <cp:revision>2</cp:revision>
  <dcterms:created xsi:type="dcterms:W3CDTF">2023-09-29T09:47:00Z</dcterms:created>
  <dcterms:modified xsi:type="dcterms:W3CDTF">2023-09-29T10:40:00Z</dcterms:modified>
</cp:coreProperties>
</file>