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7.4pt" o:ole="">
            <v:imagedata r:id="rId7" o:title=""/>
          </v:shape>
          <o:OLEObject Type="Embed" ProgID="PBrush" ShapeID="_x0000_i1025" DrawAspect="Content" ObjectID="_1785909483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2509AB57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1400A9" w:rsidRPr="00783B0F">
        <w:rPr>
          <w:rFonts w:ascii="Times New Roman" w:hAnsi="Times New Roman"/>
          <w:lang w:val="mt-MT"/>
        </w:rPr>
        <w:t>1</w:t>
      </w:r>
      <w:r w:rsidR="00C938D3">
        <w:rPr>
          <w:rFonts w:ascii="Times New Roman" w:hAnsi="Times New Roman"/>
          <w:lang w:val="mt-MT"/>
        </w:rPr>
        <w:t>9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33357218" w:rsidR="00BF1F47" w:rsidRPr="00783B0F" w:rsidRDefault="00487520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Il-Ħamis</w:t>
      </w:r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 w:rsidR="003B063B">
        <w:rPr>
          <w:b/>
          <w:lang w:val="mt-MT"/>
        </w:rPr>
        <w:t>2</w:t>
      </w:r>
      <w:r>
        <w:rPr>
          <w:b/>
          <w:lang w:val="mt-MT"/>
        </w:rPr>
        <w:t>9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 w:rsidR="00C938D3">
        <w:rPr>
          <w:b/>
          <w:lang w:val="mt-MT"/>
        </w:rPr>
        <w:t>Awwissu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625FC6">
        <w:rPr>
          <w:b/>
          <w:lang w:val="mt-MT"/>
        </w:rPr>
        <w:t>4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487FDA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 w:rsidR="00487FDA">
        <w:rPr>
          <w:b/>
          <w:lang w:val="mt-MT"/>
        </w:rPr>
        <w:t>4</w:t>
      </w:r>
      <w:r w:rsidR="00C938D3">
        <w:rPr>
          <w:b/>
          <w:lang w:val="mt-MT"/>
        </w:rPr>
        <w:t>.</w:t>
      </w:r>
      <w:r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1FDB30A3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783B0F">
        <w:rPr>
          <w:lang w:val="mt-MT"/>
        </w:rPr>
        <w:t xml:space="preserve"> </w:t>
      </w:r>
      <w:r w:rsidR="00487520">
        <w:rPr>
          <w:b/>
          <w:bCs/>
          <w:lang w:val="mt-MT"/>
        </w:rPr>
        <w:t>il-Ħamis</w:t>
      </w:r>
      <w:r w:rsidR="00C938D3" w:rsidRPr="00C938D3">
        <w:rPr>
          <w:b/>
          <w:bCs/>
          <w:lang w:val="mt-MT"/>
        </w:rPr>
        <w:t>, 2</w:t>
      </w:r>
      <w:r w:rsidR="00487520">
        <w:rPr>
          <w:b/>
          <w:bCs/>
          <w:lang w:val="mt-MT"/>
        </w:rPr>
        <w:t>9</w:t>
      </w:r>
      <w:r w:rsidR="00C938D3" w:rsidRPr="00C938D3">
        <w:rPr>
          <w:b/>
          <w:bCs/>
          <w:lang w:val="mt-MT"/>
        </w:rPr>
        <w:t xml:space="preserve"> ta’ Awwissu, f</w:t>
      </w:r>
      <w:r w:rsidR="00487FDA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487FDA">
        <w:rPr>
          <w:b/>
          <w:bCs/>
          <w:lang w:val="mt-MT"/>
        </w:rPr>
        <w:t>4</w:t>
      </w:r>
      <w:r w:rsidR="00CC2B7C" w:rsidRPr="00C938D3">
        <w:rPr>
          <w:b/>
          <w:bCs/>
          <w:lang w:val="mt-MT"/>
        </w:rPr>
        <w:t>.</w:t>
      </w:r>
      <w:r w:rsidR="00487520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0DA114C5" w14:textId="77777777" w:rsidR="00C938D3" w:rsidRPr="00C938D3" w:rsidRDefault="002261F5" w:rsidP="00C938D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  <w:bookmarkStart w:id="4" w:name="_Hlk175122523"/>
    </w:p>
    <w:p w14:paraId="532F2AD1" w14:textId="77777777" w:rsidR="00C938D3" w:rsidRDefault="00C938D3" w:rsidP="00C938D3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5F39BB86" w14:textId="77777777" w:rsidR="00C938D3" w:rsidRPr="00C938D3" w:rsidRDefault="00A95BC3" w:rsidP="00C938D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C938D3">
        <w:rPr>
          <w:bCs/>
          <w:lang w:val="mt-MT"/>
        </w:rPr>
        <w:t>Smigħ fir-rigward tan-nomina</w:t>
      </w:r>
      <w:bookmarkEnd w:id="4"/>
      <w:r w:rsidRPr="00C938D3">
        <w:rPr>
          <w:bCs/>
          <w:lang w:val="mt-MT"/>
        </w:rPr>
        <w:t xml:space="preserve"> </w:t>
      </w:r>
      <w:r w:rsidR="00C938D3" w:rsidRPr="00C938D3">
        <w:rPr>
          <w:bCs/>
          <w:lang w:val="mt-MT"/>
        </w:rPr>
        <w:t>tal-Professur Stephen Montefort g</w:t>
      </w:r>
      <w:r w:rsidR="00C938D3" w:rsidRPr="00C938D3">
        <w:rPr>
          <w:rFonts w:hint="eastAsia"/>
          <w:bCs/>
          <w:lang w:val="mt-MT"/>
        </w:rPr>
        <w:t>ħ</w:t>
      </w:r>
      <w:r w:rsidR="00C938D3" w:rsidRPr="00C938D3">
        <w:rPr>
          <w:bCs/>
          <w:lang w:val="mt-MT"/>
        </w:rPr>
        <w:t>all-</w:t>
      </w:r>
      <w:r w:rsidR="00C938D3" w:rsidRPr="00C938D3">
        <w:rPr>
          <w:rFonts w:hint="eastAsia"/>
          <w:bCs/>
          <w:lang w:val="mt-MT"/>
        </w:rPr>
        <w:t>ħ</w:t>
      </w:r>
      <w:r w:rsidR="00C938D3" w:rsidRPr="00C938D3">
        <w:rPr>
          <w:bCs/>
          <w:lang w:val="mt-MT"/>
        </w:rPr>
        <w:t>atra ta’ Kummissarju G</w:t>
      </w:r>
      <w:r w:rsidR="00C938D3" w:rsidRPr="00C938D3">
        <w:rPr>
          <w:rFonts w:hint="eastAsia"/>
          <w:bCs/>
          <w:lang w:val="mt-MT"/>
        </w:rPr>
        <w:t>ħ</w:t>
      </w:r>
      <w:r w:rsidR="00C938D3" w:rsidRPr="00C938D3">
        <w:rPr>
          <w:bCs/>
          <w:lang w:val="mt-MT"/>
        </w:rPr>
        <w:t>oli ta’ Malta, residenti ġewwa l-Ingilterra;</w:t>
      </w:r>
    </w:p>
    <w:p w14:paraId="00AD495D" w14:textId="77777777" w:rsidR="00C938D3" w:rsidRDefault="00C938D3" w:rsidP="00C938D3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85A21E2" w14:textId="77777777" w:rsidR="00C938D3" w:rsidRPr="00C938D3" w:rsidRDefault="00C938D3" w:rsidP="00C938D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C938D3">
        <w:rPr>
          <w:bCs/>
          <w:lang w:val="mt-MT"/>
        </w:rPr>
        <w:t>Smigħ fir-rigward tan-nomina</w:t>
      </w:r>
      <w:r w:rsidRPr="00C938D3">
        <w:rPr>
          <w:rFonts w:hint="eastAsia"/>
          <w:bCs/>
          <w:lang w:val="mt-MT"/>
        </w:rPr>
        <w:t xml:space="preserve"> tas-Sur Mario Joseph Azzopardi - Chairperson tal-Awtorità għall-Azzjoni dwar il-Klima; u</w:t>
      </w:r>
    </w:p>
    <w:p w14:paraId="1B8530B2" w14:textId="77777777" w:rsidR="00C938D3" w:rsidRDefault="00C938D3" w:rsidP="00C938D3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D47FAEB" w14:textId="6862B234" w:rsidR="00462BEA" w:rsidRPr="00C938D3" w:rsidRDefault="00C938D3" w:rsidP="00C938D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C938D3">
        <w:rPr>
          <w:bCs/>
          <w:lang w:val="mt-MT"/>
        </w:rPr>
        <w:t>Smigħ fir-rigward tan-nomina ta’ Dott. Gavin Gulia - Ambaxxatur g</w:t>
      </w:r>
      <w:r w:rsidRPr="00C938D3">
        <w:rPr>
          <w:rFonts w:hint="eastAsia"/>
          <w:bCs/>
          <w:lang w:val="mt-MT"/>
        </w:rPr>
        <w:t>ħ</w:t>
      </w:r>
      <w:r w:rsidRPr="00C938D3">
        <w:rPr>
          <w:bCs/>
          <w:lang w:val="mt-MT"/>
        </w:rPr>
        <w:t>al Malta, residenti ġewwa l-Polonja.</w:t>
      </w:r>
    </w:p>
    <w:bookmarkEnd w:id="1"/>
    <w:p w14:paraId="4E1CDA9C" w14:textId="112C014C" w:rsidR="00143E2E" w:rsidRDefault="00143E2E" w:rsidP="00C938D3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603A8611" w14:textId="403622A0" w:rsidR="00047AED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77DB35E7" w14:textId="77777777" w:rsidR="00047AED" w:rsidRPr="00462BEA" w:rsidRDefault="00047AED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45713ABD" w:rsidR="00CC244A" w:rsidRDefault="00CC244A" w:rsidP="00BF1F47">
      <w:pPr>
        <w:rPr>
          <w:b/>
          <w:lang w:val="en-GB"/>
        </w:rPr>
      </w:pP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26EB5B82" w:rsidR="00B33FCC" w:rsidRDefault="00C938D3" w:rsidP="00193D0A">
      <w:pPr>
        <w:rPr>
          <w:b/>
          <w:lang w:val="en-GB"/>
        </w:rPr>
      </w:pPr>
      <w:r>
        <w:rPr>
          <w:b/>
          <w:lang w:val="en-GB"/>
        </w:rPr>
        <w:t>2</w:t>
      </w:r>
      <w:r w:rsidR="00B163D4">
        <w:rPr>
          <w:b/>
          <w:lang w:val="en-GB"/>
        </w:rPr>
        <w:t>3</w:t>
      </w:r>
      <w:r w:rsidR="00625FC6">
        <w:rPr>
          <w:b/>
          <w:lang w:val="en-GB"/>
        </w:rPr>
        <w:t xml:space="preserve"> ta’ </w:t>
      </w:r>
      <w:r>
        <w:rPr>
          <w:b/>
          <w:lang w:val="en-GB"/>
        </w:rPr>
        <w:t>Awwissu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625FC6">
        <w:rPr>
          <w:b/>
          <w:lang w:val="en-GB"/>
        </w:rPr>
        <w:t>4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44A21"/>
    <w:rsid w:val="00A51E29"/>
    <w:rsid w:val="00A6036A"/>
    <w:rsid w:val="00A73778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64EF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5</cp:revision>
  <cp:lastPrinted>2024-01-16T14:16:00Z</cp:lastPrinted>
  <dcterms:created xsi:type="dcterms:W3CDTF">2024-08-21T06:49:00Z</dcterms:created>
  <dcterms:modified xsi:type="dcterms:W3CDTF">2024-08-23T07:12:00Z</dcterms:modified>
</cp:coreProperties>
</file>