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5CCE" w14:textId="1D65FBB5" w:rsidR="00E54913" w:rsidRPr="00CE2EA4" w:rsidRDefault="00E54913" w:rsidP="00CE2EA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mt-MT"/>
        </w:rPr>
      </w:pPr>
      <w:proofErr w:type="spellStart"/>
      <w:r w:rsidRPr="00CE2EA4">
        <w:rPr>
          <w:rFonts w:asciiTheme="majorBidi" w:hAnsiTheme="majorBidi" w:cstheme="majorBidi"/>
          <w:b/>
          <w:bCs/>
          <w:sz w:val="24"/>
          <w:szCs w:val="24"/>
          <w:lang w:val="mt-MT"/>
        </w:rPr>
        <w:t>Ruling</w:t>
      </w:r>
      <w:proofErr w:type="spellEnd"/>
      <w:r w:rsidR="00CE2EA4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 mogħti mill-Ispeaker l-Onor. Anġlu </w:t>
      </w:r>
      <w:proofErr w:type="spellStart"/>
      <w:r w:rsidR="00CE2EA4">
        <w:rPr>
          <w:rFonts w:asciiTheme="majorBidi" w:hAnsiTheme="majorBidi" w:cstheme="majorBidi"/>
          <w:b/>
          <w:bCs/>
          <w:sz w:val="24"/>
          <w:szCs w:val="24"/>
          <w:lang w:val="mt-MT"/>
        </w:rPr>
        <w:t>Farrugua</w:t>
      </w:r>
      <w:proofErr w:type="spellEnd"/>
      <w:r w:rsidR="00CE2EA4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 fis-Seduta 231 tas-16 ta’ April 2024 dwar tweġibiet għal mistoqsijiet parlamentari</w:t>
      </w:r>
    </w:p>
    <w:p w14:paraId="51FED0BA" w14:textId="379A47B0" w:rsidR="00490080" w:rsidRPr="00CE2EA4" w:rsidRDefault="00490080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34BCF5CB" w14:textId="67D1D5BD" w:rsidR="00490080" w:rsidRPr="00CE2EA4" w:rsidRDefault="00490080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>Fis-Seduta tal-15 ta’ April 2024, l-Onor. Robert Cutajar, waqt il-mistoqsijiet supplimentari qal hekk:</w:t>
      </w:r>
    </w:p>
    <w:p w14:paraId="7801A241" w14:textId="71BA8C59" w:rsidR="008A1A31" w:rsidRPr="00CE2EA4" w:rsidRDefault="008A1A31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3B15FFC0" w14:textId="1B8F6080" w:rsidR="008A1A31" w:rsidRPr="00CE2EA4" w:rsidRDefault="008A1A31" w:rsidP="00CE2EA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>“</w:t>
      </w:r>
      <w:r w:rsidRPr="00CE2EA4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ONOR. ROBERT CUTAJAR: 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Ministru, la jkolli lilek quddiemi ma nistax ma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nagħmillekx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id-domanda li għamel ukoll il-kollega ftit tal-ħin ilu. Illum kelli ħames domandi parlamentari fuq l-iskola primarja tal-Mellieħa, u jiddispjaċini ngħid li inti nqast milli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tweġibhom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. Dawn huma domandi ovvji, bażiċi u allura ma nistax nifhem għalfejn tonqos milli sserraħ ras in-nies, ras il-ġenituri tat-tfal taż-Żona tal-Għoljiet tal-Mellieħa. Jien tlabt il-pjanti li suppost tressqu f’dawn l-aħħar għaxar snin, imma l-pjanti ma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poġġejthomx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.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Infakkrek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li kienu tpoġġew tliet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billboards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quddiem l-iskola tal-Mellieħa; kull sentejn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jitla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’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billboard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ġdid.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Tlabtek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tgħid jekk is-sit fl-Għoljiet tal-Mellieħa fejn il-Gvern għoġbu jagħti permess għal mijiet ta’ appartamenti f’nofs żona residenzjali huwiex l-istess sit fejn kellhom jitpoġġew il-klassijiet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containers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biex it-tfal jiċċaqalqu u jmorru hemmhekk. Tonqos milli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tirrispondini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, Ministru!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Kellek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tgħidli biss ‘iva’ jew ‘le’. Ma nistax nifhem għalfejn tgħidli li t-tweġiba se tingħata f’seduta oħra.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Sempliċement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kellek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tgħidli jekk is-sit fiż-żona tal-Għoljiet tal-Mellieħa kienx l-istess sit fejn kienu se jitpoġġew il-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containers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biex it-tfal ikunu jistgħu </w:t>
      </w:r>
      <w:r w:rsidR="00E065EB" w:rsidRPr="00CE2EA4">
        <w:rPr>
          <w:rFonts w:asciiTheme="majorBidi" w:hAnsiTheme="majorBidi" w:cstheme="majorBidi"/>
          <w:sz w:val="24"/>
          <w:szCs w:val="24"/>
          <w:lang w:val="mt-MT"/>
        </w:rPr>
        <w:t>j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>morru temporanjament hemmhekk. Kelli domanda oħra.”.</w:t>
      </w:r>
    </w:p>
    <w:p w14:paraId="1CA73289" w14:textId="3E0496ED" w:rsidR="008A1A31" w:rsidRPr="00CE2EA4" w:rsidRDefault="008A1A31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511EDCB0" w14:textId="7467721C" w:rsidR="0028739F" w:rsidRPr="00CE2EA4" w:rsidRDefault="0028739F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Hawnhekk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is-Sedja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talbet lill-Onor. Cutajar biex jiġi għad-domanda. L-Onor. Cutajar kompla hekk:</w:t>
      </w:r>
    </w:p>
    <w:p w14:paraId="47FF3305" w14:textId="24551D83" w:rsidR="0028739F" w:rsidRPr="00CE2EA4" w:rsidRDefault="0028739F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391D95F" w14:textId="3F91A01F" w:rsidR="0028739F" w:rsidRPr="00CE2EA4" w:rsidRDefault="0028739F" w:rsidP="00CE2EA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>“</w:t>
      </w:r>
      <w:r w:rsidRPr="00CE2EA4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ONOR. ROBERT CUTAJAR: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Staqsejt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ukoll meta mistenni li jibda x-xogħol u jekk huwiex se jkun hemm estensjoni jew twaqqigħ. Ministru, ma nistax nifhem għalfejn ħafna domandi parlamentari tonqos milli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tweġibihomli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>. Mhux lili, imma lin-nies hemm barra.”.</w:t>
      </w:r>
    </w:p>
    <w:p w14:paraId="50B89A28" w14:textId="54FEC2A7" w:rsidR="0028739F" w:rsidRPr="00CE2EA4" w:rsidRDefault="0028739F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C7E5D81" w14:textId="2EEA293A" w:rsidR="0028739F" w:rsidRPr="00CE2EA4" w:rsidRDefault="00166020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Hawnhekk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i</w:t>
      </w:r>
      <w:r w:rsidR="0028739F" w:rsidRPr="00CE2EA4">
        <w:rPr>
          <w:rFonts w:asciiTheme="majorBidi" w:hAnsiTheme="majorBidi" w:cstheme="majorBidi"/>
          <w:sz w:val="24"/>
          <w:szCs w:val="24"/>
          <w:lang w:val="mt-MT"/>
        </w:rPr>
        <w:t>s-Sedja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tat il-kelma lill-Ministru għall-Edukazzjoni, l-Onor. Clifton Grima, u l-Ministru wieġeb hekk:</w:t>
      </w:r>
    </w:p>
    <w:p w14:paraId="683C6E7C" w14:textId="716771C5" w:rsidR="00166020" w:rsidRPr="00CE2EA4" w:rsidRDefault="00166020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88493E5" w14:textId="47D843D1" w:rsidR="00166020" w:rsidRPr="00CE2EA4" w:rsidRDefault="00166020" w:rsidP="00CE2EA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>“</w:t>
      </w:r>
      <w:r w:rsidRPr="00CE2EA4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ONOR. CLIFTON GRIMA: 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>Sur President, weġibt dawn id-domandi proprju lill-Onor. Castillo.”.</w:t>
      </w:r>
    </w:p>
    <w:p w14:paraId="4D4CF671" w14:textId="4EAE7786" w:rsidR="0028739F" w:rsidRPr="00CE2EA4" w:rsidRDefault="0028739F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162C3E47" w14:textId="3E0FA1B0" w:rsidR="00166020" w:rsidRPr="00CE2EA4" w:rsidRDefault="00166020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L-Onor. Cutajar imbagħad </w:t>
      </w:r>
      <w:r w:rsidR="00E065EB" w:rsidRPr="00CE2EA4">
        <w:rPr>
          <w:rFonts w:asciiTheme="majorBidi" w:hAnsiTheme="majorBidi" w:cstheme="majorBidi"/>
          <w:sz w:val="24"/>
          <w:szCs w:val="24"/>
          <w:lang w:val="mt-MT"/>
        </w:rPr>
        <w:t>qal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hekk:</w:t>
      </w:r>
    </w:p>
    <w:p w14:paraId="3C58F7E1" w14:textId="3C2A428A" w:rsidR="00166020" w:rsidRPr="00CE2EA4" w:rsidRDefault="00166020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3C476CC5" w14:textId="006FCC0D" w:rsidR="00166020" w:rsidRPr="00CE2EA4" w:rsidRDefault="00166020" w:rsidP="00CE2EA4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>“</w:t>
      </w:r>
      <w:r w:rsidRPr="00CE2EA4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ONOR. ROBERT CUTAJAR: 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Le, Sur President.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Point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of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order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>.”.</w:t>
      </w:r>
    </w:p>
    <w:p w14:paraId="366DE0DE" w14:textId="30587798" w:rsidR="00166020" w:rsidRPr="00CE2EA4" w:rsidRDefault="00166020" w:rsidP="00CE2EA4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CF0DEFB" w14:textId="713E9E6E" w:rsidR="00166020" w:rsidRPr="00CE2EA4" w:rsidRDefault="00166020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Għaldaqstant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is-Sedja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talbet lill-Onor. Cutajar jgħid x’inhu l-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point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of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order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u hawnhekk l-Onor. Cutajar qal:</w:t>
      </w:r>
    </w:p>
    <w:p w14:paraId="0A50DC19" w14:textId="5B18618E" w:rsidR="00166020" w:rsidRPr="00CE2EA4" w:rsidRDefault="00166020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51636073" w14:textId="0148CBE0" w:rsidR="00166020" w:rsidRPr="00CE2EA4" w:rsidRDefault="00166020" w:rsidP="00CE2EA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>“</w:t>
      </w:r>
      <w:r w:rsidRPr="00CE2EA4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ONOR. ROBERT CUTAJAR: 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Mr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Speaker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, qed jinganna lill-Kamra! Se nitolbok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ruling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biex tara jekk il-Ministru Clifton Grima li qed jgħid ... Qed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jiżvija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lill-Kamra bil-kbir!”.</w:t>
      </w:r>
    </w:p>
    <w:p w14:paraId="7059E422" w14:textId="60C1FD8E" w:rsidR="0028739F" w:rsidRPr="00CE2EA4" w:rsidRDefault="0028739F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D291EBC" w14:textId="2A08849F" w:rsidR="00166020" w:rsidRPr="00CE2EA4" w:rsidRDefault="00166020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Hawnhekk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is-Sedja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talbet lill-Onor. </w:t>
      </w:r>
      <w:r w:rsidR="00E13E60" w:rsidRPr="00CE2EA4">
        <w:rPr>
          <w:rFonts w:asciiTheme="majorBidi" w:hAnsiTheme="majorBidi" w:cstheme="majorBidi"/>
          <w:sz w:val="24"/>
          <w:szCs w:val="24"/>
          <w:lang w:val="mt-MT"/>
        </w:rPr>
        <w:t xml:space="preserve">Robert 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Cutajar biex jgħid x’inhi t-talba tiegħu </w:t>
      </w:r>
      <w:r w:rsidR="00E13E60" w:rsidRPr="00CE2EA4">
        <w:rPr>
          <w:rFonts w:asciiTheme="majorBidi" w:hAnsiTheme="majorBidi" w:cstheme="majorBidi"/>
          <w:sz w:val="24"/>
          <w:szCs w:val="24"/>
          <w:lang w:val="mt-MT"/>
        </w:rPr>
        <w:t>u l-Onor. Cutajar wieġeb hekk:</w:t>
      </w:r>
    </w:p>
    <w:p w14:paraId="0E2700B4" w14:textId="0952A1A1" w:rsidR="00E13E60" w:rsidRPr="00CE2EA4" w:rsidRDefault="00E13E60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20F65B8" w14:textId="09EB09DC" w:rsidR="00E13E60" w:rsidRPr="00CE2EA4" w:rsidRDefault="00E13E60" w:rsidP="00CE2EA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lastRenderedPageBreak/>
        <w:t>“</w:t>
      </w:r>
      <w:r w:rsidRPr="00CE2EA4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ONOR. ROBERT CUTAJAR: 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Ġej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għall-point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of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order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. Se nitlob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ruling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mingħandek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, Mr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Speaker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>.</w:t>
      </w:r>
    </w:p>
    <w:p w14:paraId="18E5EDED" w14:textId="47E56EFE" w:rsidR="00E13E60" w:rsidRPr="00CE2EA4" w:rsidRDefault="00E13E60" w:rsidP="00CE2EA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75B646E6" w14:textId="77777777" w:rsidR="00E13E60" w:rsidRPr="00CE2EA4" w:rsidRDefault="00E13E60" w:rsidP="00CE2EA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L-ISPEAKER: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Għidli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x’inhi t-talba tiegħek.</w:t>
      </w:r>
    </w:p>
    <w:p w14:paraId="6CCAD8CB" w14:textId="77777777" w:rsidR="00E13E60" w:rsidRPr="00CE2EA4" w:rsidRDefault="00E13E60" w:rsidP="00CE2EA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3CEBCBAC" w14:textId="0F840619" w:rsidR="00E13E60" w:rsidRPr="00CE2EA4" w:rsidRDefault="00E13E60" w:rsidP="00CE2EA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ONOR. ROBERT CUTAJAR: 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Mr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Speaker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, se ngħidlek.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Ippermettili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30 sekonda, jew inqas. Il-Ministru qed jgħid li wieġeb lill-kollega tiegħi, meta l-mistoqsijiet parlamentari li hemm fuq l-aġenda tal-lum il-Ministru naqas milli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jweġibhom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>. Grazzi.</w:t>
      </w:r>
      <w:r w:rsidR="00D7253B" w:rsidRPr="00CE2EA4">
        <w:rPr>
          <w:rFonts w:asciiTheme="majorBidi" w:hAnsiTheme="majorBidi" w:cstheme="majorBidi"/>
          <w:sz w:val="24"/>
          <w:szCs w:val="24"/>
          <w:lang w:val="mt-MT"/>
        </w:rPr>
        <w:t>”.</w:t>
      </w:r>
    </w:p>
    <w:p w14:paraId="56EA98FD" w14:textId="00FC0CB0" w:rsidR="00D7253B" w:rsidRPr="00CE2EA4" w:rsidRDefault="00D7253B" w:rsidP="00CE2EA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mt-MT"/>
        </w:rPr>
      </w:pPr>
    </w:p>
    <w:p w14:paraId="0FBC2EF0" w14:textId="1347699C" w:rsidR="00032876" w:rsidRPr="00CE2EA4" w:rsidRDefault="00032876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Għaldaqstant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i</w:t>
      </w:r>
      <w:r w:rsidR="00D7253B" w:rsidRPr="00CE2EA4">
        <w:rPr>
          <w:rFonts w:asciiTheme="majorBidi" w:hAnsiTheme="majorBidi" w:cstheme="majorBidi"/>
          <w:sz w:val="24"/>
          <w:szCs w:val="24"/>
          <w:lang w:val="mt-MT"/>
        </w:rPr>
        <w:t>s-Sedja</w:t>
      </w:r>
      <w:proofErr w:type="spellEnd"/>
      <w:r w:rsidR="00D7253B" w:rsidRPr="00CE2EA4">
        <w:rPr>
          <w:rFonts w:asciiTheme="majorBidi" w:hAnsiTheme="majorBidi" w:cstheme="majorBidi"/>
          <w:sz w:val="24"/>
          <w:szCs w:val="24"/>
          <w:lang w:val="mt-MT"/>
        </w:rPr>
        <w:t xml:space="preserve"> wieġbet li se tkun qed tagħti </w:t>
      </w:r>
      <w:proofErr w:type="spellStart"/>
      <w:r w:rsidR="00D7253B" w:rsidRPr="00CE2EA4">
        <w:rPr>
          <w:rFonts w:asciiTheme="majorBidi" w:hAnsiTheme="majorBidi" w:cstheme="majorBidi"/>
          <w:sz w:val="24"/>
          <w:szCs w:val="24"/>
          <w:lang w:val="mt-MT"/>
        </w:rPr>
        <w:t>ruling</w:t>
      </w:r>
      <w:proofErr w:type="spellEnd"/>
      <w:r w:rsidR="00D7253B" w:rsidRPr="00CE2EA4">
        <w:rPr>
          <w:rFonts w:asciiTheme="majorBidi" w:hAnsiTheme="majorBidi" w:cstheme="majorBidi"/>
          <w:sz w:val="24"/>
          <w:szCs w:val="24"/>
          <w:lang w:val="mt-MT"/>
        </w:rPr>
        <w:t xml:space="preserve"> fi stadju ulterjuri.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</w:p>
    <w:p w14:paraId="536F4145" w14:textId="77777777" w:rsidR="00032876" w:rsidRPr="00CE2EA4" w:rsidRDefault="00032876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2472781" w14:textId="6E39F3B6" w:rsidR="00032876" w:rsidRPr="00CE2EA4" w:rsidRDefault="00032876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Is-Sedja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rat</w:t>
      </w:r>
      <w:r w:rsidR="00D7253B" w:rsidRPr="00CE2EA4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il-mistoqsijiet parlamentari li kien qed jagħmel referenza għalihom l-Onor. </w:t>
      </w:r>
      <w:r w:rsidR="00E065EB" w:rsidRPr="00CE2EA4">
        <w:rPr>
          <w:rFonts w:asciiTheme="majorBidi" w:hAnsiTheme="majorBidi" w:cstheme="majorBidi"/>
          <w:sz w:val="24"/>
          <w:szCs w:val="24"/>
          <w:lang w:val="mt-MT"/>
        </w:rPr>
        <w:t xml:space="preserve">Robert 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Cutajar, li huma l-mistoqsija parlamentari 18228 bis-suġġett ‘Mellieħa – Żona tal-Għoljiet’, fejn l-Onor. Cutajar staqsa lill-Ministru għall-Edukazzjoni, l-Isport, iż-Żgħażagħ, ir-Riċerka u l-Innovazzjoni hekk: </w:t>
      </w:r>
    </w:p>
    <w:p w14:paraId="20EBC9E9" w14:textId="77777777" w:rsidR="00032876" w:rsidRPr="00CE2EA4" w:rsidRDefault="00032876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7DFF491" w14:textId="07236B4C" w:rsidR="00E13E60" w:rsidRPr="00CE2EA4" w:rsidRDefault="00032876" w:rsidP="00CE2EA4">
      <w:pPr>
        <w:spacing w:after="0" w:line="240" w:lineRule="auto"/>
        <w:ind w:left="720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>“</w:t>
      </w: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Jista’ l-Ministru jgħid jekk is-sit li jinsab fiż-żona tal-Għoljiet tal-Mellieħa (preċiżament bejn Triq is-Sagħtar u Triq il-</w:t>
      </w:r>
      <w:proofErr w:type="spellStart"/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Miġbħa</w:t>
      </w:r>
      <w:proofErr w:type="spellEnd"/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) u li issa l-Gvern iddeċieda li jippermetti bini ta’ numru ta’ appartamenti, kienx is-sit identifikat li fuqu kienu ser isiru l-klassijiet temporanji f'</w:t>
      </w:r>
      <w:proofErr w:type="spellStart"/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containers</w:t>
      </w:r>
      <w:proofErr w:type="spellEnd"/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sakemm tinbena/jew issir l-estensjoni tal-Iskola Primarja tal-Mellieħa?”</w:t>
      </w:r>
      <w:r w:rsidR="00931991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.</w:t>
      </w:r>
    </w:p>
    <w:p w14:paraId="74D80837" w14:textId="1EC01C5F" w:rsidR="00931991" w:rsidRPr="00CE2EA4" w:rsidRDefault="00931991" w:rsidP="00CE2EA4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</w:p>
    <w:p w14:paraId="38080324" w14:textId="5CCB0A1A" w:rsidR="00931991" w:rsidRPr="00CE2EA4" w:rsidRDefault="00931991" w:rsidP="00CE2EA4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Din il-mistoqsija parlamentari saret fl-10 ta’ April 2024 u l-Ministru Clifton Grima</w:t>
      </w:r>
      <w:r w:rsidR="00E065EB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fis-Seduta 230 tal-bieraħ, 15 ta’ April 2024,</w:t>
      </w: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wieġeb hekk:</w:t>
      </w:r>
    </w:p>
    <w:p w14:paraId="49CB3DF5" w14:textId="77777777" w:rsidR="00931991" w:rsidRPr="00CE2EA4" w:rsidRDefault="00931991" w:rsidP="00CE2EA4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</w:p>
    <w:p w14:paraId="299895B9" w14:textId="584D40AC" w:rsidR="00411951" w:rsidRPr="00CE2EA4" w:rsidRDefault="00931991" w:rsidP="00CE2EA4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“Ninforma lill-Onor. Interpellant li t-tweġiba tingħata f’xi seduta oħra.”</w:t>
      </w:r>
      <w:r w:rsidR="00E065EB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.</w:t>
      </w:r>
    </w:p>
    <w:p w14:paraId="36FF3FF7" w14:textId="7945B4E1" w:rsidR="00BA4339" w:rsidRPr="00CE2EA4" w:rsidRDefault="00BA4339" w:rsidP="00CE2EA4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</w:p>
    <w:p w14:paraId="2A0C8722" w14:textId="77777777" w:rsidR="00BA4339" w:rsidRPr="00CE2EA4" w:rsidRDefault="00BA4339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Domanda oħra li kien qiegħed jagħmel referenza għaliha l-Onor. Robert Cutajar hija l-mistoqsija parlamentari 18229 bis-suġġett ‘Mellieħa – Skola Primarja’, fejn l-Onor. Cutajar 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staqsa lill-Ministru għall-Edukazzjoni, l-Isport, iż-Żgħażagħ, ir-Riċerka u l-Innovazzjoni hekk: </w:t>
      </w:r>
    </w:p>
    <w:p w14:paraId="64501393" w14:textId="77777777" w:rsidR="00BA4339" w:rsidRPr="00CE2EA4" w:rsidRDefault="00BA4339" w:rsidP="00CE2EA4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</w:p>
    <w:p w14:paraId="023906E4" w14:textId="0DCD996B" w:rsidR="00BA4339" w:rsidRPr="00CE2EA4" w:rsidRDefault="00BA4339" w:rsidP="00CE2EA4">
      <w:pPr>
        <w:spacing w:after="0" w:line="240" w:lineRule="auto"/>
        <w:ind w:left="720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“Jista’ l-Ministru jqiegħed fuq il-Mejda tal-Kamra l-pjanti kollha li suppost tressqu quddiem l-Awtorità tal-Ippjanar bejn l-2014 u l-2024 u li kienu jirrigwardjaw l-estensjoni jew/u l-bini mill-ġdid tal-Iskola Primarja tal-Mellieħa (flimkien mal-parkeġġ)?”.</w:t>
      </w:r>
    </w:p>
    <w:p w14:paraId="2562C8E5" w14:textId="59C1AE50" w:rsidR="00C91DE2" w:rsidRPr="00CE2EA4" w:rsidRDefault="00C91DE2" w:rsidP="00CE2EA4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</w:p>
    <w:p w14:paraId="6DFE7DCB" w14:textId="744F6687" w:rsidR="00C91DE2" w:rsidRPr="00CE2EA4" w:rsidRDefault="00C91DE2" w:rsidP="00CE2EA4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Din il-mistoqsija parlamentari wkoll saret fl-10 ta’ April 2024, u l-Ministru Grima, fis-Seduta 230 tal-15 ta’ April 2024 wieġeb hekk:</w:t>
      </w:r>
    </w:p>
    <w:p w14:paraId="76492AF2" w14:textId="700177BA" w:rsidR="00C91DE2" w:rsidRPr="00CE2EA4" w:rsidRDefault="00C91DE2" w:rsidP="00CE2EA4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</w:p>
    <w:p w14:paraId="035B177B" w14:textId="018BA060" w:rsidR="00C91DE2" w:rsidRPr="00CE2EA4" w:rsidRDefault="00C91DE2" w:rsidP="00CE2EA4">
      <w:pPr>
        <w:spacing w:after="0" w:line="240" w:lineRule="auto"/>
        <w:ind w:left="720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“Ninforma lill-Onor. Interpellant li għaddej proċess kontinwu </w:t>
      </w:r>
      <w:proofErr w:type="spellStart"/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mal-istakeholders</w:t>
      </w:r>
      <w:proofErr w:type="spellEnd"/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konċernati sabiex l-istudenti ta’ din l-iskola jkollhom l-aħjar faċilitajiet possibbli.”.</w:t>
      </w:r>
    </w:p>
    <w:p w14:paraId="64943453" w14:textId="24A84FDD" w:rsidR="002D61AD" w:rsidRPr="00CE2EA4" w:rsidRDefault="002D61AD" w:rsidP="00CE2EA4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</w:p>
    <w:p w14:paraId="7D79CF59" w14:textId="251D3624" w:rsidR="002D61AD" w:rsidRPr="00CE2EA4" w:rsidRDefault="002D61AD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It-tielet domanda li għamel referenza għaliha l-Onor. Cutajar fl-intervent tiegħu fejn talab </w:t>
      </w:r>
      <w:proofErr w:type="spellStart"/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ir-ruling</w:t>
      </w:r>
      <w:proofErr w:type="spellEnd"/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hija l-mistoqsija parlamentari 18230 bis-suġġett ‘Mellieħa – Skola Primarja – Pjanijiet dwar il-bini u l-estensjoni’, 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staqsa lill-Ministru għall-Edukazzjoni, l-Isport, iż-Żgħażagħ, ir-Riċerka u l-Innovazzjoni hekk: </w:t>
      </w:r>
    </w:p>
    <w:p w14:paraId="680C8BF4" w14:textId="40A7F609" w:rsidR="002D61AD" w:rsidRPr="00CE2EA4" w:rsidRDefault="002D61AD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6969156" w14:textId="41C5371E" w:rsidR="002D61AD" w:rsidRPr="00CE2EA4" w:rsidRDefault="002D61AD" w:rsidP="00CE2EA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>“</w:t>
      </w: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Jista’ l-Ministru jgħid x’inhuma l-aħħar pjanijiet tal-Gvern dwar il-bini jew l-estensjoni tal-Iskola Primarja tal-Mellieħa u l-parkeġġ mal-istess skola? Dan peress li fl-aħħar għaxar snin dawn il-pjanijiet inbidlu tal-inqas tliet darbiet fejn anke saħansitra </w:t>
      </w: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lastRenderedPageBreak/>
        <w:t xml:space="preserve">minn żmien għal żmien twaħħlu </w:t>
      </w:r>
      <w:proofErr w:type="spellStart"/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billboards</w:t>
      </w:r>
      <w:proofErr w:type="spellEnd"/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b’verżjonijiet differenti quddiem l-istess skola?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>”.</w:t>
      </w:r>
    </w:p>
    <w:p w14:paraId="6B510508" w14:textId="1E3AFDBE" w:rsidR="002D61AD" w:rsidRPr="00CE2EA4" w:rsidRDefault="002D61AD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3BC09E5" w14:textId="45E05828" w:rsidR="002D61AD" w:rsidRPr="00CE2EA4" w:rsidRDefault="002D61AD" w:rsidP="00CE2EA4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Din il-mistoqsija parlamentari saret fl-10 ta’ April 2024, u fis-Seduta 230 tal-15 ta’ April 2024 l-Ministru Grima</w:t>
      </w:r>
      <w:r w:rsidR="00520009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</w:t>
      </w: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wieġeb hekk:</w:t>
      </w:r>
    </w:p>
    <w:p w14:paraId="55A3DA89" w14:textId="77777777" w:rsidR="00520009" w:rsidRPr="00CE2EA4" w:rsidRDefault="00520009" w:rsidP="00CE2EA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744C0F0" w14:textId="14996A4B" w:rsidR="00520009" w:rsidRPr="00CE2EA4" w:rsidRDefault="00520009" w:rsidP="00CE2EA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>“</w:t>
      </w: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Nitlob lill-Onor. Interpellant jirreferi għat-tweġiba mogħtija għall-mistoqsija parlamentari 18229.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>”.</w:t>
      </w:r>
    </w:p>
    <w:p w14:paraId="5C8F7412" w14:textId="0664B28E" w:rsidR="00D97A59" w:rsidRPr="00CE2EA4" w:rsidRDefault="00D97A59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EEAB6BD" w14:textId="77777777" w:rsidR="00D97A59" w:rsidRPr="00CE2EA4" w:rsidRDefault="00D97A59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Domanda oħra li </w:t>
      </w: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għamel referenza għaliha l-Onor. Cutajar hija l-mistoqsija parlamentari 18231 bis-suġġett ‘Mellieħa – Skola Primarja - Laqgħat’ fejn 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staqsa lill-Ministru għall-Edukazzjoni, l-Isport, iż-Żgħażagħ, ir-Riċerka u l-Innovazzjoni hekk: </w:t>
      </w:r>
    </w:p>
    <w:p w14:paraId="6022A728" w14:textId="5A80ED7F" w:rsidR="00D97A59" w:rsidRPr="00CE2EA4" w:rsidRDefault="00D97A59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1F23FA01" w14:textId="3DE69003" w:rsidR="00D97A59" w:rsidRPr="00CE2EA4" w:rsidRDefault="00D97A59" w:rsidP="00CE2EA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>“</w:t>
      </w: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Jista’ l-Ministru jgħid kemm-il laqgħa saret mal-Kap u/jew mal-Kunsill </w:t>
      </w:r>
      <w:proofErr w:type="spellStart"/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Skolastiku</w:t>
      </w:r>
      <w:proofErr w:type="spellEnd"/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tal-Iskola Primarja tal-Mellieħa u li fihom ġie trattat il-proġett tal-bini/estensjoni tal-istess skola bejn Jannar 2014 u Marzu 2024?  Jista’ jqiegħed fuq il-Mejda tal-Kamra l-Minuti ta’ dawn il-laqgħat fejn issemma biss dan il-proġett?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>”</w:t>
      </w:r>
      <w:r w:rsidR="004A43E4" w:rsidRPr="00CE2EA4">
        <w:rPr>
          <w:rFonts w:asciiTheme="majorBidi" w:hAnsiTheme="majorBidi" w:cstheme="majorBidi"/>
          <w:sz w:val="24"/>
          <w:szCs w:val="24"/>
          <w:lang w:val="mt-MT"/>
        </w:rPr>
        <w:t>.</w:t>
      </w:r>
    </w:p>
    <w:p w14:paraId="2E0EB9B9" w14:textId="7DDACA5B" w:rsidR="00D97A59" w:rsidRPr="00CE2EA4" w:rsidRDefault="00D97A59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7265952D" w14:textId="2C5BF756" w:rsidR="00191B0D" w:rsidRPr="00CE2EA4" w:rsidRDefault="00191B0D" w:rsidP="00CE2EA4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Din il-mistoqsija parlamentari saret ukoll fl-10 ta’ April 2024, u fl-istess Seduta 230 tal-15 ta’ April 2024 l-Ministru Grima wieġeb:</w:t>
      </w:r>
    </w:p>
    <w:p w14:paraId="4D91EE08" w14:textId="77777777" w:rsidR="00191B0D" w:rsidRPr="00CE2EA4" w:rsidRDefault="00191B0D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95E589A" w14:textId="43FA0199" w:rsidR="00D97A59" w:rsidRPr="00CE2EA4" w:rsidRDefault="00191B0D" w:rsidP="00CE2EA4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“</w:t>
      </w:r>
      <w:r w:rsidR="00D97A59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Ninforma lill-Onor. Interpellant li t-tweġiba tingħata f’xi seduta oħra.</w:t>
      </w: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”.</w:t>
      </w:r>
    </w:p>
    <w:p w14:paraId="6EC83A29" w14:textId="126C245E" w:rsidR="00191B0D" w:rsidRPr="00CE2EA4" w:rsidRDefault="00191B0D" w:rsidP="00CE2EA4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</w:p>
    <w:p w14:paraId="6F43F606" w14:textId="77777777" w:rsidR="007E015E" w:rsidRPr="00CE2EA4" w:rsidRDefault="00191B0D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>L-aħħar domanda li kien qed jagħmel</w:t>
      </w: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referenza għaliha l-Onor. Cutajar hija l-mistoqsija parlamentari 18233</w:t>
      </w:r>
      <w:r w:rsidR="00456707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bis-suġġett ‘Mellieħa – Skola Primarja – Allokazzjoni tal-istudenti’</w:t>
      </w:r>
      <w:r w:rsidR="007E015E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, fejn </w:t>
      </w:r>
      <w:r w:rsidR="007E015E" w:rsidRPr="00CE2EA4">
        <w:rPr>
          <w:rFonts w:asciiTheme="majorBidi" w:hAnsiTheme="majorBidi" w:cstheme="majorBidi"/>
          <w:sz w:val="24"/>
          <w:szCs w:val="24"/>
          <w:lang w:val="mt-MT"/>
        </w:rPr>
        <w:t xml:space="preserve">staqsa lill-Ministru għall-Edukazzjoni, l-Isport, iż-Żgħażagħ, ir-Riċerka u l-Innovazzjoni hekk: </w:t>
      </w:r>
    </w:p>
    <w:p w14:paraId="59BBEC29" w14:textId="0FB3F30B" w:rsidR="00191B0D" w:rsidRPr="00CE2EA4" w:rsidRDefault="00191B0D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57F9E9A" w14:textId="77669E48" w:rsidR="007E015E" w:rsidRPr="00CE2EA4" w:rsidRDefault="007E015E" w:rsidP="00CE2EA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>“</w:t>
      </w: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Ġaladarba jibda x-xogħol fuq l-estensjoni jew bini mill-ġdid tal-Iskola Primarja tal-Mellieħa, jista’ l-Ministru jgħid fejn ser ikunu qed jiġu allokati l-istudenti li llum qed jattendu l-istess skola? Jekk l-istudenti ser jinżammu fl-istess </w:t>
      </w:r>
      <w:proofErr w:type="spellStart"/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lokalità</w:t>
      </w:r>
      <w:proofErr w:type="spellEnd"/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, jista’ jgħid ukoll f’liema żona tal-Mellieħa se ssir din l-allokazzjoni?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>”.</w:t>
      </w:r>
    </w:p>
    <w:p w14:paraId="36D32499" w14:textId="2E18A3F0" w:rsidR="00F966D3" w:rsidRPr="00CE2EA4" w:rsidRDefault="00F966D3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255FB71" w14:textId="5AFC1C93" w:rsidR="00F966D3" w:rsidRPr="00CE2EA4" w:rsidRDefault="00F966D3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>Hawnhekk il-Ministru Grima, għa</w:t>
      </w:r>
      <w:r w:rsidR="00CE015B" w:rsidRPr="00CE2EA4">
        <w:rPr>
          <w:rFonts w:asciiTheme="majorBidi" w:hAnsiTheme="majorBidi" w:cstheme="majorBidi"/>
          <w:sz w:val="24"/>
          <w:szCs w:val="24"/>
          <w:lang w:val="mt-MT"/>
        </w:rPr>
        <w:t>l din id-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domanda li ġiet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intavolata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fl-10 ta’ April 2024, fis-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Sedutua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230 tal-15 ta’ April 2024 wieġeb hekk:</w:t>
      </w:r>
    </w:p>
    <w:p w14:paraId="5044F6B3" w14:textId="77777777" w:rsidR="00F966D3" w:rsidRPr="00CE2EA4" w:rsidRDefault="00F966D3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BD44005" w14:textId="0E3A7E3F" w:rsidR="00F966D3" w:rsidRPr="00CE2EA4" w:rsidRDefault="00F966D3" w:rsidP="00CE2EA4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“Ninforma lill-Onor. Interpellant li t-tweġiba tingħata f’xi seduta oħra.”.</w:t>
      </w:r>
    </w:p>
    <w:p w14:paraId="7509EF14" w14:textId="1925DB50" w:rsidR="0003254F" w:rsidRPr="00CE2EA4" w:rsidRDefault="0003254F" w:rsidP="00CE2EA4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</w:p>
    <w:p w14:paraId="69ECF3F4" w14:textId="27095663" w:rsidR="00184C2A" w:rsidRPr="00CE2EA4" w:rsidRDefault="00184C2A" w:rsidP="00CE2EA4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Għal </w:t>
      </w:r>
      <w:r w:rsidR="0003254F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dawn il-ħames mistoqsijiet parlamentari li staqsa l-Onor. Robert Cutajar </w:t>
      </w:r>
      <w:r w:rsidR="00CE015B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dwar iż-Żona tal-Għoljiet fil-Mel</w:t>
      </w:r>
      <w:r w:rsidR="0003254F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lieħa</w:t>
      </w:r>
      <w:r w:rsidR="00CE015B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, dwar l-Iskola Primarja tal-</w:t>
      </w:r>
      <w:r w:rsidR="0003254F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Mellieħa</w:t>
      </w: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, </w:t>
      </w:r>
      <w:r w:rsidR="00CE015B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dwar pjanijiet għall-bini u l-estensjoni tal-istess skola, dwar laqgħat li saru, jekk saru, dwar l-Iskola Primarja tal-</w:t>
      </w: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Mellieħa u </w:t>
      </w:r>
      <w:r w:rsidR="00CE015B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dwar l-a</w:t>
      </w: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llokazzjoni tal-istudenti</w:t>
      </w:r>
      <w:r w:rsidR="00CE015B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tal-istess skola</w:t>
      </w: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, il-Ministru Grima wieġeb li t-tweġiba se tingħata f’seduta oħra</w:t>
      </w:r>
      <w:r w:rsidR="00CE015B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,</w:t>
      </w: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ħlief għad-domanda </w:t>
      </w:r>
      <w:r w:rsidR="00CE015B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18229</w:t>
      </w: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, fejn il-Ministru qal li għaddej “proċess kontinwu </w:t>
      </w:r>
      <w:proofErr w:type="spellStart"/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mal-istakeholders</w:t>
      </w:r>
      <w:proofErr w:type="spellEnd"/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konċernati sabiex l-istudenti ta’ din l-iskola jkollhom l-aħjar faċilitajiet possibbli”</w:t>
      </w:r>
      <w:r w:rsidR="00CE015B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, liema tweġiba saret ukoll referenza għaliha fit-tweġiba għall-mistoqsija parlamentari 18230</w:t>
      </w: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. Din kienet it-tweġiba li rabtet waħda mid-domandi u domanda oħra li għamel referenza għaliha l-Ministru Grima.</w:t>
      </w:r>
    </w:p>
    <w:p w14:paraId="0F4576A0" w14:textId="76E494E4" w:rsidR="00184C2A" w:rsidRPr="00CE2EA4" w:rsidRDefault="00184C2A" w:rsidP="00CE2EA4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</w:p>
    <w:p w14:paraId="3A30D495" w14:textId="7CEC580D" w:rsidR="00184C2A" w:rsidRPr="00CE2EA4" w:rsidRDefault="00A23937" w:rsidP="00CE2EA4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  <w:proofErr w:type="spellStart"/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Is-Sedja</w:t>
      </w:r>
      <w:proofErr w:type="spellEnd"/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ġiet mitluba mill-</w:t>
      </w:r>
      <w:r w:rsidR="00184C2A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Onor. Robert Cutajar </w:t>
      </w: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tagħti </w:t>
      </w:r>
      <w:proofErr w:type="spellStart"/>
      <w:r w:rsidR="00184C2A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ruling</w:t>
      </w:r>
      <w:proofErr w:type="spellEnd"/>
      <w:r w:rsidR="00184C2A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għaliex skont l-istess Onor. Cutajar, u </w:t>
      </w:r>
      <w:proofErr w:type="spellStart"/>
      <w:r w:rsidR="00184C2A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nikkwota</w:t>
      </w:r>
      <w:proofErr w:type="spellEnd"/>
      <w:r w:rsidR="00184C2A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:</w:t>
      </w:r>
    </w:p>
    <w:p w14:paraId="2E1D4EDE" w14:textId="356761E8" w:rsidR="00184C2A" w:rsidRPr="00CE2EA4" w:rsidRDefault="00184C2A" w:rsidP="00CE2EA4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mt-MT"/>
        </w:rPr>
      </w:pPr>
    </w:p>
    <w:p w14:paraId="5A23D127" w14:textId="5253F542" w:rsidR="00184C2A" w:rsidRPr="00CE2EA4" w:rsidRDefault="00184C2A" w:rsidP="00CE2EA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lastRenderedPageBreak/>
        <w:t>“</w:t>
      </w:r>
      <w:r w:rsidRPr="00CE2EA4">
        <w:rPr>
          <w:rFonts w:asciiTheme="majorBidi" w:hAnsiTheme="majorBidi" w:cstheme="majorBidi"/>
          <w:b/>
          <w:bCs/>
          <w:color w:val="000000"/>
          <w:sz w:val="24"/>
          <w:szCs w:val="24"/>
          <w:lang w:val="mt-MT"/>
        </w:rPr>
        <w:t>ONOR. ROBERT CUTAJAR:</w:t>
      </w:r>
      <w:r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Qed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jiżvija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lill-Kamra bil-kbir!”.</w:t>
      </w:r>
    </w:p>
    <w:p w14:paraId="32B95AC8" w14:textId="0BDC7E48" w:rsidR="00184C2A" w:rsidRPr="00CE2EA4" w:rsidRDefault="00184C2A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4E5388B" w14:textId="213BB3C2" w:rsidR="00184C2A" w:rsidRPr="00CE2EA4" w:rsidRDefault="00184C2A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Is-Sedja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tagħmel referenza għal diversi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rulings</w:t>
      </w:r>
      <w:proofErr w:type="spellEnd"/>
      <w:r w:rsidR="001E3F63" w:rsidRPr="00CE2EA4">
        <w:rPr>
          <w:rFonts w:asciiTheme="majorBidi" w:hAnsiTheme="majorBidi" w:cstheme="majorBidi"/>
          <w:sz w:val="24"/>
          <w:szCs w:val="24"/>
          <w:lang w:val="mt-MT"/>
        </w:rPr>
        <w:t xml:space="preserve"> li tat dwar il-kwestjoni ta’ jekk Ministru </w:t>
      </w:r>
      <w:proofErr w:type="spellStart"/>
      <w:r w:rsidR="001E3F63" w:rsidRPr="00CE2EA4">
        <w:rPr>
          <w:rFonts w:asciiTheme="majorBidi" w:hAnsiTheme="majorBidi" w:cstheme="majorBidi"/>
          <w:sz w:val="24"/>
          <w:szCs w:val="24"/>
          <w:lang w:val="mt-MT"/>
        </w:rPr>
        <w:t>żvijax</w:t>
      </w:r>
      <w:proofErr w:type="spellEnd"/>
      <w:r w:rsidR="001E3F63" w:rsidRPr="00CE2EA4">
        <w:rPr>
          <w:rFonts w:asciiTheme="majorBidi" w:hAnsiTheme="majorBidi" w:cstheme="majorBidi"/>
          <w:sz w:val="24"/>
          <w:szCs w:val="24"/>
          <w:lang w:val="mt-MT"/>
        </w:rPr>
        <w:t xml:space="preserve"> il-Kamra fuq domanda parlamentari jew domandi parlamentari, u tagħmel referenza minnufih għall-aħħar </w:t>
      </w:r>
      <w:proofErr w:type="spellStart"/>
      <w:r w:rsidR="001E3F63" w:rsidRPr="00CE2EA4">
        <w:rPr>
          <w:rFonts w:asciiTheme="majorBidi" w:hAnsiTheme="majorBidi" w:cstheme="majorBidi"/>
          <w:sz w:val="24"/>
          <w:szCs w:val="24"/>
          <w:lang w:val="mt-MT"/>
        </w:rPr>
        <w:t>ruling</w:t>
      </w:r>
      <w:proofErr w:type="spellEnd"/>
      <w:r w:rsidR="001E3F63" w:rsidRPr="00CE2EA4">
        <w:rPr>
          <w:rFonts w:asciiTheme="majorBidi" w:hAnsiTheme="majorBidi" w:cstheme="majorBidi"/>
          <w:sz w:val="24"/>
          <w:szCs w:val="24"/>
          <w:lang w:val="mt-MT"/>
        </w:rPr>
        <w:t xml:space="preserve"> mogħti mill-istess </w:t>
      </w:r>
      <w:proofErr w:type="spellStart"/>
      <w:r w:rsidR="001E3F63" w:rsidRPr="00CE2EA4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="001E3F63" w:rsidRPr="00CE2EA4">
        <w:rPr>
          <w:rFonts w:asciiTheme="majorBidi" w:hAnsiTheme="majorBidi" w:cstheme="majorBidi"/>
          <w:sz w:val="24"/>
          <w:szCs w:val="24"/>
          <w:lang w:val="mt-MT"/>
        </w:rPr>
        <w:t xml:space="preserve"> fis-Seduta</w:t>
      </w:r>
      <w:r w:rsidR="006B2312" w:rsidRPr="00CE2EA4">
        <w:rPr>
          <w:rFonts w:asciiTheme="majorBidi" w:hAnsiTheme="majorBidi" w:cstheme="majorBidi"/>
          <w:sz w:val="24"/>
          <w:szCs w:val="24"/>
          <w:lang w:val="mt-MT"/>
        </w:rPr>
        <w:t xml:space="preserve"> 157</w:t>
      </w:r>
      <w:r w:rsidR="001E3F63" w:rsidRPr="00CE2EA4">
        <w:rPr>
          <w:rFonts w:asciiTheme="majorBidi" w:hAnsiTheme="majorBidi" w:cstheme="majorBidi"/>
          <w:sz w:val="24"/>
          <w:szCs w:val="24"/>
          <w:lang w:val="mt-MT"/>
        </w:rPr>
        <w:t xml:space="preserve"> ta</w:t>
      </w:r>
      <w:r w:rsidR="006B2312" w:rsidRPr="00CE2EA4">
        <w:rPr>
          <w:rFonts w:asciiTheme="majorBidi" w:hAnsiTheme="majorBidi" w:cstheme="majorBidi"/>
          <w:sz w:val="24"/>
          <w:szCs w:val="24"/>
          <w:lang w:val="mt-MT"/>
        </w:rPr>
        <w:t>t</w:t>
      </w:r>
      <w:r w:rsidR="001E3F63" w:rsidRPr="00CE2EA4">
        <w:rPr>
          <w:rFonts w:asciiTheme="majorBidi" w:hAnsiTheme="majorBidi" w:cstheme="majorBidi"/>
          <w:sz w:val="24"/>
          <w:szCs w:val="24"/>
          <w:lang w:val="mt-MT"/>
        </w:rPr>
        <w:t>-1</w:t>
      </w:r>
      <w:r w:rsidR="006B2312" w:rsidRPr="00CE2EA4">
        <w:rPr>
          <w:rFonts w:asciiTheme="majorBidi" w:hAnsiTheme="majorBidi" w:cstheme="majorBidi"/>
          <w:sz w:val="24"/>
          <w:szCs w:val="24"/>
          <w:lang w:val="mt-MT"/>
        </w:rPr>
        <w:t xml:space="preserve">8 </w:t>
      </w:r>
      <w:r w:rsidR="001E3F63" w:rsidRPr="00CE2EA4">
        <w:rPr>
          <w:rFonts w:asciiTheme="majorBidi" w:hAnsiTheme="majorBidi" w:cstheme="majorBidi"/>
          <w:sz w:val="24"/>
          <w:szCs w:val="24"/>
          <w:lang w:val="mt-MT"/>
        </w:rPr>
        <w:t xml:space="preserve">ta’ Ottubru 2023 </w:t>
      </w:r>
      <w:r w:rsidR="006B2312" w:rsidRPr="00CE2EA4">
        <w:rPr>
          <w:rFonts w:asciiTheme="majorBidi" w:hAnsiTheme="majorBidi" w:cstheme="majorBidi"/>
          <w:sz w:val="24"/>
          <w:szCs w:val="24"/>
          <w:lang w:val="mt-MT"/>
        </w:rPr>
        <w:t>dwar żvijar fi tweġibiet għal mistoqsijiet parlamentari, fejn qalet hekk:</w:t>
      </w:r>
    </w:p>
    <w:p w14:paraId="0A6BD858" w14:textId="66576AA7" w:rsidR="006B2312" w:rsidRPr="00CE2EA4" w:rsidRDefault="006B2312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2A37BD5" w14:textId="2D4F3AA8" w:rsidR="006B2312" w:rsidRPr="00CE2EA4" w:rsidRDefault="006B2312" w:rsidP="00CE2EA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>“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Is-Sedja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tagħmel referenza għal diversi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rulings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oħra fosthom għal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ruling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li tat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is-Sedja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fid-29 ta’ April tal-2020, fis-seduta 323,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ruling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li ntalab mill-Onor. Robert Cutajar dwar ilment ta’ żvijar tal-Kamra fil-konfront tal-Ministru Aaron Farrugia, fejn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is-Sedja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ċċitat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ukoll il-fatt li waqt li daħħlet diversi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rulings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li tat hi u anke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Speakers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preċedenti bħalma kien il-każ, u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nikkwota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hawn </w:t>
      </w:r>
      <w:r w:rsidR="002A2BC8" w:rsidRPr="00CE2EA4">
        <w:rPr>
          <w:rFonts w:asciiTheme="majorBidi" w:hAnsiTheme="majorBidi" w:cstheme="majorBidi"/>
          <w:sz w:val="24"/>
          <w:szCs w:val="24"/>
          <w:lang w:val="mt-MT"/>
        </w:rPr>
        <w:t>l-Is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peaker Louis Galea fid-deċiżjoni li ta fis-seduta 175 tas-seduta tas-7 ta’ Diċembru tal-2009 dwar jekk risposta mogħtija mill-Prim Ministru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kinitx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tiżvija jew tiżgwida lill-Kamra, l-istess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Speaker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Louis Galea qal hekk, u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nikkwota</w:t>
      </w:r>
      <w:proofErr w:type="spellEnd"/>
      <w:r w:rsidR="00BB6DA2" w:rsidRPr="00CE2EA4">
        <w:rPr>
          <w:rFonts w:asciiTheme="majorBidi" w:hAnsiTheme="majorBidi" w:cstheme="majorBidi"/>
          <w:sz w:val="24"/>
          <w:szCs w:val="24"/>
          <w:lang w:val="mt-MT"/>
        </w:rPr>
        <w:t>:” …</w:t>
      </w:r>
    </w:p>
    <w:p w14:paraId="0DDB9DC2" w14:textId="78FA80AB" w:rsidR="00BB6DA2" w:rsidRPr="00CE2EA4" w:rsidRDefault="00BB6DA2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3D270F17" w14:textId="3FA4ED84" w:rsidR="00BB6DA2" w:rsidRPr="00CE2EA4" w:rsidRDefault="00BB6DA2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– hawnhekk qed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nikkwota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lill-istess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Speaker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Louis Galea – </w:t>
      </w:r>
    </w:p>
    <w:p w14:paraId="3538BF70" w14:textId="77777777" w:rsidR="001D5806" w:rsidRPr="00CE2EA4" w:rsidRDefault="001D5806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54BF4F21" w14:textId="7F143F22" w:rsidR="00BB6DA2" w:rsidRPr="00CE2EA4" w:rsidRDefault="00BB6DA2" w:rsidP="00CE2EA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>“Minkejja dan kollu tajjeb li l-Kamra żżomm quddiem għajnej</w:t>
      </w:r>
      <w:r w:rsidR="002A2BC8" w:rsidRPr="00CE2EA4">
        <w:rPr>
          <w:rFonts w:asciiTheme="majorBidi" w:hAnsiTheme="majorBidi" w:cstheme="majorBidi"/>
          <w:sz w:val="24"/>
          <w:szCs w:val="24"/>
          <w:lang w:val="mt-MT"/>
        </w:rPr>
        <w:t>h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>a li l-artikolu 11(4)(i) espliċitament jikkwalifika l-għoti jew t-tqiegħed ta</w:t>
      </w:r>
      <w:r w:rsidR="002A2BC8" w:rsidRPr="00CE2EA4">
        <w:rPr>
          <w:rFonts w:asciiTheme="majorBidi" w:hAnsiTheme="majorBidi" w:cstheme="majorBidi"/>
          <w:sz w:val="24"/>
          <w:szCs w:val="24"/>
          <w:lang w:val="mt-MT"/>
        </w:rPr>
        <w:t>’ “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>dokument falz, mhux veru, maħluq jew iffalsifikat</w:t>
      </w:r>
      <w:r w:rsidR="002A2BC8" w:rsidRPr="00CE2EA4">
        <w:rPr>
          <w:rFonts w:asciiTheme="majorBidi" w:hAnsiTheme="majorBidi" w:cstheme="majorBidi"/>
          <w:sz w:val="24"/>
          <w:szCs w:val="24"/>
          <w:lang w:val="mt-MT"/>
        </w:rPr>
        <w:t>”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quddiem il-Kamra b'intenzjoni ċara u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pruvabbli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li dak li jkun jagħmel hekk </w:t>
      </w:r>
      <w:r w:rsidR="00C5100E" w:rsidRPr="00CE2EA4">
        <w:rPr>
          <w:rFonts w:asciiTheme="majorBidi" w:hAnsiTheme="majorBidi" w:cstheme="majorBidi"/>
          <w:sz w:val="24"/>
          <w:szCs w:val="24"/>
          <w:lang w:val="mt-MT"/>
        </w:rPr>
        <w:t>“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>bil-ħsieb li jqarraq</w:t>
      </w:r>
      <w:r w:rsidR="00C5100E" w:rsidRPr="00CE2EA4">
        <w:rPr>
          <w:rFonts w:asciiTheme="majorBidi" w:hAnsiTheme="majorBidi" w:cstheme="majorBidi"/>
          <w:sz w:val="24"/>
          <w:szCs w:val="24"/>
          <w:lang w:val="mt-MT"/>
        </w:rPr>
        <w:t>”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lill-Kamra. L-istess l-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Erskine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May, meta jiddeskrivi l-att ta' </w:t>
      </w:r>
      <w:r w:rsidR="00AD78E2" w:rsidRPr="00CE2EA4">
        <w:rPr>
          <w:rFonts w:asciiTheme="majorBidi" w:hAnsiTheme="majorBidi" w:cstheme="majorBidi"/>
          <w:sz w:val="24"/>
          <w:szCs w:val="24"/>
          <w:lang w:val="mt-MT"/>
        </w:rPr>
        <w:t>‘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misleading</w:t>
      </w:r>
      <w:proofErr w:type="spellEnd"/>
      <w:r w:rsidR="00AD78E2" w:rsidRPr="00CE2EA4">
        <w:rPr>
          <w:rFonts w:asciiTheme="majorBidi" w:hAnsiTheme="majorBidi" w:cstheme="majorBidi"/>
          <w:sz w:val="24"/>
          <w:szCs w:val="24"/>
          <w:lang w:val="mt-MT"/>
        </w:rPr>
        <w:t>’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bħala </w:t>
      </w:r>
      <w:r w:rsidR="00AD78E2" w:rsidRPr="00CE2EA4">
        <w:rPr>
          <w:rFonts w:asciiTheme="majorBidi" w:hAnsiTheme="majorBidi" w:cstheme="majorBidi"/>
          <w:sz w:val="24"/>
          <w:szCs w:val="24"/>
          <w:lang w:val="mt-MT"/>
        </w:rPr>
        <w:t>“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the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making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of a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deliberately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misleading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statement</w:t>
      </w:r>
      <w:proofErr w:type="spellEnd"/>
      <w:r w:rsidR="00AD78E2" w:rsidRPr="00CE2EA4">
        <w:rPr>
          <w:rFonts w:asciiTheme="majorBidi" w:hAnsiTheme="majorBidi" w:cstheme="majorBidi"/>
          <w:sz w:val="24"/>
          <w:szCs w:val="24"/>
          <w:lang w:val="mt-MT"/>
        </w:rPr>
        <w:t>”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espliċitament qed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jippressuponi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l-</w:t>
      </w:r>
      <w:proofErr w:type="spellStart"/>
      <w:r w:rsidRPr="00CE2EA4">
        <w:rPr>
          <w:rFonts w:asciiTheme="majorBidi" w:hAnsiTheme="majorBidi" w:cstheme="majorBidi"/>
          <w:i/>
          <w:iCs/>
          <w:sz w:val="24"/>
          <w:szCs w:val="24"/>
          <w:lang w:val="mt-MT"/>
        </w:rPr>
        <w:t>mens</w:t>
      </w:r>
      <w:proofErr w:type="spellEnd"/>
      <w:r w:rsidRPr="00CE2EA4">
        <w:rPr>
          <w:rFonts w:asciiTheme="majorBidi" w:hAnsiTheme="majorBidi" w:cstheme="majorBidi"/>
          <w:i/>
          <w:iCs/>
          <w:sz w:val="24"/>
          <w:szCs w:val="24"/>
          <w:lang w:val="mt-MT"/>
        </w:rPr>
        <w:t xml:space="preserve"> </w:t>
      </w:r>
      <w:proofErr w:type="spellStart"/>
      <w:r w:rsidRPr="00CE2EA4">
        <w:rPr>
          <w:rFonts w:asciiTheme="majorBidi" w:hAnsiTheme="majorBidi" w:cstheme="majorBidi"/>
          <w:i/>
          <w:iCs/>
          <w:sz w:val="24"/>
          <w:szCs w:val="24"/>
          <w:lang w:val="mt-MT"/>
        </w:rPr>
        <w:t>rea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, l-intenzjoni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deliberata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li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jiżvija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>. L-elementi tar-reat kontemplat mill-</w:t>
      </w:r>
      <w:r w:rsidR="001D5806" w:rsidRPr="00CE2EA4">
        <w:rPr>
          <w:rFonts w:asciiTheme="majorBidi" w:hAnsiTheme="majorBidi" w:cstheme="majorBidi"/>
          <w:sz w:val="24"/>
          <w:szCs w:val="24"/>
          <w:lang w:val="mt-MT"/>
        </w:rPr>
        <w:t>a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rtikolu 11(4)(i) ma jistgħux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jissustixxu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mingħajr l-element essenzjali tal-intenzjoni, anke kieku t-tagħrif jew id-dokument mogħti lill-Kamra fih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skorettezzi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li jistgħu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jiżvijaw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lill-Kamra.”</w:t>
      </w:r>
      <w:r w:rsidR="001D5806" w:rsidRPr="00CE2EA4">
        <w:rPr>
          <w:rFonts w:asciiTheme="majorBidi" w:hAnsiTheme="majorBidi" w:cstheme="majorBidi"/>
          <w:sz w:val="24"/>
          <w:szCs w:val="24"/>
          <w:lang w:val="mt-MT"/>
        </w:rPr>
        <w:t>.</w:t>
      </w:r>
    </w:p>
    <w:p w14:paraId="7803E622" w14:textId="48A0A44E" w:rsidR="001D5806" w:rsidRPr="00CE2EA4" w:rsidRDefault="001D5806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704847A" w14:textId="6BF3E356" w:rsidR="0006294B" w:rsidRPr="00CE2EA4" w:rsidRDefault="001D5806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>Hawnhekk l-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Eks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Speaker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Galea kien qed jagħmel referenza </w:t>
      </w:r>
      <w:r w:rsidR="0006294B" w:rsidRPr="00CE2EA4">
        <w:rPr>
          <w:rFonts w:asciiTheme="majorBidi" w:hAnsiTheme="majorBidi" w:cstheme="majorBidi"/>
          <w:sz w:val="24"/>
          <w:szCs w:val="24"/>
          <w:lang w:val="mt-MT"/>
        </w:rPr>
        <w:t xml:space="preserve">għall-paragrafu (i) </w:t>
      </w:r>
      <w:proofErr w:type="spellStart"/>
      <w:r w:rsidR="0006294B" w:rsidRPr="00CE2EA4">
        <w:rPr>
          <w:rFonts w:asciiTheme="majorBidi" w:hAnsiTheme="majorBidi" w:cstheme="majorBidi"/>
          <w:sz w:val="24"/>
          <w:szCs w:val="24"/>
          <w:lang w:val="mt-MT"/>
        </w:rPr>
        <w:t>tas-</w:t>
      </w:r>
      <w:r w:rsidR="00D15CCB" w:rsidRPr="00CE2EA4">
        <w:rPr>
          <w:rFonts w:asciiTheme="majorBidi" w:hAnsiTheme="majorBidi" w:cstheme="majorBidi"/>
          <w:sz w:val="24"/>
          <w:szCs w:val="24"/>
          <w:lang w:val="mt-MT"/>
        </w:rPr>
        <w:t>subartikolu</w:t>
      </w:r>
      <w:proofErr w:type="spellEnd"/>
      <w:r w:rsidR="00D15CCB" w:rsidRPr="00CE2EA4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06294B" w:rsidRPr="00CE2EA4">
        <w:rPr>
          <w:rFonts w:asciiTheme="majorBidi" w:hAnsiTheme="majorBidi" w:cstheme="majorBidi"/>
          <w:sz w:val="24"/>
          <w:szCs w:val="24"/>
          <w:lang w:val="mt-MT"/>
        </w:rPr>
        <w:t xml:space="preserve">(4) tal-artiklu 11 </w:t>
      </w:r>
      <w:r w:rsidR="00D15CCB" w:rsidRPr="00CE2EA4">
        <w:rPr>
          <w:rFonts w:asciiTheme="majorBidi" w:hAnsiTheme="majorBidi" w:cstheme="majorBidi"/>
          <w:sz w:val="24"/>
          <w:szCs w:val="24"/>
          <w:lang w:val="mt-MT"/>
        </w:rPr>
        <w:t xml:space="preserve">tal-Kap. 113 </w:t>
      </w:r>
      <w:r w:rsidR="0006294B" w:rsidRPr="00CE2EA4">
        <w:rPr>
          <w:rFonts w:asciiTheme="majorBidi" w:hAnsiTheme="majorBidi" w:cstheme="majorBidi"/>
          <w:sz w:val="24"/>
          <w:szCs w:val="24"/>
          <w:lang w:val="mt-MT"/>
        </w:rPr>
        <w:t xml:space="preserve">li jaqra hekk: </w:t>
      </w:r>
    </w:p>
    <w:p w14:paraId="2A4DFEF8" w14:textId="77777777" w:rsidR="0006294B" w:rsidRPr="00CE2EA4" w:rsidRDefault="0006294B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721801A7" w14:textId="2FF34E43" w:rsidR="0006294B" w:rsidRPr="00CE2EA4" w:rsidRDefault="0006294B" w:rsidP="00CE2EA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>“ ... kull min iġib quddiem il-Kamra jew Kumitat tagħha dokument falz, mhux veru, maħluq jew iffalsifikat bil-ħsieb li jqarraq lill-Kamra jew lil dak il-Kumitat;”</w:t>
      </w:r>
      <w:r w:rsidR="00286088" w:rsidRPr="00CE2EA4">
        <w:rPr>
          <w:rFonts w:asciiTheme="majorBidi" w:hAnsiTheme="majorBidi" w:cstheme="majorBidi"/>
          <w:sz w:val="24"/>
          <w:szCs w:val="24"/>
          <w:lang w:val="mt-MT"/>
        </w:rPr>
        <w:t>.</w:t>
      </w:r>
    </w:p>
    <w:p w14:paraId="240E2C05" w14:textId="4EBB80D3" w:rsidR="00A54CDE" w:rsidRPr="00CE2EA4" w:rsidRDefault="00A54CDE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A4A03A9" w14:textId="6342237A" w:rsidR="00A54CDE" w:rsidRPr="00CE2EA4" w:rsidRDefault="00A54CDE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Is-Sedja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, filwaqt li semgħet is-Seduta kollha tal-bieraħ waqt li kienu qed isiru l-mistoqsijiet parlamentari lill-Ministru Clifton Grima, fl-ebda mument ma jirriżultalha li l-Ministru kien qed jagħti xi informazzjoni mhux biss skorretta imma li kien qed jagħmel dan b’intenzjoni li jqarraq lill-Kamra, b’mod assolut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is-Sedja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tiddikjara illi wara li rat it-traskrizzjoni u dak li ġie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mwieġeb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fil-mistoqsijiet supplimentari, u </w:t>
      </w:r>
      <w:r w:rsidR="00EA12FC" w:rsidRPr="00CE2EA4">
        <w:rPr>
          <w:rFonts w:asciiTheme="majorBidi" w:hAnsiTheme="majorBidi" w:cstheme="majorBidi"/>
          <w:sz w:val="24"/>
          <w:szCs w:val="24"/>
          <w:lang w:val="mt-MT"/>
        </w:rPr>
        <w:t xml:space="preserve">wara li 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fl-ebda mument matul din is-seduta ma jirriżultalha </w:t>
      </w:r>
      <w:r w:rsidR="00DD6C47" w:rsidRPr="00CE2EA4">
        <w:rPr>
          <w:rFonts w:asciiTheme="majorBidi" w:hAnsiTheme="majorBidi" w:cstheme="majorBidi"/>
          <w:sz w:val="24"/>
          <w:szCs w:val="24"/>
          <w:lang w:val="mt-MT"/>
        </w:rPr>
        <w:t xml:space="preserve">illi b’xi mod hemm xi suspett ta’ ksur ta’ privileġġ fil-konfront tal-istess Ministru għall-fatt li kien qed </w:t>
      </w:r>
      <w:proofErr w:type="spellStart"/>
      <w:r w:rsidR="00DD6C47" w:rsidRPr="00CE2EA4">
        <w:rPr>
          <w:rFonts w:asciiTheme="majorBidi" w:hAnsiTheme="majorBidi" w:cstheme="majorBidi"/>
          <w:sz w:val="24"/>
          <w:szCs w:val="24"/>
          <w:lang w:val="mt-MT"/>
        </w:rPr>
        <w:t>jiżvija</w:t>
      </w:r>
      <w:proofErr w:type="spellEnd"/>
      <w:r w:rsidR="00DD6C47" w:rsidRPr="00CE2EA4">
        <w:rPr>
          <w:rFonts w:asciiTheme="majorBidi" w:hAnsiTheme="majorBidi" w:cstheme="majorBidi"/>
          <w:sz w:val="24"/>
          <w:szCs w:val="24"/>
          <w:lang w:val="mt-MT"/>
        </w:rPr>
        <w:t xml:space="preserve"> lill-Kamra, u dan b’referenza għall-istess artikolu 11(4)(i) tal-Kap. 113 tal-Liġijiet ta’ Malta</w:t>
      </w:r>
      <w:r w:rsidR="00EA12FC" w:rsidRPr="00CE2EA4">
        <w:rPr>
          <w:rFonts w:asciiTheme="majorBidi" w:hAnsiTheme="majorBidi" w:cstheme="majorBidi"/>
          <w:sz w:val="24"/>
          <w:szCs w:val="24"/>
          <w:lang w:val="mt-MT"/>
        </w:rPr>
        <w:t xml:space="preserve">, </w:t>
      </w:r>
      <w:r w:rsidR="00DD6C47" w:rsidRPr="00CE2EA4">
        <w:rPr>
          <w:rFonts w:asciiTheme="majorBidi" w:hAnsiTheme="majorBidi" w:cstheme="majorBidi"/>
          <w:sz w:val="24"/>
          <w:szCs w:val="24"/>
          <w:lang w:val="mt-MT"/>
        </w:rPr>
        <w:t>fiċ-ċirkostanzi s-</w:t>
      </w:r>
      <w:proofErr w:type="spellStart"/>
      <w:r w:rsidR="00DD6C47" w:rsidRPr="00CE2EA4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="00DD6C47" w:rsidRPr="00CE2EA4">
        <w:rPr>
          <w:rFonts w:asciiTheme="majorBidi" w:hAnsiTheme="majorBidi" w:cstheme="majorBidi"/>
          <w:sz w:val="24"/>
          <w:szCs w:val="24"/>
          <w:lang w:val="mt-MT"/>
        </w:rPr>
        <w:t xml:space="preserve"> ma tarax li għandha tkompli biex tinvestiga l-każ ta’ ksur ta’ privileġġ, fejn hija tara mbagħad jekk hemmx </w:t>
      </w:r>
      <w:r w:rsidR="00DD6C47" w:rsidRPr="00CE2EA4">
        <w:rPr>
          <w:rFonts w:asciiTheme="majorBidi" w:hAnsiTheme="majorBidi" w:cstheme="majorBidi"/>
          <w:i/>
          <w:iCs/>
          <w:sz w:val="24"/>
          <w:szCs w:val="24"/>
          <w:lang w:val="mt-MT"/>
        </w:rPr>
        <w:t xml:space="preserve">prima </w:t>
      </w:r>
      <w:proofErr w:type="spellStart"/>
      <w:r w:rsidR="00DD6C47" w:rsidRPr="00CE2EA4">
        <w:rPr>
          <w:rFonts w:asciiTheme="majorBidi" w:hAnsiTheme="majorBidi" w:cstheme="majorBidi"/>
          <w:i/>
          <w:iCs/>
          <w:sz w:val="24"/>
          <w:szCs w:val="24"/>
          <w:lang w:val="mt-MT"/>
        </w:rPr>
        <w:t>facie</w:t>
      </w:r>
      <w:proofErr w:type="spellEnd"/>
      <w:r w:rsidR="00DD6C47" w:rsidRPr="00CE2EA4">
        <w:rPr>
          <w:rFonts w:asciiTheme="majorBidi" w:hAnsiTheme="majorBidi" w:cstheme="majorBidi"/>
          <w:i/>
          <w:iCs/>
          <w:sz w:val="24"/>
          <w:szCs w:val="24"/>
          <w:lang w:val="mt-MT"/>
        </w:rPr>
        <w:t xml:space="preserve"> </w:t>
      </w:r>
      <w:r w:rsidR="00DD6C47" w:rsidRPr="00CE2EA4">
        <w:rPr>
          <w:rFonts w:asciiTheme="majorBidi" w:hAnsiTheme="majorBidi" w:cstheme="majorBidi"/>
          <w:sz w:val="24"/>
          <w:szCs w:val="24"/>
          <w:lang w:val="mt-MT"/>
        </w:rPr>
        <w:t>ksur</w:t>
      </w:r>
      <w:r w:rsidR="005C47C9" w:rsidRPr="00CE2EA4">
        <w:rPr>
          <w:rFonts w:asciiTheme="majorBidi" w:hAnsiTheme="majorBidi" w:cstheme="majorBidi"/>
          <w:sz w:val="24"/>
          <w:szCs w:val="24"/>
          <w:lang w:val="mt-MT"/>
        </w:rPr>
        <w:t xml:space="preserve"> ta’ privileġġ</w:t>
      </w:r>
      <w:r w:rsidR="00DD6C47" w:rsidRPr="00CE2EA4">
        <w:rPr>
          <w:rFonts w:asciiTheme="majorBidi" w:hAnsiTheme="majorBidi" w:cstheme="majorBidi"/>
          <w:sz w:val="24"/>
          <w:szCs w:val="24"/>
          <w:lang w:val="mt-MT"/>
        </w:rPr>
        <w:t xml:space="preserve"> fil-konfront ta’ dak allegat mill-Onor. Cutajar.</w:t>
      </w:r>
    </w:p>
    <w:p w14:paraId="07C7BD1F" w14:textId="14AF1632" w:rsidR="00DD6C47" w:rsidRPr="00CE2EA4" w:rsidRDefault="00DD6C47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1BF33E07" w14:textId="7FFC87D3" w:rsidR="00DD6C47" w:rsidRPr="00CE2EA4" w:rsidRDefault="00DD6C47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Għalhekk, </w:t>
      </w: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is-Sedja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qiegħda tiddeċiedi li fiċ-ċirkostanzi, il-fatt li l-Ministru wieġeb id-domanda billi </w:t>
      </w:r>
      <w:r w:rsidR="000B5541" w:rsidRPr="00CE2EA4">
        <w:rPr>
          <w:rFonts w:asciiTheme="majorBidi" w:hAnsiTheme="majorBidi" w:cstheme="majorBidi"/>
          <w:sz w:val="24"/>
          <w:szCs w:val="24"/>
          <w:lang w:val="mt-MT"/>
        </w:rPr>
        <w:t>jgħid</w:t>
      </w:r>
      <w:r w:rsidR="00842EFA" w:rsidRPr="00CE2EA4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li se jagħti t-tweġiba f’seduta oħra u jgħid </w:t>
      </w:r>
      <w:r w:rsidR="007A0A86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“li għaddej proċess kontinwu </w:t>
      </w:r>
      <w:proofErr w:type="spellStart"/>
      <w:r w:rsidR="007A0A86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>mal-istakeholders</w:t>
      </w:r>
      <w:proofErr w:type="spellEnd"/>
      <w:r w:rsidR="007A0A86" w:rsidRPr="00CE2EA4">
        <w:rPr>
          <w:rFonts w:asciiTheme="majorBidi" w:hAnsiTheme="majorBidi" w:cstheme="majorBidi"/>
          <w:color w:val="000000"/>
          <w:sz w:val="24"/>
          <w:szCs w:val="24"/>
          <w:lang w:val="mt-MT"/>
        </w:rPr>
        <w:t xml:space="preserve"> konċernati sabiex l-istudenti ta’ din l-iskola jkollhom l-aħjar faċilitajiet possibbli”, </w:t>
      </w:r>
      <w:r w:rsidR="00E065EB" w:rsidRPr="00CE2EA4">
        <w:rPr>
          <w:rFonts w:asciiTheme="majorBidi" w:hAnsiTheme="majorBidi" w:cstheme="majorBidi"/>
          <w:sz w:val="24"/>
          <w:szCs w:val="24"/>
          <w:lang w:val="mt-MT"/>
        </w:rPr>
        <w:t>u dan fi</w:t>
      </w:r>
      <w:r w:rsidR="007A0A86" w:rsidRPr="00CE2EA4">
        <w:rPr>
          <w:rFonts w:asciiTheme="majorBidi" w:hAnsiTheme="majorBidi" w:cstheme="majorBidi"/>
          <w:sz w:val="24"/>
          <w:szCs w:val="24"/>
          <w:lang w:val="mt-MT"/>
        </w:rPr>
        <w:t xml:space="preserve">l-mistoqsija </w:t>
      </w:r>
      <w:r w:rsidR="00E065EB" w:rsidRPr="00CE2EA4">
        <w:rPr>
          <w:rFonts w:asciiTheme="majorBidi" w:hAnsiTheme="majorBidi" w:cstheme="majorBidi"/>
          <w:sz w:val="24"/>
          <w:szCs w:val="24"/>
          <w:lang w:val="mt-MT"/>
        </w:rPr>
        <w:t xml:space="preserve">18229, </w:t>
      </w:r>
      <w:proofErr w:type="spellStart"/>
      <w:r w:rsidR="00E065EB" w:rsidRPr="00CE2EA4">
        <w:rPr>
          <w:rFonts w:asciiTheme="majorBidi" w:hAnsiTheme="majorBidi" w:cstheme="majorBidi"/>
          <w:sz w:val="24"/>
          <w:szCs w:val="24"/>
          <w:lang w:val="mt-MT"/>
        </w:rPr>
        <w:t>is-Sedja</w:t>
      </w:r>
      <w:proofErr w:type="spellEnd"/>
      <w:r w:rsidR="00E065EB" w:rsidRPr="00CE2EA4">
        <w:rPr>
          <w:rFonts w:asciiTheme="majorBidi" w:hAnsiTheme="majorBidi" w:cstheme="majorBidi"/>
          <w:sz w:val="24"/>
          <w:szCs w:val="24"/>
          <w:lang w:val="mt-MT"/>
        </w:rPr>
        <w:t xml:space="preserve"> m’għandhiex għalfejn u m’għandha l-ebda poter </w:t>
      </w:r>
      <w:proofErr w:type="spellStart"/>
      <w:r w:rsidR="00E065EB" w:rsidRPr="00CE2EA4">
        <w:rPr>
          <w:rFonts w:asciiTheme="majorBidi" w:hAnsiTheme="majorBidi" w:cstheme="majorBidi"/>
          <w:sz w:val="24"/>
          <w:szCs w:val="24"/>
          <w:lang w:val="mt-MT"/>
        </w:rPr>
        <w:t>tissindika</w:t>
      </w:r>
      <w:proofErr w:type="spellEnd"/>
      <w:r w:rsidR="00E065EB" w:rsidRPr="00CE2EA4">
        <w:rPr>
          <w:rFonts w:asciiTheme="majorBidi" w:hAnsiTheme="majorBidi" w:cstheme="majorBidi"/>
          <w:sz w:val="24"/>
          <w:szCs w:val="24"/>
          <w:lang w:val="mt-MT"/>
        </w:rPr>
        <w:t xml:space="preserve"> dak li qed jgħid il-Ministru bħala fatt dwar dak li ġie indikat f’waħda mid-</w:t>
      </w:r>
      <w:r w:rsidR="00E065EB" w:rsidRPr="00CE2EA4">
        <w:rPr>
          <w:rFonts w:asciiTheme="majorBidi" w:hAnsiTheme="majorBidi" w:cstheme="majorBidi"/>
          <w:sz w:val="24"/>
          <w:szCs w:val="24"/>
          <w:lang w:val="mt-MT"/>
        </w:rPr>
        <w:lastRenderedPageBreak/>
        <w:t xml:space="preserve">domandi, u li </w:t>
      </w:r>
      <w:proofErr w:type="spellStart"/>
      <w:r w:rsidR="00E065EB" w:rsidRPr="00CE2EA4">
        <w:rPr>
          <w:rFonts w:asciiTheme="majorBidi" w:hAnsiTheme="majorBidi" w:cstheme="majorBidi"/>
          <w:sz w:val="24"/>
          <w:szCs w:val="24"/>
          <w:lang w:val="mt-MT"/>
        </w:rPr>
        <w:t>tissindika</w:t>
      </w:r>
      <w:proofErr w:type="spellEnd"/>
      <w:r w:rsidR="00E065EB" w:rsidRPr="00CE2EA4">
        <w:rPr>
          <w:rFonts w:asciiTheme="majorBidi" w:hAnsiTheme="majorBidi" w:cstheme="majorBidi"/>
          <w:sz w:val="24"/>
          <w:szCs w:val="24"/>
          <w:lang w:val="mt-MT"/>
        </w:rPr>
        <w:t xml:space="preserve"> r-risposti mogħtija mill-Ministru ladarba l-Ministru għoġbu, fiċ-ċirkostanzi, illi għad-domandi indikati mill-istess Robert Cutajar</w:t>
      </w:r>
      <w:r w:rsidR="00E23095" w:rsidRPr="00CE2EA4">
        <w:rPr>
          <w:rFonts w:asciiTheme="majorBidi" w:hAnsiTheme="majorBidi" w:cstheme="majorBidi"/>
          <w:sz w:val="24"/>
          <w:szCs w:val="24"/>
          <w:lang w:val="mt-MT"/>
        </w:rPr>
        <w:t xml:space="preserve"> iwieġeb</w:t>
      </w:r>
      <w:r w:rsidR="00E065EB" w:rsidRPr="00CE2EA4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="00E23095" w:rsidRPr="00CE2EA4">
        <w:rPr>
          <w:rFonts w:asciiTheme="majorBidi" w:hAnsiTheme="majorBidi" w:cstheme="majorBidi"/>
          <w:sz w:val="24"/>
          <w:szCs w:val="24"/>
          <w:lang w:val="mt-MT"/>
        </w:rPr>
        <w:t xml:space="preserve">li </w:t>
      </w:r>
      <w:r w:rsidR="00E065EB" w:rsidRPr="00CE2EA4">
        <w:rPr>
          <w:rFonts w:asciiTheme="majorBidi" w:hAnsiTheme="majorBidi" w:cstheme="majorBidi"/>
          <w:sz w:val="24"/>
          <w:szCs w:val="24"/>
          <w:lang w:val="mt-MT"/>
        </w:rPr>
        <w:t xml:space="preserve">se jagħti </w:t>
      </w:r>
      <w:r w:rsidR="00E23095" w:rsidRPr="00CE2EA4">
        <w:rPr>
          <w:rFonts w:asciiTheme="majorBidi" w:hAnsiTheme="majorBidi" w:cstheme="majorBidi"/>
          <w:sz w:val="24"/>
          <w:szCs w:val="24"/>
          <w:lang w:val="mt-MT"/>
        </w:rPr>
        <w:t>t-</w:t>
      </w:r>
      <w:r w:rsidR="00E065EB" w:rsidRPr="00CE2EA4">
        <w:rPr>
          <w:rFonts w:asciiTheme="majorBidi" w:hAnsiTheme="majorBidi" w:cstheme="majorBidi"/>
          <w:sz w:val="24"/>
          <w:szCs w:val="24"/>
          <w:lang w:val="mt-MT"/>
        </w:rPr>
        <w:t>tweġiba f’seduta oħra.</w:t>
      </w:r>
    </w:p>
    <w:p w14:paraId="74537865" w14:textId="413EAC35" w:rsidR="00E065EB" w:rsidRPr="00CE2EA4" w:rsidRDefault="00E065EB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1C614E4A" w14:textId="30443A2B" w:rsidR="00E065EB" w:rsidRPr="00CE2EA4" w:rsidRDefault="00E065EB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Is-Sedja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min-naħa l-oħra tħeġġeġ lill-Ministru, bħalma għamlet f’diversi okkażjonijiet oħra, li kemm jista’ jkun fl-iqsar żmien jagħti r-risposti indikati għad-domandi li ġew magħmula mill-Onor. Robert Cutajar.</w:t>
      </w:r>
    </w:p>
    <w:p w14:paraId="44784509" w14:textId="54FD33B3" w:rsidR="00E065EB" w:rsidRPr="00CE2EA4" w:rsidRDefault="00E065EB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10B5342B" w14:textId="5097B76D" w:rsidR="00E065EB" w:rsidRPr="00CE2EA4" w:rsidRDefault="00E065EB" w:rsidP="00CE2EA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CE2EA4">
        <w:rPr>
          <w:rFonts w:asciiTheme="majorBidi" w:hAnsiTheme="majorBidi" w:cstheme="majorBidi"/>
          <w:sz w:val="24"/>
          <w:szCs w:val="24"/>
          <w:lang w:val="mt-MT"/>
        </w:rPr>
        <w:t>Ir-ruling</w:t>
      </w:r>
      <w:proofErr w:type="spellEnd"/>
      <w:r w:rsidRPr="00CE2EA4">
        <w:rPr>
          <w:rFonts w:asciiTheme="majorBidi" w:hAnsiTheme="majorBidi" w:cstheme="majorBidi"/>
          <w:sz w:val="24"/>
          <w:szCs w:val="24"/>
          <w:lang w:val="mt-MT"/>
        </w:rPr>
        <w:t xml:space="preserve"> huwa deċiż.</w:t>
      </w:r>
    </w:p>
    <w:sectPr w:rsidR="00E065EB" w:rsidRPr="00CE2EA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13"/>
    <w:rsid w:val="0003254F"/>
    <w:rsid w:val="00032876"/>
    <w:rsid w:val="0006294B"/>
    <w:rsid w:val="000B5541"/>
    <w:rsid w:val="00126796"/>
    <w:rsid w:val="00166020"/>
    <w:rsid w:val="00176A52"/>
    <w:rsid w:val="00184C2A"/>
    <w:rsid w:val="00191B0D"/>
    <w:rsid w:val="001C6860"/>
    <w:rsid w:val="001D5806"/>
    <w:rsid w:val="001E3F63"/>
    <w:rsid w:val="00286088"/>
    <w:rsid w:val="0028739F"/>
    <w:rsid w:val="002A2BC8"/>
    <w:rsid w:val="002D61AD"/>
    <w:rsid w:val="003809AB"/>
    <w:rsid w:val="00411951"/>
    <w:rsid w:val="00456707"/>
    <w:rsid w:val="00490080"/>
    <w:rsid w:val="004A43E4"/>
    <w:rsid w:val="004B6C44"/>
    <w:rsid w:val="00520009"/>
    <w:rsid w:val="005C47C9"/>
    <w:rsid w:val="006B2312"/>
    <w:rsid w:val="007A0A86"/>
    <w:rsid w:val="007E015E"/>
    <w:rsid w:val="00806D3D"/>
    <w:rsid w:val="00842EFA"/>
    <w:rsid w:val="008A1A31"/>
    <w:rsid w:val="00931991"/>
    <w:rsid w:val="00A23937"/>
    <w:rsid w:val="00A54CDE"/>
    <w:rsid w:val="00AD78E2"/>
    <w:rsid w:val="00BA4339"/>
    <w:rsid w:val="00BB6DA2"/>
    <w:rsid w:val="00C5100E"/>
    <w:rsid w:val="00C91DE2"/>
    <w:rsid w:val="00CE015B"/>
    <w:rsid w:val="00CE2EA4"/>
    <w:rsid w:val="00D15CCB"/>
    <w:rsid w:val="00D7253B"/>
    <w:rsid w:val="00D97A59"/>
    <w:rsid w:val="00DD6C47"/>
    <w:rsid w:val="00E065EB"/>
    <w:rsid w:val="00E13E60"/>
    <w:rsid w:val="00E14AE4"/>
    <w:rsid w:val="00E23095"/>
    <w:rsid w:val="00E27737"/>
    <w:rsid w:val="00E54913"/>
    <w:rsid w:val="00EA12FC"/>
    <w:rsid w:val="00F0101A"/>
    <w:rsid w:val="00F44355"/>
    <w:rsid w:val="00F9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CC0EF"/>
  <w15:chartTrackingRefBased/>
  <w15:docId w15:val="{3279DFE9-B01A-4875-A31F-B8B9BB40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Scerri Eleanor at Parlament-MT</cp:lastModifiedBy>
  <cp:revision>3</cp:revision>
  <cp:lastPrinted>2024-04-16T13:41:00Z</cp:lastPrinted>
  <dcterms:created xsi:type="dcterms:W3CDTF">2024-04-16T14:10:00Z</dcterms:created>
  <dcterms:modified xsi:type="dcterms:W3CDTF">2024-04-16T15:17:00Z</dcterms:modified>
</cp:coreProperties>
</file>