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5AD3" w14:textId="77777777" w:rsidR="00FF4A4C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68A22C64" w14:textId="77777777" w:rsidR="00FF4A4C" w:rsidRDefault="00FF4A4C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858B624" w14:textId="5D462FBC" w:rsidR="007C3A68" w:rsidRPr="005137FF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5CAA3FD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>L-AFFARIJIET BARRANIN U EWROPEJ</w:t>
      </w:r>
    </w:p>
    <w:p w14:paraId="483B819E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DE87074" w14:textId="2CB65113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B61159">
        <w:rPr>
          <w:rFonts w:ascii="Times New Roman" w:hAnsi="Times New Roman"/>
          <w:b/>
          <w:sz w:val="22"/>
          <w:szCs w:val="22"/>
          <w:lang w:val="mt-MT"/>
        </w:rPr>
        <w:t>21</w:t>
      </w:r>
    </w:p>
    <w:p w14:paraId="492ED4C0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54C642EA" w14:textId="77777777" w:rsidR="00601B53" w:rsidRPr="005137FF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161730D6" w:rsidR="007C3A68" w:rsidRPr="005137FF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B61159">
        <w:rPr>
          <w:rFonts w:ascii="Times New Roman" w:hAnsi="Times New Roman"/>
          <w:b/>
          <w:bCs/>
          <w:sz w:val="22"/>
          <w:szCs w:val="22"/>
          <w:lang w:val="mt-MT"/>
        </w:rPr>
        <w:t>lieta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, 28 ta’ Novembru 202</w:t>
      </w:r>
      <w:r w:rsidR="00B61159">
        <w:rPr>
          <w:rFonts w:ascii="Times New Roman" w:hAnsi="Times New Roman"/>
          <w:b/>
          <w:bCs/>
          <w:sz w:val="22"/>
          <w:szCs w:val="22"/>
          <w:lang w:val="mt-MT"/>
        </w:rPr>
        <w:t>3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.</w:t>
      </w:r>
    </w:p>
    <w:p w14:paraId="5DE4E9D7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31EBD0A5" w14:textId="1D8F7375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Din kienet laqgħa konġunta bejn il-Kumitat Permanenti dwar il-Kontijiet Pubbliċi, il-Kumitat Permanenti dwar l-Affarijiet Barranin u Ewropej, u l-Kumitat Permanenti dwar l-Affarijiet Ekonomiċi u Finanzjarji, li ltaqgħu fil-Kamra tal-Kumitati fil-Parlament, il-Belt Valletta, f</w:t>
      </w:r>
      <w:r w:rsidR="00B61159">
        <w:rPr>
          <w:rFonts w:ascii="Times New Roman" w:hAnsi="Times New Roman"/>
          <w:sz w:val="22"/>
          <w:szCs w:val="22"/>
          <w:lang w:val="mt-MT"/>
        </w:rPr>
        <w:t>l-4:</w:t>
      </w:r>
      <w:r w:rsidR="005D4A37">
        <w:rPr>
          <w:rFonts w:ascii="Times New Roman" w:hAnsi="Times New Roman"/>
          <w:sz w:val="22"/>
          <w:szCs w:val="22"/>
          <w:lang w:val="mt-MT"/>
        </w:rPr>
        <w:t>43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5137FF"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 w:rsidRPr="005137FF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14:paraId="3EB0273A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D7A1C3E" w:rsidR="007C3A68" w:rsidRPr="005137FF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 xml:space="preserve">L-Onor. Alex Muscat </w:t>
      </w:r>
      <w:proofErr w:type="spellStart"/>
      <w:r w:rsidRPr="005137FF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5137FF">
        <w:rPr>
          <w:rFonts w:ascii="Times New Roman" w:hAnsi="Times New Roman"/>
          <w:szCs w:val="24"/>
          <w:lang w:val="mt-MT"/>
        </w:rPr>
        <w:t>.</w:t>
      </w:r>
    </w:p>
    <w:p w14:paraId="036A53E1" w14:textId="77777777" w:rsidR="007C3A68" w:rsidRPr="005137FF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6742F2BD" w14:textId="77777777" w:rsidR="00A51DAC" w:rsidRPr="005137FF" w:rsidRDefault="00A51DAC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212097D6" w14:textId="4E0314D4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PREŻENTI: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7A6DAFF3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D03FADB" w14:textId="34FEAABD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Kumitat Permanenti dwar il-Kontijiet Pubbliċi: </w:t>
      </w:r>
      <w:r w:rsidR="004A6C24" w:rsidRPr="005137FF">
        <w:rPr>
          <w:rFonts w:ascii="Times New Roman" w:hAnsi="Times New Roman"/>
          <w:sz w:val="22"/>
          <w:szCs w:val="22"/>
          <w:lang w:val="mt-MT"/>
        </w:rPr>
        <w:t>Il-President tal-Kumitat, l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-Onor. </w:t>
      </w:r>
      <w:r w:rsidR="004A6C24" w:rsidRPr="005137FF">
        <w:rPr>
          <w:rFonts w:ascii="Times New Roman" w:hAnsi="Times New Roman"/>
          <w:sz w:val="22"/>
          <w:szCs w:val="22"/>
          <w:lang w:val="mt-MT"/>
        </w:rPr>
        <w:t>Darren Carabott</w:t>
      </w:r>
      <w:r w:rsidRPr="005137FF">
        <w:rPr>
          <w:rFonts w:ascii="Times New Roman" w:hAnsi="Times New Roman"/>
          <w:sz w:val="22"/>
          <w:szCs w:val="22"/>
          <w:lang w:val="mt-MT"/>
        </w:rPr>
        <w:t>, l-Onor. Graham Bencini, l-Onor. Andy Ellul (Segretarju Parlamentari għad-Djalogu Soċjali)</w:t>
      </w:r>
      <w:r w:rsidR="00B61159">
        <w:rPr>
          <w:rFonts w:ascii="Times New Roman" w:hAnsi="Times New Roman"/>
          <w:sz w:val="22"/>
          <w:szCs w:val="22"/>
          <w:lang w:val="mt-MT"/>
        </w:rPr>
        <w:t>,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l-Onor. Alex Muscat</w:t>
      </w:r>
      <w:r w:rsidR="005D4A37">
        <w:rPr>
          <w:rFonts w:ascii="Times New Roman" w:hAnsi="Times New Roman"/>
          <w:sz w:val="22"/>
          <w:szCs w:val="22"/>
          <w:lang w:val="mt-MT"/>
        </w:rPr>
        <w:t xml:space="preserve"> u l-Onor. Clayton Bartolo, Ministru għat-Turiżmu</w:t>
      </w:r>
      <w:r w:rsidRPr="005137FF">
        <w:rPr>
          <w:rFonts w:ascii="Times New Roman" w:hAnsi="Times New Roman"/>
          <w:sz w:val="22"/>
          <w:szCs w:val="22"/>
          <w:lang w:val="mt-MT"/>
        </w:rPr>
        <w:t>.</w:t>
      </w:r>
    </w:p>
    <w:p w14:paraId="7CBB8DE1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423EE746" w14:textId="358DF9AB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Kumitat Permanenti dwar l-Affarijiet Ekonomiċi u Finanzjarji: Il-President tal-Kumitat, l-Onor. Alex Muscat u l-Onor. Mario de Marco.</w:t>
      </w:r>
    </w:p>
    <w:p w14:paraId="023B500F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87B0AF1" w14:textId="234D12CB" w:rsidR="007C3A68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Kumitat Permanenti dwar l-Affarijiet Barranin u Ewropej: </w:t>
      </w:r>
      <w:r w:rsidR="00B61159">
        <w:rPr>
          <w:rFonts w:ascii="Times New Roman" w:hAnsi="Times New Roman"/>
          <w:sz w:val="22"/>
          <w:szCs w:val="22"/>
          <w:lang w:val="mt-MT"/>
        </w:rPr>
        <w:t>L</w:t>
      </w:r>
      <w:r w:rsidRPr="005137FF">
        <w:rPr>
          <w:rFonts w:ascii="Times New Roman" w:hAnsi="Times New Roman"/>
          <w:sz w:val="22"/>
          <w:szCs w:val="22"/>
          <w:lang w:val="mt-MT"/>
        </w:rPr>
        <w:t>-Onor. Bernice Bonello</w:t>
      </w:r>
      <w:r w:rsidR="00B61159">
        <w:rPr>
          <w:rFonts w:ascii="Times New Roman" w:hAnsi="Times New Roman"/>
          <w:sz w:val="22"/>
          <w:szCs w:val="22"/>
          <w:lang w:val="mt-MT"/>
        </w:rPr>
        <w:t>,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F1322">
        <w:rPr>
          <w:rFonts w:ascii="Times New Roman" w:hAnsi="Times New Roman"/>
          <w:sz w:val="22"/>
          <w:szCs w:val="22"/>
          <w:lang w:val="mt-MT"/>
        </w:rPr>
        <w:t xml:space="preserve">l-Onor. Naomi Cachia, </w:t>
      </w:r>
      <w:r w:rsidRPr="005137FF">
        <w:rPr>
          <w:rFonts w:ascii="Times New Roman" w:hAnsi="Times New Roman"/>
          <w:sz w:val="22"/>
          <w:szCs w:val="22"/>
          <w:lang w:val="mt-MT"/>
        </w:rPr>
        <w:t>l-Onor. Mario de Marco</w:t>
      </w:r>
      <w:r w:rsidR="006322E6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14D27" w:rsidRPr="005137FF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6322E6" w:rsidRPr="005137FF">
        <w:rPr>
          <w:rFonts w:ascii="Times New Roman" w:hAnsi="Times New Roman"/>
          <w:sz w:val="22"/>
          <w:szCs w:val="22"/>
          <w:lang w:val="mt-MT"/>
        </w:rPr>
        <w:t>l-Onor. Amanda Spiteri Grech</w:t>
      </w:r>
      <w:r w:rsidRPr="005137FF">
        <w:rPr>
          <w:rFonts w:ascii="Times New Roman" w:hAnsi="Times New Roman"/>
          <w:sz w:val="22"/>
          <w:szCs w:val="22"/>
          <w:lang w:val="mt-MT"/>
        </w:rPr>
        <w:t>.</w:t>
      </w:r>
    </w:p>
    <w:p w14:paraId="5ED6AD91" w14:textId="6CCD79E0" w:rsidR="005D4A37" w:rsidRDefault="005D4A37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21C97D4A" w14:textId="19BCCA75" w:rsidR="005D4A37" w:rsidRPr="007A7599" w:rsidRDefault="005D4A37" w:rsidP="007C3A6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mt-MT"/>
        </w:rPr>
        <w:t>Kien preżenti wkoll l-Onor. Omar Farrugia.</w:t>
      </w:r>
    </w:p>
    <w:p w14:paraId="297D96BD" w14:textId="77777777" w:rsidR="0062330B" w:rsidRPr="005137FF" w:rsidRDefault="0062330B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4ABA0E1A" w14:textId="024A191A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>Għal din il-laqgħa attend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>ew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ukoll 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>is-Sur Charles Deguara</w:t>
      </w:r>
      <w:r w:rsidR="00B61159">
        <w:rPr>
          <w:rFonts w:ascii="Times New Roman" w:hAnsi="Times New Roman"/>
          <w:sz w:val="22"/>
          <w:szCs w:val="22"/>
          <w:lang w:val="mt-MT"/>
        </w:rPr>
        <w:t xml:space="preserve"> u </w:t>
      </w:r>
      <w:r w:rsidR="0062330B" w:rsidRPr="005137FF">
        <w:rPr>
          <w:rFonts w:ascii="Times New Roman" w:hAnsi="Times New Roman"/>
          <w:sz w:val="22"/>
          <w:szCs w:val="22"/>
          <w:lang w:val="mt-MT"/>
        </w:rPr>
        <w:t>s-Sur Brian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16911" w:rsidRPr="005137FF">
        <w:rPr>
          <w:rFonts w:ascii="Times New Roman" w:hAnsi="Times New Roman"/>
          <w:sz w:val="22"/>
          <w:szCs w:val="22"/>
          <w:lang w:val="mt-MT"/>
        </w:rPr>
        <w:t>Vella</w:t>
      </w:r>
      <w:r w:rsidR="00B61159">
        <w:rPr>
          <w:rFonts w:ascii="Times New Roman" w:hAnsi="Times New Roman"/>
          <w:sz w:val="22"/>
          <w:szCs w:val="22"/>
          <w:lang w:val="mt-MT"/>
        </w:rPr>
        <w:t>,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Awditur Ġenerali </w:t>
      </w:r>
      <w:r w:rsidR="00717684" w:rsidRPr="005137FF">
        <w:rPr>
          <w:rFonts w:ascii="Times New Roman" w:hAnsi="Times New Roman"/>
          <w:sz w:val="22"/>
          <w:szCs w:val="22"/>
          <w:lang w:val="mt-MT"/>
        </w:rPr>
        <w:t>u Assistent Awditur Ġenerali.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5EBBDBBA" w14:textId="77777777" w:rsidR="007C3A68" w:rsidRPr="005137FF" w:rsidRDefault="007C3A68" w:rsidP="007C3A68">
      <w:pPr>
        <w:rPr>
          <w:rFonts w:ascii="Times New Roman" w:hAnsi="Times New Roman"/>
          <w:color w:val="FF0000"/>
          <w:sz w:val="22"/>
          <w:szCs w:val="22"/>
          <w:lang w:val="mt-MT"/>
        </w:rPr>
      </w:pPr>
    </w:p>
    <w:p w14:paraId="74E9F1FC" w14:textId="77777777" w:rsidR="00601B53" w:rsidRPr="005137FF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0F05416E" w:rsidR="007C3A68" w:rsidRPr="005137FF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</w:t>
      </w:r>
      <w:r w:rsidR="00B61159">
        <w:rPr>
          <w:rFonts w:ascii="Times New Roman" w:hAnsi="Times New Roman"/>
          <w:b/>
          <w:bCs/>
          <w:sz w:val="22"/>
          <w:szCs w:val="22"/>
          <w:lang w:val="mt-MT"/>
        </w:rPr>
        <w:t>2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TAL-QORTI EWROPEA TAL-AWDITURI</w:t>
      </w:r>
    </w:p>
    <w:p w14:paraId="39E88D71" w14:textId="77777777" w:rsidR="007C3A68" w:rsidRPr="005137FF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392DECDB" w14:textId="47EE6DAC" w:rsidR="007A7599" w:rsidRPr="005137FF" w:rsidRDefault="007C3A68" w:rsidP="007A7599">
      <w:pPr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>Il-Kumitat stieden li</w:t>
      </w:r>
      <w:r w:rsidR="00A818CF"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>l Dr George Hyzler</w:t>
      </w:r>
      <w:r w:rsidRPr="005137FF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, </w:t>
      </w:r>
      <w:r w:rsidRPr="005137FF">
        <w:rPr>
          <w:rFonts w:ascii="Times New Roman" w:hAnsi="Times New Roman"/>
          <w:sz w:val="22"/>
          <w:szCs w:val="22"/>
          <w:lang w:val="mt-MT"/>
        </w:rPr>
        <w:t>Membru tal-Qorti Ewropea tal-Awdituri, sabiex jagħt</w:t>
      </w:r>
      <w:r w:rsidR="003D145A" w:rsidRPr="005137FF">
        <w:rPr>
          <w:rFonts w:ascii="Times New Roman" w:hAnsi="Times New Roman"/>
          <w:sz w:val="22"/>
          <w:szCs w:val="22"/>
          <w:lang w:val="mt-MT"/>
        </w:rPr>
        <w:t>i</w:t>
      </w:r>
      <w:r w:rsidRPr="005137FF">
        <w:rPr>
          <w:rFonts w:ascii="Times New Roman" w:hAnsi="Times New Roman"/>
          <w:sz w:val="22"/>
          <w:szCs w:val="22"/>
          <w:lang w:val="mt-MT"/>
        </w:rPr>
        <w:t xml:space="preserve"> preżentazzjoni dwar ir-rapport </w:t>
      </w:r>
      <w:r w:rsidR="00D20D9C" w:rsidRPr="005137FF">
        <w:rPr>
          <w:rFonts w:ascii="Times New Roman" w:hAnsi="Times New Roman"/>
          <w:sz w:val="22"/>
          <w:szCs w:val="22"/>
          <w:lang w:val="mt-MT"/>
        </w:rPr>
        <w:t>imsemmi</w:t>
      </w:r>
      <w:r w:rsidRPr="005137FF">
        <w:rPr>
          <w:rFonts w:ascii="Times New Roman" w:hAnsi="Times New Roman"/>
          <w:sz w:val="22"/>
          <w:szCs w:val="22"/>
          <w:lang w:val="mt-MT"/>
        </w:rPr>
        <w:t>.</w:t>
      </w:r>
      <w:r w:rsidR="007A7599">
        <w:rPr>
          <w:rFonts w:ascii="Times New Roman" w:hAnsi="Times New Roman"/>
          <w:sz w:val="22"/>
          <w:szCs w:val="22"/>
          <w:lang w:val="mt-MT"/>
        </w:rPr>
        <w:t xml:space="preserve"> Dr Hyzler kellu miegħu l</w:t>
      </w:r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is-Sur </w:t>
      </w:r>
      <w:proofErr w:type="spellStart"/>
      <w:r w:rsidR="007A7599" w:rsidRPr="005137FF">
        <w:rPr>
          <w:rFonts w:ascii="Times New Roman" w:hAnsi="Times New Roman"/>
          <w:sz w:val="22"/>
          <w:szCs w:val="22"/>
          <w:lang w:val="mt-MT"/>
        </w:rPr>
        <w:t>Romuald</w:t>
      </w:r>
      <w:proofErr w:type="spellEnd"/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7A7599" w:rsidRPr="005137FF">
        <w:rPr>
          <w:rFonts w:ascii="Times New Roman" w:hAnsi="Times New Roman"/>
          <w:sz w:val="22"/>
          <w:szCs w:val="22"/>
          <w:lang w:val="mt-MT"/>
        </w:rPr>
        <w:t>Kayibanda</w:t>
      </w:r>
      <w:proofErr w:type="spellEnd"/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 u </w:t>
      </w:r>
      <w:r w:rsidR="007A7599">
        <w:rPr>
          <w:rFonts w:ascii="Times New Roman" w:hAnsi="Times New Roman"/>
          <w:sz w:val="22"/>
          <w:szCs w:val="22"/>
          <w:lang w:val="mt-MT"/>
        </w:rPr>
        <w:t>li</w:t>
      </w:r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s-Sinjura Annette Farrugia, </w:t>
      </w:r>
      <w:proofErr w:type="spellStart"/>
      <w:r w:rsidR="007A7599" w:rsidRPr="005137FF">
        <w:rPr>
          <w:rFonts w:ascii="Times New Roman" w:hAnsi="Times New Roman"/>
          <w:sz w:val="22"/>
          <w:szCs w:val="22"/>
          <w:lang w:val="mt-MT"/>
        </w:rPr>
        <w:t>Head</w:t>
      </w:r>
      <w:proofErr w:type="spellEnd"/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 of </w:t>
      </w:r>
      <w:proofErr w:type="spellStart"/>
      <w:r w:rsidR="007A7599" w:rsidRPr="005137FF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 u </w:t>
      </w:r>
      <w:proofErr w:type="spellStart"/>
      <w:r w:rsidR="007A7599" w:rsidRPr="005137FF">
        <w:rPr>
          <w:rFonts w:ascii="Times New Roman" w:hAnsi="Times New Roman"/>
          <w:sz w:val="22"/>
          <w:szCs w:val="22"/>
          <w:lang w:val="mt-MT"/>
        </w:rPr>
        <w:t>Attachè</w:t>
      </w:r>
      <w:proofErr w:type="spellEnd"/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 tal-</w:t>
      </w:r>
      <w:proofErr w:type="spellStart"/>
      <w:r w:rsidR="007A7599" w:rsidRPr="005137FF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="007A7599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7A7599">
        <w:rPr>
          <w:rFonts w:ascii="Times New Roman" w:hAnsi="Times New Roman"/>
          <w:sz w:val="22"/>
          <w:szCs w:val="22"/>
          <w:lang w:val="mt-MT"/>
        </w:rPr>
        <w:t>tiegħu. Bil-permess tal-Kumitat Dr Hyzler poġġa fuq il-Mejda kopja tar-rapport annwali 2022 u wara ressaq il-preżentazzjoni tiegħu fuq ir-rapport.</w:t>
      </w:r>
    </w:p>
    <w:p w14:paraId="2986EB30" w14:textId="31E458A3" w:rsidR="007C3A68" w:rsidRDefault="007C3A68" w:rsidP="007C3A6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7951F0D" w14:textId="3ED51FF9" w:rsidR="005137FF" w:rsidRDefault="005137FF" w:rsidP="007C3A68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1385CAA" w14:textId="17DB1C1D" w:rsidR="005137FF" w:rsidRDefault="005137FF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117D8E">
        <w:rPr>
          <w:rFonts w:ascii="Times New Roman" w:hAnsi="Times New Roman"/>
          <w:sz w:val="22"/>
          <w:szCs w:val="22"/>
          <w:lang w:val="mt-MT"/>
        </w:rPr>
        <w:lastRenderedPageBreak/>
        <w:t>Dok</w:t>
      </w:r>
      <w:proofErr w:type="spellEnd"/>
      <w:r w:rsidRPr="00117D8E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117D8E" w:rsidRPr="00117D8E">
        <w:rPr>
          <w:rFonts w:ascii="Times New Roman" w:hAnsi="Times New Roman"/>
          <w:sz w:val="22"/>
          <w:szCs w:val="22"/>
          <w:lang w:val="mt-MT"/>
        </w:rPr>
        <w:t>25</w:t>
      </w:r>
      <w:r w:rsidRPr="00117D8E">
        <w:rPr>
          <w:rFonts w:ascii="Times New Roman" w:hAnsi="Times New Roman"/>
          <w:sz w:val="22"/>
          <w:szCs w:val="22"/>
          <w:lang w:val="mt-MT"/>
        </w:rPr>
        <w:t xml:space="preserve">  </w:t>
      </w:r>
      <w:r w:rsidR="00FF4A4C">
        <w:rPr>
          <w:rFonts w:ascii="Times New Roman" w:hAnsi="Times New Roman"/>
          <w:sz w:val="22"/>
          <w:szCs w:val="22"/>
          <w:lang w:val="mt-MT"/>
        </w:rPr>
        <w:tab/>
      </w:r>
      <w:r>
        <w:rPr>
          <w:rFonts w:ascii="Times New Roman" w:hAnsi="Times New Roman"/>
          <w:sz w:val="22"/>
          <w:szCs w:val="22"/>
          <w:lang w:val="mt-MT"/>
        </w:rPr>
        <w:t>Rapport Annwali</w:t>
      </w:r>
      <w:r w:rsidR="00FF4A4C">
        <w:rPr>
          <w:rFonts w:ascii="Times New Roman" w:hAnsi="Times New Roman"/>
          <w:sz w:val="22"/>
          <w:szCs w:val="22"/>
          <w:lang w:val="mt-MT"/>
        </w:rPr>
        <w:t xml:space="preserve"> tal-Attività tal-Qorti Ewropea tal-Awdituri – L-attivitajiet li wettaqna     </w:t>
      </w:r>
      <w:proofErr w:type="spellStart"/>
      <w:r w:rsidR="00FF4A4C">
        <w:rPr>
          <w:rFonts w:ascii="Times New Roman" w:hAnsi="Times New Roman"/>
          <w:sz w:val="22"/>
          <w:szCs w:val="22"/>
          <w:lang w:val="mt-MT"/>
        </w:rPr>
        <w:t>fl</w:t>
      </w:r>
      <w:proofErr w:type="spellEnd"/>
      <w:r w:rsidR="00FF4A4C">
        <w:rPr>
          <w:rFonts w:ascii="Times New Roman" w:hAnsi="Times New Roman"/>
          <w:sz w:val="22"/>
          <w:szCs w:val="22"/>
          <w:lang w:val="mt-MT"/>
        </w:rPr>
        <w:t>- 202</w:t>
      </w:r>
      <w:r w:rsidR="00B61159">
        <w:rPr>
          <w:rFonts w:ascii="Times New Roman" w:hAnsi="Times New Roman"/>
          <w:sz w:val="22"/>
          <w:szCs w:val="22"/>
          <w:lang w:val="mt-MT"/>
        </w:rPr>
        <w:t>2</w:t>
      </w:r>
      <w:r w:rsidR="00FF4A4C">
        <w:rPr>
          <w:rFonts w:ascii="Times New Roman" w:hAnsi="Times New Roman"/>
          <w:sz w:val="22"/>
          <w:szCs w:val="22"/>
          <w:lang w:val="mt-MT"/>
        </w:rPr>
        <w:t>;</w:t>
      </w:r>
    </w:p>
    <w:p w14:paraId="2B04DE4A" w14:textId="74D09119" w:rsidR="007A7599" w:rsidRDefault="007A7599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005B7295" w14:textId="0A504669" w:rsidR="007A7599" w:rsidRDefault="007A7599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117D8E">
        <w:rPr>
          <w:rFonts w:ascii="Times New Roman" w:hAnsi="Times New Roman"/>
          <w:sz w:val="22"/>
          <w:szCs w:val="22"/>
          <w:lang w:val="mt-MT"/>
        </w:rPr>
        <w:t>Dok</w:t>
      </w:r>
      <w:proofErr w:type="spellEnd"/>
      <w:r w:rsidRPr="00117D8E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117D8E" w:rsidRPr="00117D8E">
        <w:rPr>
          <w:rFonts w:ascii="Times New Roman" w:hAnsi="Times New Roman"/>
          <w:sz w:val="22"/>
          <w:szCs w:val="22"/>
          <w:lang w:val="mt-MT"/>
        </w:rPr>
        <w:t>26</w:t>
      </w:r>
      <w:r>
        <w:rPr>
          <w:rFonts w:ascii="Times New Roman" w:hAnsi="Times New Roman"/>
          <w:sz w:val="22"/>
          <w:szCs w:val="22"/>
          <w:lang w:val="mt-MT"/>
        </w:rPr>
        <w:tab/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Powerpoint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presentation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intitolata “2022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annual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reports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of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the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EU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auditors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>”.</w:t>
      </w:r>
    </w:p>
    <w:p w14:paraId="205DE3F7" w14:textId="77777777" w:rsidR="00B61159" w:rsidRPr="005137FF" w:rsidRDefault="00B61159" w:rsidP="00FF4A4C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6DC87FA4" w14:textId="4E766E41" w:rsidR="007C3A68" w:rsidRPr="005137FF" w:rsidRDefault="007C3A68" w:rsidP="00FF4A4C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 xml:space="preserve">Wara l-preżentazzjoni saru numru ta’ mistoqsijiet </w:t>
      </w:r>
      <w:r w:rsidR="00FF4A4C">
        <w:rPr>
          <w:rFonts w:ascii="Times New Roman" w:hAnsi="Times New Roman"/>
          <w:sz w:val="22"/>
          <w:szCs w:val="22"/>
          <w:lang w:val="mt-MT"/>
        </w:rPr>
        <w:t xml:space="preserve">lil Dr Hyzler </w:t>
      </w:r>
      <w:r w:rsidRPr="005137FF">
        <w:rPr>
          <w:rFonts w:ascii="Times New Roman" w:hAnsi="Times New Roman"/>
          <w:sz w:val="22"/>
          <w:szCs w:val="22"/>
          <w:lang w:val="mt-MT"/>
        </w:rPr>
        <w:t>mill-Membri preżenti.</w:t>
      </w:r>
    </w:p>
    <w:p w14:paraId="3FD5B761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600E6E6" w14:textId="7A8818C3" w:rsidR="007C3A68" w:rsidRPr="005137FF" w:rsidRDefault="007A7599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Fis-6:10 </w:t>
      </w:r>
      <w:proofErr w:type="spellStart"/>
      <w:r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. 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il-Kumitat aġġorna għal data u b’aġenda li </w:t>
      </w:r>
      <w:r w:rsidR="00612F90" w:rsidRPr="005137FF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jiġu </w:t>
      </w:r>
      <w:proofErr w:type="spellStart"/>
      <w:r w:rsidR="00612F90" w:rsidRPr="005137FF">
        <w:rPr>
          <w:rFonts w:ascii="Times New Roman" w:hAnsi="Times New Roman"/>
          <w:sz w:val="22"/>
          <w:szCs w:val="22"/>
          <w:lang w:val="mt-MT"/>
        </w:rPr>
        <w:t>k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>komunikati</w:t>
      </w:r>
      <w:proofErr w:type="spellEnd"/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 aktar tard.</w:t>
      </w:r>
    </w:p>
    <w:p w14:paraId="1BA6F906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FAC0B3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6DAA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16F0FCF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BE5B8E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B2B08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2EA9E6A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67A44D7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5BAFC113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08ECEFF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56CC27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BE2A3C8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049DFF91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F500C7">
        <w:rPr>
          <w:rFonts w:ascii="Times New Roman" w:hAnsi="Times New Roman"/>
          <w:b/>
          <w:sz w:val="22"/>
          <w:szCs w:val="22"/>
          <w:lang w:val="mt-MT"/>
        </w:rPr>
        <w:t>EDWARD ZAMMIT LEWIS</w:t>
      </w:r>
    </w:p>
    <w:p w14:paraId="1239228C" w14:textId="77777777" w:rsidR="007C3A68" w:rsidRPr="005137FF" w:rsidRDefault="007C3A68" w:rsidP="00860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tab/>
      </w:r>
    </w:p>
    <w:p w14:paraId="6A7B4B90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170FCA" w:rsidRDefault="00860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170FCA" w:rsidRDefault="00860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117D8E"/>
    <w:rsid w:val="001771D8"/>
    <w:rsid w:val="00192907"/>
    <w:rsid w:val="002313C7"/>
    <w:rsid w:val="0026283E"/>
    <w:rsid w:val="0030681B"/>
    <w:rsid w:val="00362D24"/>
    <w:rsid w:val="003D145A"/>
    <w:rsid w:val="003E01B2"/>
    <w:rsid w:val="004A6C24"/>
    <w:rsid w:val="004D1810"/>
    <w:rsid w:val="00507FCA"/>
    <w:rsid w:val="005137FF"/>
    <w:rsid w:val="00542936"/>
    <w:rsid w:val="00542AAA"/>
    <w:rsid w:val="005B39A9"/>
    <w:rsid w:val="005D4A37"/>
    <w:rsid w:val="005F061A"/>
    <w:rsid w:val="00601B53"/>
    <w:rsid w:val="00612F90"/>
    <w:rsid w:val="0062330B"/>
    <w:rsid w:val="006322E6"/>
    <w:rsid w:val="00693EE8"/>
    <w:rsid w:val="006F1322"/>
    <w:rsid w:val="00716911"/>
    <w:rsid w:val="00717684"/>
    <w:rsid w:val="007A7599"/>
    <w:rsid w:val="007C3A68"/>
    <w:rsid w:val="00860BBC"/>
    <w:rsid w:val="00862527"/>
    <w:rsid w:val="00914D27"/>
    <w:rsid w:val="00925A0D"/>
    <w:rsid w:val="009741D6"/>
    <w:rsid w:val="009C2E7A"/>
    <w:rsid w:val="00A51DAC"/>
    <w:rsid w:val="00A818CF"/>
    <w:rsid w:val="00B61159"/>
    <w:rsid w:val="00D20D9C"/>
    <w:rsid w:val="00F500C7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7</cp:revision>
  <dcterms:created xsi:type="dcterms:W3CDTF">2023-12-11T06:31:00Z</dcterms:created>
  <dcterms:modified xsi:type="dcterms:W3CDTF">2024-01-17T07:19:00Z</dcterms:modified>
</cp:coreProperties>
</file>