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5" o:title=""/>
          </v:shape>
          <o:OLEObject Type="Embed" ProgID="PBrush" ShapeID="_x0000_i1025" DrawAspect="Content" ObjectID="_1745841035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4A562852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1400A9" w:rsidRPr="00783B0F">
        <w:rPr>
          <w:rFonts w:ascii="Times New Roman" w:hAnsi="Times New Roman"/>
          <w:lang w:val="mt-MT"/>
        </w:rPr>
        <w:t>1</w:t>
      </w:r>
      <w:r w:rsidR="00784326">
        <w:rPr>
          <w:rFonts w:ascii="Times New Roman" w:hAnsi="Times New Roman"/>
          <w:lang w:val="mt-MT"/>
        </w:rPr>
        <w:t>1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58323CF3" w:rsidR="00BF1F47" w:rsidRPr="00783B0F" w:rsidRDefault="001400A9" w:rsidP="00B0262E">
      <w:pPr>
        <w:ind w:right="-58"/>
        <w:jc w:val="center"/>
        <w:rPr>
          <w:b/>
          <w:lang w:val="mt-MT"/>
        </w:rPr>
      </w:pPr>
      <w:bookmarkStart w:id="2" w:name="_Hlk126145945"/>
      <w:r w:rsidRPr="00783B0F">
        <w:rPr>
          <w:b/>
          <w:lang w:val="mt-MT"/>
        </w:rPr>
        <w:t>It-Tnejn</w:t>
      </w:r>
      <w:r w:rsidR="001E474D" w:rsidRPr="00783B0F">
        <w:rPr>
          <w:b/>
          <w:lang w:val="mt-MT"/>
        </w:rPr>
        <w:t>,</w:t>
      </w:r>
      <w:r w:rsidR="00BD0BC8" w:rsidRPr="00783B0F">
        <w:rPr>
          <w:b/>
          <w:lang w:val="mt-MT"/>
        </w:rPr>
        <w:t xml:space="preserve"> </w:t>
      </w:r>
      <w:bookmarkStart w:id="3" w:name="_Hlk107312027"/>
      <w:r w:rsidR="00784326">
        <w:rPr>
          <w:b/>
          <w:lang w:val="mt-MT"/>
        </w:rPr>
        <w:t>22</w:t>
      </w:r>
      <w:r w:rsidR="005264C4" w:rsidRPr="00783B0F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 xml:space="preserve">ta’ </w:t>
      </w:r>
      <w:r w:rsidR="0089695B" w:rsidRPr="00783B0F">
        <w:rPr>
          <w:b/>
          <w:lang w:val="mt-MT"/>
        </w:rPr>
        <w:t>Mejju</w:t>
      </w:r>
      <w:r w:rsidR="00125C67" w:rsidRPr="00783B0F">
        <w:rPr>
          <w:b/>
          <w:lang w:val="mt-MT"/>
        </w:rPr>
        <w:t xml:space="preserve"> </w:t>
      </w:r>
      <w:r w:rsidR="00B0262E" w:rsidRPr="00783B0F">
        <w:rPr>
          <w:b/>
          <w:lang w:val="mt-MT"/>
        </w:rPr>
        <w:t>202</w:t>
      </w:r>
      <w:r w:rsidR="00264B2C" w:rsidRPr="00783B0F">
        <w:rPr>
          <w:b/>
          <w:lang w:val="mt-MT"/>
        </w:rPr>
        <w:t>3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Pr="00783B0F">
        <w:rPr>
          <w:b/>
          <w:lang w:val="mt-MT"/>
        </w:rPr>
        <w:t xml:space="preserve">l-4:30 </w:t>
      </w:r>
      <w:proofErr w:type="spellStart"/>
      <w:r w:rsidR="008774C9" w:rsidRPr="00783B0F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3"/>
      <w:proofErr w:type="spellEnd"/>
      <w:r w:rsidR="00086394">
        <w:rPr>
          <w:b/>
          <w:lang w:val="mt-MT"/>
        </w:rPr>
        <w:t>.</w:t>
      </w:r>
    </w:p>
    <w:bookmarkEnd w:id="2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548A13CA" w:rsidR="00BF1F47" w:rsidRPr="00783B0F" w:rsidRDefault="004C16D3" w:rsidP="001400A9">
      <w:pPr>
        <w:ind w:right="-58"/>
        <w:jc w:val="center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783B0F">
        <w:rPr>
          <w:lang w:val="mt-MT"/>
        </w:rPr>
        <w:t xml:space="preserve"> </w:t>
      </w:r>
      <w:r w:rsidR="001400A9" w:rsidRPr="00783B0F">
        <w:rPr>
          <w:b/>
          <w:lang w:val="mt-MT"/>
        </w:rPr>
        <w:t xml:space="preserve">It-Tnejn, </w:t>
      </w:r>
      <w:r w:rsidR="00784326">
        <w:rPr>
          <w:b/>
          <w:lang w:val="mt-MT"/>
        </w:rPr>
        <w:t>22</w:t>
      </w:r>
      <w:r w:rsidR="001400A9" w:rsidRPr="00783B0F">
        <w:rPr>
          <w:b/>
          <w:lang w:val="mt-MT"/>
        </w:rPr>
        <w:t xml:space="preserve"> ta’ Mejju 2023</w:t>
      </w:r>
      <w:r w:rsidR="001400A9" w:rsidRPr="00783B0F">
        <w:rPr>
          <w:b/>
          <w:color w:val="FF0000"/>
          <w:lang w:val="mt-MT"/>
        </w:rPr>
        <w:t xml:space="preserve"> </w:t>
      </w:r>
      <w:r w:rsidR="001400A9" w:rsidRPr="00783B0F">
        <w:rPr>
          <w:b/>
          <w:lang w:val="mt-MT"/>
        </w:rPr>
        <w:t xml:space="preserve">fl-4:30 </w:t>
      </w:r>
      <w:proofErr w:type="spellStart"/>
      <w:r w:rsidR="001400A9" w:rsidRPr="00783B0F">
        <w:rPr>
          <w:b/>
          <w:lang w:val="mt-MT"/>
        </w:rPr>
        <w:t>pm</w:t>
      </w:r>
      <w:proofErr w:type="spellEnd"/>
      <w:r w:rsidR="001400A9" w:rsidRPr="00783B0F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2B103951" w14:textId="0ED36641" w:rsidR="002261F5" w:rsidRPr="00783B0F" w:rsidRDefault="002261F5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 xml:space="preserve"> u;</w:t>
      </w:r>
    </w:p>
    <w:p w14:paraId="31E555AF" w14:textId="77777777" w:rsidR="002261F5" w:rsidRPr="00783B0F" w:rsidRDefault="002261F5" w:rsidP="002261F5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6BCAF2D7" w14:textId="74AFDCD1" w:rsidR="00224349" w:rsidRPr="00783B0F" w:rsidRDefault="00A51E29" w:rsidP="00BF1F4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lang w:val="mt-MT"/>
        </w:rPr>
        <w:t>Smigħ fir-rigward tan-nomina</w:t>
      </w:r>
      <w:r w:rsidR="001D0890" w:rsidRPr="00783B0F">
        <w:rPr>
          <w:lang w:val="mt-MT"/>
        </w:rPr>
        <w:t xml:space="preserve"> </w:t>
      </w:r>
      <w:r w:rsidR="001E474D" w:rsidRPr="00783B0F">
        <w:rPr>
          <w:lang w:val="mt-MT"/>
        </w:rPr>
        <w:t>ta</w:t>
      </w:r>
      <w:r w:rsidR="00CC24D4" w:rsidRPr="00783B0F">
        <w:rPr>
          <w:lang w:val="mt-MT"/>
        </w:rPr>
        <w:t>’ erb</w:t>
      </w:r>
      <w:r w:rsidR="00784326">
        <w:rPr>
          <w:lang w:val="mt-MT"/>
        </w:rPr>
        <w:t>a’</w:t>
      </w:r>
      <w:r w:rsidR="00CC24D4" w:rsidRPr="00783B0F">
        <w:rPr>
          <w:lang w:val="mt-MT"/>
        </w:rPr>
        <w:t xml:space="preserve"> Ambaxxaturi mhux residenti:</w:t>
      </w:r>
    </w:p>
    <w:p w14:paraId="27E16490" w14:textId="77777777" w:rsidR="00CC24D4" w:rsidRPr="00783B0F" w:rsidRDefault="00CC24D4" w:rsidP="00CC24D4">
      <w:pPr>
        <w:pStyle w:val="ListParagraph"/>
        <w:rPr>
          <w:b/>
          <w:lang w:val="mt-MT"/>
        </w:rPr>
      </w:pPr>
    </w:p>
    <w:p w14:paraId="00D28914" w14:textId="77FB2B98" w:rsidR="00CC24D4" w:rsidRPr="00783B0F" w:rsidRDefault="00784326" w:rsidP="00983A4E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mt-MT"/>
        </w:rPr>
      </w:pPr>
      <w:r>
        <w:rPr>
          <w:lang w:val="mt-MT"/>
        </w:rPr>
        <w:t>Mr Roberto Buontempo, nominat għal Ambaxxatur mhux residenti għall-Ungerija</w:t>
      </w:r>
      <w:r w:rsidR="00CC24D4" w:rsidRPr="00783B0F">
        <w:rPr>
          <w:lang w:val="mt-MT"/>
        </w:rPr>
        <w:t>;</w:t>
      </w:r>
    </w:p>
    <w:p w14:paraId="6DB5979D" w14:textId="43D83047" w:rsidR="00983A4E" w:rsidRPr="00783B0F" w:rsidRDefault="00784326" w:rsidP="00983A4E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mt-MT"/>
        </w:rPr>
      </w:pPr>
      <w:r>
        <w:rPr>
          <w:lang w:val="mt-MT"/>
        </w:rPr>
        <w:t>Dott Maria Cardona</w:t>
      </w:r>
      <w:r w:rsidR="00DE78B0" w:rsidRPr="00783B0F">
        <w:rPr>
          <w:lang w:val="mt-MT"/>
        </w:rPr>
        <w:t>, nominata għal Ambaxxatur mhux residenti għal</w:t>
      </w:r>
      <w:r>
        <w:rPr>
          <w:lang w:val="mt-MT"/>
        </w:rPr>
        <w:t>-Latvja</w:t>
      </w:r>
      <w:r w:rsidR="00CC24D4" w:rsidRPr="00783B0F">
        <w:rPr>
          <w:lang w:val="mt-MT"/>
        </w:rPr>
        <w:t>;</w:t>
      </w:r>
    </w:p>
    <w:p w14:paraId="775987A4" w14:textId="2910AC72" w:rsidR="00212D89" w:rsidRPr="00783B0F" w:rsidRDefault="00DE78B0" w:rsidP="00212D89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mt-MT"/>
        </w:rPr>
      </w:pPr>
      <w:r w:rsidRPr="00783B0F">
        <w:rPr>
          <w:lang w:val="mt-MT"/>
        </w:rPr>
        <w:t xml:space="preserve">Dott </w:t>
      </w:r>
      <w:r w:rsidR="00784326">
        <w:rPr>
          <w:lang w:val="mt-MT"/>
        </w:rPr>
        <w:t>Joseph Licari</w:t>
      </w:r>
      <w:r w:rsidRPr="00783B0F">
        <w:rPr>
          <w:lang w:val="mt-MT"/>
        </w:rPr>
        <w:t xml:space="preserve">, nominat għal Ambaxxatur mhux residenti </w:t>
      </w:r>
      <w:proofErr w:type="spellStart"/>
      <w:r w:rsidRPr="00783B0F">
        <w:rPr>
          <w:lang w:val="mt-MT"/>
        </w:rPr>
        <w:t>għall-</w:t>
      </w:r>
      <w:r w:rsidR="00784326">
        <w:rPr>
          <w:lang w:val="mt-MT"/>
        </w:rPr>
        <w:t>Indonesja</w:t>
      </w:r>
      <w:proofErr w:type="spellEnd"/>
      <w:r w:rsidR="00CC24D4" w:rsidRPr="00783B0F">
        <w:rPr>
          <w:lang w:val="mt-MT"/>
        </w:rPr>
        <w:t>;</w:t>
      </w:r>
    </w:p>
    <w:p w14:paraId="5178A3DA" w14:textId="4B24B7BF" w:rsidR="00212D89" w:rsidRPr="00783B0F" w:rsidRDefault="00DE78B0" w:rsidP="00212D89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mt-MT"/>
        </w:rPr>
      </w:pPr>
      <w:r w:rsidRPr="00783B0F">
        <w:rPr>
          <w:rFonts w:eastAsia="Times New Roman"/>
          <w:lang w:val="mt-MT" w:eastAsia="en-GB"/>
        </w:rPr>
        <w:t>D</w:t>
      </w:r>
      <w:r w:rsidR="00D1682D">
        <w:rPr>
          <w:rFonts w:eastAsia="Times New Roman"/>
          <w:lang w:val="mt-MT" w:eastAsia="en-GB"/>
        </w:rPr>
        <w:t>ott</w:t>
      </w:r>
      <w:r w:rsidRPr="00783B0F">
        <w:rPr>
          <w:rFonts w:eastAsia="Times New Roman"/>
          <w:lang w:val="mt-MT" w:eastAsia="en-GB"/>
        </w:rPr>
        <w:t xml:space="preserve"> </w:t>
      </w:r>
      <w:r w:rsidR="00784326">
        <w:rPr>
          <w:rFonts w:eastAsia="Times New Roman"/>
          <w:lang w:val="mt-MT" w:eastAsia="en-GB"/>
        </w:rPr>
        <w:t>Alexander Scerri Herrera</w:t>
      </w:r>
      <w:r w:rsidRPr="00783B0F">
        <w:rPr>
          <w:rFonts w:eastAsia="Times New Roman"/>
          <w:lang w:val="mt-MT" w:eastAsia="en-GB"/>
        </w:rPr>
        <w:t>, nominat għal Ambaxxatur mhux residenti</w:t>
      </w:r>
      <w:r w:rsidR="00784326">
        <w:rPr>
          <w:rFonts w:eastAsia="Times New Roman"/>
          <w:lang w:val="mt-MT" w:eastAsia="en-GB"/>
        </w:rPr>
        <w:t xml:space="preserve"> għal-Litwanja</w:t>
      </w:r>
      <w:r w:rsidR="00212D89" w:rsidRPr="00783B0F">
        <w:rPr>
          <w:lang w:val="mt-MT"/>
        </w:rPr>
        <w:t>.</w:t>
      </w:r>
    </w:p>
    <w:bookmarkEnd w:id="1"/>
    <w:p w14:paraId="63D30037" w14:textId="77777777" w:rsidR="004453EB" w:rsidRPr="00783B0F" w:rsidRDefault="004453EB" w:rsidP="00BF1F47">
      <w:pPr>
        <w:rPr>
          <w:b/>
          <w:lang w:val="mt-MT"/>
        </w:rPr>
      </w:pPr>
    </w:p>
    <w:p w14:paraId="30BC1D37" w14:textId="77777777" w:rsidR="00CC244A" w:rsidRPr="00783B0F" w:rsidRDefault="00CC244A" w:rsidP="00BF1F47">
      <w:pPr>
        <w:rPr>
          <w:b/>
          <w:lang w:val="mt-MT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10D4AADF" w:rsidR="005B67A5" w:rsidRPr="00363F4E" w:rsidRDefault="00784326" w:rsidP="00193D0A">
      <w:pPr>
        <w:rPr>
          <w:lang w:val="mt-MT"/>
        </w:rPr>
      </w:pPr>
      <w:r>
        <w:rPr>
          <w:b/>
          <w:lang w:val="en-GB"/>
        </w:rPr>
        <w:t>17</w:t>
      </w:r>
      <w:r w:rsidR="00C46174">
        <w:rPr>
          <w:b/>
          <w:lang w:val="en-GB"/>
        </w:rPr>
        <w:t xml:space="preserve"> ta’ </w:t>
      </w:r>
      <w:proofErr w:type="spellStart"/>
      <w:r w:rsidR="00CC24D4">
        <w:rPr>
          <w:b/>
          <w:lang w:val="en-GB"/>
        </w:rPr>
        <w:t>Mejju</w:t>
      </w:r>
      <w:proofErr w:type="spellEnd"/>
      <w:r w:rsidR="00C46174">
        <w:rPr>
          <w:b/>
          <w:lang w:val="en-GB"/>
        </w:rPr>
        <w:t xml:space="preserve"> 2023</w:t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86394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400A9"/>
    <w:rsid w:val="001806BD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264C4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5F3C"/>
    <w:rsid w:val="00CA62D2"/>
    <w:rsid w:val="00CB6E95"/>
    <w:rsid w:val="00CC244A"/>
    <w:rsid w:val="00CC24D4"/>
    <w:rsid w:val="00CD127D"/>
    <w:rsid w:val="00CD7E9E"/>
    <w:rsid w:val="00D06AAC"/>
    <w:rsid w:val="00D1682D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5</cp:revision>
  <cp:lastPrinted>2021-01-25T09:37:00Z</cp:lastPrinted>
  <dcterms:created xsi:type="dcterms:W3CDTF">2023-05-17T13:02:00Z</dcterms:created>
  <dcterms:modified xsi:type="dcterms:W3CDTF">2023-05-17T13:04:00Z</dcterms:modified>
</cp:coreProperties>
</file>