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6" o:title=""/>
          </v:shape>
          <o:OLEObject Type="Embed" ProgID="PBrush" ShapeID="_x0000_i1025" DrawAspect="Content" ObjectID="_1743594534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58328107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E1072F" w:rsidRPr="009E0DAB">
        <w:rPr>
          <w:rFonts w:ascii="Times New Roman" w:hAnsi="Times New Roman"/>
          <w:lang w:val="mt-MT"/>
        </w:rPr>
        <w:t>10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469E620E" w:rsidR="00E36B04" w:rsidRPr="009E0DAB" w:rsidRDefault="004B086B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I</w:t>
      </w:r>
      <w:r w:rsidR="00E1072F" w:rsidRPr="009E0DAB">
        <w:rPr>
          <w:b/>
          <w:lang w:val="mt-MT"/>
        </w:rPr>
        <w:t xml:space="preserve">l-Ħamis, 27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B22DE0" w:rsidRPr="009E0DAB">
        <w:rPr>
          <w:b/>
          <w:lang w:val="mt-MT"/>
        </w:rPr>
        <w:t xml:space="preserve">April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B618E7" w:rsidRPr="009E0DAB">
        <w:rPr>
          <w:b/>
          <w:lang w:val="mt-MT"/>
        </w:rPr>
        <w:t>l-4</w:t>
      </w:r>
      <w:r w:rsidR="00540D98" w:rsidRPr="009E0DAB">
        <w:rPr>
          <w:b/>
          <w:lang w:val="mt-MT"/>
        </w:rPr>
        <w:t>.</w:t>
      </w:r>
      <w:r w:rsidR="00263C27" w:rsidRPr="009E0DAB">
        <w:rPr>
          <w:b/>
          <w:lang w:val="mt-MT"/>
        </w:rPr>
        <w:t>3</w:t>
      </w:r>
      <w:r w:rsidR="00540D98" w:rsidRPr="009E0DAB">
        <w:rPr>
          <w:b/>
          <w:lang w:val="mt-MT"/>
        </w:rPr>
        <w:t>0</w:t>
      </w:r>
      <w:r w:rsidR="00F02FB0" w:rsidRPr="009E0DAB">
        <w:rPr>
          <w:b/>
          <w:lang w:val="mt-MT"/>
        </w:rPr>
        <w:t xml:space="preserve"> </w:t>
      </w:r>
      <w:proofErr w:type="spellStart"/>
      <w:r w:rsidR="00FD11A3" w:rsidRPr="009E0DAB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0AAD8CBB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154648" w:rsidRPr="009E0DAB">
        <w:rPr>
          <w:lang w:val="mt-MT"/>
        </w:rPr>
        <w:t>Glenn Bedingfield</w:t>
      </w:r>
      <w:r w:rsidR="00701760" w:rsidRPr="009E0DAB">
        <w:rPr>
          <w:lang w:val="mt-MT"/>
        </w:rPr>
        <w:t>, President tal-Kumitat Permanenti dwar l-Affarijiet Barranin u Ewropej, javża li l-Kumitat se jiltaqa' nhar</w:t>
      </w:r>
      <w:r w:rsidR="0058550B" w:rsidRPr="009E0DAB">
        <w:rPr>
          <w:lang w:val="mt-MT"/>
        </w:rPr>
        <w:t xml:space="preserve"> </w:t>
      </w:r>
      <w:r w:rsidR="004B086B" w:rsidRPr="009E0DAB">
        <w:rPr>
          <w:lang w:val="mt-MT"/>
        </w:rPr>
        <w:t>i</w:t>
      </w:r>
      <w:r w:rsidR="00E1072F" w:rsidRPr="009E0DAB">
        <w:rPr>
          <w:lang w:val="mt-MT"/>
        </w:rPr>
        <w:t>l-</w:t>
      </w:r>
      <w:r w:rsidR="00E1072F" w:rsidRPr="009E0DAB">
        <w:rPr>
          <w:b/>
          <w:bCs/>
          <w:lang w:val="mt-MT"/>
        </w:rPr>
        <w:t xml:space="preserve">Ħamis 27 </w:t>
      </w:r>
      <w:r w:rsidR="00154648" w:rsidRPr="009E0DAB">
        <w:rPr>
          <w:b/>
          <w:lang w:val="mt-MT"/>
        </w:rPr>
        <w:t xml:space="preserve">ta’ </w:t>
      </w:r>
      <w:r w:rsidR="00B22DE0" w:rsidRPr="009E0DAB">
        <w:rPr>
          <w:b/>
          <w:lang w:val="mt-MT"/>
        </w:rPr>
        <w:t>April</w:t>
      </w:r>
      <w:r w:rsidR="00154648" w:rsidRPr="009E0DAB">
        <w:rPr>
          <w:b/>
          <w:lang w:val="mt-MT"/>
        </w:rPr>
        <w:t xml:space="preserve"> 202</w:t>
      </w:r>
      <w:r w:rsidR="00B22DE0" w:rsidRPr="009E0DAB">
        <w:rPr>
          <w:b/>
          <w:lang w:val="mt-MT"/>
        </w:rPr>
        <w:t>3</w:t>
      </w:r>
      <w:r w:rsidR="007C07BD" w:rsidRPr="009E0DAB">
        <w:rPr>
          <w:b/>
          <w:lang w:val="mt-MT"/>
        </w:rPr>
        <w:t>, f</w:t>
      </w:r>
      <w:r w:rsidR="00B618E7" w:rsidRPr="009E0DAB">
        <w:rPr>
          <w:b/>
          <w:lang w:val="mt-MT"/>
        </w:rPr>
        <w:t>l</w:t>
      </w:r>
      <w:r w:rsidR="00BD3832" w:rsidRPr="009E0DAB">
        <w:rPr>
          <w:b/>
          <w:lang w:val="mt-MT"/>
        </w:rPr>
        <w:t>-</w:t>
      </w:r>
      <w:r w:rsidR="00B618E7" w:rsidRPr="009E0DAB">
        <w:rPr>
          <w:b/>
          <w:lang w:val="mt-MT"/>
        </w:rPr>
        <w:t>4</w:t>
      </w:r>
      <w:r w:rsidR="00263C27" w:rsidRPr="009E0DAB">
        <w:rPr>
          <w:b/>
          <w:lang w:val="mt-MT"/>
        </w:rPr>
        <w:t>.3</w:t>
      </w:r>
      <w:r w:rsidR="007C07BD" w:rsidRPr="009E0DAB">
        <w:rPr>
          <w:b/>
          <w:lang w:val="mt-MT"/>
        </w:rPr>
        <w:t>0</w:t>
      </w:r>
      <w:r w:rsidR="00FD11A3" w:rsidRPr="009E0DAB">
        <w:rPr>
          <w:b/>
          <w:lang w:val="mt-MT"/>
        </w:rPr>
        <w:t xml:space="preserve"> </w:t>
      </w:r>
      <w:proofErr w:type="spellStart"/>
      <w:r w:rsidR="00FD11A3" w:rsidRPr="009E0DAB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b'din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0217275D" w14:textId="75E999EA" w:rsidR="00B618E7" w:rsidRPr="009E0DAB" w:rsidRDefault="006C0C4B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1DC29E32" w14:textId="77777777" w:rsidR="00C147EC" w:rsidRPr="009E0DAB" w:rsidRDefault="00C147EC" w:rsidP="00B22DE0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05B954F4" w14:textId="14D1DD22" w:rsidR="00C32CCF" w:rsidRPr="009E0DAB" w:rsidRDefault="00E1072F" w:rsidP="00B22DE0">
      <w:pPr>
        <w:pStyle w:val="ListParagraph"/>
        <w:numPr>
          <w:ilvl w:val="0"/>
          <w:numId w:val="27"/>
        </w:numPr>
        <w:jc w:val="both"/>
        <w:rPr>
          <w:lang w:val="mt-MT" w:eastAsia="en-GB"/>
        </w:rPr>
      </w:pPr>
      <w:r w:rsidRPr="009E0DAB">
        <w:rPr>
          <w:lang w:val="mt-MT"/>
        </w:rPr>
        <w:t xml:space="preserve">Diskussjoni mal-Kummissarju Ewropew għall-Ġustizzja Didier </w:t>
      </w:r>
      <w:proofErr w:type="spellStart"/>
      <w:r w:rsidRPr="009E0DAB">
        <w:rPr>
          <w:lang w:val="mt-MT"/>
        </w:rPr>
        <w:t>R</w:t>
      </w:r>
      <w:r w:rsidR="006E0A0A">
        <w:rPr>
          <w:lang w:val="mt-MT"/>
        </w:rPr>
        <w:t>e</w:t>
      </w:r>
      <w:r w:rsidRPr="009E0DAB">
        <w:rPr>
          <w:lang w:val="mt-MT"/>
        </w:rPr>
        <w:t>ynders</w:t>
      </w:r>
      <w:proofErr w:type="spellEnd"/>
      <w:r w:rsidRPr="009E0DAB">
        <w:rPr>
          <w:lang w:val="mt-MT"/>
        </w:rPr>
        <w:t xml:space="preserve">, fuq </w:t>
      </w:r>
      <w:r w:rsidR="00C32CCF" w:rsidRPr="009E0DAB">
        <w:rPr>
          <w:lang w:val="mt-MT"/>
        </w:rPr>
        <w:t xml:space="preserve">l-istat tad-dritt </w:t>
      </w:r>
      <w:r w:rsidRPr="009E0DAB">
        <w:rPr>
          <w:lang w:val="mt-MT"/>
        </w:rPr>
        <w:t>u</w:t>
      </w:r>
      <w:r w:rsidR="00C32CCF" w:rsidRPr="009E0DAB">
        <w:rPr>
          <w:lang w:val="mt-MT"/>
        </w:rPr>
        <w:t xml:space="preserve"> l-ħidma</w:t>
      </w:r>
      <w:r w:rsidRPr="009E0DAB">
        <w:rPr>
          <w:lang w:val="mt-MT"/>
        </w:rPr>
        <w:t xml:space="preserve"> tal-U</w:t>
      </w:r>
      <w:r w:rsidR="00C32CCF" w:rsidRPr="009E0DAB">
        <w:rPr>
          <w:lang w:val="mt-MT"/>
        </w:rPr>
        <w:t>E</w:t>
      </w:r>
      <w:r w:rsidRPr="009E0DAB">
        <w:rPr>
          <w:lang w:val="mt-MT"/>
        </w:rPr>
        <w:t xml:space="preserve"> </w:t>
      </w:r>
      <w:r w:rsidR="00C32CCF" w:rsidRPr="009E0DAB">
        <w:rPr>
          <w:lang w:val="mt-MT"/>
        </w:rPr>
        <w:t>dwar</w:t>
      </w:r>
      <w:r w:rsidRPr="009E0DAB">
        <w:rPr>
          <w:lang w:val="mt-MT"/>
        </w:rPr>
        <w:t xml:space="preserve"> l-Ukrajna</w:t>
      </w:r>
      <w:r w:rsidR="00C32CCF" w:rsidRPr="009E0DAB">
        <w:rPr>
          <w:lang w:val="mt-MT"/>
        </w:rPr>
        <w:t>,</w:t>
      </w:r>
      <w:r w:rsidR="00C579F5" w:rsidRPr="009E0DAB">
        <w:rPr>
          <w:lang w:val="mt-MT"/>
        </w:rPr>
        <w:t xml:space="preserve"> b’mod partikolari</w:t>
      </w:r>
      <w:r w:rsidR="00C32CCF" w:rsidRPr="009E0DAB">
        <w:rPr>
          <w:lang w:val="mt-MT"/>
        </w:rPr>
        <w:t xml:space="preserve"> fir-rigward tar-responsabbiltà għal reati</w:t>
      </w:r>
      <w:r w:rsidR="00C579F5" w:rsidRPr="009E0DAB">
        <w:rPr>
          <w:lang w:val="mt-MT"/>
        </w:rPr>
        <w:t xml:space="preserve"> internazzjonali u l-implimentazzjoni tas-sanzjonijiet </w:t>
      </w:r>
      <w:r w:rsidR="00C32CCF" w:rsidRPr="009E0DAB">
        <w:rPr>
          <w:lang w:val="mt-MT"/>
        </w:rPr>
        <w:t>tal-</w:t>
      </w:r>
      <w:r w:rsidR="00C579F5" w:rsidRPr="009E0DAB">
        <w:rPr>
          <w:lang w:val="mt-MT"/>
        </w:rPr>
        <w:t>UE</w:t>
      </w:r>
      <w:r w:rsidR="00B22DE0" w:rsidRPr="009E0DAB">
        <w:rPr>
          <w:lang w:val="mt-MT"/>
        </w:rPr>
        <w:t xml:space="preserve">;  </w:t>
      </w:r>
    </w:p>
    <w:p w14:paraId="48E98054" w14:textId="77777777" w:rsidR="00C32CCF" w:rsidRPr="009E0DAB" w:rsidRDefault="00C32CCF" w:rsidP="00B22DE0">
      <w:pPr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3AB8914A" w:rsidR="008F2562" w:rsidRPr="009E0DAB" w:rsidRDefault="00167DDF" w:rsidP="00B22DE0">
            <w:pPr>
              <w:jc w:val="both"/>
              <w:rPr>
                <w:b/>
                <w:lang w:val="mt-MT"/>
              </w:rPr>
            </w:pPr>
            <w:r w:rsidRPr="009E0DAB">
              <w:rPr>
                <w:b/>
                <w:lang w:val="mt-MT"/>
              </w:rPr>
              <w:t>RAYMOND SCICLUNA</w:t>
            </w:r>
          </w:p>
        </w:tc>
      </w:tr>
    </w:tbl>
    <w:p w14:paraId="55262183" w14:textId="4C9C0BBE" w:rsidR="00DF0183" w:rsidRPr="009E0DAB" w:rsidRDefault="00C32CCF" w:rsidP="00B22DE0">
      <w:pPr>
        <w:jc w:val="both"/>
        <w:rPr>
          <w:b/>
          <w:lang w:val="mt-MT"/>
        </w:rPr>
      </w:pPr>
      <w:r w:rsidRPr="009E0DAB">
        <w:rPr>
          <w:b/>
          <w:lang w:val="mt-MT"/>
        </w:rPr>
        <w:t>2</w:t>
      </w:r>
      <w:r w:rsidR="004B086B" w:rsidRPr="009E0DAB">
        <w:rPr>
          <w:b/>
          <w:lang w:val="mt-MT"/>
        </w:rPr>
        <w:t>1</w:t>
      </w:r>
      <w:r w:rsidR="00B22DE0" w:rsidRPr="009E0DAB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B22DE0" w:rsidRPr="009E0DAB">
        <w:rPr>
          <w:b/>
          <w:lang w:val="mt-MT"/>
        </w:rPr>
        <w:t>April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22DE0" w:rsidRPr="009E0DAB">
        <w:rPr>
          <w:b/>
          <w:lang w:val="mt-MT"/>
        </w:rPr>
        <w:t>3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764C24" w:rsidRPr="009E0DAB">
        <w:rPr>
          <w:b/>
          <w:lang w:val="mt-MT"/>
        </w:rPr>
        <w:t>SKRIVAN TAL-KAM</w:t>
      </w:r>
      <w:r w:rsidR="00C26EC9" w:rsidRPr="009E0DAB">
        <w:rPr>
          <w:b/>
          <w:lang w:val="mt-MT"/>
        </w:rPr>
        <w:t>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6</cp:revision>
  <cp:lastPrinted>2022-11-02T14:47:00Z</cp:lastPrinted>
  <dcterms:created xsi:type="dcterms:W3CDTF">2023-04-21T04:57:00Z</dcterms:created>
  <dcterms:modified xsi:type="dcterms:W3CDTF">2023-04-21T13:03:00Z</dcterms:modified>
</cp:coreProperties>
</file>