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3285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B008DE">
        <w:rPr>
          <w:rFonts w:ascii="Times New Roman" w:hAnsi="Times New Roman"/>
          <w:b/>
          <w:szCs w:val="24"/>
          <w:lang w:val="it-IT"/>
        </w:rPr>
        <w:t>MINUTI</w:t>
      </w:r>
    </w:p>
    <w:p w14:paraId="18F8FD3F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23182724" w14:textId="77777777" w:rsidR="00D66954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70A24DF7" w14:textId="186BDD40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B008DE">
        <w:rPr>
          <w:rFonts w:ascii="Times New Roman" w:hAnsi="Times New Roman"/>
          <w:b/>
          <w:szCs w:val="24"/>
          <w:lang w:val="it-IT"/>
        </w:rPr>
        <w:t>KAMRA TAD</w:t>
      </w:r>
      <w:r w:rsidR="00A2242F">
        <w:rPr>
          <w:rFonts w:ascii="Times New Roman" w:hAnsi="Times New Roman"/>
          <w:b/>
          <w:szCs w:val="24"/>
          <w:lang w:val="it-IT"/>
        </w:rPr>
        <w:noBreakHyphen/>
      </w:r>
      <w:r w:rsidRPr="00B008DE">
        <w:rPr>
          <w:rFonts w:ascii="Times New Roman" w:hAnsi="Times New Roman"/>
          <w:b/>
          <w:szCs w:val="24"/>
          <w:lang w:val="it-IT"/>
        </w:rPr>
        <w:t>DEPUTATI</w:t>
      </w:r>
    </w:p>
    <w:p w14:paraId="1D95FE49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1E48EC3F" w14:textId="029BCCE0" w:rsidR="00D66954" w:rsidRPr="00B008DE" w:rsidRDefault="00547A0F" w:rsidP="00D66954">
      <w:pPr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L</w:t>
      </w:r>
      <w:r w:rsidR="00A2242F">
        <w:rPr>
          <w:rFonts w:ascii="Times New Roman" w:hAnsi="Times New Roman"/>
          <w:b/>
          <w:szCs w:val="24"/>
          <w:lang w:val="nl-NL"/>
        </w:rPr>
        <w:noBreakHyphen/>
      </w:r>
      <w:r>
        <w:rPr>
          <w:rFonts w:ascii="Times New Roman" w:hAnsi="Times New Roman"/>
          <w:b/>
          <w:szCs w:val="24"/>
          <w:lang w:val="nl-NL"/>
        </w:rPr>
        <w:t>ERBATAX</w:t>
      </w:r>
      <w:r w:rsidR="00A2242F">
        <w:rPr>
          <w:rFonts w:ascii="Times New Roman" w:hAnsi="Times New Roman"/>
          <w:b/>
          <w:szCs w:val="24"/>
          <w:lang w:val="nl-NL"/>
        </w:rPr>
        <w:noBreakHyphen/>
      </w:r>
      <w:r w:rsidR="00D66954" w:rsidRPr="00B008DE">
        <w:rPr>
          <w:rFonts w:ascii="Times New Roman" w:hAnsi="Times New Roman"/>
          <w:b/>
          <w:szCs w:val="24"/>
          <w:lang w:val="nl-NL"/>
        </w:rPr>
        <w:t>IL PARLAMENT</w:t>
      </w:r>
    </w:p>
    <w:p w14:paraId="6E9BE96D" w14:textId="77777777" w:rsidR="00D66954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6E56F1CE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18876BBE" w14:textId="7A503373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 w:hint="eastAsia"/>
          <w:b/>
          <w:szCs w:val="24"/>
          <w:lang w:val="nl-NL"/>
        </w:rPr>
        <w:t>KUMITAT PERMANENTI GĦALL</w:t>
      </w:r>
      <w:r w:rsidR="00A2242F">
        <w:rPr>
          <w:rFonts w:ascii="Times New Roman" w:hAnsi="Times New Roman" w:hint="eastAsia"/>
          <w:b/>
          <w:szCs w:val="24"/>
          <w:lang w:val="nl-NL"/>
        </w:rPr>
        <w:noBreakHyphen/>
      </w:r>
      <w:r w:rsidRPr="00B008DE">
        <w:rPr>
          <w:rFonts w:ascii="Times New Roman" w:hAnsi="Times New Roman" w:hint="eastAsia"/>
          <w:b/>
          <w:szCs w:val="24"/>
          <w:lang w:val="nl-NL"/>
        </w:rPr>
        <w:t>ISTANDARDS FIL</w:t>
      </w:r>
      <w:r w:rsidR="00A2242F">
        <w:rPr>
          <w:rFonts w:ascii="Times New Roman" w:hAnsi="Times New Roman" w:hint="eastAsia"/>
          <w:b/>
          <w:szCs w:val="24"/>
          <w:lang w:val="nl-NL"/>
        </w:rPr>
        <w:noBreakHyphen/>
      </w:r>
      <w:r w:rsidRPr="00B008DE">
        <w:rPr>
          <w:rFonts w:ascii="Times New Roman" w:hAnsi="Times New Roman" w:hint="eastAsia"/>
          <w:b/>
          <w:szCs w:val="24"/>
          <w:lang w:val="nl-NL"/>
        </w:rPr>
        <w:t>ĦAJJA PUBBLIKA</w:t>
      </w:r>
    </w:p>
    <w:p w14:paraId="1E3D0DE6" w14:textId="77777777" w:rsidR="00D66954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274AFB09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028D50E1" w14:textId="14FA8EB5" w:rsidR="00D66954" w:rsidRPr="00B008DE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B3319C">
        <w:rPr>
          <w:rFonts w:ascii="Times New Roman" w:hAnsi="Times New Roman"/>
          <w:b/>
          <w:szCs w:val="24"/>
          <w:lang w:val="nl-NL"/>
        </w:rPr>
        <w:t>2</w:t>
      </w:r>
    </w:p>
    <w:p w14:paraId="02647B98" w14:textId="77777777" w:rsidR="00D66954" w:rsidRPr="00B008DE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63E61E02" w14:textId="62472584" w:rsidR="00D66954" w:rsidRPr="00B008DE" w:rsidRDefault="00B3319C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>
        <w:rPr>
          <w:rFonts w:ascii="Times New Roman" w:hAnsi="Times New Roman"/>
          <w:b/>
          <w:color w:val="000000" w:themeColor="text1"/>
          <w:szCs w:val="24"/>
          <w:lang w:val="mt-MT"/>
        </w:rPr>
        <w:t>Il-Ħamis</w:t>
      </w:r>
      <w:r w:rsidR="00547A0F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30</w:t>
      </w:r>
      <w:r w:rsidR="00D66954" w:rsidRPr="00B008DE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 w:rsidR="00547A0F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Ġunju </w:t>
      </w:r>
      <w:r w:rsidR="00D66954" w:rsidRPr="00B008DE">
        <w:rPr>
          <w:rFonts w:ascii="Times New Roman" w:hAnsi="Times New Roman"/>
          <w:b/>
          <w:color w:val="000000" w:themeColor="text1"/>
          <w:szCs w:val="24"/>
          <w:lang w:val="mt-MT"/>
        </w:rPr>
        <w:t>20</w:t>
      </w:r>
      <w:r w:rsidR="00547A0F">
        <w:rPr>
          <w:rFonts w:ascii="Times New Roman" w:hAnsi="Times New Roman"/>
          <w:b/>
          <w:color w:val="000000" w:themeColor="text1"/>
          <w:szCs w:val="24"/>
          <w:lang w:val="mt-MT"/>
        </w:rPr>
        <w:t>22</w:t>
      </w:r>
    </w:p>
    <w:p w14:paraId="0E1A0E83" w14:textId="77777777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18AB76FB" w14:textId="4220595E" w:rsidR="00D66954" w:rsidRPr="00B008DE" w:rsidRDefault="00D66954" w:rsidP="00D66954">
      <w:pPr>
        <w:ind w:right="-58"/>
        <w:rPr>
          <w:rFonts w:ascii="Times New Roman" w:hAnsi="Times New Roman"/>
          <w:szCs w:val="24"/>
          <w:lang w:val="mt-MT"/>
        </w:rPr>
      </w:pPr>
      <w:r w:rsidRPr="00B008DE">
        <w:rPr>
          <w:rFonts w:ascii="Times New Roman" w:hAnsi="Times New Roman"/>
          <w:color w:val="000000" w:themeColor="text1"/>
          <w:szCs w:val="24"/>
          <w:lang w:val="mt-MT"/>
        </w:rPr>
        <w:t>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Kumitat Permanenti għall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Istandards fil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Ħajja Pubblika ltaqa’ fil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Kamra tal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Kumitati  fil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binja tal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Parlament, il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Belt Valletta, fi</w:t>
      </w:r>
      <w:r w:rsidR="00B3319C">
        <w:rPr>
          <w:rFonts w:ascii="Times New Roman" w:hAnsi="Times New Roman"/>
          <w:color w:val="000000" w:themeColor="text1"/>
          <w:szCs w:val="24"/>
          <w:lang w:val="mt-MT"/>
        </w:rPr>
        <w:t>s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="00B3319C">
        <w:rPr>
          <w:rFonts w:ascii="Times New Roman" w:hAnsi="Times New Roman"/>
          <w:color w:val="000000" w:themeColor="text1"/>
          <w:szCs w:val="24"/>
          <w:lang w:val="mt-MT"/>
        </w:rPr>
        <w:t>2</w:t>
      </w:r>
      <w:r w:rsidRPr="00D14F59">
        <w:rPr>
          <w:rFonts w:ascii="Times New Roman" w:hAnsi="Times New Roman"/>
          <w:color w:val="000000" w:themeColor="text1"/>
          <w:szCs w:val="24"/>
          <w:lang w:val="mt-MT"/>
        </w:rPr>
        <w:t>.0</w:t>
      </w:r>
      <w:r w:rsidR="00B3319C">
        <w:rPr>
          <w:rFonts w:ascii="Times New Roman" w:hAnsi="Times New Roman"/>
          <w:color w:val="000000" w:themeColor="text1"/>
          <w:szCs w:val="24"/>
          <w:lang w:val="mt-MT"/>
        </w:rPr>
        <w:t>5</w:t>
      </w:r>
      <w:r w:rsidRPr="00D14F59">
        <w:rPr>
          <w:rFonts w:ascii="Times New Roman" w:hAnsi="Times New Roman"/>
          <w:color w:val="000000" w:themeColor="text1"/>
          <w:szCs w:val="24"/>
          <w:lang w:val="mt-MT"/>
        </w:rPr>
        <w:t xml:space="preserve"> </w:t>
      </w:r>
      <w:r w:rsidRPr="00D14F59">
        <w:rPr>
          <w:rFonts w:ascii="Times New Roman" w:hAnsi="Times New Roman"/>
          <w:szCs w:val="24"/>
          <w:lang w:val="mt-MT"/>
        </w:rPr>
        <w:t>p.m.</w:t>
      </w:r>
    </w:p>
    <w:p w14:paraId="0500484A" w14:textId="77777777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76E1EED5" w14:textId="004F71EA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  <w:r w:rsidRPr="00B008DE">
        <w:rPr>
          <w:rFonts w:ascii="Times New Roman" w:hAnsi="Times New Roman"/>
          <w:color w:val="000000" w:themeColor="text1"/>
          <w:szCs w:val="24"/>
          <w:lang w:val="mt-MT"/>
        </w:rPr>
        <w:t>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Ispeaker, l</w:t>
      </w:r>
      <w:r w:rsidR="00A2242F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B008DE">
        <w:rPr>
          <w:rFonts w:ascii="Times New Roman" w:hAnsi="Times New Roman"/>
          <w:color w:val="000000" w:themeColor="text1"/>
          <w:szCs w:val="24"/>
          <w:lang w:val="mt-MT"/>
        </w:rPr>
        <w:t>Onor. Anġlu Farrugia, ippreseda.</w:t>
      </w:r>
    </w:p>
    <w:p w14:paraId="54946B2C" w14:textId="77777777" w:rsidR="00D66954" w:rsidRPr="00B008DE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5CE05252" w14:textId="77777777" w:rsidR="00D66954" w:rsidRPr="00B008DE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</w:p>
    <w:p w14:paraId="24C2FDBD" w14:textId="77777777" w:rsidR="00D66954" w:rsidRPr="00B008DE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 w:rsidRPr="00B008DE">
        <w:rPr>
          <w:rFonts w:ascii="Times New Roman" w:hAnsi="Times New Roman"/>
          <w:b/>
          <w:color w:val="000000" w:themeColor="text1"/>
          <w:szCs w:val="24"/>
          <w:lang w:val="mt-MT"/>
        </w:rPr>
        <w:t>PREŻENTI</w:t>
      </w:r>
    </w:p>
    <w:p w14:paraId="678D0F5A" w14:textId="77777777" w:rsidR="00D66954" w:rsidRPr="00B008DE" w:rsidRDefault="00D66954" w:rsidP="00D66954">
      <w:pPr>
        <w:ind w:right="-58"/>
        <w:rPr>
          <w:rFonts w:ascii="Times New Roman" w:hAnsi="Times New Roman"/>
          <w:iCs/>
          <w:color w:val="000000" w:themeColor="text1"/>
          <w:szCs w:val="24"/>
          <w:lang w:val="mt-MT"/>
        </w:rPr>
      </w:pPr>
    </w:p>
    <w:p w14:paraId="2992EBC7" w14:textId="11D92F26" w:rsidR="00D66954" w:rsidRDefault="000D081B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Ministru għall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Ġustizzja,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Jonathan Attard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is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Segretarju Parlamentari għad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Djalogu Soċjali,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Andy Ellul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Ryan Callus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u l</w:t>
      </w:r>
      <w:r w:rsidR="00A2242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Mark Anthony Sammut</w:t>
      </w:r>
      <w:r w:rsidR="00D66954" w:rsidRPr="00B008D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.</w:t>
      </w:r>
    </w:p>
    <w:p w14:paraId="53F26E2A" w14:textId="1679254A" w:rsidR="00B3319C" w:rsidRDefault="00B3319C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7AAE86F1" w14:textId="77777777" w:rsidR="00B3319C" w:rsidRDefault="00B3319C" w:rsidP="00D66954">
      <w:pPr>
        <w:ind w:right="-58"/>
        <w:rPr>
          <w:rFonts w:ascii="Times New Roman" w:hAnsi="Times New Roman"/>
          <w:b/>
          <w:bCs/>
          <w:lang w:val="mt-MT"/>
        </w:rPr>
      </w:pPr>
    </w:p>
    <w:p w14:paraId="2278C8F2" w14:textId="77777777" w:rsidR="00B3319C" w:rsidRPr="0015228C" w:rsidRDefault="00B3319C" w:rsidP="00B3319C">
      <w:pPr>
        <w:rPr>
          <w:rFonts w:ascii="Times New Roman" w:hAnsi="Times New Roman"/>
          <w:b/>
          <w:bCs/>
          <w:szCs w:val="24"/>
          <w:lang w:val="it-IT"/>
        </w:rPr>
      </w:pPr>
      <w:r w:rsidRPr="0015228C">
        <w:rPr>
          <w:rFonts w:ascii="Times New Roman" w:hAnsi="Times New Roman"/>
          <w:b/>
          <w:bCs/>
          <w:szCs w:val="24"/>
          <w:lang w:val="it-IT"/>
        </w:rPr>
        <w:t>PERMESS LILL-</w:t>
      </w:r>
      <w:r w:rsidRPr="00AC6A88">
        <w:rPr>
          <w:rFonts w:ascii="Times New Roman" w:hAnsi="Times New Roman"/>
          <w:b/>
          <w:bCs/>
          <w:szCs w:val="24"/>
          <w:lang w:val="it-IT"/>
        </w:rPr>
        <w:t>MEDIA</w:t>
      </w:r>
    </w:p>
    <w:p w14:paraId="0EC1B1D3" w14:textId="77777777" w:rsidR="00B3319C" w:rsidRDefault="00B3319C" w:rsidP="00B3319C">
      <w:pPr>
        <w:rPr>
          <w:rFonts w:ascii="Times New Roman" w:hAnsi="Times New Roman"/>
          <w:szCs w:val="24"/>
          <w:lang w:val="it-IT"/>
        </w:rPr>
      </w:pPr>
    </w:p>
    <w:p w14:paraId="37CFB130" w14:textId="42E6AA5D" w:rsidR="00B3319C" w:rsidRDefault="00B3319C" w:rsidP="00B3319C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it-IT"/>
        </w:rPr>
        <w:t xml:space="preserve">L-Ispeaker informa lill-Kumitat li </w:t>
      </w:r>
      <w:r>
        <w:rPr>
          <w:rFonts w:ascii="Times New Roman" w:hAnsi="Times New Roman"/>
          <w:szCs w:val="24"/>
          <w:lang w:val="mt-MT"/>
        </w:rPr>
        <w:t>kien hemm talba minn mezzi tal-media sabiex ikopru l-laqgħa tal-Kumitat.</w:t>
      </w:r>
    </w:p>
    <w:p w14:paraId="35CD477E" w14:textId="77777777" w:rsidR="00B3319C" w:rsidRDefault="00B3319C" w:rsidP="00B3319C">
      <w:pPr>
        <w:rPr>
          <w:rFonts w:ascii="Times New Roman" w:hAnsi="Times New Roman"/>
          <w:szCs w:val="24"/>
          <w:lang w:val="mt-MT"/>
        </w:rPr>
      </w:pPr>
    </w:p>
    <w:p w14:paraId="1F3C8A70" w14:textId="77777777" w:rsidR="00B3319C" w:rsidRDefault="00B3319C" w:rsidP="00B3319C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Bil-permess tal-Kumitat membri tal-media tħallew jieħdu ritratti u filmati fl-ewwel ftit minuti tal-laqgħa.</w:t>
      </w:r>
    </w:p>
    <w:p w14:paraId="50FAC45F" w14:textId="7097A01C" w:rsidR="007348D5" w:rsidRDefault="007348D5" w:rsidP="00D66954">
      <w:pPr>
        <w:ind w:right="-58"/>
        <w:rPr>
          <w:rFonts w:ascii="Times New Roman" w:hAnsi="Times New Roman"/>
          <w:b/>
          <w:bCs/>
          <w:lang w:val="mt-MT"/>
        </w:rPr>
      </w:pPr>
    </w:p>
    <w:p w14:paraId="03E63F92" w14:textId="77777777" w:rsidR="00B3319C" w:rsidRDefault="00B3319C" w:rsidP="00D66954">
      <w:pPr>
        <w:ind w:right="-58"/>
        <w:rPr>
          <w:rFonts w:ascii="Times New Roman" w:hAnsi="Times New Roman"/>
          <w:b/>
          <w:bCs/>
          <w:lang w:val="mt-MT"/>
        </w:rPr>
      </w:pPr>
    </w:p>
    <w:p w14:paraId="3EC8F679" w14:textId="27AB6DBF" w:rsidR="00D66954" w:rsidRPr="000D081B" w:rsidRDefault="000D081B" w:rsidP="00B3319C">
      <w:pPr>
        <w:ind w:right="-58"/>
        <w:rPr>
          <w:rFonts w:ascii="Times New Roman" w:hAnsi="Times New Roman"/>
          <w:b/>
          <w:bCs/>
          <w:lang w:val="mt-MT"/>
        </w:rPr>
      </w:pPr>
      <w:r w:rsidRPr="000D081B">
        <w:rPr>
          <w:rFonts w:ascii="Times New Roman" w:hAnsi="Times New Roman"/>
          <w:b/>
          <w:bCs/>
          <w:lang w:val="mt-MT"/>
        </w:rPr>
        <w:t xml:space="preserve">RAPPORT DWAR </w:t>
      </w:r>
      <w:r w:rsidRPr="000D081B">
        <w:rPr>
          <w:rFonts w:ascii="Times New Roman" w:hAnsi="Times New Roman" w:hint="eastAsia"/>
          <w:b/>
          <w:bCs/>
          <w:lang w:val="mt-MT"/>
        </w:rPr>
        <w:t>INVESTIGAZZJONI MILL</w:t>
      </w:r>
      <w:r w:rsidR="00A2242F">
        <w:rPr>
          <w:rFonts w:ascii="Times New Roman" w:hAnsi="Times New Roman" w:hint="eastAsia"/>
          <w:b/>
          <w:bCs/>
          <w:lang w:val="mt-MT"/>
        </w:rPr>
        <w:noBreakHyphen/>
      </w:r>
      <w:r w:rsidRPr="000D081B">
        <w:rPr>
          <w:rFonts w:ascii="Times New Roman" w:hAnsi="Times New Roman" w:hint="eastAsia"/>
          <w:b/>
          <w:bCs/>
          <w:lang w:val="mt-MT"/>
        </w:rPr>
        <w:t>KUMMISSARJU GĦALL</w:t>
      </w:r>
      <w:r w:rsidR="00B3319C">
        <w:rPr>
          <w:rFonts w:ascii="Times New Roman" w:hAnsi="Times New Roman"/>
          <w:b/>
          <w:bCs/>
          <w:lang w:val="mt-MT"/>
        </w:rPr>
        <w:t>-</w:t>
      </w:r>
      <w:r w:rsidRPr="000D081B">
        <w:rPr>
          <w:rFonts w:ascii="Times New Roman" w:hAnsi="Times New Roman" w:hint="eastAsia"/>
          <w:b/>
          <w:bCs/>
          <w:lang w:val="mt-MT"/>
        </w:rPr>
        <w:t>ISTANDARDS FIL</w:t>
      </w:r>
      <w:r w:rsidR="00A2242F">
        <w:rPr>
          <w:rFonts w:ascii="Times New Roman" w:hAnsi="Times New Roman" w:hint="eastAsia"/>
          <w:b/>
          <w:bCs/>
          <w:lang w:val="mt-MT"/>
        </w:rPr>
        <w:noBreakHyphen/>
      </w:r>
      <w:r w:rsidRPr="000D081B">
        <w:rPr>
          <w:rFonts w:ascii="Times New Roman" w:hAnsi="Times New Roman" w:hint="eastAsia"/>
          <w:b/>
          <w:bCs/>
          <w:lang w:val="mt-MT"/>
        </w:rPr>
        <w:t>ĦAJJA PUBBLIKA (KAŻ K/0</w:t>
      </w:r>
      <w:r w:rsidRPr="000D081B">
        <w:rPr>
          <w:rFonts w:ascii="Times New Roman" w:hAnsi="Times New Roman"/>
          <w:b/>
          <w:bCs/>
          <w:lang w:val="mt-MT"/>
        </w:rPr>
        <w:t>41)</w:t>
      </w:r>
      <w:r w:rsidR="00B3319C">
        <w:rPr>
          <w:rFonts w:ascii="Times New Roman" w:hAnsi="Times New Roman"/>
          <w:b/>
          <w:bCs/>
          <w:lang w:val="mt-MT"/>
        </w:rPr>
        <w:t xml:space="preserve"> – Kont. </w:t>
      </w:r>
    </w:p>
    <w:p w14:paraId="35E2888D" w14:textId="77777777" w:rsidR="003A750F" w:rsidRDefault="003A750F" w:rsidP="00835442">
      <w:pPr>
        <w:rPr>
          <w:rFonts w:ascii="Times New Roman" w:hAnsi="Times New Roman"/>
          <w:szCs w:val="24"/>
          <w:lang w:val="nl-BE"/>
        </w:rPr>
      </w:pPr>
    </w:p>
    <w:p w14:paraId="13297EA9" w14:textId="5542383A" w:rsidR="000D081B" w:rsidRDefault="00B3319C" w:rsidP="00ED0D2E">
      <w:pPr>
        <w:ind w:right="-58"/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 xml:space="preserve">Il-Kumitat kompla l-konsiderazzjoni tiegħu tar-rapport tal-Kummissarju għall-Istandards fil-Ħajja Pubblika dwar il-każ K/041 mil-laqgħa </w:t>
      </w:r>
      <w:r w:rsidR="009176E3">
        <w:rPr>
          <w:rFonts w:ascii="Times New Roman" w:hAnsi="Times New Roman"/>
          <w:szCs w:val="24"/>
          <w:lang w:val="nl-BE"/>
        </w:rPr>
        <w:t xml:space="preserve">tas-27 ta’ Ġunju 2022, u kif maqbul fil-laqgħa msemmija </w:t>
      </w:r>
      <w:r w:rsidR="00ED0D2E">
        <w:rPr>
          <w:rFonts w:ascii="Times New Roman" w:hAnsi="Times New Roman"/>
          <w:szCs w:val="24"/>
          <w:lang w:val="nl-BE"/>
        </w:rPr>
        <w:t>i</w:t>
      </w:r>
      <w:r w:rsidR="00ED0D2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l-Kummissarju għall-Istandards fil-Ħajja Pubblika, Dr George Hyzler</w:t>
      </w:r>
      <w:r w:rsidR="00ED0D2E" w:rsidRPr="00ED0D2E">
        <w:rPr>
          <w:rFonts w:ascii="Times New Roman" w:hAnsi="Times New Roman"/>
          <w:szCs w:val="24"/>
          <w:lang w:val="nl-BE"/>
        </w:rPr>
        <w:t xml:space="preserve"> </w:t>
      </w:r>
      <w:r w:rsidR="00ED0D2E">
        <w:rPr>
          <w:rFonts w:ascii="Times New Roman" w:hAnsi="Times New Roman"/>
          <w:szCs w:val="24"/>
          <w:lang w:val="nl-BE"/>
        </w:rPr>
        <w:t>ġie mistieden</w:t>
      </w:r>
      <w:r w:rsidR="00ED0D2E" w:rsidRPr="00ED0D2E">
        <w:rPr>
          <w:rFonts w:ascii="Times New Roman" w:hAnsi="Times New Roman"/>
          <w:szCs w:val="24"/>
          <w:lang w:val="nl-BE"/>
        </w:rPr>
        <w:t xml:space="preserve"> </w:t>
      </w:r>
      <w:r w:rsidR="00ED0D2E">
        <w:rPr>
          <w:rFonts w:ascii="Times New Roman" w:hAnsi="Times New Roman"/>
          <w:szCs w:val="24"/>
          <w:lang w:val="nl-BE"/>
        </w:rPr>
        <w:t xml:space="preserve">jingħaqad mal-Membri madwar il-mejda tal-Kumitat </w:t>
      </w:r>
      <w:r w:rsidR="00ED0D2E">
        <w:rPr>
          <w:rFonts w:ascii="Times New Roman" w:hAnsi="Times New Roman"/>
          <w:szCs w:val="24"/>
          <w:lang w:val="nl-BE"/>
        </w:rPr>
        <w:t>sabiex jagħmel preżentazzjoni tar-rapport tiegħu u jwieġeb mistoqsijiet tal-Membri dwar dan ir-rapport.</w:t>
      </w:r>
      <w:r w:rsidR="00ED0D2E">
        <w:rPr>
          <w:rFonts w:ascii="Times New Roman" w:hAnsi="Times New Roman"/>
          <w:szCs w:val="24"/>
          <w:lang w:val="nl-BE"/>
        </w:rPr>
        <w:t xml:space="preserve"> Bil-permess tal-Kumitat i</w:t>
      </w:r>
      <w:r w:rsidR="00ED0D2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l-Kummissarju għall-Istandards fil-Ħajja Pubblika</w:t>
      </w:r>
      <w:r w:rsidR="00ED0D2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kien akkumpanjat m</w:t>
      </w:r>
      <w:r w:rsidR="00ED0D2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</w:t>
      </w:r>
      <w:r w:rsidR="00ED0D2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d-Direttur Ġenerali fl-uffiċċju tal-Kummissarju i</w:t>
      </w:r>
      <w:r w:rsidR="00ED0D2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s-Sur Charles Polidano</w:t>
      </w:r>
      <w:r w:rsidR="00ED0D2E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.</w:t>
      </w:r>
    </w:p>
    <w:p w14:paraId="4ED159EF" w14:textId="5073F339" w:rsidR="009176E3" w:rsidRDefault="009176E3" w:rsidP="009176E3">
      <w:pPr>
        <w:rPr>
          <w:rFonts w:ascii="Times New Roman" w:hAnsi="Times New Roman"/>
          <w:szCs w:val="24"/>
          <w:lang w:val="nl-BE"/>
        </w:rPr>
      </w:pPr>
    </w:p>
    <w:p w14:paraId="0B46C3E7" w14:textId="0329635D" w:rsidR="009176E3" w:rsidRDefault="009176E3" w:rsidP="00656518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 xml:space="preserve">Il-Kummissarju għall-Istandards fil-Ħajja Pubblika għamel preżentazzjoni </w:t>
      </w:r>
      <w:r w:rsidR="005A65CE">
        <w:rPr>
          <w:rFonts w:ascii="Times New Roman" w:hAnsi="Times New Roman"/>
          <w:szCs w:val="24"/>
          <w:lang w:val="nl-BE"/>
        </w:rPr>
        <w:t>dwar ir-rapport tiegħu dwar il-każ K/041</w:t>
      </w:r>
      <w:r w:rsidR="00F14AA5">
        <w:rPr>
          <w:rFonts w:ascii="Times New Roman" w:hAnsi="Times New Roman"/>
          <w:szCs w:val="24"/>
          <w:lang w:val="nl-BE"/>
        </w:rPr>
        <w:t xml:space="preserve"> </w:t>
      </w:r>
      <w:r w:rsidR="005A65CE">
        <w:rPr>
          <w:rFonts w:ascii="Times New Roman" w:hAnsi="Times New Roman"/>
          <w:szCs w:val="24"/>
          <w:lang w:val="nl-BE"/>
        </w:rPr>
        <w:t>dwar u</w:t>
      </w:r>
      <w:r w:rsidR="005A65CE" w:rsidRPr="005A65CE">
        <w:rPr>
          <w:rFonts w:ascii="Times New Roman" w:hAnsi="Times New Roman" w:hint="eastAsia"/>
          <w:szCs w:val="24"/>
          <w:lang w:val="nl-BE"/>
        </w:rPr>
        <w:t>ż</w:t>
      </w:r>
      <w:r w:rsidR="005A65CE" w:rsidRPr="005A65CE">
        <w:rPr>
          <w:rFonts w:ascii="Times New Roman" w:hAnsi="Times New Roman"/>
          <w:szCs w:val="24"/>
          <w:lang w:val="nl-BE"/>
        </w:rPr>
        <w:t>u mhux xieraq ta’ fondi pubbliċi fil</w:t>
      </w:r>
      <w:r w:rsidR="005A65CE">
        <w:rPr>
          <w:rFonts w:ascii="Times New Roman" w:hAnsi="Times New Roman"/>
          <w:szCs w:val="24"/>
          <w:lang w:val="nl-BE"/>
        </w:rPr>
        <w:t>-</w:t>
      </w:r>
      <w:r w:rsidR="005A65CE" w:rsidRPr="005A65CE">
        <w:rPr>
          <w:rFonts w:ascii="Times New Roman" w:hAnsi="Times New Roman"/>
          <w:szCs w:val="24"/>
          <w:lang w:val="nl-BE"/>
        </w:rPr>
        <w:t>pubblikazzjoni ta’ riklami ta’ natura politika li dehru f’suppliment tal</w:t>
      </w:r>
      <w:r w:rsidR="005A65CE">
        <w:rPr>
          <w:rFonts w:ascii="Times New Roman" w:hAnsi="Times New Roman"/>
          <w:szCs w:val="24"/>
          <w:lang w:val="nl-BE"/>
        </w:rPr>
        <w:t>-</w:t>
      </w:r>
      <w:r w:rsidR="005A65CE" w:rsidRPr="005A65CE">
        <w:rPr>
          <w:rFonts w:ascii="Times New Roman" w:hAnsi="Times New Roman"/>
          <w:szCs w:val="24"/>
          <w:lang w:val="nl-BE"/>
        </w:rPr>
        <w:t xml:space="preserve">gazzetta </w:t>
      </w:r>
      <w:r w:rsidR="005A65CE" w:rsidRPr="005A65CE">
        <w:rPr>
          <w:rFonts w:ascii="Times New Roman" w:hAnsi="Times New Roman"/>
          <w:i/>
          <w:iCs/>
          <w:szCs w:val="24"/>
          <w:lang w:val="nl-BE"/>
        </w:rPr>
        <w:t>Kull</w:t>
      </w:r>
      <w:r w:rsidR="005A65CE" w:rsidRPr="005A65CE">
        <w:rPr>
          <w:rFonts w:ascii="Times New Roman" w:hAnsi="Times New Roman" w:hint="eastAsia"/>
          <w:i/>
          <w:iCs/>
          <w:szCs w:val="24"/>
          <w:lang w:val="nl-BE"/>
        </w:rPr>
        <w:t>Ħ</w:t>
      </w:r>
      <w:r w:rsidR="005A65CE" w:rsidRPr="005A65CE">
        <w:rPr>
          <w:rFonts w:ascii="Times New Roman" w:hAnsi="Times New Roman"/>
          <w:i/>
          <w:iCs/>
          <w:szCs w:val="24"/>
          <w:lang w:val="nl-BE"/>
        </w:rPr>
        <w:t>add</w:t>
      </w:r>
      <w:r w:rsidR="005A65CE">
        <w:rPr>
          <w:rFonts w:ascii="Times New Roman" w:hAnsi="Times New Roman"/>
          <w:szCs w:val="24"/>
          <w:lang w:val="nl-BE"/>
        </w:rPr>
        <w:t xml:space="preserve">. Fil-preżentazzjoni tiegħu huwa </w:t>
      </w:r>
      <w:r w:rsidR="00656518">
        <w:rPr>
          <w:rFonts w:ascii="Times New Roman" w:hAnsi="Times New Roman"/>
          <w:szCs w:val="24"/>
          <w:lang w:val="nl-BE"/>
        </w:rPr>
        <w:lastRenderedPageBreak/>
        <w:t xml:space="preserve">għamel referenza għal-linji gwida li l-Uffiċċju tiegħu ppubblika f’Awwissu 2021 bl-isem </w:t>
      </w:r>
      <w:r w:rsidR="00656518" w:rsidRPr="00656518">
        <w:rPr>
          <w:rFonts w:ascii="Times New Roman" w:hAnsi="Times New Roman"/>
          <w:i/>
          <w:iCs/>
          <w:szCs w:val="24"/>
          <w:lang w:val="nl-BE"/>
        </w:rPr>
        <w:t>Guidelines on Government Advertising and Promotional</w:t>
      </w:r>
      <w:r w:rsidR="00656518">
        <w:rPr>
          <w:rFonts w:ascii="Times New Roman" w:hAnsi="Times New Roman"/>
          <w:i/>
          <w:iCs/>
          <w:szCs w:val="24"/>
          <w:lang w:val="nl-BE"/>
        </w:rPr>
        <w:t xml:space="preserve"> </w:t>
      </w:r>
      <w:r w:rsidR="00656518" w:rsidRPr="00656518">
        <w:rPr>
          <w:rFonts w:ascii="Times New Roman" w:hAnsi="Times New Roman"/>
          <w:i/>
          <w:iCs/>
          <w:szCs w:val="24"/>
          <w:lang w:val="nl-BE"/>
        </w:rPr>
        <w:t>Material</w:t>
      </w:r>
      <w:r w:rsidR="00656518">
        <w:rPr>
          <w:rFonts w:ascii="Times New Roman" w:hAnsi="Times New Roman"/>
          <w:szCs w:val="24"/>
          <w:lang w:val="nl-BE"/>
        </w:rPr>
        <w:t xml:space="preserve">, wara li dak iż-żmien il-Kumitat għall-Istandards fil-Ħajja Pubblika kien talab li jkun hemm tali linji gwida. </w:t>
      </w:r>
    </w:p>
    <w:p w14:paraId="4BA7B290" w14:textId="7B7A0AE3" w:rsidR="00656518" w:rsidRDefault="00656518" w:rsidP="00656518">
      <w:pPr>
        <w:rPr>
          <w:rFonts w:ascii="Times New Roman" w:hAnsi="Times New Roman"/>
          <w:szCs w:val="24"/>
          <w:lang w:val="nl-BE"/>
        </w:rPr>
      </w:pPr>
    </w:p>
    <w:p w14:paraId="140098BC" w14:textId="443F901B" w:rsidR="00656518" w:rsidRDefault="00656518" w:rsidP="00656518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Il-Membri kollha għamlu l-mistoqsijiet tagħhom lill-Kummissarju għall-Istandards fil-Ħajja Pubblika</w:t>
      </w:r>
      <w:r w:rsidR="0093105E">
        <w:rPr>
          <w:rFonts w:ascii="Times New Roman" w:hAnsi="Times New Roman"/>
          <w:szCs w:val="24"/>
          <w:lang w:val="nl-BE"/>
        </w:rPr>
        <w:t xml:space="preserve"> dwar dan ir-rapport.</w:t>
      </w:r>
    </w:p>
    <w:p w14:paraId="5588477B" w14:textId="682B1432" w:rsidR="0093105E" w:rsidRDefault="0093105E" w:rsidP="00656518">
      <w:pPr>
        <w:rPr>
          <w:rFonts w:ascii="Times New Roman" w:hAnsi="Times New Roman"/>
          <w:szCs w:val="24"/>
          <w:lang w:val="nl-BE"/>
        </w:rPr>
      </w:pPr>
    </w:p>
    <w:p w14:paraId="57B2AC30" w14:textId="7E400BBC" w:rsidR="0093105E" w:rsidRDefault="0093105E" w:rsidP="00656518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Meta ma kienx hemm aktar mistoqsiijet il-Kummissarju għall-Istandards fil-Ħajja Pubblika rtira mill-Kumitat.</w:t>
      </w:r>
    </w:p>
    <w:p w14:paraId="7A0F311E" w14:textId="33DC35A0" w:rsidR="00F14AA5" w:rsidRDefault="00F14AA5" w:rsidP="00656518">
      <w:pPr>
        <w:rPr>
          <w:rFonts w:ascii="Times New Roman" w:hAnsi="Times New Roman"/>
          <w:szCs w:val="24"/>
          <w:lang w:val="nl-BE"/>
        </w:rPr>
      </w:pPr>
    </w:p>
    <w:p w14:paraId="2201F9FE" w14:textId="7E9816ED" w:rsidR="00F14AA5" w:rsidRPr="00F14AA5" w:rsidRDefault="00F14AA5" w:rsidP="00656518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nl-BE"/>
        </w:rPr>
        <w:t>Il-Kumitat qabel li t-traskrizzjoni tal-laqgħa tiġi ċirkolata lill-Membri qabel il-laqgħa li jmiss.</w:t>
      </w:r>
    </w:p>
    <w:p w14:paraId="5D149366" w14:textId="7967A517" w:rsidR="009176E3" w:rsidRDefault="009176E3" w:rsidP="00835442">
      <w:pPr>
        <w:rPr>
          <w:rFonts w:ascii="Times New Roman" w:hAnsi="Times New Roman"/>
          <w:szCs w:val="24"/>
          <w:lang w:val="nl-BE"/>
        </w:rPr>
      </w:pPr>
    </w:p>
    <w:p w14:paraId="183558EC" w14:textId="77777777" w:rsidR="009176E3" w:rsidRPr="00B008DE" w:rsidRDefault="009176E3" w:rsidP="00835442">
      <w:pPr>
        <w:rPr>
          <w:rFonts w:ascii="Times New Roman" w:hAnsi="Times New Roman"/>
          <w:szCs w:val="24"/>
          <w:lang w:val="nl-BE"/>
        </w:rPr>
      </w:pPr>
    </w:p>
    <w:p w14:paraId="67717A6A" w14:textId="556AAC9C" w:rsidR="00B008DE" w:rsidRPr="00B008DE" w:rsidRDefault="00B008DE" w:rsidP="00835442">
      <w:pPr>
        <w:rPr>
          <w:rFonts w:ascii="Times New Roman" w:hAnsi="Times New Roman"/>
          <w:szCs w:val="24"/>
          <w:lang w:val="nl-BE"/>
        </w:rPr>
      </w:pPr>
      <w:r>
        <w:rPr>
          <w:rFonts w:ascii="Times New Roman" w:hAnsi="Times New Roman"/>
          <w:szCs w:val="24"/>
          <w:lang w:val="nl-BE"/>
        </w:rPr>
        <w:t>Fit</w:t>
      </w:r>
      <w:r w:rsidR="00A2242F">
        <w:rPr>
          <w:rFonts w:ascii="Times New Roman" w:hAnsi="Times New Roman"/>
          <w:szCs w:val="24"/>
          <w:lang w:val="nl-BE"/>
        </w:rPr>
        <w:noBreakHyphen/>
      </w:r>
      <w:r>
        <w:rPr>
          <w:rFonts w:ascii="Times New Roman" w:hAnsi="Times New Roman"/>
          <w:szCs w:val="24"/>
          <w:lang w:val="nl-BE"/>
        </w:rPr>
        <w:t>3.</w:t>
      </w:r>
      <w:r w:rsidR="00B3319C">
        <w:rPr>
          <w:rFonts w:ascii="Times New Roman" w:hAnsi="Times New Roman"/>
          <w:szCs w:val="24"/>
          <w:lang w:val="nl-BE"/>
        </w:rPr>
        <w:t>25</w:t>
      </w:r>
      <w:r>
        <w:rPr>
          <w:rFonts w:ascii="Times New Roman" w:hAnsi="Times New Roman"/>
          <w:szCs w:val="24"/>
          <w:lang w:val="nl-BE"/>
        </w:rPr>
        <w:t xml:space="preserve"> p.m. i</w:t>
      </w:r>
      <w:r w:rsidRPr="00B008DE">
        <w:rPr>
          <w:rFonts w:ascii="Times New Roman" w:hAnsi="Times New Roman"/>
          <w:szCs w:val="24"/>
          <w:lang w:val="nl-BE"/>
        </w:rPr>
        <w:t>l</w:t>
      </w:r>
      <w:r w:rsidR="00A2242F">
        <w:rPr>
          <w:rFonts w:ascii="Times New Roman" w:hAnsi="Times New Roman"/>
          <w:szCs w:val="24"/>
          <w:lang w:val="nl-BE"/>
        </w:rPr>
        <w:noBreakHyphen/>
      </w:r>
      <w:r w:rsidRPr="00B008DE">
        <w:rPr>
          <w:rFonts w:ascii="Times New Roman" w:hAnsi="Times New Roman"/>
          <w:szCs w:val="24"/>
          <w:lang w:val="nl-BE"/>
        </w:rPr>
        <w:t xml:space="preserve">Kumitat aġġorna għal </w:t>
      </w:r>
      <w:r w:rsidR="00B3319C">
        <w:rPr>
          <w:rFonts w:ascii="Times New Roman" w:hAnsi="Times New Roman"/>
          <w:szCs w:val="24"/>
          <w:lang w:val="nl-BE"/>
        </w:rPr>
        <w:t>data oħra li tiġi komunikata aktar tard.</w:t>
      </w:r>
    </w:p>
    <w:p w14:paraId="39891C72" w14:textId="5C15193B" w:rsidR="004D4967" w:rsidRPr="00B008DE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3075CD3E" w14:textId="0ABE257C" w:rsidR="004D4967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3BB0B1BB" w14:textId="049F28CE" w:rsidR="00A2242F" w:rsidRDefault="00A2242F" w:rsidP="00FB1913">
      <w:pPr>
        <w:rPr>
          <w:rFonts w:ascii="Times New Roman" w:hAnsi="Times New Roman"/>
          <w:szCs w:val="24"/>
          <w:lang w:val="nl-BE"/>
        </w:rPr>
      </w:pPr>
    </w:p>
    <w:p w14:paraId="68ED2074" w14:textId="77777777" w:rsidR="00A2242F" w:rsidRPr="00B008DE" w:rsidRDefault="00A2242F" w:rsidP="00FB1913">
      <w:pPr>
        <w:rPr>
          <w:rFonts w:ascii="Times New Roman" w:hAnsi="Times New Roman"/>
          <w:szCs w:val="24"/>
          <w:lang w:val="nl-BE"/>
        </w:rPr>
      </w:pPr>
    </w:p>
    <w:p w14:paraId="317D5FAB" w14:textId="440DD29B" w:rsidR="004D4967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61555E25" w14:textId="77777777" w:rsidR="00280403" w:rsidRPr="00B008DE" w:rsidRDefault="00280403" w:rsidP="00FB1913">
      <w:pPr>
        <w:rPr>
          <w:rFonts w:ascii="Times New Roman" w:hAnsi="Times New Roman"/>
          <w:szCs w:val="24"/>
          <w:lang w:val="nl-BE"/>
        </w:rPr>
      </w:pPr>
    </w:p>
    <w:p w14:paraId="6FE43944" w14:textId="77777777" w:rsidR="00FB1913" w:rsidRPr="00B008DE" w:rsidRDefault="00FB1913" w:rsidP="00FB1913">
      <w:pPr>
        <w:rPr>
          <w:rFonts w:ascii="Times New Roman" w:hAnsi="Times New Roman"/>
          <w:szCs w:val="24"/>
          <w:lang w:val="nl-BE"/>
        </w:rPr>
      </w:pPr>
    </w:p>
    <w:p w14:paraId="2175E48F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BE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>RAYMOND SCICLUNA</w:t>
      </w:r>
    </w:p>
    <w:p w14:paraId="42CE095B" w14:textId="2141A83C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  <w:t>SKRIVAN TAL</w:t>
      </w:r>
      <w:r w:rsidR="00A2242F">
        <w:rPr>
          <w:rFonts w:ascii="Times New Roman" w:hAnsi="Times New Roman"/>
          <w:b/>
          <w:szCs w:val="24"/>
          <w:lang w:val="nl-NL"/>
        </w:rPr>
        <w:noBreakHyphen/>
      </w:r>
      <w:r w:rsidRPr="00B008DE">
        <w:rPr>
          <w:rFonts w:ascii="Times New Roman" w:hAnsi="Times New Roman"/>
          <w:b/>
          <w:szCs w:val="24"/>
          <w:lang w:val="nl-NL"/>
        </w:rPr>
        <w:t>KAMRA</w:t>
      </w:r>
    </w:p>
    <w:p w14:paraId="7549C5DE" w14:textId="63D4DD29" w:rsidR="00FB1913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78356687" w14:textId="33AB33D1" w:rsidR="00A2242F" w:rsidRDefault="00A2242F" w:rsidP="00FB1913">
      <w:pPr>
        <w:rPr>
          <w:rFonts w:ascii="Times New Roman" w:hAnsi="Times New Roman"/>
          <w:b/>
          <w:szCs w:val="24"/>
          <w:lang w:val="nl-NL"/>
        </w:rPr>
      </w:pPr>
    </w:p>
    <w:p w14:paraId="49EFAC9F" w14:textId="77777777" w:rsidR="00A2242F" w:rsidRPr="00B008DE" w:rsidRDefault="00A2242F" w:rsidP="00FB1913">
      <w:pPr>
        <w:rPr>
          <w:rFonts w:ascii="Times New Roman" w:hAnsi="Times New Roman"/>
          <w:b/>
          <w:szCs w:val="24"/>
          <w:lang w:val="nl-NL"/>
        </w:rPr>
      </w:pPr>
    </w:p>
    <w:p w14:paraId="2A38BF60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>KONFERMATI</w:t>
      </w:r>
    </w:p>
    <w:p w14:paraId="5E1284BD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077B2FB7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1BE225EC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4DD5892E" w14:textId="77777777" w:rsidR="00FB1913" w:rsidRPr="00B008DE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  <w:t>ANĠLU FARRUGIA</w:t>
      </w:r>
    </w:p>
    <w:p w14:paraId="364E1983" w14:textId="4FB7C257" w:rsidR="00784038" w:rsidRPr="00280403" w:rsidRDefault="00FB1913">
      <w:pPr>
        <w:rPr>
          <w:rFonts w:ascii="Times New Roman" w:hAnsi="Times New Roman"/>
          <w:szCs w:val="24"/>
          <w:lang w:val="nl-NL"/>
        </w:rPr>
      </w:pP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</w:r>
      <w:r w:rsidRPr="00B008DE">
        <w:rPr>
          <w:rFonts w:ascii="Times New Roman" w:hAnsi="Times New Roman"/>
          <w:b/>
          <w:szCs w:val="24"/>
          <w:lang w:val="nl-NL"/>
        </w:rPr>
        <w:tab/>
        <w:t>SPEAKER</w:t>
      </w:r>
      <w:r w:rsidRPr="00B008DE">
        <w:rPr>
          <w:rFonts w:ascii="Times New Roman" w:hAnsi="Times New Roman"/>
          <w:szCs w:val="24"/>
          <w:lang w:val="nl-NL"/>
        </w:rPr>
        <w:t xml:space="preserve"> </w:t>
      </w:r>
    </w:p>
    <w:sectPr w:rsidR="00784038" w:rsidRPr="00280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51AC"/>
    <w:multiLevelType w:val="hybridMultilevel"/>
    <w:tmpl w:val="3AE4867E"/>
    <w:lvl w:ilvl="0" w:tplc="2EBA2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0FB9"/>
    <w:multiLevelType w:val="hybridMultilevel"/>
    <w:tmpl w:val="BFE8E12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E45CD0"/>
    <w:multiLevelType w:val="multilevel"/>
    <w:tmpl w:val="ABCC3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C716D"/>
    <w:multiLevelType w:val="multilevel"/>
    <w:tmpl w:val="6E28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A6CA9"/>
    <w:multiLevelType w:val="hybridMultilevel"/>
    <w:tmpl w:val="98C09C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63B2"/>
    <w:multiLevelType w:val="hybridMultilevel"/>
    <w:tmpl w:val="FA4831C0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26637375">
    <w:abstractNumId w:val="0"/>
  </w:num>
  <w:num w:numId="2" w16cid:durableId="756901113">
    <w:abstractNumId w:val="1"/>
  </w:num>
  <w:num w:numId="3" w16cid:durableId="1746757770">
    <w:abstractNumId w:val="6"/>
  </w:num>
  <w:num w:numId="4" w16cid:durableId="1858302828">
    <w:abstractNumId w:val="2"/>
  </w:num>
  <w:num w:numId="5" w16cid:durableId="1569421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794749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60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13"/>
    <w:rsid w:val="00000115"/>
    <w:rsid w:val="0001539F"/>
    <w:rsid w:val="00051F6C"/>
    <w:rsid w:val="00071BB4"/>
    <w:rsid w:val="00071C9B"/>
    <w:rsid w:val="000B7B5A"/>
    <w:rsid w:val="000C785B"/>
    <w:rsid w:val="000D081B"/>
    <w:rsid w:val="000E3C9B"/>
    <w:rsid w:val="0011788B"/>
    <w:rsid w:val="00192432"/>
    <w:rsid w:val="001C4807"/>
    <w:rsid w:val="002114E1"/>
    <w:rsid w:val="0021162C"/>
    <w:rsid w:val="002173A4"/>
    <w:rsid w:val="00261A71"/>
    <w:rsid w:val="00280403"/>
    <w:rsid w:val="00282540"/>
    <w:rsid w:val="002E5175"/>
    <w:rsid w:val="002F0B1E"/>
    <w:rsid w:val="00311B4E"/>
    <w:rsid w:val="0032519E"/>
    <w:rsid w:val="00346F32"/>
    <w:rsid w:val="003513ED"/>
    <w:rsid w:val="00364167"/>
    <w:rsid w:val="00385BE4"/>
    <w:rsid w:val="003A750F"/>
    <w:rsid w:val="003B3D69"/>
    <w:rsid w:val="003F1F07"/>
    <w:rsid w:val="0040768A"/>
    <w:rsid w:val="00454A06"/>
    <w:rsid w:val="004749B1"/>
    <w:rsid w:val="0048057C"/>
    <w:rsid w:val="004808F8"/>
    <w:rsid w:val="00495485"/>
    <w:rsid w:val="004A23A0"/>
    <w:rsid w:val="004B4557"/>
    <w:rsid w:val="004D4967"/>
    <w:rsid w:val="00547A0F"/>
    <w:rsid w:val="0056736E"/>
    <w:rsid w:val="00573339"/>
    <w:rsid w:val="0057337A"/>
    <w:rsid w:val="005A65CE"/>
    <w:rsid w:val="005E1468"/>
    <w:rsid w:val="005F73CE"/>
    <w:rsid w:val="00656518"/>
    <w:rsid w:val="006865AB"/>
    <w:rsid w:val="006A3B13"/>
    <w:rsid w:val="006E1816"/>
    <w:rsid w:val="006E73DD"/>
    <w:rsid w:val="007348D5"/>
    <w:rsid w:val="007461A4"/>
    <w:rsid w:val="00755856"/>
    <w:rsid w:val="007970C9"/>
    <w:rsid w:val="007B2421"/>
    <w:rsid w:val="0080212D"/>
    <w:rsid w:val="0080298A"/>
    <w:rsid w:val="00835442"/>
    <w:rsid w:val="008370AD"/>
    <w:rsid w:val="00851299"/>
    <w:rsid w:val="0089604C"/>
    <w:rsid w:val="008C3024"/>
    <w:rsid w:val="008C66A8"/>
    <w:rsid w:val="008C73EC"/>
    <w:rsid w:val="008F75E8"/>
    <w:rsid w:val="009176E3"/>
    <w:rsid w:val="0093105E"/>
    <w:rsid w:val="00960EB4"/>
    <w:rsid w:val="009A2F41"/>
    <w:rsid w:val="009D4D80"/>
    <w:rsid w:val="009E3560"/>
    <w:rsid w:val="00A2242F"/>
    <w:rsid w:val="00A249A8"/>
    <w:rsid w:val="00A73281"/>
    <w:rsid w:val="00A84672"/>
    <w:rsid w:val="00AC6A88"/>
    <w:rsid w:val="00AE0629"/>
    <w:rsid w:val="00AF6701"/>
    <w:rsid w:val="00B008DE"/>
    <w:rsid w:val="00B03BA8"/>
    <w:rsid w:val="00B05D31"/>
    <w:rsid w:val="00B3319C"/>
    <w:rsid w:val="00B41091"/>
    <w:rsid w:val="00B56DF2"/>
    <w:rsid w:val="00B809BA"/>
    <w:rsid w:val="00BB38D1"/>
    <w:rsid w:val="00BF70C9"/>
    <w:rsid w:val="00C01291"/>
    <w:rsid w:val="00C109C8"/>
    <w:rsid w:val="00C35544"/>
    <w:rsid w:val="00C50A12"/>
    <w:rsid w:val="00CD75E8"/>
    <w:rsid w:val="00CE1C62"/>
    <w:rsid w:val="00CF657C"/>
    <w:rsid w:val="00D14F59"/>
    <w:rsid w:val="00D66954"/>
    <w:rsid w:val="00D814F2"/>
    <w:rsid w:val="00DE07A8"/>
    <w:rsid w:val="00E067C2"/>
    <w:rsid w:val="00E966AA"/>
    <w:rsid w:val="00EA1C5F"/>
    <w:rsid w:val="00ED0D2E"/>
    <w:rsid w:val="00ED2EF9"/>
    <w:rsid w:val="00F13D84"/>
    <w:rsid w:val="00F14AA5"/>
    <w:rsid w:val="00F23B5F"/>
    <w:rsid w:val="00FA159A"/>
    <w:rsid w:val="00FB1913"/>
    <w:rsid w:val="00FB37BF"/>
    <w:rsid w:val="00FE42C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50C3"/>
  <w15:chartTrackingRefBased/>
  <w15:docId w15:val="{CA105D14-FD80-4FB0-9AA0-F969EAB6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13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913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paragraph" w:customStyle="1" w:styleId="Default">
    <w:name w:val="Default"/>
    <w:rsid w:val="00FB1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CM4">
    <w:name w:val="CM4"/>
    <w:basedOn w:val="Default"/>
    <w:next w:val="Default"/>
    <w:rsid w:val="00FB1913"/>
    <w:pPr>
      <w:widowControl w:val="0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B191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13"/>
    <w:rPr>
      <w:rFonts w:ascii="Segoe UI" w:eastAsia="Batang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ornado" w:eastAsia="Batang" w:hAnsi="Tornado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07A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Scicluna Ray at Parlament-MT</cp:lastModifiedBy>
  <cp:revision>7</cp:revision>
  <dcterms:created xsi:type="dcterms:W3CDTF">2022-06-29T15:09:00Z</dcterms:created>
  <dcterms:modified xsi:type="dcterms:W3CDTF">2022-11-08T12:27:00Z</dcterms:modified>
</cp:coreProperties>
</file>