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F1D3D" w14:textId="77777777"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14:paraId="5FF181E7" w14:textId="3A8CEABF" w:rsidR="009F1D01" w:rsidRDefault="009F1D01">
      <w:pPr>
        <w:ind w:right="-7"/>
        <w:rPr>
          <w:rFonts w:ascii="Times New Roman" w:hAnsi="Times New Roman"/>
          <w:b/>
          <w:szCs w:val="24"/>
          <w:lang w:val="it-IT"/>
        </w:rPr>
      </w:pPr>
    </w:p>
    <w:p w14:paraId="4B166D70" w14:textId="77777777" w:rsidR="00266B3B" w:rsidRPr="000D6DAB" w:rsidRDefault="00266B3B">
      <w:pPr>
        <w:ind w:right="-7"/>
        <w:rPr>
          <w:rFonts w:ascii="Times New Roman" w:hAnsi="Times New Roman"/>
          <w:b/>
          <w:szCs w:val="24"/>
          <w:lang w:val="it-IT"/>
        </w:rPr>
      </w:pPr>
    </w:p>
    <w:p w14:paraId="696E6B4E" w14:textId="77777777"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14:paraId="4C1790D0" w14:textId="4D5DBFBC" w:rsidR="00484F17" w:rsidRDefault="00484F17">
      <w:pPr>
        <w:ind w:right="-7"/>
        <w:rPr>
          <w:rFonts w:ascii="Times New Roman" w:hAnsi="Times New Roman"/>
          <w:b/>
          <w:szCs w:val="24"/>
          <w:lang w:val="it-IT"/>
        </w:rPr>
      </w:pPr>
    </w:p>
    <w:p w14:paraId="20915CA0" w14:textId="77777777" w:rsidR="001E4AC7" w:rsidRPr="000D6DAB" w:rsidRDefault="001E4AC7">
      <w:pPr>
        <w:ind w:right="-7"/>
        <w:rPr>
          <w:rFonts w:ascii="Times New Roman" w:hAnsi="Times New Roman"/>
          <w:b/>
          <w:szCs w:val="24"/>
          <w:lang w:val="it-IT"/>
        </w:rPr>
      </w:pPr>
    </w:p>
    <w:p w14:paraId="15F02A5F" w14:textId="77777777"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14:paraId="39962CBE" w14:textId="3671498A" w:rsidR="00F12EBD" w:rsidRDefault="00F12EBD">
      <w:pPr>
        <w:ind w:right="-7"/>
        <w:rPr>
          <w:rFonts w:ascii="Times New Roman" w:hAnsi="Times New Roman"/>
          <w:b/>
          <w:szCs w:val="24"/>
          <w:lang w:val="it-IT"/>
        </w:rPr>
      </w:pPr>
    </w:p>
    <w:p w14:paraId="331F0388" w14:textId="77777777" w:rsidR="00266B3B" w:rsidRPr="000D6DAB" w:rsidRDefault="00266B3B">
      <w:pPr>
        <w:ind w:right="-7"/>
        <w:rPr>
          <w:rFonts w:ascii="Times New Roman" w:hAnsi="Times New Roman"/>
          <w:b/>
          <w:szCs w:val="24"/>
          <w:lang w:val="it-IT"/>
        </w:rPr>
      </w:pPr>
    </w:p>
    <w:p w14:paraId="052BA12D" w14:textId="77777777" w:rsidR="00F80245" w:rsidRPr="000D6DAB" w:rsidRDefault="00653811">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BARRANIN</w:t>
      </w:r>
      <w:r w:rsidR="001B7E05" w:rsidRPr="000D6DAB">
        <w:rPr>
          <w:rFonts w:ascii="Times New Roman" w:hAnsi="Times New Roman"/>
          <w:b/>
          <w:szCs w:val="24"/>
          <w:lang w:val="it-IT"/>
        </w:rPr>
        <w:t xml:space="preserve"> U EWROPEJ</w:t>
      </w:r>
    </w:p>
    <w:p w14:paraId="75D2EF58" w14:textId="77777777" w:rsidR="000A07DD" w:rsidRDefault="000A07DD">
      <w:pPr>
        <w:ind w:right="-7"/>
        <w:rPr>
          <w:rFonts w:ascii="Times New Roman" w:hAnsi="Times New Roman"/>
          <w:b/>
          <w:szCs w:val="24"/>
          <w:lang w:val="it-IT"/>
        </w:rPr>
      </w:pPr>
    </w:p>
    <w:p w14:paraId="3835056B" w14:textId="77777777" w:rsidR="00A66C63" w:rsidRPr="000D6DAB" w:rsidRDefault="00A66C63">
      <w:pPr>
        <w:ind w:right="-7"/>
        <w:rPr>
          <w:rFonts w:ascii="Times New Roman" w:hAnsi="Times New Roman"/>
          <w:b/>
          <w:szCs w:val="24"/>
          <w:lang w:val="it-IT"/>
        </w:rPr>
      </w:pPr>
    </w:p>
    <w:p w14:paraId="651DBCD9" w14:textId="68ADC08D"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32763C">
        <w:rPr>
          <w:rFonts w:ascii="Times New Roman" w:hAnsi="Times New Roman"/>
          <w:b/>
          <w:szCs w:val="24"/>
          <w:lang w:val="fr-FR"/>
        </w:rPr>
        <w:t>2</w:t>
      </w:r>
      <w:r w:rsidR="0025626D">
        <w:rPr>
          <w:rFonts w:ascii="Times New Roman" w:hAnsi="Times New Roman"/>
          <w:b/>
          <w:szCs w:val="24"/>
          <w:lang w:val="fr-FR"/>
        </w:rPr>
        <w:t>3</w:t>
      </w:r>
    </w:p>
    <w:p w14:paraId="40E2CF03" w14:textId="77777777" w:rsidR="008F1123" w:rsidRDefault="008F1123">
      <w:pPr>
        <w:ind w:right="-7"/>
        <w:rPr>
          <w:rFonts w:ascii="Times New Roman" w:hAnsi="Times New Roman"/>
          <w:szCs w:val="24"/>
          <w:lang w:val="fr-FR"/>
        </w:rPr>
      </w:pPr>
    </w:p>
    <w:p w14:paraId="3D8826E5" w14:textId="0872C0C2" w:rsidR="00F80245" w:rsidRPr="000D6DAB" w:rsidRDefault="000B3104">
      <w:pPr>
        <w:ind w:right="-7"/>
        <w:rPr>
          <w:rFonts w:ascii="Times New Roman" w:hAnsi="Times New Roman"/>
          <w:szCs w:val="24"/>
          <w:lang w:val="it-IT"/>
        </w:rPr>
      </w:pPr>
      <w:r>
        <w:rPr>
          <w:rFonts w:ascii="Times New Roman" w:hAnsi="Times New Roman"/>
          <w:szCs w:val="24"/>
          <w:lang w:val="fr-FR"/>
        </w:rPr>
        <w:t>It-</w:t>
      </w:r>
      <w:proofErr w:type="spellStart"/>
      <w:r w:rsidR="0025626D">
        <w:rPr>
          <w:rFonts w:ascii="Times New Roman" w:hAnsi="Times New Roman"/>
          <w:szCs w:val="24"/>
          <w:lang w:val="fr-FR"/>
        </w:rPr>
        <w:t>Tlieta</w:t>
      </w:r>
      <w:proofErr w:type="spellEnd"/>
      <w:r w:rsidR="00C17F4E">
        <w:rPr>
          <w:rFonts w:ascii="Times New Roman" w:hAnsi="Times New Roman"/>
          <w:szCs w:val="24"/>
          <w:lang w:val="fr-FR"/>
        </w:rPr>
        <w:t xml:space="preserve"> </w:t>
      </w:r>
      <w:r w:rsidR="0025626D">
        <w:rPr>
          <w:rFonts w:ascii="Times New Roman" w:hAnsi="Times New Roman"/>
          <w:szCs w:val="24"/>
          <w:lang w:val="fr-FR"/>
        </w:rPr>
        <w:t>9</w:t>
      </w:r>
      <w:r w:rsidR="00643B21">
        <w:rPr>
          <w:rFonts w:ascii="Times New Roman" w:hAnsi="Times New Roman"/>
          <w:szCs w:val="24"/>
          <w:lang w:val="fr-FR"/>
        </w:rPr>
        <w:t xml:space="preserve"> ta’ </w:t>
      </w:r>
      <w:proofErr w:type="spellStart"/>
      <w:r w:rsidR="0025626D">
        <w:rPr>
          <w:rFonts w:ascii="Times New Roman" w:hAnsi="Times New Roman"/>
          <w:szCs w:val="24"/>
          <w:lang w:val="fr-FR"/>
        </w:rPr>
        <w:t>Frar</w:t>
      </w:r>
      <w:proofErr w:type="spellEnd"/>
      <w:r w:rsidR="0063693B" w:rsidRPr="000D6DAB">
        <w:rPr>
          <w:rFonts w:ascii="Times New Roman" w:hAnsi="Times New Roman"/>
          <w:szCs w:val="24"/>
          <w:lang w:val="fr-FR"/>
        </w:rPr>
        <w:t xml:space="preserve"> </w:t>
      </w:r>
      <w:r w:rsidR="007849B7">
        <w:rPr>
          <w:rFonts w:ascii="Times New Roman" w:hAnsi="Times New Roman"/>
          <w:szCs w:val="24"/>
          <w:lang w:val="it-IT"/>
        </w:rPr>
        <w:t>20</w:t>
      </w:r>
      <w:r w:rsidR="0032763C">
        <w:rPr>
          <w:rFonts w:ascii="Times New Roman" w:hAnsi="Times New Roman"/>
          <w:szCs w:val="24"/>
          <w:lang w:val="it-IT"/>
        </w:rPr>
        <w:t>2</w:t>
      </w:r>
      <w:r w:rsidR="0025626D">
        <w:rPr>
          <w:rFonts w:ascii="Times New Roman" w:hAnsi="Times New Roman"/>
          <w:szCs w:val="24"/>
          <w:lang w:val="it-IT"/>
        </w:rPr>
        <w:t>1</w:t>
      </w:r>
    </w:p>
    <w:p w14:paraId="2B48E34E" w14:textId="77777777" w:rsidR="0090730D" w:rsidRPr="000D6DAB" w:rsidRDefault="0090730D" w:rsidP="007A02C1">
      <w:pPr>
        <w:ind w:right="-7"/>
        <w:rPr>
          <w:rFonts w:ascii="Times New Roman" w:hAnsi="Times New Roman"/>
          <w:szCs w:val="24"/>
          <w:lang w:val="it-IT"/>
        </w:rPr>
      </w:pPr>
    </w:p>
    <w:p w14:paraId="2644DF16" w14:textId="039B2AFD" w:rsidR="00F80245" w:rsidRDefault="00ED40C5" w:rsidP="007A02C1">
      <w:pPr>
        <w:rPr>
          <w:rFonts w:ascii="Times New Roman" w:hAnsi="Times New Roman"/>
          <w:szCs w:val="24"/>
          <w:lang w:val="it-IT"/>
        </w:rPr>
      </w:pPr>
      <w:r>
        <w:rPr>
          <w:rFonts w:ascii="Times New Roman" w:hAnsi="Times New Roman"/>
          <w:szCs w:val="24"/>
          <w:lang w:val="it-IT"/>
        </w:rPr>
        <w:t>Il</w:t>
      </w:r>
      <w:r w:rsidR="00E12250" w:rsidRPr="002114FF">
        <w:rPr>
          <w:rFonts w:ascii="Times New Roman" w:hAnsi="Times New Roman"/>
          <w:szCs w:val="24"/>
          <w:lang w:val="it-IT"/>
        </w:rPr>
        <w:t xml:space="preserve">-Kumitat Permanenti dwar </w:t>
      </w:r>
      <w:r w:rsidR="005C7E02">
        <w:rPr>
          <w:rFonts w:ascii="Times New Roman" w:hAnsi="Times New Roman"/>
          <w:szCs w:val="24"/>
          <w:lang w:val="it-IT"/>
        </w:rPr>
        <w:t xml:space="preserve">l-Affarijiet Barranin u Ewropej </w:t>
      </w:r>
      <w:r>
        <w:rPr>
          <w:rFonts w:ascii="Times New Roman" w:hAnsi="Times New Roman"/>
          <w:szCs w:val="24"/>
          <w:lang w:val="it-IT"/>
        </w:rPr>
        <w:t>iltaqa’</w:t>
      </w:r>
      <w:r w:rsidR="002114FF" w:rsidRPr="002114FF">
        <w:rPr>
          <w:rFonts w:ascii="Times New Roman" w:hAnsi="Times New Roman"/>
          <w:szCs w:val="24"/>
          <w:lang w:val="it-IT"/>
        </w:rPr>
        <w:t xml:space="preserve"> fil</w:t>
      </w:r>
      <w:r w:rsidR="00880727" w:rsidRPr="002D5049">
        <w:rPr>
          <w:rFonts w:ascii="Times New Roman" w:hAnsi="Times New Roman"/>
          <w:szCs w:val="24"/>
          <w:lang w:val="it-IT"/>
        </w:rPr>
        <w:t>-</w:t>
      </w:r>
      <w:r w:rsidR="005C7E02">
        <w:rPr>
          <w:rFonts w:ascii="Times New Roman" w:hAnsi="Times New Roman"/>
          <w:szCs w:val="24"/>
          <w:lang w:val="mt-MT"/>
        </w:rPr>
        <w:t>Kamra tal-</w:t>
      </w:r>
      <w:r w:rsidR="00880727" w:rsidRPr="002D5049">
        <w:rPr>
          <w:rFonts w:ascii="Times New Roman" w:hAnsi="Times New Roman"/>
          <w:szCs w:val="24"/>
          <w:lang w:val="it-IT"/>
        </w:rPr>
        <w:t>Kumitati fil-Parlament</w:t>
      </w:r>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117B48">
        <w:rPr>
          <w:rFonts w:ascii="Times New Roman" w:hAnsi="Times New Roman"/>
          <w:szCs w:val="24"/>
          <w:lang w:val="it-IT"/>
        </w:rPr>
        <w:t>fil</w:t>
      </w:r>
      <w:r w:rsidR="009E1271">
        <w:rPr>
          <w:rFonts w:ascii="Times New Roman" w:hAnsi="Times New Roman"/>
          <w:szCs w:val="24"/>
          <w:lang w:val="it-IT"/>
        </w:rPr>
        <w:t>-</w:t>
      </w:r>
      <w:r w:rsidR="0025626D">
        <w:rPr>
          <w:rFonts w:ascii="Times New Roman" w:hAnsi="Times New Roman"/>
          <w:szCs w:val="24"/>
          <w:lang w:val="it-IT"/>
        </w:rPr>
        <w:t>5</w:t>
      </w:r>
      <w:r w:rsidR="00117B48">
        <w:rPr>
          <w:rFonts w:ascii="Times New Roman" w:hAnsi="Times New Roman"/>
          <w:szCs w:val="24"/>
          <w:lang w:val="it-IT"/>
        </w:rPr>
        <w:t>.</w:t>
      </w:r>
      <w:r w:rsidR="0025626D">
        <w:rPr>
          <w:rFonts w:ascii="Times New Roman" w:hAnsi="Times New Roman"/>
          <w:szCs w:val="24"/>
          <w:lang w:val="it-IT"/>
        </w:rPr>
        <w:t>23</w:t>
      </w:r>
      <w:r w:rsidR="001E4AC7">
        <w:rPr>
          <w:rFonts w:ascii="Times New Roman" w:hAnsi="Times New Roman"/>
          <w:szCs w:val="24"/>
          <w:lang w:val="it-IT"/>
        </w:rPr>
        <w:t xml:space="preserve"> </w:t>
      </w:r>
      <w:r w:rsidR="001E7BEF">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14:paraId="3B2F07DD" w14:textId="77777777" w:rsidR="00ED40C5" w:rsidRDefault="00ED40C5" w:rsidP="007A02C1">
      <w:pPr>
        <w:rPr>
          <w:rFonts w:ascii="Times New Roman" w:hAnsi="Times New Roman"/>
          <w:szCs w:val="24"/>
          <w:lang w:val="it-IT"/>
        </w:rPr>
      </w:pPr>
    </w:p>
    <w:p w14:paraId="164D7DF5" w14:textId="77777777" w:rsidR="007F2D11" w:rsidRDefault="007F2D11" w:rsidP="007A02C1">
      <w:pPr>
        <w:ind w:right="-7"/>
        <w:rPr>
          <w:rFonts w:ascii="Times New Roman" w:hAnsi="Times New Roman"/>
          <w:lang w:val="fr-FR"/>
        </w:rPr>
      </w:pPr>
    </w:p>
    <w:p w14:paraId="4E64968B" w14:textId="4B570627" w:rsidR="00ED40C5" w:rsidRPr="00754C2F" w:rsidRDefault="0025626D" w:rsidP="007A02C1">
      <w:pPr>
        <w:ind w:right="-7"/>
        <w:rPr>
          <w:rFonts w:ascii="Times New Roman" w:hAnsi="Times New Roman"/>
          <w:lang w:val="fr-FR"/>
        </w:rPr>
      </w:pPr>
      <w:r>
        <w:rPr>
          <w:rFonts w:ascii="Times New Roman" w:hAnsi="Times New Roman"/>
          <w:szCs w:val="24"/>
          <w:lang w:val="it-IT"/>
        </w:rPr>
        <w:t>L</w:t>
      </w:r>
      <w:r w:rsidR="0032763C" w:rsidRPr="0032763C">
        <w:rPr>
          <w:rFonts w:ascii="Times New Roman" w:hAnsi="Times New Roman"/>
          <w:szCs w:val="24"/>
          <w:lang w:val="it-IT"/>
        </w:rPr>
        <w:t>-Onor. Emmanuel Mallia</w:t>
      </w:r>
      <w:r w:rsidR="001E4AC7">
        <w:rPr>
          <w:rFonts w:ascii="Times New Roman" w:hAnsi="Times New Roman"/>
          <w:szCs w:val="24"/>
          <w:lang w:val="it-IT"/>
        </w:rPr>
        <w:t xml:space="preserve"> ppreseda.</w:t>
      </w:r>
    </w:p>
    <w:p w14:paraId="03F02D3D" w14:textId="47D74E6C" w:rsidR="00EF758C" w:rsidRDefault="00EF758C" w:rsidP="007A02C1">
      <w:pPr>
        <w:ind w:right="-7"/>
        <w:rPr>
          <w:rFonts w:ascii="Times New Roman" w:hAnsi="Times New Roman"/>
          <w:szCs w:val="24"/>
          <w:lang w:val="it-IT"/>
        </w:rPr>
      </w:pPr>
    </w:p>
    <w:p w14:paraId="29E87328" w14:textId="77777777" w:rsidR="00266B3B" w:rsidRDefault="00266B3B" w:rsidP="007A02C1">
      <w:pPr>
        <w:ind w:right="-7"/>
        <w:rPr>
          <w:rFonts w:ascii="Times New Roman" w:hAnsi="Times New Roman"/>
          <w:szCs w:val="24"/>
          <w:lang w:val="it-IT"/>
        </w:rPr>
      </w:pPr>
    </w:p>
    <w:p w14:paraId="30042F5D" w14:textId="086018B6" w:rsidR="00784763" w:rsidRPr="00E65470" w:rsidRDefault="002114FF" w:rsidP="007A02C1">
      <w:pPr>
        <w:rPr>
          <w:rFonts w:ascii="Times New Roman" w:hAnsi="Times New Roman"/>
          <w:szCs w:val="24"/>
          <w:lang w:val="it-IT"/>
        </w:rPr>
      </w:pPr>
      <w:r w:rsidRPr="005912DC">
        <w:rPr>
          <w:rFonts w:ascii="Times New Roman" w:hAnsi="Times New Roman"/>
          <w:b/>
          <w:szCs w:val="24"/>
          <w:lang w:val="it-IT"/>
        </w:rPr>
        <w:t>PREŻENTI:</w:t>
      </w:r>
      <w:r>
        <w:rPr>
          <w:rFonts w:ascii="Times New Roman" w:hAnsi="Times New Roman"/>
          <w:szCs w:val="24"/>
          <w:lang w:val="it-IT"/>
        </w:rPr>
        <w:t xml:space="preserve"> </w:t>
      </w:r>
      <w:r w:rsidR="0032763C">
        <w:rPr>
          <w:rFonts w:ascii="Times New Roman" w:hAnsi="Times New Roman" w:hint="eastAsia"/>
          <w:szCs w:val="24"/>
          <w:lang w:val="it-IT"/>
        </w:rPr>
        <w:t>Is-Segretarju Parlamentari għall-Fondi Ewropej l-Onor. Stefa</w:t>
      </w:r>
      <w:r w:rsidR="0032763C">
        <w:rPr>
          <w:rFonts w:ascii="Times New Roman" w:hAnsi="Times New Roman"/>
          <w:szCs w:val="24"/>
          <w:lang w:val="it-IT"/>
        </w:rPr>
        <w:t>n Zrinzo Azzopardi u l</w:t>
      </w:r>
      <w:r w:rsidR="00E65470">
        <w:rPr>
          <w:rFonts w:ascii="Times New Roman" w:hAnsi="Times New Roman"/>
          <w:szCs w:val="24"/>
          <w:lang w:val="it-IT"/>
        </w:rPr>
        <w:t>-Onor. Carmelo Mifsud Bonnici</w:t>
      </w:r>
      <w:r w:rsidR="0032763C">
        <w:rPr>
          <w:rFonts w:ascii="Times New Roman" w:hAnsi="Times New Roman"/>
          <w:szCs w:val="24"/>
          <w:lang w:val="it-IT"/>
        </w:rPr>
        <w:t>.</w:t>
      </w:r>
    </w:p>
    <w:p w14:paraId="2B99D116" w14:textId="77777777" w:rsidR="007D591F" w:rsidRDefault="007D591F" w:rsidP="007A02C1">
      <w:pPr>
        <w:rPr>
          <w:rFonts w:ascii="Times New Roman" w:hAnsi="Times New Roman"/>
          <w:szCs w:val="24"/>
          <w:lang w:val="it-IT"/>
        </w:rPr>
      </w:pPr>
    </w:p>
    <w:p w14:paraId="40834B80" w14:textId="0B5C147E" w:rsidR="00117B48" w:rsidRPr="002D5049" w:rsidRDefault="00E35A5A" w:rsidP="007A02C1">
      <w:pPr>
        <w:rPr>
          <w:rFonts w:ascii="Times New Roman" w:hAnsi="Times New Roman"/>
          <w:szCs w:val="24"/>
        </w:rPr>
      </w:pPr>
      <w:r w:rsidRPr="00E35A5A">
        <w:rPr>
          <w:rFonts w:ascii="Times New Roman" w:hAnsi="Times New Roman"/>
          <w:b/>
          <w:szCs w:val="24"/>
          <w:lang w:val="it-IT"/>
        </w:rPr>
        <w:t>SKUŻATI</w:t>
      </w:r>
      <w:r>
        <w:rPr>
          <w:rFonts w:ascii="Times New Roman" w:hAnsi="Times New Roman"/>
          <w:szCs w:val="24"/>
          <w:lang w:val="it-IT"/>
        </w:rPr>
        <w:t xml:space="preserve">: </w:t>
      </w:r>
      <w:r w:rsidR="0032763C">
        <w:rPr>
          <w:rFonts w:ascii="Times New Roman" w:hAnsi="Times New Roman" w:hint="eastAsia"/>
          <w:szCs w:val="24"/>
          <w:lang w:val="it-IT"/>
        </w:rPr>
        <w:t xml:space="preserve">Il-Ministru għall-Affarijiet Barranin u Ewropej l-Onor. </w:t>
      </w:r>
      <w:r w:rsidR="0032763C" w:rsidRPr="002D5049">
        <w:rPr>
          <w:rFonts w:ascii="Times New Roman" w:hAnsi="Times New Roman" w:hint="eastAsia"/>
          <w:szCs w:val="24"/>
        </w:rPr>
        <w:t>Evar</w:t>
      </w:r>
      <w:r w:rsidR="0032763C" w:rsidRPr="002D5049">
        <w:rPr>
          <w:rFonts w:ascii="Times New Roman" w:hAnsi="Times New Roman"/>
          <w:szCs w:val="24"/>
        </w:rPr>
        <w:t>ist Bartolo</w:t>
      </w:r>
      <w:r w:rsidR="0025626D" w:rsidRPr="002D5049">
        <w:rPr>
          <w:rFonts w:ascii="Times New Roman" w:hAnsi="Times New Roman"/>
          <w:szCs w:val="24"/>
        </w:rPr>
        <w:t xml:space="preserve"> </w:t>
      </w:r>
      <w:proofErr w:type="spellStart"/>
      <w:r w:rsidR="0025626D" w:rsidRPr="002D5049">
        <w:rPr>
          <w:rFonts w:ascii="Times New Roman" w:hAnsi="Times New Roman"/>
          <w:szCs w:val="24"/>
        </w:rPr>
        <w:t>kien</w:t>
      </w:r>
      <w:proofErr w:type="spellEnd"/>
      <w:r w:rsidR="0025626D" w:rsidRPr="002D5049">
        <w:rPr>
          <w:rFonts w:ascii="Times New Roman" w:hAnsi="Times New Roman"/>
          <w:szCs w:val="24"/>
        </w:rPr>
        <w:t xml:space="preserve"> </w:t>
      </w:r>
      <w:proofErr w:type="spellStart"/>
      <w:r w:rsidR="0025626D" w:rsidRPr="002D5049">
        <w:rPr>
          <w:rFonts w:ascii="Times New Roman" w:hAnsi="Times New Roman"/>
          <w:szCs w:val="24"/>
        </w:rPr>
        <w:t>imsiefer</w:t>
      </w:r>
      <w:proofErr w:type="spellEnd"/>
      <w:r w:rsidR="0025626D" w:rsidRPr="002D5049">
        <w:rPr>
          <w:rFonts w:ascii="Times New Roman" w:hAnsi="Times New Roman"/>
          <w:szCs w:val="24"/>
        </w:rPr>
        <w:t xml:space="preserve"> </w:t>
      </w:r>
      <w:proofErr w:type="spellStart"/>
      <w:r w:rsidR="0025626D" w:rsidRPr="002D5049">
        <w:rPr>
          <w:rFonts w:ascii="Times New Roman" w:hAnsi="Times New Roman"/>
          <w:szCs w:val="24"/>
        </w:rPr>
        <w:t>fuq</w:t>
      </w:r>
      <w:proofErr w:type="spellEnd"/>
      <w:r w:rsidR="0025626D" w:rsidRPr="002D5049">
        <w:rPr>
          <w:rFonts w:ascii="Times New Roman" w:hAnsi="Times New Roman"/>
          <w:szCs w:val="24"/>
        </w:rPr>
        <w:t xml:space="preserve"> </w:t>
      </w:r>
      <w:proofErr w:type="spellStart"/>
      <w:r w:rsidR="0025626D" w:rsidRPr="002D5049">
        <w:rPr>
          <w:rFonts w:ascii="Times New Roman" w:hAnsi="Times New Roman"/>
          <w:szCs w:val="24"/>
        </w:rPr>
        <w:t>xogħol</w:t>
      </w:r>
      <w:proofErr w:type="spellEnd"/>
      <w:r w:rsidR="0025626D" w:rsidRPr="002D5049">
        <w:rPr>
          <w:rFonts w:ascii="Times New Roman" w:hAnsi="Times New Roman"/>
          <w:szCs w:val="24"/>
        </w:rPr>
        <w:t xml:space="preserve"> </w:t>
      </w:r>
      <w:proofErr w:type="spellStart"/>
      <w:r w:rsidR="0025626D" w:rsidRPr="002D5049">
        <w:rPr>
          <w:rFonts w:ascii="Times New Roman" w:hAnsi="Times New Roman"/>
          <w:szCs w:val="24"/>
        </w:rPr>
        <w:t>ta</w:t>
      </w:r>
      <w:r w:rsidR="00266B3B" w:rsidRPr="002D5049">
        <w:rPr>
          <w:rFonts w:ascii="Times New Roman" w:hAnsi="Times New Roman"/>
          <w:szCs w:val="24"/>
        </w:rPr>
        <w:t>l</w:t>
      </w:r>
      <w:r w:rsidR="0025626D" w:rsidRPr="002D5049">
        <w:rPr>
          <w:rFonts w:ascii="Times New Roman" w:hAnsi="Times New Roman"/>
          <w:szCs w:val="24"/>
        </w:rPr>
        <w:t>-Gvern</w:t>
      </w:r>
      <w:proofErr w:type="spellEnd"/>
      <w:r w:rsidR="00117B48" w:rsidRPr="002D5049">
        <w:rPr>
          <w:rFonts w:ascii="Times New Roman" w:hAnsi="Times New Roman"/>
          <w:szCs w:val="24"/>
        </w:rPr>
        <w:t xml:space="preserve"> u l-</w:t>
      </w:r>
      <w:proofErr w:type="spellStart"/>
      <w:r w:rsidR="00117B48" w:rsidRPr="002D5049">
        <w:rPr>
          <w:rFonts w:ascii="Times New Roman" w:hAnsi="Times New Roman"/>
          <w:szCs w:val="24"/>
        </w:rPr>
        <w:t>Onor</w:t>
      </w:r>
      <w:proofErr w:type="spellEnd"/>
      <w:r w:rsidR="00117B48" w:rsidRPr="002D5049">
        <w:rPr>
          <w:rFonts w:ascii="Times New Roman" w:hAnsi="Times New Roman"/>
          <w:szCs w:val="24"/>
        </w:rPr>
        <w:t xml:space="preserve">. </w:t>
      </w:r>
      <w:r w:rsidR="0032763C" w:rsidRPr="002D5049">
        <w:rPr>
          <w:rFonts w:ascii="Times New Roman" w:hAnsi="Times New Roman"/>
          <w:szCs w:val="24"/>
        </w:rPr>
        <w:t xml:space="preserve">Glenn Bedingfield </w:t>
      </w:r>
      <w:proofErr w:type="spellStart"/>
      <w:r w:rsidR="00117B48" w:rsidRPr="002D5049">
        <w:rPr>
          <w:rFonts w:ascii="Times New Roman" w:hAnsi="Times New Roman"/>
          <w:szCs w:val="24"/>
        </w:rPr>
        <w:t>kien</w:t>
      </w:r>
      <w:proofErr w:type="spellEnd"/>
      <w:r w:rsidR="00117B48" w:rsidRPr="002D5049">
        <w:rPr>
          <w:rFonts w:ascii="Times New Roman" w:hAnsi="Times New Roman"/>
          <w:szCs w:val="24"/>
        </w:rPr>
        <w:t xml:space="preserve"> </w:t>
      </w:r>
      <w:proofErr w:type="spellStart"/>
      <w:r w:rsidRPr="002D5049">
        <w:rPr>
          <w:rFonts w:ascii="Times New Roman" w:hAnsi="Times New Roman"/>
          <w:szCs w:val="24"/>
        </w:rPr>
        <w:t>xogħol</w:t>
      </w:r>
      <w:proofErr w:type="spellEnd"/>
      <w:r w:rsidR="00117B48" w:rsidRPr="002D5049">
        <w:rPr>
          <w:rFonts w:ascii="Times New Roman" w:hAnsi="Times New Roman"/>
          <w:szCs w:val="24"/>
        </w:rPr>
        <w:t xml:space="preserve"> fil-</w:t>
      </w:r>
      <w:proofErr w:type="spellStart"/>
      <w:r w:rsidR="00117B48" w:rsidRPr="002D5049">
        <w:rPr>
          <w:rFonts w:ascii="Times New Roman" w:hAnsi="Times New Roman"/>
          <w:szCs w:val="24"/>
        </w:rPr>
        <w:t>plenarja</w:t>
      </w:r>
      <w:proofErr w:type="spellEnd"/>
      <w:r w:rsidR="00117B48" w:rsidRPr="002D5049">
        <w:rPr>
          <w:rFonts w:ascii="Times New Roman" w:hAnsi="Times New Roman"/>
          <w:szCs w:val="24"/>
        </w:rPr>
        <w:t>.</w:t>
      </w:r>
    </w:p>
    <w:p w14:paraId="07F43E80" w14:textId="77777777" w:rsidR="00117B48" w:rsidRPr="002D5049" w:rsidRDefault="00117B48" w:rsidP="007A02C1">
      <w:pPr>
        <w:rPr>
          <w:rFonts w:ascii="Times New Roman" w:hAnsi="Times New Roman"/>
          <w:szCs w:val="24"/>
        </w:rPr>
      </w:pPr>
    </w:p>
    <w:p w14:paraId="17B34830" w14:textId="77777777" w:rsidR="00E65470" w:rsidRPr="002D5049" w:rsidRDefault="00E65470" w:rsidP="007A02C1">
      <w:pPr>
        <w:rPr>
          <w:rFonts w:ascii="Times New Roman" w:hAnsi="Times New Roman"/>
          <w:szCs w:val="24"/>
        </w:rPr>
      </w:pPr>
    </w:p>
    <w:p w14:paraId="264A1DFF" w14:textId="77777777" w:rsidR="00BC06E7" w:rsidRPr="0058674C" w:rsidRDefault="00BC06E7" w:rsidP="007A02C1">
      <w:pPr>
        <w:pStyle w:val="Head1"/>
        <w:ind w:right="-75"/>
        <w:rPr>
          <w:rFonts w:ascii="Times New Roman" w:hAnsi="Times New Roman"/>
          <w:noProof w:val="0"/>
          <w:szCs w:val="24"/>
        </w:rPr>
      </w:pPr>
      <w:r w:rsidRPr="0058674C">
        <w:rPr>
          <w:rFonts w:ascii="Times New Roman" w:hAnsi="Times New Roman"/>
          <w:noProof w:val="0"/>
          <w:szCs w:val="24"/>
        </w:rPr>
        <w:t>TALBA</w:t>
      </w:r>
    </w:p>
    <w:p w14:paraId="046D9210" w14:textId="77777777" w:rsidR="00BC06E7" w:rsidRPr="0058674C" w:rsidRDefault="00BC06E7" w:rsidP="007A02C1">
      <w:pPr>
        <w:ind w:right="-75"/>
        <w:rPr>
          <w:rFonts w:ascii="Times New Roman" w:hAnsi="Times New Roman"/>
          <w:szCs w:val="24"/>
        </w:rPr>
      </w:pPr>
    </w:p>
    <w:p w14:paraId="7A891BCB" w14:textId="3768F598" w:rsidR="00BC06E7" w:rsidRDefault="00BC06E7" w:rsidP="007A02C1">
      <w:pPr>
        <w:ind w:right="-75"/>
        <w:rPr>
          <w:rFonts w:ascii="Times New Roman" w:hAnsi="Times New Roman"/>
          <w:szCs w:val="24"/>
        </w:rPr>
      </w:pPr>
      <w:r w:rsidRPr="0058674C">
        <w:rPr>
          <w:rFonts w:ascii="Times New Roman" w:hAnsi="Times New Roman"/>
          <w:szCs w:val="24"/>
        </w:rPr>
        <w:t>L-</w:t>
      </w:r>
      <w:proofErr w:type="spellStart"/>
      <w:r w:rsidRPr="0058674C">
        <w:rPr>
          <w:rFonts w:ascii="Times New Roman" w:hAnsi="Times New Roman"/>
          <w:szCs w:val="24"/>
        </w:rPr>
        <w:t>Iskrivan</w:t>
      </w:r>
      <w:proofErr w:type="spellEnd"/>
      <w:r w:rsidRPr="0058674C">
        <w:rPr>
          <w:rFonts w:ascii="Times New Roman" w:hAnsi="Times New Roman"/>
          <w:szCs w:val="24"/>
        </w:rPr>
        <w:t xml:space="preserve"> </w:t>
      </w:r>
      <w:proofErr w:type="spellStart"/>
      <w:r w:rsidRPr="0058674C">
        <w:rPr>
          <w:rFonts w:ascii="Times New Roman" w:hAnsi="Times New Roman"/>
          <w:szCs w:val="24"/>
        </w:rPr>
        <w:t>tal-Kumitat</w:t>
      </w:r>
      <w:proofErr w:type="spellEnd"/>
      <w:r w:rsidRPr="0058674C">
        <w:rPr>
          <w:rFonts w:ascii="Times New Roman" w:hAnsi="Times New Roman"/>
          <w:szCs w:val="24"/>
        </w:rPr>
        <w:t xml:space="preserve"> </w:t>
      </w:r>
      <w:proofErr w:type="spellStart"/>
      <w:r w:rsidRPr="0058674C">
        <w:rPr>
          <w:rFonts w:ascii="Times New Roman" w:hAnsi="Times New Roman"/>
          <w:szCs w:val="24"/>
        </w:rPr>
        <w:t>qal</w:t>
      </w:r>
      <w:proofErr w:type="spellEnd"/>
      <w:r w:rsidR="00783E8B">
        <w:rPr>
          <w:rFonts w:ascii="Times New Roman" w:hAnsi="Times New Roman"/>
          <w:szCs w:val="24"/>
          <w:lang w:val="mt-MT"/>
        </w:rPr>
        <w:t>et</w:t>
      </w:r>
      <w:r w:rsidRPr="0058674C">
        <w:rPr>
          <w:rFonts w:ascii="Times New Roman" w:hAnsi="Times New Roman"/>
          <w:szCs w:val="24"/>
        </w:rPr>
        <w:t xml:space="preserve"> it-</w:t>
      </w:r>
      <w:proofErr w:type="spellStart"/>
      <w:r w:rsidRPr="0058674C">
        <w:rPr>
          <w:rFonts w:ascii="Times New Roman" w:hAnsi="Times New Roman"/>
          <w:szCs w:val="24"/>
        </w:rPr>
        <w:t>talba</w:t>
      </w:r>
      <w:proofErr w:type="spellEnd"/>
      <w:r w:rsidRPr="0058674C">
        <w:rPr>
          <w:rFonts w:ascii="Times New Roman" w:hAnsi="Times New Roman"/>
          <w:szCs w:val="24"/>
        </w:rPr>
        <w:t>.</w:t>
      </w:r>
    </w:p>
    <w:p w14:paraId="78FC2C7C" w14:textId="64EAE5A1" w:rsidR="002D0688" w:rsidRPr="002A0872" w:rsidRDefault="002D0688" w:rsidP="007A02C1">
      <w:pPr>
        <w:spacing w:line="360" w:lineRule="auto"/>
        <w:rPr>
          <w:rFonts w:ascii="Times New Roman" w:eastAsia="Calibri" w:hAnsi="Times New Roman"/>
          <w:szCs w:val="24"/>
        </w:rPr>
      </w:pPr>
    </w:p>
    <w:p w14:paraId="22A12796" w14:textId="77777777" w:rsidR="008E4D8C" w:rsidRPr="00DA1E6E" w:rsidRDefault="008E4D8C" w:rsidP="007A02C1">
      <w:pPr>
        <w:ind w:right="-75"/>
        <w:rPr>
          <w:rFonts w:ascii="Times New Roman" w:hAnsi="Times New Roman"/>
          <w:b/>
          <w:szCs w:val="24"/>
          <w:lang w:val="mt-MT"/>
        </w:rPr>
      </w:pPr>
      <w:r w:rsidRPr="00DA1E6E">
        <w:rPr>
          <w:rFonts w:ascii="Times New Roman" w:hAnsi="Times New Roman"/>
          <w:b/>
          <w:szCs w:val="24"/>
          <w:lang w:val="mt-MT"/>
        </w:rPr>
        <w:t>MINUTI</w:t>
      </w:r>
    </w:p>
    <w:p w14:paraId="1B7876F1" w14:textId="77777777" w:rsidR="008E4D8C" w:rsidRDefault="008E4D8C" w:rsidP="007A02C1">
      <w:pPr>
        <w:ind w:right="-75"/>
        <w:rPr>
          <w:rFonts w:ascii="Times New Roman" w:hAnsi="Times New Roman"/>
          <w:szCs w:val="24"/>
          <w:lang w:val="mt-MT"/>
        </w:rPr>
      </w:pPr>
    </w:p>
    <w:p w14:paraId="7777C008" w14:textId="4CABBBD9" w:rsidR="008E4D8C" w:rsidRDefault="008E4D8C" w:rsidP="007A02C1">
      <w:pPr>
        <w:ind w:right="-75"/>
        <w:rPr>
          <w:rFonts w:ascii="Times New Roman" w:hAnsi="Times New Roman"/>
          <w:szCs w:val="24"/>
          <w:lang w:val="mt-MT"/>
        </w:rPr>
      </w:pPr>
      <w:r>
        <w:rPr>
          <w:rFonts w:ascii="Times New Roman" w:hAnsi="Times New Roman"/>
          <w:szCs w:val="24"/>
          <w:lang w:val="mt-MT"/>
        </w:rPr>
        <w:t>Il-Minuti tal</w:t>
      </w:r>
      <w:r w:rsidR="00643B21">
        <w:rPr>
          <w:rFonts w:ascii="Times New Roman" w:hAnsi="Times New Roman"/>
          <w:szCs w:val="24"/>
          <w:lang w:val="mt-MT"/>
        </w:rPr>
        <w:t>-laqgħa</w:t>
      </w:r>
      <w:r w:rsidR="00117B48">
        <w:rPr>
          <w:rFonts w:ascii="Times New Roman" w:hAnsi="Times New Roman"/>
          <w:szCs w:val="24"/>
          <w:lang w:val="mt-MT"/>
        </w:rPr>
        <w:t xml:space="preserve"> numr</w:t>
      </w:r>
      <w:r w:rsidR="0025626D">
        <w:rPr>
          <w:rFonts w:ascii="Times New Roman" w:hAnsi="Times New Roman"/>
          <w:szCs w:val="24"/>
          <w:lang w:val="mt-MT"/>
        </w:rPr>
        <w:t>u</w:t>
      </w:r>
      <w:r w:rsidR="00117B48">
        <w:rPr>
          <w:rFonts w:ascii="Times New Roman" w:hAnsi="Times New Roman"/>
          <w:szCs w:val="24"/>
          <w:lang w:val="mt-MT"/>
        </w:rPr>
        <w:t xml:space="preserve"> </w:t>
      </w:r>
      <w:r w:rsidR="0025626D">
        <w:rPr>
          <w:rFonts w:ascii="Times New Roman" w:hAnsi="Times New Roman"/>
          <w:szCs w:val="24"/>
          <w:lang w:val="mt-MT"/>
        </w:rPr>
        <w:t xml:space="preserve">22 </w:t>
      </w:r>
      <w:r w:rsidR="00117B48">
        <w:rPr>
          <w:rFonts w:ascii="Times New Roman" w:hAnsi="Times New Roman"/>
          <w:szCs w:val="24"/>
          <w:lang w:val="mt-MT"/>
        </w:rPr>
        <w:t xml:space="preserve">li saru </w:t>
      </w:r>
      <w:r w:rsidR="00783E8B">
        <w:rPr>
          <w:rFonts w:ascii="Times New Roman" w:hAnsi="Times New Roman"/>
          <w:szCs w:val="24"/>
          <w:lang w:val="mt-MT"/>
        </w:rPr>
        <w:t>fi</w:t>
      </w:r>
      <w:r w:rsidR="0025626D">
        <w:rPr>
          <w:rFonts w:ascii="Times New Roman" w:hAnsi="Times New Roman"/>
          <w:szCs w:val="24"/>
          <w:lang w:val="mt-MT"/>
        </w:rPr>
        <w:t>t</w:t>
      </w:r>
      <w:r w:rsidR="00783E8B">
        <w:rPr>
          <w:rFonts w:ascii="Times New Roman" w:hAnsi="Times New Roman"/>
          <w:szCs w:val="24"/>
          <w:lang w:val="mt-MT"/>
        </w:rPr>
        <w:t>-</w:t>
      </w:r>
      <w:r w:rsidR="0025626D">
        <w:rPr>
          <w:rFonts w:ascii="Times New Roman" w:hAnsi="Times New Roman"/>
          <w:szCs w:val="24"/>
          <w:lang w:val="mt-MT"/>
        </w:rPr>
        <w:t>23</w:t>
      </w:r>
      <w:r w:rsidR="003E1F17">
        <w:rPr>
          <w:rFonts w:ascii="Times New Roman" w:hAnsi="Times New Roman"/>
          <w:szCs w:val="24"/>
          <w:lang w:val="mt-MT"/>
        </w:rPr>
        <w:t xml:space="preserve"> ta’ </w:t>
      </w:r>
      <w:r w:rsidR="0025626D">
        <w:rPr>
          <w:rFonts w:ascii="Times New Roman" w:hAnsi="Times New Roman"/>
          <w:szCs w:val="24"/>
          <w:lang w:val="mt-MT"/>
        </w:rPr>
        <w:t>Novembru</w:t>
      </w:r>
      <w:r w:rsidR="00117B48">
        <w:rPr>
          <w:rFonts w:ascii="Times New Roman" w:hAnsi="Times New Roman"/>
          <w:szCs w:val="24"/>
          <w:lang w:val="mt-MT"/>
        </w:rPr>
        <w:t xml:space="preserve"> </w:t>
      </w:r>
      <w:r w:rsidR="0025626D">
        <w:rPr>
          <w:rFonts w:ascii="Times New Roman" w:hAnsi="Times New Roman"/>
          <w:szCs w:val="24"/>
          <w:lang w:val="mt-MT"/>
        </w:rPr>
        <w:t xml:space="preserve">2020 </w:t>
      </w:r>
      <w:r>
        <w:rPr>
          <w:rFonts w:ascii="Times New Roman" w:hAnsi="Times New Roman"/>
          <w:szCs w:val="24"/>
          <w:lang w:val="mt-MT"/>
        </w:rPr>
        <w:t>kienu konfermati.</w:t>
      </w:r>
    </w:p>
    <w:p w14:paraId="1FD889A5" w14:textId="668AE550" w:rsidR="002A0872" w:rsidRDefault="002A0872" w:rsidP="007A02C1">
      <w:pPr>
        <w:ind w:right="-75"/>
        <w:rPr>
          <w:rFonts w:ascii="Times New Roman" w:hAnsi="Times New Roman"/>
          <w:szCs w:val="24"/>
          <w:lang w:val="mt-MT"/>
        </w:rPr>
      </w:pPr>
    </w:p>
    <w:p w14:paraId="798C0919" w14:textId="77777777" w:rsidR="00266B3B" w:rsidRDefault="00266B3B" w:rsidP="007A02C1">
      <w:pPr>
        <w:ind w:right="-75"/>
        <w:rPr>
          <w:rFonts w:ascii="Times New Roman" w:hAnsi="Times New Roman"/>
          <w:szCs w:val="24"/>
          <w:lang w:val="mt-MT"/>
        </w:rPr>
      </w:pPr>
    </w:p>
    <w:p w14:paraId="6C739660" w14:textId="77777777" w:rsidR="00E257F7" w:rsidRPr="00E257F7" w:rsidRDefault="00E257F7" w:rsidP="00E257F7">
      <w:pPr>
        <w:ind w:right="-75"/>
        <w:rPr>
          <w:rFonts w:ascii="Times New Roman" w:hAnsi="Times New Roman"/>
          <w:b/>
          <w:bCs/>
          <w:szCs w:val="24"/>
          <w:lang w:val="mt-MT"/>
        </w:rPr>
      </w:pPr>
      <w:r w:rsidRPr="00E257F7">
        <w:rPr>
          <w:rFonts w:ascii="Times New Roman" w:hAnsi="Times New Roman"/>
          <w:b/>
          <w:bCs/>
          <w:szCs w:val="24"/>
          <w:lang w:val="mt-MT"/>
        </w:rPr>
        <w:t>KORRISPONDENZA</w:t>
      </w:r>
    </w:p>
    <w:p w14:paraId="295CC38F" w14:textId="77777777" w:rsidR="00E257F7" w:rsidRPr="00E257F7" w:rsidRDefault="00E257F7" w:rsidP="00E257F7">
      <w:pPr>
        <w:ind w:right="-75"/>
        <w:rPr>
          <w:rFonts w:ascii="Times New Roman" w:hAnsi="Times New Roman"/>
          <w:szCs w:val="24"/>
          <w:lang w:val="mt-MT"/>
        </w:rPr>
      </w:pPr>
    </w:p>
    <w:p w14:paraId="2E4829CF" w14:textId="65F173C6" w:rsidR="00E257F7" w:rsidRDefault="00E257F7" w:rsidP="00E257F7">
      <w:pPr>
        <w:ind w:right="-75"/>
        <w:rPr>
          <w:rFonts w:ascii="Times New Roman" w:hAnsi="Times New Roman"/>
          <w:szCs w:val="24"/>
          <w:lang w:val="mt-MT"/>
        </w:rPr>
      </w:pPr>
      <w:r w:rsidRPr="00E257F7">
        <w:rPr>
          <w:rFonts w:ascii="Times New Roman" w:hAnsi="Times New Roman"/>
          <w:szCs w:val="24"/>
          <w:lang w:val="mt-MT"/>
        </w:rPr>
        <w:t>Iċ-Chairman informa lill-Kumitat li kien irċeva din il-korrispondenza:</w:t>
      </w:r>
    </w:p>
    <w:p w14:paraId="7AF3535C" w14:textId="63D1E7DB" w:rsidR="00A1696C" w:rsidRDefault="00A1696C" w:rsidP="00E257F7">
      <w:pPr>
        <w:ind w:right="-75"/>
        <w:rPr>
          <w:rFonts w:ascii="Times New Roman" w:hAnsi="Times New Roman"/>
          <w:szCs w:val="24"/>
          <w:lang w:val="mt-MT"/>
        </w:rPr>
      </w:pPr>
    </w:p>
    <w:p w14:paraId="06B8AB15" w14:textId="0183BFAD" w:rsidR="00A1696C" w:rsidRDefault="00A1696C" w:rsidP="00A85CCC">
      <w:pPr>
        <w:ind w:left="1440" w:right="-75" w:hanging="1440"/>
        <w:rPr>
          <w:rFonts w:ascii="Times New Roman" w:hAnsi="Times New Roman"/>
          <w:szCs w:val="24"/>
          <w:lang w:val="mt-MT"/>
        </w:rPr>
      </w:pPr>
      <w:r>
        <w:rPr>
          <w:rFonts w:ascii="Times New Roman" w:hAnsi="Times New Roman"/>
          <w:szCs w:val="24"/>
          <w:lang w:val="mt-MT"/>
        </w:rPr>
        <w:t>Dok</w:t>
      </w:r>
      <w:r w:rsidR="00266B3B">
        <w:rPr>
          <w:rFonts w:ascii="Times New Roman" w:hAnsi="Times New Roman"/>
          <w:szCs w:val="24"/>
          <w:lang w:val="mt-MT"/>
        </w:rPr>
        <w:t>.</w:t>
      </w:r>
      <w:r>
        <w:rPr>
          <w:rFonts w:ascii="Times New Roman" w:hAnsi="Times New Roman"/>
          <w:szCs w:val="24"/>
          <w:lang w:val="mt-MT"/>
        </w:rPr>
        <w:t xml:space="preserve"> </w:t>
      </w:r>
      <w:r w:rsidR="007E6632">
        <w:rPr>
          <w:rFonts w:ascii="Times New Roman" w:hAnsi="Times New Roman"/>
          <w:szCs w:val="24"/>
          <w:lang w:val="mt-MT"/>
        </w:rPr>
        <w:t>3</w:t>
      </w:r>
      <w:r w:rsidR="002D5049">
        <w:rPr>
          <w:rFonts w:ascii="Times New Roman" w:hAnsi="Times New Roman"/>
          <w:szCs w:val="24"/>
          <w:lang w:val="mt-MT"/>
        </w:rPr>
        <w:t>4</w:t>
      </w:r>
      <w:r w:rsidR="007E6632">
        <w:rPr>
          <w:rFonts w:ascii="Times New Roman" w:hAnsi="Times New Roman"/>
          <w:szCs w:val="24"/>
          <w:lang w:val="mt-MT"/>
        </w:rPr>
        <w:tab/>
      </w:r>
      <w:r w:rsidR="00A85CCC">
        <w:rPr>
          <w:rFonts w:ascii="Times New Roman" w:hAnsi="Times New Roman"/>
          <w:szCs w:val="24"/>
          <w:lang w:val="mt-MT"/>
        </w:rPr>
        <w:t>Rapport ta’ Konferenza intitolat “National Parliamentarians Conference on Kashmir 2019 – Urgent Need for Humanitarian Efforts” li saret mill-Pakistan Institute for Parliamentary Services fit-18 ta’ Settembru 2019.</w:t>
      </w:r>
    </w:p>
    <w:p w14:paraId="067BC2A1" w14:textId="0C45F886" w:rsidR="00E257F7" w:rsidRDefault="00E257F7" w:rsidP="00E257F7">
      <w:pPr>
        <w:ind w:right="-75"/>
        <w:rPr>
          <w:rFonts w:ascii="Times New Roman" w:hAnsi="Times New Roman"/>
          <w:szCs w:val="24"/>
          <w:lang w:val="mt-MT"/>
        </w:rPr>
      </w:pPr>
    </w:p>
    <w:p w14:paraId="735BEAA5" w14:textId="28459E19" w:rsidR="00266B3B" w:rsidRDefault="00266B3B" w:rsidP="00E257F7">
      <w:pPr>
        <w:ind w:right="-75"/>
        <w:rPr>
          <w:rFonts w:ascii="Times New Roman" w:hAnsi="Times New Roman"/>
          <w:szCs w:val="24"/>
          <w:lang w:val="mt-MT"/>
        </w:rPr>
      </w:pPr>
    </w:p>
    <w:p w14:paraId="11CEFD20" w14:textId="4CD17882" w:rsidR="00266B3B" w:rsidRDefault="00266B3B" w:rsidP="00E257F7">
      <w:pPr>
        <w:ind w:right="-75"/>
        <w:rPr>
          <w:rFonts w:ascii="Times New Roman" w:hAnsi="Times New Roman"/>
          <w:szCs w:val="24"/>
          <w:lang w:val="mt-MT"/>
        </w:rPr>
      </w:pPr>
    </w:p>
    <w:p w14:paraId="1B0902CC" w14:textId="77777777" w:rsidR="00266B3B" w:rsidRDefault="00266B3B" w:rsidP="00E257F7">
      <w:pPr>
        <w:ind w:right="-75"/>
        <w:rPr>
          <w:rFonts w:ascii="Times New Roman" w:hAnsi="Times New Roman"/>
          <w:szCs w:val="24"/>
          <w:lang w:val="mt-MT"/>
        </w:rPr>
      </w:pPr>
    </w:p>
    <w:p w14:paraId="2503AA7D" w14:textId="11A4D605" w:rsidR="00A85CCC" w:rsidRPr="00A85CCC" w:rsidRDefault="00A85CCC" w:rsidP="00A85CCC">
      <w:pPr>
        <w:ind w:right="-75"/>
        <w:rPr>
          <w:rFonts w:ascii="Times New Roman" w:hAnsi="Times New Roman"/>
          <w:b/>
          <w:bCs/>
          <w:szCs w:val="24"/>
          <w:lang w:val="mt-MT"/>
        </w:rPr>
      </w:pPr>
      <w:r w:rsidRPr="00A85CCC">
        <w:rPr>
          <w:rFonts w:ascii="Times New Roman" w:hAnsi="Times New Roman"/>
          <w:b/>
          <w:bCs/>
          <w:color w:val="000000"/>
          <w:lang w:val="mt-MT"/>
        </w:rPr>
        <w:lastRenderedPageBreak/>
        <w:t>DISKUSSJONI SKONT ART. 4(2)(B) TAL-ATT DWAR L-UNJONI EWROPEA DWAR ID-DEĊIŻJONI TAL-KUNSILL (UE, EURATOM) 2020/2053 TAL-14 TA’ DIĊEMBRU 2020 DWAR IS-SISTEMA TAR-RIŻORSI PROPRJI TAL-UNJONI EWROPEA U LI T</w:t>
      </w:r>
      <w:r w:rsidRPr="00A85CCC">
        <w:rPr>
          <w:rFonts w:ascii="Times New Roman" w:hAnsi="Times New Roman" w:hint="eastAsia"/>
          <w:b/>
          <w:bCs/>
          <w:color w:val="000000"/>
          <w:lang w:val="mt-MT"/>
        </w:rPr>
        <w:t>Ħ</w:t>
      </w:r>
      <w:r w:rsidRPr="00A85CCC">
        <w:rPr>
          <w:rFonts w:ascii="Times New Roman" w:hAnsi="Times New Roman"/>
          <w:b/>
          <w:bCs/>
          <w:color w:val="000000"/>
          <w:lang w:val="mt-MT"/>
        </w:rPr>
        <w:t>ASSAR ID-DEĊIŻJONI 2014/335/UE, EURATOM</w:t>
      </w:r>
    </w:p>
    <w:p w14:paraId="1BD601B0" w14:textId="77777777" w:rsidR="00266B3B" w:rsidRDefault="00266B3B" w:rsidP="00A1696C">
      <w:pPr>
        <w:ind w:left="1440" w:right="-75" w:hanging="1440"/>
        <w:rPr>
          <w:rFonts w:ascii="Times New Roman" w:hAnsi="Times New Roman"/>
          <w:szCs w:val="24"/>
          <w:lang w:val="mt-MT"/>
        </w:rPr>
      </w:pPr>
    </w:p>
    <w:p w14:paraId="7206A095" w14:textId="77777777" w:rsidR="00603766" w:rsidRDefault="00266B3B" w:rsidP="00266B3B">
      <w:pPr>
        <w:ind w:right="-75"/>
        <w:rPr>
          <w:rFonts w:ascii="Times New Roman" w:hAnsi="Times New Roman"/>
          <w:szCs w:val="24"/>
          <w:lang w:val="mt-MT"/>
        </w:rPr>
      </w:pPr>
      <w:r>
        <w:rPr>
          <w:rFonts w:ascii="Times New Roman" w:hAnsi="Times New Roman"/>
          <w:szCs w:val="24"/>
          <w:lang w:val="mt-MT"/>
        </w:rPr>
        <w:t>I</w:t>
      </w:r>
      <w:r w:rsidRPr="00266B3B">
        <w:rPr>
          <w:rFonts w:ascii="Times New Roman" w:hAnsi="Times New Roman" w:hint="eastAsia"/>
          <w:szCs w:val="24"/>
          <w:lang w:val="mt-MT"/>
        </w:rPr>
        <w:t xml:space="preserve">l-Kumitat stieden lis-Sur </w:t>
      </w:r>
      <w:r>
        <w:rPr>
          <w:rFonts w:ascii="Times New Roman" w:hAnsi="Times New Roman"/>
          <w:szCs w:val="24"/>
          <w:lang w:val="mt-MT"/>
        </w:rPr>
        <w:t>Robert Camilleri</w:t>
      </w:r>
      <w:r w:rsidRPr="00266B3B">
        <w:rPr>
          <w:rFonts w:ascii="Times New Roman" w:hAnsi="Times New Roman" w:hint="eastAsia"/>
          <w:szCs w:val="24"/>
          <w:lang w:val="mt-MT"/>
        </w:rPr>
        <w:t xml:space="preserve">, </w:t>
      </w:r>
      <w:r>
        <w:rPr>
          <w:rFonts w:ascii="Times New Roman" w:hAnsi="Times New Roman"/>
          <w:szCs w:val="24"/>
          <w:lang w:val="mt-MT"/>
        </w:rPr>
        <w:t>Direttur fil-</w:t>
      </w:r>
      <w:r w:rsidRPr="00C820A2">
        <w:rPr>
          <w:rFonts w:ascii="Times New Roman" w:hAnsi="Times New Roman"/>
          <w:i/>
          <w:iCs/>
          <w:szCs w:val="24"/>
          <w:lang w:val="mt-MT"/>
        </w:rPr>
        <w:t>Budget Division Directorate</w:t>
      </w:r>
      <w:r w:rsidRPr="00266B3B">
        <w:rPr>
          <w:rFonts w:ascii="Times New Roman" w:hAnsi="Times New Roman" w:hint="eastAsia"/>
          <w:szCs w:val="24"/>
          <w:lang w:val="mt-MT"/>
        </w:rPr>
        <w:t xml:space="preserve"> fil-</w:t>
      </w:r>
      <w:r>
        <w:rPr>
          <w:rFonts w:ascii="Times New Roman" w:hAnsi="Times New Roman" w:hint="eastAsia"/>
          <w:szCs w:val="24"/>
          <w:lang w:val="mt-MT"/>
        </w:rPr>
        <w:t>Minist</w:t>
      </w:r>
      <w:r>
        <w:rPr>
          <w:rFonts w:ascii="Times New Roman" w:hAnsi="Times New Roman"/>
          <w:szCs w:val="24"/>
          <w:lang w:val="mt-MT"/>
        </w:rPr>
        <w:t>e</w:t>
      </w:r>
      <w:r>
        <w:rPr>
          <w:rFonts w:ascii="Times New Roman" w:hAnsi="Times New Roman" w:hint="eastAsia"/>
          <w:szCs w:val="24"/>
          <w:lang w:val="mt-MT"/>
        </w:rPr>
        <w:t>ru għall-Finanzi u x-Xogħol</w:t>
      </w:r>
      <w:r w:rsidRPr="00266B3B">
        <w:rPr>
          <w:rFonts w:ascii="Times New Roman" w:hAnsi="Times New Roman" w:hint="eastAsia"/>
          <w:szCs w:val="24"/>
          <w:lang w:val="mt-MT"/>
        </w:rPr>
        <w:t xml:space="preserve">, </w:t>
      </w:r>
      <w:r w:rsidR="00603766">
        <w:rPr>
          <w:rFonts w:ascii="Times New Roman" w:hAnsi="Times New Roman"/>
          <w:szCs w:val="24"/>
          <w:lang w:val="mt-MT"/>
        </w:rPr>
        <w:t>biex jagħti preżentazzjoni fuq is-suġġett.</w:t>
      </w:r>
    </w:p>
    <w:p w14:paraId="4BE99A4F" w14:textId="77777777" w:rsidR="007A1163" w:rsidRDefault="007A1163" w:rsidP="00266B3B">
      <w:pPr>
        <w:ind w:right="-75"/>
        <w:rPr>
          <w:rFonts w:ascii="Times New Roman" w:hAnsi="Times New Roman"/>
          <w:szCs w:val="24"/>
          <w:lang w:val="mt-MT"/>
        </w:rPr>
      </w:pPr>
    </w:p>
    <w:p w14:paraId="3B61655A" w14:textId="7B880BE3" w:rsidR="00A85CCC" w:rsidRDefault="007A1163" w:rsidP="00266B3B">
      <w:pPr>
        <w:ind w:right="-75"/>
        <w:rPr>
          <w:rFonts w:ascii="Times New Roman" w:hAnsi="Times New Roman"/>
          <w:szCs w:val="24"/>
          <w:lang w:val="mt-MT"/>
        </w:rPr>
      </w:pPr>
      <w:r>
        <w:rPr>
          <w:rFonts w:ascii="Times New Roman" w:hAnsi="Times New Roman"/>
          <w:szCs w:val="24"/>
          <w:lang w:val="mt-MT"/>
        </w:rPr>
        <w:t xml:space="preserve">Is-Sur Camilleri </w:t>
      </w:r>
      <w:r w:rsidR="00266B3B" w:rsidRPr="00266B3B">
        <w:rPr>
          <w:rFonts w:ascii="Times New Roman" w:hAnsi="Times New Roman" w:hint="eastAsia"/>
          <w:szCs w:val="24"/>
          <w:lang w:val="mt-MT"/>
        </w:rPr>
        <w:t>ippreżenta:</w:t>
      </w:r>
    </w:p>
    <w:p w14:paraId="0E8D073B" w14:textId="535B1F93" w:rsidR="00266B3B" w:rsidRDefault="00266B3B" w:rsidP="00266B3B">
      <w:pPr>
        <w:ind w:right="-75"/>
        <w:rPr>
          <w:rFonts w:ascii="Times New Roman" w:hAnsi="Times New Roman"/>
          <w:szCs w:val="24"/>
          <w:lang w:val="mt-MT"/>
        </w:rPr>
      </w:pPr>
    </w:p>
    <w:p w14:paraId="69D72CA2" w14:textId="295DF870" w:rsidR="00266B3B" w:rsidRDefault="00266B3B" w:rsidP="00603766">
      <w:pPr>
        <w:ind w:left="1440" w:right="-75" w:hanging="1440"/>
        <w:rPr>
          <w:rFonts w:ascii="Times New Roman" w:hAnsi="Times New Roman"/>
          <w:szCs w:val="24"/>
          <w:lang w:val="mt-MT"/>
        </w:rPr>
      </w:pPr>
      <w:r>
        <w:rPr>
          <w:rFonts w:ascii="Times New Roman" w:hAnsi="Times New Roman"/>
          <w:szCs w:val="24"/>
          <w:lang w:val="mt-MT"/>
        </w:rPr>
        <w:t xml:space="preserve">Dok. </w:t>
      </w:r>
      <w:r w:rsidR="002D5049">
        <w:rPr>
          <w:rFonts w:ascii="Times New Roman" w:hAnsi="Times New Roman"/>
          <w:szCs w:val="24"/>
          <w:lang w:val="mt-MT"/>
        </w:rPr>
        <w:t>35</w:t>
      </w:r>
      <w:r>
        <w:rPr>
          <w:rFonts w:ascii="Times New Roman" w:hAnsi="Times New Roman"/>
          <w:szCs w:val="24"/>
          <w:lang w:val="mt-MT"/>
        </w:rPr>
        <w:t xml:space="preserve"> </w:t>
      </w:r>
      <w:r>
        <w:rPr>
          <w:rFonts w:ascii="Times New Roman" w:hAnsi="Times New Roman"/>
          <w:szCs w:val="24"/>
          <w:lang w:val="mt-MT"/>
        </w:rPr>
        <w:tab/>
        <w:t xml:space="preserve">Kopja ta’ Council Decision </w:t>
      </w:r>
      <w:r w:rsidR="00603766">
        <w:rPr>
          <w:rFonts w:ascii="Times New Roman" w:hAnsi="Times New Roman"/>
          <w:szCs w:val="24"/>
          <w:lang w:val="mt-MT"/>
        </w:rPr>
        <w:t xml:space="preserve">(EU, Euratom) 2020/2053 </w:t>
      </w:r>
      <w:bookmarkStart w:id="0" w:name="_Hlk64383303"/>
      <w:r w:rsidR="00603766">
        <w:rPr>
          <w:rFonts w:ascii="Times New Roman" w:hAnsi="Times New Roman"/>
          <w:szCs w:val="24"/>
          <w:lang w:val="mt-MT"/>
        </w:rPr>
        <w:t>of 14 December 2020 on the system of own resources of the European Union and repealing Decision 2014/335/EU, Euratom</w:t>
      </w:r>
      <w:bookmarkEnd w:id="0"/>
      <w:r w:rsidR="00603766">
        <w:rPr>
          <w:rFonts w:ascii="Times New Roman" w:hAnsi="Times New Roman"/>
          <w:szCs w:val="24"/>
          <w:lang w:val="mt-MT"/>
        </w:rPr>
        <w:t>;</w:t>
      </w:r>
    </w:p>
    <w:p w14:paraId="10010C93" w14:textId="134C0D71" w:rsidR="00603766" w:rsidRDefault="00603766" w:rsidP="00603766">
      <w:pPr>
        <w:ind w:left="1440" w:right="-75" w:hanging="1440"/>
        <w:rPr>
          <w:rFonts w:ascii="Times New Roman" w:hAnsi="Times New Roman"/>
          <w:szCs w:val="24"/>
          <w:lang w:val="mt-MT"/>
        </w:rPr>
      </w:pPr>
    </w:p>
    <w:p w14:paraId="67AC57B4" w14:textId="3D9CE10B" w:rsidR="00603766" w:rsidRDefault="00603766" w:rsidP="00603766">
      <w:pPr>
        <w:ind w:left="1440" w:right="-75" w:hanging="1440"/>
        <w:rPr>
          <w:rFonts w:ascii="Times New Roman" w:hAnsi="Times New Roman"/>
          <w:szCs w:val="24"/>
          <w:lang w:val="mt-MT"/>
        </w:rPr>
      </w:pPr>
      <w:r>
        <w:rPr>
          <w:rFonts w:ascii="Times New Roman" w:hAnsi="Times New Roman"/>
          <w:szCs w:val="24"/>
          <w:lang w:val="mt-MT"/>
        </w:rPr>
        <w:t xml:space="preserve">Dok. </w:t>
      </w:r>
      <w:r w:rsidR="002D5049">
        <w:rPr>
          <w:rFonts w:ascii="Times New Roman" w:hAnsi="Times New Roman"/>
          <w:szCs w:val="24"/>
          <w:lang w:val="mt-MT"/>
        </w:rPr>
        <w:t>36</w:t>
      </w:r>
      <w:r>
        <w:rPr>
          <w:rFonts w:ascii="Times New Roman" w:hAnsi="Times New Roman"/>
          <w:szCs w:val="24"/>
          <w:lang w:val="mt-MT"/>
        </w:rPr>
        <w:tab/>
      </w:r>
      <w:r w:rsidRPr="00603766">
        <w:rPr>
          <w:rFonts w:ascii="Times New Roman" w:hAnsi="Times New Roman"/>
          <w:szCs w:val="24"/>
          <w:lang w:val="mt-MT"/>
        </w:rPr>
        <w:t>Memorandun on a Proposal for Council Decision on the system of Own Resources of the European Union (COM (2018) 325); on a Proposal for a Council Regulation on the methods and procedure for making available the Own Resources based on the Common Consolidated Corporate Tax Base, on the European Union Emissions Trading System and on Plastic packaging waste that is not recycled, and on the measures to meet cash requirements (COM (2018) 326); on a Proposal for a Council Regulation laying down implementing measures for the system of Own Resources of the European Union (COM (2018) 327); and on a Proposal for a Council Regulation amending Regulation (EEC, Euratom) No 1553/89 on the definitive uniform arrangements for the collection of own resources accruing from value added tax (COM(2018) 328</w:t>
      </w:r>
      <w:r w:rsidR="001E4AC7">
        <w:rPr>
          <w:rFonts w:ascii="Times New Roman" w:hAnsi="Times New Roman"/>
          <w:szCs w:val="24"/>
          <w:lang w:val="mt-MT"/>
        </w:rPr>
        <w:t>)</w:t>
      </w:r>
      <w:r>
        <w:rPr>
          <w:rFonts w:ascii="Times New Roman" w:hAnsi="Times New Roman"/>
          <w:szCs w:val="24"/>
          <w:lang w:val="mt-MT"/>
        </w:rPr>
        <w:t>; u</w:t>
      </w:r>
    </w:p>
    <w:p w14:paraId="4F4F8B96" w14:textId="39AACD90" w:rsidR="00603766" w:rsidRDefault="00603766" w:rsidP="00603766">
      <w:pPr>
        <w:ind w:left="1440" w:right="-75" w:hanging="1440"/>
        <w:rPr>
          <w:rFonts w:ascii="Times New Roman" w:hAnsi="Times New Roman"/>
          <w:szCs w:val="24"/>
          <w:lang w:val="mt-MT"/>
        </w:rPr>
      </w:pPr>
    </w:p>
    <w:p w14:paraId="689CDF82" w14:textId="2721B497" w:rsidR="00603766" w:rsidRDefault="00603766" w:rsidP="00603766">
      <w:pPr>
        <w:ind w:left="1440" w:right="-75" w:hanging="1440"/>
        <w:rPr>
          <w:rFonts w:ascii="Times New Roman" w:hAnsi="Times New Roman"/>
          <w:szCs w:val="24"/>
          <w:lang w:val="mt-MT"/>
        </w:rPr>
      </w:pPr>
      <w:r>
        <w:rPr>
          <w:rFonts w:ascii="Times New Roman" w:hAnsi="Times New Roman"/>
          <w:szCs w:val="24"/>
          <w:lang w:val="mt-MT"/>
        </w:rPr>
        <w:t xml:space="preserve">Dok. </w:t>
      </w:r>
      <w:r w:rsidR="002D5049">
        <w:rPr>
          <w:rFonts w:ascii="Times New Roman" w:hAnsi="Times New Roman"/>
          <w:szCs w:val="24"/>
          <w:lang w:val="mt-MT"/>
        </w:rPr>
        <w:t>37</w:t>
      </w:r>
      <w:r>
        <w:rPr>
          <w:rFonts w:ascii="Times New Roman" w:hAnsi="Times New Roman"/>
          <w:szCs w:val="24"/>
          <w:lang w:val="mt-MT"/>
        </w:rPr>
        <w:tab/>
        <w:t>Tagħrif dwar il-</w:t>
      </w:r>
      <w:r w:rsidRPr="00603766">
        <w:rPr>
          <w:rFonts w:ascii="Times New Roman" w:hAnsi="Times New Roman"/>
          <w:szCs w:val="24"/>
          <w:lang w:val="mt-MT"/>
        </w:rPr>
        <w:t>Council Decision (EU, Euratom) 2020/2053</w:t>
      </w:r>
      <w:r w:rsidR="001E4AC7">
        <w:rPr>
          <w:lang w:val="mt-MT"/>
        </w:rPr>
        <w:t xml:space="preserve"> </w:t>
      </w:r>
      <w:r w:rsidR="001E4AC7" w:rsidRPr="001E4AC7">
        <w:rPr>
          <w:rFonts w:ascii="Times New Roman" w:hAnsi="Times New Roman"/>
          <w:szCs w:val="24"/>
          <w:lang w:val="mt-MT"/>
        </w:rPr>
        <w:t xml:space="preserve">of 14 December 2020 on the </w:t>
      </w:r>
      <w:r w:rsidR="001E4AC7">
        <w:rPr>
          <w:rFonts w:ascii="Times New Roman" w:hAnsi="Times New Roman"/>
          <w:szCs w:val="24"/>
          <w:lang w:val="mt-MT"/>
        </w:rPr>
        <w:t>S</w:t>
      </w:r>
      <w:r w:rsidR="001E4AC7" w:rsidRPr="001E4AC7">
        <w:rPr>
          <w:rFonts w:ascii="Times New Roman" w:hAnsi="Times New Roman"/>
          <w:szCs w:val="24"/>
          <w:lang w:val="mt-MT"/>
        </w:rPr>
        <w:t xml:space="preserve">ystem of </w:t>
      </w:r>
      <w:r w:rsidR="001E4AC7">
        <w:rPr>
          <w:rFonts w:ascii="Times New Roman" w:hAnsi="Times New Roman"/>
          <w:szCs w:val="24"/>
          <w:lang w:val="mt-MT"/>
        </w:rPr>
        <w:t>O</w:t>
      </w:r>
      <w:r w:rsidR="001E4AC7" w:rsidRPr="001E4AC7">
        <w:rPr>
          <w:rFonts w:ascii="Times New Roman" w:hAnsi="Times New Roman"/>
          <w:szCs w:val="24"/>
          <w:lang w:val="mt-MT"/>
        </w:rPr>
        <w:t xml:space="preserve">wn </w:t>
      </w:r>
      <w:r w:rsidR="001E4AC7">
        <w:rPr>
          <w:rFonts w:ascii="Times New Roman" w:hAnsi="Times New Roman"/>
          <w:szCs w:val="24"/>
          <w:lang w:val="mt-MT"/>
        </w:rPr>
        <w:t>R</w:t>
      </w:r>
      <w:r w:rsidR="001E4AC7" w:rsidRPr="001E4AC7">
        <w:rPr>
          <w:rFonts w:ascii="Times New Roman" w:hAnsi="Times New Roman"/>
          <w:szCs w:val="24"/>
          <w:lang w:val="mt-MT"/>
        </w:rPr>
        <w:t>esources of the European Union and repealing Decision 2014/335/EU, Euratom</w:t>
      </w:r>
      <w:r>
        <w:rPr>
          <w:rFonts w:ascii="Times New Roman" w:hAnsi="Times New Roman"/>
          <w:szCs w:val="24"/>
          <w:lang w:val="mt-MT"/>
        </w:rPr>
        <w:t>, kif provdut mill-</w:t>
      </w:r>
      <w:r>
        <w:rPr>
          <w:rFonts w:ascii="Times New Roman" w:hAnsi="Times New Roman" w:hint="eastAsia"/>
          <w:szCs w:val="24"/>
          <w:lang w:val="mt-MT"/>
        </w:rPr>
        <w:t>Minist</w:t>
      </w:r>
      <w:r>
        <w:rPr>
          <w:rFonts w:ascii="Times New Roman" w:hAnsi="Times New Roman"/>
          <w:szCs w:val="24"/>
          <w:lang w:val="mt-MT"/>
        </w:rPr>
        <w:t>e</w:t>
      </w:r>
      <w:r>
        <w:rPr>
          <w:rFonts w:ascii="Times New Roman" w:hAnsi="Times New Roman" w:hint="eastAsia"/>
          <w:szCs w:val="24"/>
          <w:lang w:val="mt-MT"/>
        </w:rPr>
        <w:t>ru għall-Finanzi u x-Xogħol</w:t>
      </w:r>
      <w:r>
        <w:rPr>
          <w:rFonts w:ascii="Times New Roman" w:hAnsi="Times New Roman"/>
          <w:szCs w:val="24"/>
          <w:lang w:val="mt-MT"/>
        </w:rPr>
        <w:t>.</w:t>
      </w:r>
    </w:p>
    <w:p w14:paraId="3B248BD1" w14:textId="041492DE" w:rsidR="00EA006E" w:rsidRDefault="00EA006E" w:rsidP="007A02C1">
      <w:pPr>
        <w:pStyle w:val="Default"/>
        <w:jc w:val="both"/>
        <w:rPr>
          <w:lang w:val="mt-MT"/>
        </w:rPr>
      </w:pPr>
    </w:p>
    <w:p w14:paraId="1C6C8C7E" w14:textId="1CAFF845" w:rsidR="00EA006E" w:rsidRDefault="00EA006E" w:rsidP="00EA006E">
      <w:pPr>
        <w:rPr>
          <w:rFonts w:ascii="Times New Roman" w:eastAsia="Times New Roman" w:hAnsi="Times New Roman"/>
          <w:szCs w:val="24"/>
          <w:lang w:val="mt-MT" w:eastAsia="en-GB"/>
        </w:rPr>
      </w:pPr>
      <w:r>
        <w:rPr>
          <w:rFonts w:ascii="Times New Roman" w:eastAsia="Times New Roman" w:hAnsi="Times New Roman"/>
          <w:szCs w:val="24"/>
          <w:lang w:val="mt-MT" w:eastAsia="en-GB"/>
        </w:rPr>
        <w:t>Wara kien hemm diskussjoni, fejn il-membri preżenti staqsew diversi mistoqsijiet lis-Sur Borg.</w:t>
      </w:r>
    </w:p>
    <w:p w14:paraId="25D44204" w14:textId="5AF549DA" w:rsidR="00C820A2" w:rsidRDefault="00C820A2" w:rsidP="00EA006E">
      <w:pPr>
        <w:rPr>
          <w:rFonts w:ascii="Times New Roman" w:eastAsia="Times New Roman" w:hAnsi="Times New Roman"/>
          <w:szCs w:val="24"/>
          <w:lang w:val="mt-MT" w:eastAsia="en-GB"/>
        </w:rPr>
      </w:pPr>
    </w:p>
    <w:p w14:paraId="0F1F0518" w14:textId="11696C2B" w:rsidR="00C820A2" w:rsidRDefault="00C820A2" w:rsidP="00EA006E">
      <w:pPr>
        <w:rPr>
          <w:rFonts w:ascii="Times New Roman" w:eastAsia="Times New Roman" w:hAnsi="Times New Roman"/>
          <w:szCs w:val="24"/>
          <w:lang w:val="mt-MT" w:eastAsia="en-GB"/>
        </w:rPr>
      </w:pPr>
      <w:r>
        <w:rPr>
          <w:rFonts w:ascii="Times New Roman" w:eastAsia="Times New Roman" w:hAnsi="Times New Roman"/>
          <w:szCs w:val="24"/>
          <w:lang w:val="mt-MT" w:eastAsia="en-GB"/>
        </w:rPr>
        <w:t>Il-Kumitat irreġistra qbil unanimu dwar din id-deċiżjoni u qabel li ċ-Chairman jirraporta lill-Kamra f’dan is-sens.</w:t>
      </w:r>
    </w:p>
    <w:p w14:paraId="0B567573" w14:textId="77777777" w:rsidR="00EA006E" w:rsidRPr="002D5049" w:rsidRDefault="00EA006E" w:rsidP="00EA006E">
      <w:pPr>
        <w:rPr>
          <w:rFonts w:ascii="Helvetica Neue" w:eastAsia="Times New Roman" w:hAnsi="Helvetica Neue"/>
          <w:b/>
          <w:i/>
          <w:sz w:val="22"/>
          <w:szCs w:val="22"/>
          <w:lang w:val="mt-MT" w:eastAsia="en-GB"/>
        </w:rPr>
      </w:pPr>
    </w:p>
    <w:p w14:paraId="0EE46EAF" w14:textId="3FCEBC28" w:rsidR="00EA006E" w:rsidRDefault="00EA006E" w:rsidP="00EA006E">
      <w:pPr>
        <w:autoSpaceDE w:val="0"/>
        <w:autoSpaceDN w:val="0"/>
        <w:adjustRightInd w:val="0"/>
        <w:rPr>
          <w:rFonts w:ascii="Times New Roman" w:hAnsi="Times New Roman"/>
          <w:szCs w:val="24"/>
          <w:lang w:val="mt-MT"/>
        </w:rPr>
      </w:pPr>
      <w:r>
        <w:rPr>
          <w:rFonts w:ascii="Times New Roman" w:hAnsi="Times New Roman"/>
          <w:szCs w:val="24"/>
          <w:lang w:val="mt-MT"/>
        </w:rPr>
        <w:t>Fi</w:t>
      </w:r>
      <w:r w:rsidR="00F87D99">
        <w:rPr>
          <w:rFonts w:ascii="Times New Roman" w:hAnsi="Times New Roman"/>
          <w:szCs w:val="24"/>
          <w:lang w:val="mt-MT"/>
        </w:rPr>
        <w:t>s</w:t>
      </w:r>
      <w:r>
        <w:rPr>
          <w:rFonts w:ascii="Times New Roman" w:hAnsi="Times New Roman"/>
          <w:szCs w:val="24"/>
          <w:lang w:val="mt-MT"/>
        </w:rPr>
        <w:t>-5.</w:t>
      </w:r>
      <w:r w:rsidR="00C820A2">
        <w:rPr>
          <w:rFonts w:ascii="Times New Roman" w:hAnsi="Times New Roman"/>
          <w:szCs w:val="24"/>
          <w:lang w:val="mt-MT"/>
        </w:rPr>
        <w:t xml:space="preserve">50 </w:t>
      </w:r>
      <w:r>
        <w:rPr>
          <w:rFonts w:ascii="Times New Roman" w:hAnsi="Times New Roman"/>
          <w:szCs w:val="24"/>
          <w:lang w:val="mt-MT"/>
        </w:rPr>
        <w:t xml:space="preserve">pm il-Kumitat aġġorna </w:t>
      </w:r>
      <w:r w:rsidR="00F87D99">
        <w:rPr>
          <w:rFonts w:ascii="Times New Roman" w:hAnsi="Times New Roman"/>
          <w:szCs w:val="24"/>
          <w:lang w:val="mt-MT"/>
        </w:rPr>
        <w:t>għal nhar it-Tlieta 16 ta’ Frar 2021</w:t>
      </w:r>
      <w:r>
        <w:rPr>
          <w:rFonts w:ascii="Times New Roman" w:hAnsi="Times New Roman"/>
          <w:szCs w:val="24"/>
          <w:lang w:val="mt-MT"/>
        </w:rPr>
        <w:t>.</w:t>
      </w:r>
    </w:p>
    <w:p w14:paraId="3153E222" w14:textId="77777777" w:rsidR="00F429F8" w:rsidRDefault="00F429F8" w:rsidP="007A02C1">
      <w:pPr>
        <w:pStyle w:val="Default"/>
        <w:jc w:val="both"/>
        <w:rPr>
          <w:lang w:val="mt-MT"/>
        </w:rPr>
      </w:pPr>
    </w:p>
    <w:p w14:paraId="7A16F988" w14:textId="512550EA" w:rsidR="00F429F8" w:rsidRDefault="00F429F8" w:rsidP="007A02C1">
      <w:pPr>
        <w:pStyle w:val="Default"/>
        <w:jc w:val="both"/>
        <w:rPr>
          <w:lang w:val="mt-MT"/>
        </w:rPr>
      </w:pPr>
    </w:p>
    <w:p w14:paraId="4BCF5237" w14:textId="77777777" w:rsidR="002A0872" w:rsidRPr="00A77769" w:rsidRDefault="002A0872" w:rsidP="007A02C1">
      <w:pPr>
        <w:pStyle w:val="Default"/>
        <w:jc w:val="both"/>
        <w:rPr>
          <w:lang w:val="mt-MT"/>
        </w:rPr>
      </w:pPr>
    </w:p>
    <w:p w14:paraId="0499C628" w14:textId="77777777" w:rsidR="00796EB3" w:rsidRDefault="00796EB3">
      <w:pPr>
        <w:tabs>
          <w:tab w:val="left" w:pos="4410"/>
        </w:tabs>
        <w:ind w:right="-7"/>
        <w:rPr>
          <w:rFonts w:ascii="Times New Roman" w:hAnsi="Times New Roman"/>
          <w:szCs w:val="24"/>
          <w:lang w:val="mt-MT"/>
        </w:rPr>
      </w:pPr>
    </w:p>
    <w:p w14:paraId="6EDDE29A" w14:textId="2A7624A7"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2A0872">
        <w:rPr>
          <w:rFonts w:ascii="Times New Roman" w:hAnsi="Times New Roman"/>
          <w:b/>
          <w:szCs w:val="24"/>
          <w:lang w:val="mt-MT"/>
        </w:rPr>
        <w:t>ANNA SCHEMBRI COLEIRO</w:t>
      </w:r>
    </w:p>
    <w:p w14:paraId="514B1DE3" w14:textId="77777777" w:rsidR="007564BB" w:rsidRPr="006233D1"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14:paraId="49C675B1" w14:textId="77777777" w:rsidR="007564BB" w:rsidRDefault="007564BB" w:rsidP="00401563">
      <w:pPr>
        <w:tabs>
          <w:tab w:val="left" w:pos="4410"/>
        </w:tabs>
        <w:ind w:right="-7"/>
        <w:rPr>
          <w:rFonts w:ascii="Times New Roman" w:hAnsi="Times New Roman"/>
          <w:b/>
          <w:szCs w:val="24"/>
          <w:lang w:val="nl-NL"/>
        </w:rPr>
      </w:pPr>
    </w:p>
    <w:p w14:paraId="0E48570F" w14:textId="77777777" w:rsidR="00131263" w:rsidRPr="007564B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7564BB">
        <w:rPr>
          <w:rFonts w:ascii="Times New Roman" w:hAnsi="Times New Roman"/>
          <w:b/>
          <w:szCs w:val="24"/>
          <w:lang w:val="nl-NL"/>
        </w:rPr>
        <w:t xml:space="preserve">   </w:t>
      </w:r>
    </w:p>
    <w:p w14:paraId="08408E3A" w14:textId="77777777" w:rsidR="007564BB" w:rsidRDefault="007564BB" w:rsidP="00401563">
      <w:pPr>
        <w:tabs>
          <w:tab w:val="left" w:pos="4410"/>
        </w:tabs>
        <w:ind w:right="-7"/>
        <w:rPr>
          <w:rFonts w:ascii="Times New Roman" w:hAnsi="Times New Roman"/>
          <w:szCs w:val="24"/>
          <w:lang w:val="mt-MT"/>
        </w:rPr>
      </w:pPr>
    </w:p>
    <w:p w14:paraId="2F9D0E41" w14:textId="77777777" w:rsidR="007564BB" w:rsidRDefault="007564BB" w:rsidP="00401563">
      <w:pPr>
        <w:tabs>
          <w:tab w:val="left" w:pos="4410"/>
        </w:tabs>
        <w:ind w:right="-7"/>
        <w:rPr>
          <w:rFonts w:ascii="Times New Roman" w:hAnsi="Times New Roman"/>
          <w:szCs w:val="24"/>
          <w:lang w:val="mt-MT"/>
        </w:rPr>
      </w:pPr>
    </w:p>
    <w:p w14:paraId="37389C85" w14:textId="77777777" w:rsidR="00A63FDC" w:rsidRDefault="00A63FDC" w:rsidP="00401563">
      <w:pPr>
        <w:tabs>
          <w:tab w:val="left" w:pos="4410"/>
        </w:tabs>
        <w:ind w:right="-7"/>
        <w:rPr>
          <w:rFonts w:ascii="Times New Roman" w:hAnsi="Times New Roman"/>
          <w:szCs w:val="24"/>
          <w:lang w:val="mt-MT"/>
        </w:rPr>
      </w:pPr>
    </w:p>
    <w:p w14:paraId="11D96A0B" w14:textId="49F45F01" w:rsidR="00FC39B3" w:rsidRPr="000D6DAB"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 xml:space="preserve">ONOR.  </w:t>
      </w:r>
      <w:r w:rsidR="002A0872">
        <w:rPr>
          <w:rFonts w:ascii="Times New Roman" w:hAnsi="Times New Roman"/>
          <w:b/>
          <w:szCs w:val="24"/>
          <w:lang w:val="mt-MT"/>
        </w:rPr>
        <w:t>EMMANUEL MALLIA</w:t>
      </w:r>
    </w:p>
    <w:p w14:paraId="5CC5E5A9" w14:textId="77777777"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68B4C" w14:textId="77777777" w:rsidR="00170FCA" w:rsidRDefault="00170FCA">
      <w:r>
        <w:separator/>
      </w:r>
    </w:p>
  </w:endnote>
  <w:endnote w:type="continuationSeparator" w:id="0">
    <w:p w14:paraId="02B979E1" w14:textId="77777777" w:rsidR="00170FCA" w:rsidRDefault="0017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Segoe Condensed">
    <w:altName w:val="Franklin Gothic Medium Cond"/>
    <w:charset w:val="00"/>
    <w:family w:val="swiss"/>
    <w:pitch w:val="variable"/>
    <w:sig w:usb0="A00002AF" w:usb1="4000205B" w:usb2="00000000" w:usb3="00000000" w:csb0="0000009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F3DA"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14:paraId="4FC1B88D" w14:textId="77777777"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D95D"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F94E63">
      <w:rPr>
        <w:rStyle w:val="PageNumber"/>
        <w:noProof/>
      </w:rPr>
      <w:t>4</w:t>
    </w:r>
    <w:r>
      <w:rPr>
        <w:rStyle w:val="PageNumber"/>
      </w:rPr>
      <w:fldChar w:fldCharType="end"/>
    </w:r>
  </w:p>
  <w:p w14:paraId="0A46CB0F" w14:textId="77777777"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710B" w14:textId="77777777" w:rsidR="00170FCA" w:rsidRDefault="00170FCA">
      <w:r>
        <w:separator/>
      </w:r>
    </w:p>
  </w:footnote>
  <w:footnote w:type="continuationSeparator" w:id="0">
    <w:p w14:paraId="0AC6A88B" w14:textId="77777777" w:rsidR="00170FCA" w:rsidRDefault="0017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7F28DC"/>
    <w:multiLevelType w:val="hybridMultilevel"/>
    <w:tmpl w:val="C6C65780"/>
    <w:lvl w:ilvl="0" w:tplc="03424530">
      <w:start w:val="5"/>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BB6458"/>
    <w:multiLevelType w:val="hybridMultilevel"/>
    <w:tmpl w:val="134A6D4E"/>
    <w:lvl w:ilvl="0" w:tplc="D92A9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14493E"/>
    <w:multiLevelType w:val="hybridMultilevel"/>
    <w:tmpl w:val="C7024264"/>
    <w:lvl w:ilvl="0" w:tplc="D6BA2390">
      <w:start w:val="1"/>
      <w:numFmt w:val="lowerRoman"/>
      <w:lvlText w:val="(%1)"/>
      <w:lvlJc w:val="left"/>
      <w:pPr>
        <w:ind w:left="1363" w:hanging="72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6" w15:restartNumberingAfterBreak="0">
    <w:nsid w:val="03F875E8"/>
    <w:multiLevelType w:val="hybridMultilevel"/>
    <w:tmpl w:val="456837FE"/>
    <w:lvl w:ilvl="0" w:tplc="B78C06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6913"/>
    <w:multiLevelType w:val="hybridMultilevel"/>
    <w:tmpl w:val="07EAE658"/>
    <w:lvl w:ilvl="0" w:tplc="3CC018D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F1256F"/>
    <w:multiLevelType w:val="hybridMultilevel"/>
    <w:tmpl w:val="CEB803B4"/>
    <w:lvl w:ilvl="0" w:tplc="CAA005A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0928D6"/>
    <w:multiLevelType w:val="hybridMultilevel"/>
    <w:tmpl w:val="01E032F2"/>
    <w:lvl w:ilvl="0" w:tplc="77AA52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4" w15:restartNumberingAfterBreak="0">
    <w:nsid w:val="16AE511E"/>
    <w:multiLevelType w:val="hybridMultilevel"/>
    <w:tmpl w:val="4D52AD58"/>
    <w:lvl w:ilvl="0" w:tplc="8A4AD5A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6A2422"/>
    <w:multiLevelType w:val="hybridMultilevel"/>
    <w:tmpl w:val="96F0DCB6"/>
    <w:lvl w:ilvl="0" w:tplc="B78C06A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54B7357"/>
    <w:multiLevelType w:val="hybridMultilevel"/>
    <w:tmpl w:val="55B21234"/>
    <w:lvl w:ilvl="0" w:tplc="9C68D63C">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A07EBD"/>
    <w:multiLevelType w:val="hybridMultilevel"/>
    <w:tmpl w:val="E182F0A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1715C4"/>
    <w:multiLevelType w:val="hybridMultilevel"/>
    <w:tmpl w:val="76503F76"/>
    <w:lvl w:ilvl="0" w:tplc="C9C2A9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E453C0"/>
    <w:multiLevelType w:val="hybridMultilevel"/>
    <w:tmpl w:val="9384DCDC"/>
    <w:lvl w:ilvl="0" w:tplc="4942D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C573CC"/>
    <w:multiLevelType w:val="hybridMultilevel"/>
    <w:tmpl w:val="05F28792"/>
    <w:lvl w:ilvl="0" w:tplc="EF3089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9740FB"/>
    <w:multiLevelType w:val="hybridMultilevel"/>
    <w:tmpl w:val="4E4E85B4"/>
    <w:lvl w:ilvl="0" w:tplc="1C02FCBC">
      <w:start w:val="5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C7A6E"/>
    <w:multiLevelType w:val="hybridMultilevel"/>
    <w:tmpl w:val="A07C2B7E"/>
    <w:lvl w:ilvl="0" w:tplc="4120D6B0">
      <w:start w:val="1"/>
      <w:numFmt w:val="lowerLetter"/>
      <w:lvlText w:val="%1)"/>
      <w:lvlJc w:val="left"/>
      <w:pPr>
        <w:ind w:left="720" w:hanging="360"/>
      </w:pPr>
      <w:rPr>
        <w:rFonts w:ascii="Times New Roman" w:hAnsi="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4"/>
  </w:num>
  <w:num w:numId="4">
    <w:abstractNumId w:val="27"/>
  </w:num>
  <w:num w:numId="5">
    <w:abstractNumId w:val="13"/>
  </w:num>
  <w:num w:numId="6">
    <w:abstractNumId w:val="3"/>
  </w:num>
  <w:num w:numId="7">
    <w:abstractNumId w:val="19"/>
  </w:num>
  <w:num w:numId="8">
    <w:abstractNumId w:val="18"/>
  </w:num>
  <w:num w:numId="9">
    <w:abstractNumId w:val="23"/>
  </w:num>
  <w:num w:numId="10">
    <w:abstractNumId w:val="29"/>
  </w:num>
  <w:num w:numId="11">
    <w:abstractNumId w:val="28"/>
  </w:num>
  <w:num w:numId="12">
    <w:abstractNumId w:val="25"/>
  </w:num>
  <w:num w:numId="13">
    <w:abstractNumId w:val="15"/>
  </w:num>
  <w:num w:numId="14">
    <w:abstractNumId w:val="31"/>
  </w:num>
  <w:num w:numId="15">
    <w:abstractNumId w:val="32"/>
  </w:num>
  <w:num w:numId="16">
    <w:abstractNumId w:val="30"/>
  </w:num>
  <w:num w:numId="17">
    <w:abstractNumId w:val="33"/>
  </w:num>
  <w:num w:numId="18">
    <w:abstractNumId w:val="12"/>
  </w:num>
  <w:num w:numId="19">
    <w:abstractNumId w:val="9"/>
  </w:num>
  <w:num w:numId="20">
    <w:abstractNumId w:val="20"/>
  </w:num>
  <w:num w:numId="21">
    <w:abstractNumId w:val="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6"/>
  </w:num>
  <w:num w:numId="25">
    <w:abstractNumId w:val="8"/>
  </w:num>
  <w:num w:numId="26">
    <w:abstractNumId w:val="14"/>
  </w:num>
  <w:num w:numId="27">
    <w:abstractNumId w:val="10"/>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5"/>
  </w:num>
  <w:num w:numId="32">
    <w:abstractNumId w:val="21"/>
  </w:num>
  <w:num w:numId="33">
    <w:abstractNumId w:val="26"/>
  </w:num>
  <w:num w:numId="34">
    <w:abstractNumId w:val="7"/>
  </w:num>
  <w:num w:numId="35">
    <w:abstractNumId w:val="17"/>
  </w:num>
  <w:num w:numId="36">
    <w:abstractNumId w:val="34"/>
  </w:num>
  <w:num w:numId="3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58B"/>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0A2"/>
    <w:rsid w:val="0001497C"/>
    <w:rsid w:val="0001517D"/>
    <w:rsid w:val="000153BE"/>
    <w:rsid w:val="00015594"/>
    <w:rsid w:val="0001589C"/>
    <w:rsid w:val="00015C08"/>
    <w:rsid w:val="000161F5"/>
    <w:rsid w:val="00016640"/>
    <w:rsid w:val="00017276"/>
    <w:rsid w:val="000176E8"/>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AF9"/>
    <w:rsid w:val="00066C0F"/>
    <w:rsid w:val="000672C5"/>
    <w:rsid w:val="0006780B"/>
    <w:rsid w:val="00067D6C"/>
    <w:rsid w:val="0007028F"/>
    <w:rsid w:val="0007131F"/>
    <w:rsid w:val="00071F06"/>
    <w:rsid w:val="000728D2"/>
    <w:rsid w:val="000744A1"/>
    <w:rsid w:val="00074694"/>
    <w:rsid w:val="000748C6"/>
    <w:rsid w:val="00074C5F"/>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4C"/>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104"/>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982"/>
    <w:rsid w:val="000E5E67"/>
    <w:rsid w:val="000E67DC"/>
    <w:rsid w:val="000E6DDB"/>
    <w:rsid w:val="000F0775"/>
    <w:rsid w:val="000F08C7"/>
    <w:rsid w:val="000F0AA6"/>
    <w:rsid w:val="000F1393"/>
    <w:rsid w:val="000F204E"/>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65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B48"/>
    <w:rsid w:val="00117D0A"/>
    <w:rsid w:val="0012081E"/>
    <w:rsid w:val="00120B24"/>
    <w:rsid w:val="00120E95"/>
    <w:rsid w:val="00123392"/>
    <w:rsid w:val="0012468A"/>
    <w:rsid w:val="0012491B"/>
    <w:rsid w:val="00124AF3"/>
    <w:rsid w:val="00124CA9"/>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77F20"/>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97F07"/>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3F9D"/>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AC7"/>
    <w:rsid w:val="001E4F77"/>
    <w:rsid w:val="001E5127"/>
    <w:rsid w:val="001E5397"/>
    <w:rsid w:val="001E6929"/>
    <w:rsid w:val="001E6AE7"/>
    <w:rsid w:val="001E72F2"/>
    <w:rsid w:val="001E76B3"/>
    <w:rsid w:val="001E7BEF"/>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03"/>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A27"/>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8DF"/>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191"/>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26D"/>
    <w:rsid w:val="002567E8"/>
    <w:rsid w:val="00256813"/>
    <w:rsid w:val="00256965"/>
    <w:rsid w:val="00256E99"/>
    <w:rsid w:val="00256EC2"/>
    <w:rsid w:val="00260038"/>
    <w:rsid w:val="0026079F"/>
    <w:rsid w:val="00260EE8"/>
    <w:rsid w:val="00261422"/>
    <w:rsid w:val="00261BCF"/>
    <w:rsid w:val="00262201"/>
    <w:rsid w:val="00262C28"/>
    <w:rsid w:val="0026379F"/>
    <w:rsid w:val="002639F3"/>
    <w:rsid w:val="00263FB5"/>
    <w:rsid w:val="002647FF"/>
    <w:rsid w:val="00264BB2"/>
    <w:rsid w:val="002659BA"/>
    <w:rsid w:val="00265D96"/>
    <w:rsid w:val="00265D9A"/>
    <w:rsid w:val="002663A2"/>
    <w:rsid w:val="00266B3B"/>
    <w:rsid w:val="00267796"/>
    <w:rsid w:val="002679EC"/>
    <w:rsid w:val="00267B92"/>
    <w:rsid w:val="00270F34"/>
    <w:rsid w:val="00271FA8"/>
    <w:rsid w:val="00272EC0"/>
    <w:rsid w:val="00273125"/>
    <w:rsid w:val="002732D9"/>
    <w:rsid w:val="002733E7"/>
    <w:rsid w:val="00273992"/>
    <w:rsid w:val="002741B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0872"/>
    <w:rsid w:val="002A1DAE"/>
    <w:rsid w:val="002A1E47"/>
    <w:rsid w:val="002A234B"/>
    <w:rsid w:val="002A24B4"/>
    <w:rsid w:val="002A2661"/>
    <w:rsid w:val="002A26E2"/>
    <w:rsid w:val="002A2701"/>
    <w:rsid w:val="002A2CDF"/>
    <w:rsid w:val="002A362B"/>
    <w:rsid w:val="002A3DC1"/>
    <w:rsid w:val="002A4925"/>
    <w:rsid w:val="002A5165"/>
    <w:rsid w:val="002A53E8"/>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6E"/>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186"/>
    <w:rsid w:val="002C588F"/>
    <w:rsid w:val="002C5A76"/>
    <w:rsid w:val="002C5DC7"/>
    <w:rsid w:val="002C64A8"/>
    <w:rsid w:val="002C652F"/>
    <w:rsid w:val="002C7146"/>
    <w:rsid w:val="002D00EB"/>
    <w:rsid w:val="002D061A"/>
    <w:rsid w:val="002D0688"/>
    <w:rsid w:val="002D07F3"/>
    <w:rsid w:val="002D0FB5"/>
    <w:rsid w:val="002D18BC"/>
    <w:rsid w:val="002D2967"/>
    <w:rsid w:val="002D3823"/>
    <w:rsid w:val="002D39E2"/>
    <w:rsid w:val="002D3DD5"/>
    <w:rsid w:val="002D437A"/>
    <w:rsid w:val="002D4492"/>
    <w:rsid w:val="002D4822"/>
    <w:rsid w:val="002D502E"/>
    <w:rsid w:val="002D5049"/>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457F"/>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0D1"/>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63C"/>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505"/>
    <w:rsid w:val="00347716"/>
    <w:rsid w:val="00347BED"/>
    <w:rsid w:val="00347E30"/>
    <w:rsid w:val="00350417"/>
    <w:rsid w:val="00350C08"/>
    <w:rsid w:val="00351047"/>
    <w:rsid w:val="003516C2"/>
    <w:rsid w:val="0035281E"/>
    <w:rsid w:val="00353614"/>
    <w:rsid w:val="00353A7D"/>
    <w:rsid w:val="00353CA1"/>
    <w:rsid w:val="003546E4"/>
    <w:rsid w:val="00355054"/>
    <w:rsid w:val="00355567"/>
    <w:rsid w:val="003556E4"/>
    <w:rsid w:val="00355CB7"/>
    <w:rsid w:val="003561A8"/>
    <w:rsid w:val="00356A27"/>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8C1"/>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1F17"/>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B5"/>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3CB"/>
    <w:rsid w:val="00417B3B"/>
    <w:rsid w:val="0042005A"/>
    <w:rsid w:val="00420323"/>
    <w:rsid w:val="00420329"/>
    <w:rsid w:val="00420B6C"/>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5B7"/>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3AB"/>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6D86"/>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7FB"/>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047"/>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542A"/>
    <w:rsid w:val="00516262"/>
    <w:rsid w:val="005177B2"/>
    <w:rsid w:val="005200FE"/>
    <w:rsid w:val="005208B7"/>
    <w:rsid w:val="005211EF"/>
    <w:rsid w:val="00521953"/>
    <w:rsid w:val="00521EE4"/>
    <w:rsid w:val="00521FD7"/>
    <w:rsid w:val="0052295D"/>
    <w:rsid w:val="00522B69"/>
    <w:rsid w:val="00522F1C"/>
    <w:rsid w:val="0052360F"/>
    <w:rsid w:val="00523805"/>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5CE"/>
    <w:rsid w:val="005316D7"/>
    <w:rsid w:val="005318CE"/>
    <w:rsid w:val="005318DD"/>
    <w:rsid w:val="00531B9B"/>
    <w:rsid w:val="00531F85"/>
    <w:rsid w:val="00532283"/>
    <w:rsid w:val="00532310"/>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21F"/>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7CD"/>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7D5"/>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916"/>
    <w:rsid w:val="005B6F24"/>
    <w:rsid w:val="005B7DC7"/>
    <w:rsid w:val="005B7F6C"/>
    <w:rsid w:val="005B7FC7"/>
    <w:rsid w:val="005C0726"/>
    <w:rsid w:val="005C0E43"/>
    <w:rsid w:val="005C11FE"/>
    <w:rsid w:val="005C14A0"/>
    <w:rsid w:val="005C164D"/>
    <w:rsid w:val="005C19AB"/>
    <w:rsid w:val="005C1A04"/>
    <w:rsid w:val="005C2E18"/>
    <w:rsid w:val="005C3A7F"/>
    <w:rsid w:val="005C3B75"/>
    <w:rsid w:val="005C3BB1"/>
    <w:rsid w:val="005C3E0C"/>
    <w:rsid w:val="005C409E"/>
    <w:rsid w:val="005C4107"/>
    <w:rsid w:val="005C6131"/>
    <w:rsid w:val="005C6902"/>
    <w:rsid w:val="005C6F65"/>
    <w:rsid w:val="005C799C"/>
    <w:rsid w:val="005C7E02"/>
    <w:rsid w:val="005D021D"/>
    <w:rsid w:val="005D0CE0"/>
    <w:rsid w:val="005D0E95"/>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B2B"/>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2BCE"/>
    <w:rsid w:val="0060345C"/>
    <w:rsid w:val="00603766"/>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5A93"/>
    <w:rsid w:val="0061605A"/>
    <w:rsid w:val="006162F8"/>
    <w:rsid w:val="0061716D"/>
    <w:rsid w:val="006173C2"/>
    <w:rsid w:val="0061768D"/>
    <w:rsid w:val="006179E8"/>
    <w:rsid w:val="00617BA0"/>
    <w:rsid w:val="00620A5E"/>
    <w:rsid w:val="00620A7D"/>
    <w:rsid w:val="00621271"/>
    <w:rsid w:val="00621786"/>
    <w:rsid w:val="006219A7"/>
    <w:rsid w:val="00621C50"/>
    <w:rsid w:val="0062202A"/>
    <w:rsid w:val="006220D1"/>
    <w:rsid w:val="00622641"/>
    <w:rsid w:val="006227EA"/>
    <w:rsid w:val="006229A4"/>
    <w:rsid w:val="006233D1"/>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953"/>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B21"/>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2E01"/>
    <w:rsid w:val="006537B3"/>
    <w:rsid w:val="00653811"/>
    <w:rsid w:val="0065393A"/>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745"/>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5602"/>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0D4"/>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C2F"/>
    <w:rsid w:val="00754D6B"/>
    <w:rsid w:val="00755212"/>
    <w:rsid w:val="00755521"/>
    <w:rsid w:val="00755DF4"/>
    <w:rsid w:val="00756405"/>
    <w:rsid w:val="007564BB"/>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473"/>
    <w:rsid w:val="00767C21"/>
    <w:rsid w:val="00770F7E"/>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3E8B"/>
    <w:rsid w:val="007846BE"/>
    <w:rsid w:val="00784763"/>
    <w:rsid w:val="007849B7"/>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6EB3"/>
    <w:rsid w:val="007970D3"/>
    <w:rsid w:val="007971A3"/>
    <w:rsid w:val="00797EA5"/>
    <w:rsid w:val="007A02C1"/>
    <w:rsid w:val="007A0558"/>
    <w:rsid w:val="007A0FFD"/>
    <w:rsid w:val="007A1163"/>
    <w:rsid w:val="007A148C"/>
    <w:rsid w:val="007A18E7"/>
    <w:rsid w:val="007A1B06"/>
    <w:rsid w:val="007A1DB9"/>
    <w:rsid w:val="007A20A8"/>
    <w:rsid w:val="007A2BCF"/>
    <w:rsid w:val="007A2C9D"/>
    <w:rsid w:val="007A2F2E"/>
    <w:rsid w:val="007A2FA7"/>
    <w:rsid w:val="007A30BB"/>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591F"/>
    <w:rsid w:val="007D5ACE"/>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632"/>
    <w:rsid w:val="007E6AD2"/>
    <w:rsid w:val="007E6B02"/>
    <w:rsid w:val="007E7536"/>
    <w:rsid w:val="007E755B"/>
    <w:rsid w:val="007E7DB9"/>
    <w:rsid w:val="007E7FAF"/>
    <w:rsid w:val="007F086F"/>
    <w:rsid w:val="007F1D2B"/>
    <w:rsid w:val="007F29F0"/>
    <w:rsid w:val="007F2C7A"/>
    <w:rsid w:val="007F2D11"/>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8E3"/>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5AD"/>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2E31"/>
    <w:rsid w:val="0083322B"/>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0CAD"/>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0A01"/>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2E3"/>
    <w:rsid w:val="008C398C"/>
    <w:rsid w:val="008C419F"/>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4D8C"/>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07"/>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0CC"/>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636"/>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0F47"/>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65"/>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2CF0"/>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271"/>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08A"/>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01"/>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696C"/>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5439"/>
    <w:rsid w:val="00A27325"/>
    <w:rsid w:val="00A278E1"/>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3FDC"/>
    <w:rsid w:val="00A6414A"/>
    <w:rsid w:val="00A64B71"/>
    <w:rsid w:val="00A64DB8"/>
    <w:rsid w:val="00A6530B"/>
    <w:rsid w:val="00A6542B"/>
    <w:rsid w:val="00A65924"/>
    <w:rsid w:val="00A65D3B"/>
    <w:rsid w:val="00A66418"/>
    <w:rsid w:val="00A664A9"/>
    <w:rsid w:val="00A66C63"/>
    <w:rsid w:val="00A6731B"/>
    <w:rsid w:val="00A6783B"/>
    <w:rsid w:val="00A67D3F"/>
    <w:rsid w:val="00A702E7"/>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769"/>
    <w:rsid w:val="00A77BEB"/>
    <w:rsid w:val="00A77D6A"/>
    <w:rsid w:val="00A8003E"/>
    <w:rsid w:val="00A80763"/>
    <w:rsid w:val="00A81843"/>
    <w:rsid w:val="00A81B0C"/>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5CCC"/>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15E"/>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30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BE"/>
    <w:rsid w:val="00B019C7"/>
    <w:rsid w:val="00B03436"/>
    <w:rsid w:val="00B03B5E"/>
    <w:rsid w:val="00B03D3B"/>
    <w:rsid w:val="00B0451F"/>
    <w:rsid w:val="00B046A2"/>
    <w:rsid w:val="00B046B4"/>
    <w:rsid w:val="00B05C46"/>
    <w:rsid w:val="00B06320"/>
    <w:rsid w:val="00B0640D"/>
    <w:rsid w:val="00B06BEA"/>
    <w:rsid w:val="00B07A7F"/>
    <w:rsid w:val="00B10C4C"/>
    <w:rsid w:val="00B1170A"/>
    <w:rsid w:val="00B117A6"/>
    <w:rsid w:val="00B11EF7"/>
    <w:rsid w:val="00B120DF"/>
    <w:rsid w:val="00B13072"/>
    <w:rsid w:val="00B13B73"/>
    <w:rsid w:val="00B13CFA"/>
    <w:rsid w:val="00B14270"/>
    <w:rsid w:val="00B14A1A"/>
    <w:rsid w:val="00B14E0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C54"/>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47FD7"/>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33B"/>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9B5"/>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063E"/>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0B1"/>
    <w:rsid w:val="00C2210A"/>
    <w:rsid w:val="00C2236D"/>
    <w:rsid w:val="00C22537"/>
    <w:rsid w:val="00C22CB1"/>
    <w:rsid w:val="00C23459"/>
    <w:rsid w:val="00C23E92"/>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2D6C"/>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1CF9"/>
    <w:rsid w:val="00C52245"/>
    <w:rsid w:val="00C5244A"/>
    <w:rsid w:val="00C539D6"/>
    <w:rsid w:val="00C5442F"/>
    <w:rsid w:val="00C5515B"/>
    <w:rsid w:val="00C552BF"/>
    <w:rsid w:val="00C56F72"/>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0A2"/>
    <w:rsid w:val="00C82104"/>
    <w:rsid w:val="00C825EA"/>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1BC9"/>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3D7"/>
    <w:rsid w:val="00CE56E6"/>
    <w:rsid w:val="00CE59BA"/>
    <w:rsid w:val="00CE5AB7"/>
    <w:rsid w:val="00CE67C7"/>
    <w:rsid w:val="00CE67F2"/>
    <w:rsid w:val="00CE6C0F"/>
    <w:rsid w:val="00CE6FF0"/>
    <w:rsid w:val="00CE7FAD"/>
    <w:rsid w:val="00CF03D9"/>
    <w:rsid w:val="00CF0610"/>
    <w:rsid w:val="00CF0770"/>
    <w:rsid w:val="00CF1293"/>
    <w:rsid w:val="00CF16FB"/>
    <w:rsid w:val="00CF1B4C"/>
    <w:rsid w:val="00CF2887"/>
    <w:rsid w:val="00CF3419"/>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C5B"/>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A58"/>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88D"/>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37D"/>
    <w:rsid w:val="00D91F19"/>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8E"/>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54"/>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0BF"/>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17EB8"/>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57F7"/>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5A5A"/>
    <w:rsid w:val="00E360C8"/>
    <w:rsid w:val="00E369DC"/>
    <w:rsid w:val="00E402A7"/>
    <w:rsid w:val="00E405C0"/>
    <w:rsid w:val="00E4250D"/>
    <w:rsid w:val="00E42D96"/>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69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2A36"/>
    <w:rsid w:val="00E63134"/>
    <w:rsid w:val="00E63367"/>
    <w:rsid w:val="00E63616"/>
    <w:rsid w:val="00E637A0"/>
    <w:rsid w:val="00E6414E"/>
    <w:rsid w:val="00E643DA"/>
    <w:rsid w:val="00E6483A"/>
    <w:rsid w:val="00E6493A"/>
    <w:rsid w:val="00E64CC6"/>
    <w:rsid w:val="00E64DFC"/>
    <w:rsid w:val="00E651DB"/>
    <w:rsid w:val="00E65470"/>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09"/>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06E"/>
    <w:rsid w:val="00EA04F1"/>
    <w:rsid w:val="00EA08F8"/>
    <w:rsid w:val="00EA11E3"/>
    <w:rsid w:val="00EA1D6D"/>
    <w:rsid w:val="00EA1F29"/>
    <w:rsid w:val="00EA27F6"/>
    <w:rsid w:val="00EA2CD0"/>
    <w:rsid w:val="00EA4587"/>
    <w:rsid w:val="00EA47DD"/>
    <w:rsid w:val="00EA49C9"/>
    <w:rsid w:val="00EA4BA8"/>
    <w:rsid w:val="00EA5CA1"/>
    <w:rsid w:val="00EA61C2"/>
    <w:rsid w:val="00EA62F0"/>
    <w:rsid w:val="00EA6376"/>
    <w:rsid w:val="00EA6BA8"/>
    <w:rsid w:val="00EA6E47"/>
    <w:rsid w:val="00EA718A"/>
    <w:rsid w:val="00EA7741"/>
    <w:rsid w:val="00EA7E23"/>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8D1"/>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2CA"/>
    <w:rsid w:val="00ED13F0"/>
    <w:rsid w:val="00ED1A7E"/>
    <w:rsid w:val="00ED2700"/>
    <w:rsid w:val="00ED3EB3"/>
    <w:rsid w:val="00ED40C5"/>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1466"/>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945"/>
    <w:rsid w:val="00F05F8E"/>
    <w:rsid w:val="00F06389"/>
    <w:rsid w:val="00F07568"/>
    <w:rsid w:val="00F0764A"/>
    <w:rsid w:val="00F07B8F"/>
    <w:rsid w:val="00F07FDF"/>
    <w:rsid w:val="00F107EB"/>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4968"/>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29F8"/>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87D99"/>
    <w:rsid w:val="00F909B4"/>
    <w:rsid w:val="00F91465"/>
    <w:rsid w:val="00F919B5"/>
    <w:rsid w:val="00F91BAC"/>
    <w:rsid w:val="00F925B2"/>
    <w:rsid w:val="00F92647"/>
    <w:rsid w:val="00F93B2C"/>
    <w:rsid w:val="00F93C44"/>
    <w:rsid w:val="00F94331"/>
    <w:rsid w:val="00F94609"/>
    <w:rsid w:val="00F9491C"/>
    <w:rsid w:val="00F94A4A"/>
    <w:rsid w:val="00F94AAF"/>
    <w:rsid w:val="00F94BED"/>
    <w:rsid w:val="00F94CB3"/>
    <w:rsid w:val="00F94E6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3DF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31"/>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1136"/>
  <w15:docId w15:val="{EE4951F5-00FE-4D6A-939E-C23E470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paragraph" w:customStyle="1" w:styleId="CM1">
    <w:name w:val="CM1"/>
    <w:basedOn w:val="Normal"/>
    <w:uiPriority w:val="99"/>
    <w:rsid w:val="00ED40C5"/>
    <w:pPr>
      <w:autoSpaceDE w:val="0"/>
      <w:autoSpaceDN w:val="0"/>
      <w:jc w:val="left"/>
    </w:pPr>
    <w:rPr>
      <w:rFonts w:ascii="EUAlbertina" w:eastAsia="Calibri" w:hAnsi="EUAlbertina"/>
      <w:szCs w:val="24"/>
      <w:lang w:eastAsia="en-GB"/>
    </w:rPr>
  </w:style>
  <w:style w:type="paragraph" w:customStyle="1" w:styleId="BodyCopy">
    <w:name w:val="Body Copy"/>
    <w:basedOn w:val="Normal"/>
    <w:qFormat/>
    <w:rsid w:val="00B36C54"/>
    <w:pPr>
      <w:jc w:val="left"/>
    </w:pPr>
    <w:rPr>
      <w:rFonts w:ascii="Segoe Condensed" w:eastAsia="Segoe Condensed" w:hAnsi="Segoe Condensed"/>
      <w:spacing w:val="8"/>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426971855">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26747180">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20484760">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6197063">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683897702">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776166108">
      <w:bodyDiv w:val="1"/>
      <w:marLeft w:val="0"/>
      <w:marRight w:val="0"/>
      <w:marTop w:val="0"/>
      <w:marBottom w:val="0"/>
      <w:divBdr>
        <w:top w:val="none" w:sz="0" w:space="0" w:color="auto"/>
        <w:left w:val="none" w:sz="0" w:space="0" w:color="auto"/>
        <w:bottom w:val="none" w:sz="0" w:space="0" w:color="auto"/>
        <w:right w:val="none" w:sz="0" w:space="0" w:color="auto"/>
      </w:divBdr>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066486409">
      <w:bodyDiv w:val="1"/>
      <w:marLeft w:val="0"/>
      <w:marRight w:val="0"/>
      <w:marTop w:val="0"/>
      <w:marBottom w:val="0"/>
      <w:divBdr>
        <w:top w:val="none" w:sz="0" w:space="0" w:color="auto"/>
        <w:left w:val="none" w:sz="0" w:space="0" w:color="auto"/>
        <w:bottom w:val="none" w:sz="0" w:space="0" w:color="auto"/>
        <w:right w:val="none" w:sz="0" w:space="0" w:color="auto"/>
      </w:divBdr>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1263EE-97A4-48F5-8BE5-0666FBEC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423</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Grech Stephen at Parlament-MT</cp:lastModifiedBy>
  <cp:revision>6</cp:revision>
  <cp:lastPrinted>2021-02-16T14:55:00Z</cp:lastPrinted>
  <dcterms:created xsi:type="dcterms:W3CDTF">2021-02-15T11:48:00Z</dcterms:created>
  <dcterms:modified xsi:type="dcterms:W3CDTF">2022-08-29T07:39:00Z</dcterms:modified>
</cp:coreProperties>
</file>