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pPr>
        <w:ind w:right="-7"/>
        <w:rPr>
          <w:rFonts w:ascii="Times New Roman" w:hAnsi="Times New Roman"/>
          <w:b/>
          <w:szCs w:val="24"/>
          <w:lang w:val="it-IT"/>
        </w:rPr>
      </w:pPr>
    </w:p>
    <w:p w:rsidR="00484F17" w:rsidRDefault="00484F17">
      <w:pPr>
        <w:ind w:right="-7"/>
        <w:rPr>
          <w:rFonts w:ascii="Times New Roman" w:hAnsi="Times New Roman"/>
          <w:b/>
          <w:szCs w:val="24"/>
          <w:lang w:val="it-IT"/>
        </w:rPr>
      </w:pPr>
    </w:p>
    <w:p w:rsidR="005E7751" w:rsidRPr="000D6DAB" w:rsidRDefault="005E7751">
      <w:pPr>
        <w:ind w:right="-7"/>
        <w:rPr>
          <w:rFonts w:ascii="Times New Roman" w:hAnsi="Times New Roman"/>
          <w:b/>
          <w:szCs w:val="24"/>
          <w:lang w:val="it-IT"/>
        </w:rPr>
      </w:pPr>
    </w:p>
    <w:p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rsidR="00F12EBD" w:rsidRPr="000D6DAB" w:rsidRDefault="00F12EBD">
      <w:pPr>
        <w:ind w:right="-7"/>
        <w:rPr>
          <w:rFonts w:ascii="Times New Roman" w:hAnsi="Times New Roman"/>
          <w:b/>
          <w:szCs w:val="24"/>
          <w:lang w:val="it-IT"/>
        </w:rPr>
      </w:pPr>
    </w:p>
    <w:p w:rsidR="000A07DD" w:rsidRPr="000D6DAB" w:rsidRDefault="000A07DD">
      <w:pPr>
        <w:ind w:right="-7"/>
        <w:rPr>
          <w:rFonts w:ascii="Times New Roman" w:hAnsi="Times New Roman"/>
          <w:b/>
          <w:szCs w:val="24"/>
          <w:lang w:val="it-IT"/>
        </w:rPr>
      </w:pPr>
    </w:p>
    <w:p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rsidR="000A07DD" w:rsidRDefault="000A07DD">
      <w:pPr>
        <w:ind w:right="-7"/>
        <w:rPr>
          <w:rFonts w:ascii="Times New Roman" w:hAnsi="Times New Roman"/>
          <w:b/>
          <w:szCs w:val="24"/>
          <w:lang w:val="it-IT"/>
        </w:rPr>
      </w:pPr>
    </w:p>
    <w:p w:rsidR="00A66C63" w:rsidRPr="000D6DAB" w:rsidRDefault="00A66C63">
      <w:pPr>
        <w:ind w:right="-7"/>
        <w:rPr>
          <w:rFonts w:ascii="Times New Roman" w:hAnsi="Times New Roman"/>
          <w:b/>
          <w:szCs w:val="24"/>
          <w:lang w:val="it-IT"/>
        </w:rPr>
      </w:pPr>
    </w:p>
    <w:p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F05945">
        <w:rPr>
          <w:rFonts w:ascii="Times New Roman" w:hAnsi="Times New Roman"/>
          <w:b/>
          <w:szCs w:val="24"/>
          <w:lang w:val="fr-FR"/>
        </w:rPr>
        <w:t>4</w:t>
      </w:r>
    </w:p>
    <w:p w:rsidR="008F1123" w:rsidRDefault="008F1123">
      <w:pPr>
        <w:ind w:right="-7"/>
        <w:rPr>
          <w:rFonts w:ascii="Times New Roman" w:hAnsi="Times New Roman"/>
          <w:szCs w:val="24"/>
          <w:lang w:val="fr-FR"/>
        </w:rPr>
      </w:pPr>
    </w:p>
    <w:p w:rsidR="005E7751" w:rsidRPr="000D6DAB" w:rsidRDefault="005E7751">
      <w:pPr>
        <w:ind w:right="-7"/>
        <w:rPr>
          <w:rFonts w:ascii="Times New Roman" w:hAnsi="Times New Roman"/>
          <w:szCs w:val="24"/>
          <w:lang w:val="fr-FR"/>
        </w:rPr>
      </w:pPr>
    </w:p>
    <w:p w:rsidR="00F80245" w:rsidRPr="000D6DAB" w:rsidRDefault="005D0E95">
      <w:pPr>
        <w:ind w:right="-7"/>
        <w:rPr>
          <w:rFonts w:ascii="Times New Roman" w:hAnsi="Times New Roman"/>
          <w:szCs w:val="24"/>
          <w:lang w:val="it-IT"/>
        </w:rPr>
      </w:pPr>
      <w:r>
        <w:rPr>
          <w:rFonts w:ascii="Times New Roman" w:hAnsi="Times New Roman"/>
          <w:szCs w:val="24"/>
          <w:lang w:val="fr-FR"/>
        </w:rPr>
        <w:t>Il-</w:t>
      </w:r>
      <w:proofErr w:type="spellStart"/>
      <w:r>
        <w:rPr>
          <w:rFonts w:ascii="Times New Roman" w:hAnsi="Times New Roman"/>
          <w:szCs w:val="24"/>
          <w:lang w:val="fr-FR"/>
        </w:rPr>
        <w:t>Ġimgħa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Pr>
          <w:rFonts w:ascii="Times New Roman" w:hAnsi="Times New Roman"/>
          <w:szCs w:val="24"/>
          <w:lang w:val="fr-FR"/>
        </w:rPr>
        <w:t xml:space="preserve">2 ta’ </w:t>
      </w:r>
      <w:proofErr w:type="spellStart"/>
      <w:r w:rsidR="00F05945">
        <w:rPr>
          <w:rFonts w:ascii="Times New Roman" w:hAnsi="Times New Roman"/>
          <w:szCs w:val="24"/>
          <w:lang w:val="fr-FR"/>
        </w:rPr>
        <w:t>Marzu</w:t>
      </w:r>
      <w:proofErr w:type="spellEnd"/>
      <w:r w:rsidR="0063693B" w:rsidRPr="000D6DAB">
        <w:rPr>
          <w:rFonts w:ascii="Times New Roman" w:hAnsi="Times New Roman"/>
          <w:szCs w:val="24"/>
          <w:lang w:val="fr-FR"/>
        </w:rPr>
        <w:t xml:space="preserve"> </w:t>
      </w:r>
      <w:r w:rsidR="00E16A96">
        <w:rPr>
          <w:rFonts w:ascii="Times New Roman" w:hAnsi="Times New Roman"/>
          <w:szCs w:val="24"/>
          <w:lang w:val="it-IT"/>
        </w:rPr>
        <w:t>2018</w:t>
      </w:r>
      <w:bookmarkStart w:id="0" w:name="_GoBack"/>
      <w:bookmarkEnd w:id="0"/>
      <w:r w:rsidR="00137CA7">
        <w:rPr>
          <w:rFonts w:ascii="Times New Roman" w:hAnsi="Times New Roman"/>
          <w:szCs w:val="24"/>
          <w:lang w:val="it-IT"/>
        </w:rPr>
        <w:t>.</w:t>
      </w:r>
    </w:p>
    <w:p w:rsidR="0090730D" w:rsidRDefault="0090730D">
      <w:pPr>
        <w:ind w:right="-7"/>
        <w:rPr>
          <w:rFonts w:ascii="Times New Roman" w:hAnsi="Times New Roman"/>
          <w:szCs w:val="24"/>
          <w:lang w:val="it-IT"/>
        </w:rPr>
      </w:pPr>
    </w:p>
    <w:p w:rsidR="005E7751" w:rsidRPr="000D6DAB" w:rsidRDefault="005E7751">
      <w:pPr>
        <w:ind w:right="-7"/>
        <w:rPr>
          <w:rFonts w:ascii="Times New Roman" w:hAnsi="Times New Roman"/>
          <w:szCs w:val="24"/>
          <w:lang w:val="it-IT"/>
        </w:rPr>
      </w:pPr>
    </w:p>
    <w:p w:rsidR="00F80245" w:rsidRPr="002114FF" w:rsidRDefault="005912DC" w:rsidP="00E12250">
      <w:pPr>
        <w:rPr>
          <w:rFonts w:ascii="Times New Roman" w:hAnsi="Times New Roman"/>
          <w:szCs w:val="24"/>
        </w:rPr>
      </w:pPr>
      <w:r>
        <w:rPr>
          <w:rFonts w:ascii="Times New Roman" w:hAnsi="Times New Roman"/>
          <w:szCs w:val="24"/>
          <w:lang w:val="it-IT"/>
        </w:rPr>
        <w:t>D</w:t>
      </w:r>
      <w:r w:rsidR="00E12250" w:rsidRPr="002114FF">
        <w:rPr>
          <w:rFonts w:ascii="Times New Roman" w:hAnsi="Times New Roman"/>
          <w:szCs w:val="24"/>
          <w:lang w:val="it-IT"/>
        </w:rPr>
        <w:t>in kienet laqgħ</w:t>
      </w:r>
      <w:r>
        <w:rPr>
          <w:rFonts w:ascii="Times New Roman" w:hAnsi="Times New Roman"/>
          <w:szCs w:val="24"/>
          <w:lang w:val="it-IT"/>
        </w:rPr>
        <w:t>a konġunta bejn i</w:t>
      </w:r>
      <w:r w:rsidR="00E12250" w:rsidRPr="002114FF">
        <w:rPr>
          <w:rFonts w:ascii="Times New Roman" w:hAnsi="Times New Roman"/>
          <w:szCs w:val="24"/>
          <w:lang w:val="it-IT"/>
        </w:rPr>
        <w:t xml:space="preserve">l-Kumitat Permanenti dwar </w:t>
      </w:r>
      <w:r w:rsidR="005C7E02">
        <w:rPr>
          <w:rFonts w:ascii="Times New Roman" w:hAnsi="Times New Roman"/>
          <w:szCs w:val="24"/>
          <w:lang w:val="it-IT"/>
        </w:rPr>
        <w:t>l-Affarijiet Barranin u Ewropej u</w:t>
      </w:r>
      <w:r w:rsidR="00E12250" w:rsidRPr="002114FF">
        <w:rPr>
          <w:rFonts w:ascii="Times New Roman" w:hAnsi="Times New Roman"/>
          <w:szCs w:val="24"/>
          <w:lang w:val="it-IT"/>
        </w:rPr>
        <w:t xml:space="preserve"> </w:t>
      </w:r>
      <w:r w:rsidR="002114FF" w:rsidRPr="002114FF">
        <w:rPr>
          <w:rFonts w:ascii="Times New Roman" w:hAnsi="Times New Roman"/>
          <w:szCs w:val="24"/>
          <w:lang w:val="it-IT"/>
        </w:rPr>
        <w:t>l-Kumitat Permanenti dwar l-Affarijiet Ekonomiċi u Finanzjarji</w:t>
      </w:r>
      <w:r>
        <w:rPr>
          <w:rFonts w:ascii="Times New Roman" w:hAnsi="Times New Roman"/>
          <w:szCs w:val="24"/>
          <w:lang w:val="it-IT"/>
        </w:rPr>
        <w:t>, li</w:t>
      </w:r>
      <w:r w:rsidR="00E12250" w:rsidRPr="002114FF">
        <w:rPr>
          <w:rFonts w:ascii="Times New Roman" w:hAnsi="Times New Roman"/>
          <w:szCs w:val="24"/>
          <w:lang w:val="it-IT"/>
        </w:rPr>
        <w:t xml:space="preserve"> </w:t>
      </w:r>
      <w:r w:rsidR="002114FF" w:rsidRPr="002114FF">
        <w:rPr>
          <w:rFonts w:ascii="Times New Roman" w:hAnsi="Times New Roman"/>
          <w:szCs w:val="24"/>
          <w:lang w:val="it-IT"/>
        </w:rPr>
        <w:t>ltaqgħu fil</w:t>
      </w:r>
      <w:r w:rsidR="00880727" w:rsidRPr="002114FF">
        <w:rPr>
          <w:rFonts w:ascii="Times New Roman" w:hAnsi="Times New Roman"/>
          <w:szCs w:val="24"/>
        </w:rPr>
        <w:t>-</w:t>
      </w:r>
      <w:r w:rsidR="005C7E02">
        <w:rPr>
          <w:rFonts w:ascii="Times New Roman" w:hAnsi="Times New Roman"/>
          <w:szCs w:val="24"/>
          <w:lang w:val="mt-MT"/>
        </w:rPr>
        <w:t>Kamra tal-</w:t>
      </w:r>
      <w:proofErr w:type="spellStart"/>
      <w:r w:rsidR="00880727" w:rsidRPr="002114FF">
        <w:rPr>
          <w:rFonts w:ascii="Times New Roman" w:hAnsi="Times New Roman"/>
          <w:szCs w:val="24"/>
        </w:rPr>
        <w:t>Kumitati</w:t>
      </w:r>
      <w:proofErr w:type="spellEnd"/>
      <w:r w:rsidR="00880727" w:rsidRPr="002114FF">
        <w:rPr>
          <w:rFonts w:ascii="Times New Roman" w:hAnsi="Times New Roman"/>
          <w:szCs w:val="24"/>
        </w:rPr>
        <w:t xml:space="preserve"> fil-</w:t>
      </w:r>
      <w:proofErr w:type="spellStart"/>
      <w:r w:rsidR="00880727" w:rsidRPr="002114FF">
        <w:rPr>
          <w:rFonts w:ascii="Times New Roman" w:hAnsi="Times New Roman"/>
          <w:szCs w:val="24"/>
        </w:rPr>
        <w:t>Parlament</w:t>
      </w:r>
      <w:proofErr w:type="spellEnd"/>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BB2D90">
        <w:rPr>
          <w:rFonts w:ascii="Times New Roman" w:hAnsi="Times New Roman"/>
          <w:szCs w:val="24"/>
          <w:lang w:val="it-IT"/>
        </w:rPr>
        <w:t>fl:11</w:t>
      </w:r>
      <w:r w:rsidR="00C413A7" w:rsidRPr="002114FF">
        <w:rPr>
          <w:rFonts w:ascii="Times New Roman" w:hAnsi="Times New Roman"/>
          <w:szCs w:val="24"/>
          <w:lang w:val="it-IT"/>
        </w:rPr>
        <w:t xml:space="preserve"> </w:t>
      </w:r>
      <w:r w:rsidR="005C7E02">
        <w:rPr>
          <w:rFonts w:ascii="Times New Roman" w:hAnsi="Times New Roman"/>
          <w:szCs w:val="24"/>
          <w:lang w:val="it-IT"/>
        </w:rPr>
        <w:t>a</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rsidR="00EF758C" w:rsidRDefault="00EF758C" w:rsidP="00A004EF">
      <w:pPr>
        <w:ind w:right="-7"/>
        <w:jc w:val="left"/>
        <w:rPr>
          <w:rFonts w:ascii="Times New Roman" w:hAnsi="Times New Roman"/>
          <w:szCs w:val="24"/>
          <w:lang w:val="it-IT"/>
        </w:rPr>
      </w:pPr>
    </w:p>
    <w:p w:rsidR="002114FF" w:rsidRDefault="002114FF" w:rsidP="002114FF">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Kumitat Permanenti dwar l-Affarijiet Barranin u Ewropej</w:t>
      </w:r>
      <w:r w:rsidR="00620A5E">
        <w:rPr>
          <w:rFonts w:ascii="Times New Roman" w:hAnsi="Times New Roman"/>
          <w:szCs w:val="24"/>
          <w:lang w:val="it-IT"/>
        </w:rPr>
        <w:t>:</w:t>
      </w:r>
      <w:r w:rsidR="005912DC">
        <w:rPr>
          <w:rFonts w:ascii="Times New Roman" w:hAnsi="Times New Roman"/>
          <w:szCs w:val="24"/>
          <w:lang w:val="it-IT"/>
        </w:rPr>
        <w:t xml:space="preserve">  l</w:t>
      </w:r>
      <w:r>
        <w:rPr>
          <w:rFonts w:ascii="Times New Roman" w:hAnsi="Times New Roman"/>
          <w:szCs w:val="24"/>
          <w:lang w:val="it-IT"/>
        </w:rPr>
        <w:t xml:space="preserve">-Onor. Edward Zammit Lewis, President tal-Kumitat, </w:t>
      </w:r>
      <w:r w:rsidR="005C7E02">
        <w:rPr>
          <w:rFonts w:ascii="Times New Roman" w:hAnsi="Times New Roman"/>
          <w:szCs w:val="24"/>
          <w:lang w:val="it-IT"/>
        </w:rPr>
        <w:t>l-Onor. Glenn Bedingfield, l-Onor. Carmelo Mifsud Bonnici u</w:t>
      </w:r>
      <w:r>
        <w:rPr>
          <w:rFonts w:ascii="Times New Roman" w:hAnsi="Times New Roman"/>
          <w:szCs w:val="24"/>
          <w:lang w:val="it-IT"/>
        </w:rPr>
        <w:t xml:space="preserve"> l-Onor. David Stellini.</w:t>
      </w:r>
    </w:p>
    <w:p w:rsidR="002114FF" w:rsidRPr="009B0957" w:rsidRDefault="002114FF" w:rsidP="00A004EF">
      <w:pPr>
        <w:ind w:right="-7"/>
        <w:jc w:val="left"/>
        <w:rPr>
          <w:rFonts w:ascii="Times New Roman" w:hAnsi="Times New Roman"/>
          <w:szCs w:val="24"/>
          <w:lang w:val="it-IT"/>
        </w:rPr>
      </w:pPr>
    </w:p>
    <w:p w:rsidR="002114FF" w:rsidRPr="0058674C" w:rsidRDefault="008B3F83" w:rsidP="00145520">
      <w:pPr>
        <w:rPr>
          <w:rFonts w:ascii="Times New Roman" w:hAnsi="Times New Roman"/>
          <w:szCs w:val="24"/>
          <w:lang w:val="it-IT"/>
        </w:rPr>
      </w:pPr>
      <w:r w:rsidRPr="0058674C">
        <w:rPr>
          <w:rFonts w:ascii="Times New Roman" w:hAnsi="Times New Roman"/>
          <w:szCs w:val="24"/>
          <w:lang w:val="it-IT"/>
        </w:rPr>
        <w:t>Kumitat Permanenti dwar l-Aff</w:t>
      </w:r>
      <w:r w:rsidR="002114FF" w:rsidRPr="0058674C">
        <w:rPr>
          <w:rFonts w:ascii="Times New Roman" w:hAnsi="Times New Roman"/>
          <w:szCs w:val="24"/>
          <w:lang w:val="it-IT"/>
        </w:rPr>
        <w:t>arijiet Ekonomiċi u Finanzjarji</w:t>
      </w:r>
      <w:r w:rsidR="005912DC">
        <w:rPr>
          <w:rFonts w:ascii="Times New Roman" w:hAnsi="Times New Roman"/>
          <w:szCs w:val="24"/>
          <w:lang w:val="it-IT"/>
        </w:rPr>
        <w:t>: l</w:t>
      </w:r>
      <w:r w:rsidR="002114FF" w:rsidRPr="0058674C">
        <w:rPr>
          <w:rFonts w:ascii="Times New Roman" w:hAnsi="Times New Roman"/>
          <w:szCs w:val="24"/>
          <w:lang w:val="it-IT"/>
        </w:rPr>
        <w:t xml:space="preserve">-Onor. </w:t>
      </w:r>
      <w:r w:rsidR="00397480" w:rsidRPr="0058674C">
        <w:rPr>
          <w:rFonts w:ascii="Times New Roman" w:hAnsi="Times New Roman"/>
          <w:szCs w:val="24"/>
          <w:lang w:val="it-IT"/>
        </w:rPr>
        <w:t xml:space="preserve"> </w:t>
      </w:r>
      <w:r w:rsidR="0020373B">
        <w:rPr>
          <w:rFonts w:ascii="Times New Roman" w:hAnsi="Times New Roman"/>
          <w:szCs w:val="24"/>
          <w:lang w:val="it-IT"/>
        </w:rPr>
        <w:t>Em</w:t>
      </w:r>
      <w:r w:rsidR="002114FF" w:rsidRPr="0058674C">
        <w:rPr>
          <w:rFonts w:ascii="Times New Roman" w:hAnsi="Times New Roman"/>
          <w:szCs w:val="24"/>
          <w:lang w:val="it-IT"/>
        </w:rPr>
        <w:t xml:space="preserve">manuel Mallia, President tal-Kumitat, </w:t>
      </w:r>
      <w:r w:rsidR="005C7E02">
        <w:rPr>
          <w:rFonts w:ascii="Times New Roman" w:hAnsi="Times New Roman"/>
          <w:szCs w:val="24"/>
          <w:lang w:val="it-IT"/>
        </w:rPr>
        <w:t>l-Onor Clayton Bartolo u l-Onor. Mario de Marco.</w:t>
      </w:r>
    </w:p>
    <w:p w:rsidR="003816EB" w:rsidRPr="0058674C" w:rsidRDefault="003816EB" w:rsidP="00145520">
      <w:pPr>
        <w:rPr>
          <w:rFonts w:ascii="Times New Roman" w:hAnsi="Times New Roman"/>
          <w:szCs w:val="24"/>
          <w:lang w:val="it-IT"/>
        </w:rPr>
      </w:pPr>
    </w:p>
    <w:p w:rsidR="00784763" w:rsidRPr="00A910AE" w:rsidRDefault="00784763" w:rsidP="00525CF5">
      <w:pPr>
        <w:rPr>
          <w:rFonts w:ascii="Times New Roman" w:hAnsi="Times New Roman"/>
          <w:color w:val="FF0000"/>
          <w:szCs w:val="24"/>
          <w:lang w:val="it-IT"/>
        </w:rPr>
      </w:pPr>
    </w:p>
    <w:p w:rsidR="00BC06E7" w:rsidRPr="0058674C" w:rsidRDefault="00BC06E7" w:rsidP="00BC06E7">
      <w:pPr>
        <w:pStyle w:val="Head1"/>
        <w:ind w:right="-75"/>
        <w:rPr>
          <w:rFonts w:ascii="Times New Roman" w:hAnsi="Times New Roman"/>
          <w:noProof w:val="0"/>
          <w:szCs w:val="24"/>
        </w:rPr>
      </w:pPr>
      <w:r w:rsidRPr="0058674C">
        <w:rPr>
          <w:rFonts w:ascii="Times New Roman" w:hAnsi="Times New Roman"/>
          <w:noProof w:val="0"/>
          <w:szCs w:val="24"/>
        </w:rPr>
        <w:t>TALBA</w:t>
      </w:r>
    </w:p>
    <w:p w:rsidR="00BC06E7" w:rsidRPr="0058674C" w:rsidRDefault="00BC06E7" w:rsidP="00BC06E7">
      <w:pPr>
        <w:ind w:right="-75"/>
        <w:rPr>
          <w:rFonts w:ascii="Times New Roman" w:hAnsi="Times New Roman"/>
          <w:szCs w:val="24"/>
        </w:rPr>
      </w:pPr>
    </w:p>
    <w:p w:rsidR="00BC06E7" w:rsidRDefault="00BC06E7" w:rsidP="00BC06E7">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rsidR="002D0688" w:rsidRDefault="002D0688" w:rsidP="002D0688">
      <w:pPr>
        <w:spacing w:line="360" w:lineRule="auto"/>
        <w:rPr>
          <w:rFonts w:ascii="Calibri" w:eastAsia="Calibri" w:hAnsi="Calibri"/>
          <w:sz w:val="28"/>
          <w:szCs w:val="28"/>
        </w:rPr>
      </w:pPr>
    </w:p>
    <w:p w:rsidR="00B019BE" w:rsidRPr="00B019BE" w:rsidRDefault="00B019BE" w:rsidP="00B019BE">
      <w:pPr>
        <w:rPr>
          <w:rFonts w:ascii="Times New Roman" w:hAnsi="Times New Roman"/>
          <w:b/>
          <w:lang w:val="it-IT"/>
        </w:rPr>
      </w:pPr>
      <w:r w:rsidRPr="00B019BE">
        <w:rPr>
          <w:rFonts w:ascii="Times New Roman" w:hAnsi="Times New Roman"/>
          <w:b/>
          <w:lang w:val="mt-MT"/>
        </w:rPr>
        <w:t>LAQGĦA MAL-KUMMISSARJU GUNTHER OETTINGER, RESPONSABBLI MILL-BAĠIT U RIŻ</w:t>
      </w:r>
      <w:r>
        <w:rPr>
          <w:rFonts w:ascii="Times New Roman" w:hAnsi="Times New Roman"/>
          <w:b/>
          <w:lang w:val="mt-MT"/>
        </w:rPr>
        <w:t>ORSI UMANI</w:t>
      </w:r>
    </w:p>
    <w:p w:rsidR="005C7E02" w:rsidRPr="00B019BE" w:rsidRDefault="005C7E02" w:rsidP="002D0688">
      <w:pPr>
        <w:spacing w:line="360" w:lineRule="auto"/>
        <w:rPr>
          <w:rFonts w:ascii="Times New Roman" w:eastAsia="Calibri" w:hAnsi="Times New Roman"/>
          <w:szCs w:val="24"/>
        </w:rPr>
      </w:pPr>
    </w:p>
    <w:p w:rsidR="00B019BE" w:rsidRDefault="00B019BE" w:rsidP="00B019BE">
      <w:pPr>
        <w:rPr>
          <w:rFonts w:ascii="Times New Roman" w:eastAsia="Calibri" w:hAnsi="Times New Roman"/>
          <w:szCs w:val="24"/>
          <w:lang w:val="mt-MT"/>
        </w:rPr>
      </w:pPr>
      <w:r w:rsidRPr="00B019BE">
        <w:rPr>
          <w:rFonts w:ascii="Times New Roman" w:eastAsia="Calibri" w:hAnsi="Times New Roman"/>
          <w:szCs w:val="24"/>
          <w:lang w:val="mt-MT"/>
        </w:rPr>
        <w:t>Wara introduzzjoni</w:t>
      </w:r>
      <w:r w:rsidR="005C164D">
        <w:rPr>
          <w:rFonts w:ascii="Times New Roman" w:eastAsia="Calibri" w:hAnsi="Times New Roman"/>
          <w:szCs w:val="24"/>
          <w:lang w:val="mt-MT"/>
        </w:rPr>
        <w:t xml:space="preserve"> mill-Onor. Edward Zammit Lewis</w:t>
      </w:r>
      <w:r w:rsidRPr="00B019BE">
        <w:rPr>
          <w:rFonts w:ascii="Times New Roman" w:eastAsia="Calibri" w:hAnsi="Times New Roman"/>
          <w:szCs w:val="24"/>
          <w:lang w:val="mt-MT"/>
        </w:rPr>
        <w:t xml:space="preserve"> u mill-Kummissarju Oettinger, saret diskussjoni dwar l-isfidi </w:t>
      </w:r>
      <w:r>
        <w:rPr>
          <w:rFonts w:ascii="Times New Roman" w:eastAsia="Calibri" w:hAnsi="Times New Roman"/>
          <w:szCs w:val="24"/>
          <w:lang w:val="mt-MT"/>
        </w:rPr>
        <w:t xml:space="preserve">kemm </w:t>
      </w:r>
      <w:r w:rsidRPr="00B019BE">
        <w:rPr>
          <w:rFonts w:ascii="Times New Roman" w:eastAsia="Calibri" w:hAnsi="Times New Roman"/>
          <w:szCs w:val="24"/>
          <w:lang w:val="mt-MT"/>
        </w:rPr>
        <w:t xml:space="preserve">tradizzjonali kif ukoll </w:t>
      </w:r>
      <w:r>
        <w:rPr>
          <w:rFonts w:ascii="Times New Roman" w:eastAsia="Calibri" w:hAnsi="Times New Roman"/>
          <w:szCs w:val="24"/>
          <w:lang w:val="mt-MT"/>
        </w:rPr>
        <w:t xml:space="preserve">dawk </w:t>
      </w:r>
      <w:r w:rsidRPr="00B019BE">
        <w:rPr>
          <w:rFonts w:ascii="Times New Roman" w:eastAsia="Calibri" w:hAnsi="Times New Roman"/>
          <w:szCs w:val="24"/>
          <w:lang w:val="mt-MT"/>
        </w:rPr>
        <w:t>ġodda li l-Unjoni Ewropea kienet qiegħda tiffaċċja u li riedu jiġu riflessi fil-</w:t>
      </w:r>
      <w:r w:rsidRPr="00B019BE">
        <w:rPr>
          <w:rFonts w:ascii="Times New Roman" w:eastAsia="Calibri" w:hAnsi="Times New Roman"/>
          <w:i/>
          <w:szCs w:val="24"/>
          <w:lang w:val="mt-MT"/>
        </w:rPr>
        <w:t>Multi-Financial Framework</w:t>
      </w:r>
      <w:r>
        <w:rPr>
          <w:rFonts w:ascii="Times New Roman" w:eastAsia="Calibri" w:hAnsi="Times New Roman"/>
          <w:szCs w:val="24"/>
          <w:lang w:val="mt-MT"/>
        </w:rPr>
        <w:t xml:space="preserve"> għall-perjodu</w:t>
      </w:r>
      <w:r w:rsidRPr="00B019BE">
        <w:rPr>
          <w:rFonts w:ascii="Times New Roman" w:eastAsia="Calibri" w:hAnsi="Times New Roman"/>
          <w:szCs w:val="24"/>
          <w:lang w:val="mt-MT"/>
        </w:rPr>
        <w:t xml:space="preserve"> 2020-2027, li d-diskussjonijiet u l-konsultazzjonijiet dwaru kienu bdew anke fil-kuntest tal-ħruġ tar-Renju Unit mill-Unjoni Ewropea.</w:t>
      </w:r>
    </w:p>
    <w:p w:rsidR="00B019BE" w:rsidRDefault="00B019BE" w:rsidP="00B019BE">
      <w:pPr>
        <w:rPr>
          <w:rFonts w:ascii="Times New Roman" w:eastAsia="Calibri" w:hAnsi="Times New Roman"/>
          <w:szCs w:val="24"/>
          <w:lang w:val="mt-MT"/>
        </w:rPr>
      </w:pPr>
    </w:p>
    <w:p w:rsidR="00B019BE" w:rsidRDefault="00B019BE"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5E7751" w:rsidRDefault="005E7751" w:rsidP="00B019BE">
      <w:pPr>
        <w:rPr>
          <w:rFonts w:ascii="Times New Roman" w:eastAsia="Calibri" w:hAnsi="Times New Roman"/>
          <w:szCs w:val="24"/>
          <w:lang w:val="mt-MT"/>
        </w:rPr>
      </w:pPr>
    </w:p>
    <w:p w:rsidR="00D76B8E" w:rsidRDefault="00D76B8E" w:rsidP="009B1732">
      <w:pPr>
        <w:autoSpaceDE w:val="0"/>
        <w:autoSpaceDN w:val="0"/>
        <w:adjustRightInd w:val="0"/>
        <w:rPr>
          <w:rFonts w:ascii="Times New Roman" w:hAnsi="Times New Roman"/>
          <w:szCs w:val="24"/>
          <w:lang w:val="mt-MT"/>
        </w:rPr>
      </w:pPr>
    </w:p>
    <w:p w:rsidR="00F55C86" w:rsidRPr="00650D84" w:rsidRDefault="00347505" w:rsidP="009B1732">
      <w:pPr>
        <w:autoSpaceDE w:val="0"/>
        <w:autoSpaceDN w:val="0"/>
        <w:adjustRightInd w:val="0"/>
        <w:rPr>
          <w:rFonts w:ascii="Times New Roman" w:hAnsi="Times New Roman"/>
          <w:szCs w:val="24"/>
          <w:lang w:val="mt-MT"/>
        </w:rPr>
      </w:pPr>
      <w:r>
        <w:rPr>
          <w:rFonts w:ascii="Times New Roman" w:hAnsi="Times New Roman"/>
          <w:szCs w:val="24"/>
          <w:lang w:val="mt-MT"/>
        </w:rPr>
        <w:t>Fil-11.40</w:t>
      </w:r>
      <w:r w:rsidR="00BB2D90">
        <w:rPr>
          <w:rFonts w:ascii="Times New Roman" w:hAnsi="Times New Roman"/>
          <w:szCs w:val="24"/>
          <w:lang w:val="mt-MT"/>
        </w:rPr>
        <w:t xml:space="preserve"> a</w:t>
      </w:r>
      <w:r w:rsidR="00F65233">
        <w:rPr>
          <w:rFonts w:ascii="Times New Roman" w:hAnsi="Times New Roman"/>
          <w:szCs w:val="24"/>
          <w:lang w:val="mt-MT"/>
        </w:rPr>
        <w:t xml:space="preserve">m </w:t>
      </w:r>
      <w:r>
        <w:rPr>
          <w:rFonts w:ascii="Times New Roman" w:hAnsi="Times New Roman"/>
          <w:szCs w:val="24"/>
          <w:lang w:val="mt-MT"/>
        </w:rPr>
        <w:t>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w:t>
      </w:r>
      <w:r>
        <w:rPr>
          <w:rFonts w:ascii="Times New Roman" w:hAnsi="Times New Roman"/>
          <w:szCs w:val="24"/>
          <w:lang w:val="mt-MT"/>
        </w:rPr>
        <w:t xml:space="preserve"> kellhom</w:t>
      </w:r>
      <w:r w:rsidR="00F55C86">
        <w:rPr>
          <w:rFonts w:ascii="Times New Roman" w:hAnsi="Times New Roman"/>
          <w:szCs w:val="24"/>
          <w:lang w:val="mt-MT"/>
        </w:rPr>
        <w:t xml:space="preserve"> jiġu komunikati aktar tard.</w:t>
      </w:r>
    </w:p>
    <w:p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586ABB" w:rsidRDefault="00586ABB">
      <w:pPr>
        <w:tabs>
          <w:tab w:val="left" w:pos="4410"/>
        </w:tabs>
        <w:ind w:right="-7"/>
        <w:rPr>
          <w:rFonts w:ascii="Times New Roman" w:hAnsi="Times New Roman"/>
          <w:szCs w:val="24"/>
          <w:lang w:val="mt-MT"/>
        </w:rPr>
      </w:pPr>
    </w:p>
    <w:p w:rsidR="00607A6E" w:rsidRDefault="00607A6E">
      <w:pPr>
        <w:tabs>
          <w:tab w:val="left" w:pos="4410"/>
        </w:tabs>
        <w:ind w:right="-7"/>
        <w:rPr>
          <w:rFonts w:ascii="Times New Roman" w:hAnsi="Times New Roman"/>
          <w:szCs w:val="24"/>
          <w:lang w:val="mt-MT"/>
        </w:rPr>
      </w:pPr>
    </w:p>
    <w:p w:rsidR="00170FCA" w:rsidRDefault="00170FCA">
      <w:pPr>
        <w:tabs>
          <w:tab w:val="left" w:pos="4410"/>
        </w:tabs>
        <w:ind w:right="-7"/>
        <w:rPr>
          <w:rFonts w:ascii="Times New Roman" w:hAnsi="Times New Roman"/>
          <w:szCs w:val="24"/>
          <w:lang w:val="mt-MT"/>
        </w:rPr>
      </w:pPr>
    </w:p>
    <w:p w:rsidR="00170FCA" w:rsidRPr="000D6DAB" w:rsidRDefault="00170FCA">
      <w:pPr>
        <w:tabs>
          <w:tab w:val="left" w:pos="4410"/>
        </w:tabs>
        <w:ind w:right="-7"/>
        <w:rPr>
          <w:rFonts w:ascii="Times New Roman" w:hAnsi="Times New Roman"/>
          <w:szCs w:val="24"/>
          <w:lang w:val="mt-MT"/>
        </w:rPr>
      </w:pPr>
    </w:p>
    <w:p w:rsidR="00A9751B" w:rsidRPr="000D6DAB" w:rsidRDefault="00A9751B">
      <w:pPr>
        <w:tabs>
          <w:tab w:val="left" w:pos="4410"/>
        </w:tabs>
        <w:ind w:right="-7"/>
        <w:rPr>
          <w:rFonts w:ascii="Times New Roman" w:hAnsi="Times New Roman"/>
          <w:szCs w:val="24"/>
          <w:lang w:val="mt-MT"/>
        </w:rPr>
      </w:pPr>
    </w:p>
    <w:p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E32059" w:rsidRPr="000D6DAB">
        <w:rPr>
          <w:rFonts w:ascii="Times New Roman" w:hAnsi="Times New Roman"/>
          <w:b/>
          <w:szCs w:val="24"/>
          <w:lang w:val="mt-MT"/>
        </w:rPr>
        <w:t>JOHN VELLA</w:t>
      </w:r>
    </w:p>
    <w:p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rsidR="00131263" w:rsidRDefault="00131263" w:rsidP="00401563">
      <w:pPr>
        <w:tabs>
          <w:tab w:val="left" w:pos="4410"/>
        </w:tabs>
        <w:ind w:right="-7"/>
        <w:rPr>
          <w:rFonts w:ascii="Times New Roman" w:hAnsi="Times New Roman"/>
          <w:b/>
          <w:szCs w:val="24"/>
          <w:lang w:val="nl-NL"/>
        </w:rPr>
      </w:pPr>
    </w:p>
    <w:p w:rsidR="006229A4" w:rsidRDefault="006229A4" w:rsidP="00401563">
      <w:pPr>
        <w:tabs>
          <w:tab w:val="left" w:pos="4410"/>
        </w:tabs>
        <w:ind w:right="-7"/>
        <w:rPr>
          <w:rFonts w:ascii="Times New Roman" w:hAnsi="Times New Roman"/>
          <w:b/>
          <w:szCs w:val="24"/>
          <w:lang w:val="nl-NL"/>
        </w:rPr>
      </w:pPr>
    </w:p>
    <w:p w:rsidR="00170FCA" w:rsidRPr="000D6DAB" w:rsidRDefault="00170FCA" w:rsidP="00401563">
      <w:pPr>
        <w:tabs>
          <w:tab w:val="left" w:pos="4410"/>
        </w:tabs>
        <w:ind w:right="-7"/>
        <w:rPr>
          <w:rFonts w:ascii="Times New Roman" w:hAnsi="Times New Roman"/>
          <w:b/>
          <w:szCs w:val="24"/>
          <w:lang w:val="nl-NL"/>
        </w:rPr>
      </w:pPr>
    </w:p>
    <w:p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rsidR="006229A4" w:rsidRDefault="006229A4" w:rsidP="00401563">
      <w:pPr>
        <w:tabs>
          <w:tab w:val="left" w:pos="4410"/>
        </w:tabs>
        <w:ind w:right="-7"/>
        <w:rPr>
          <w:rFonts w:ascii="Times New Roman" w:hAnsi="Times New Roman"/>
          <w:szCs w:val="24"/>
          <w:lang w:val="mt-MT"/>
        </w:rPr>
      </w:pPr>
    </w:p>
    <w:p w:rsidR="00131263" w:rsidRDefault="00131263" w:rsidP="00401563">
      <w:pPr>
        <w:tabs>
          <w:tab w:val="left" w:pos="4410"/>
        </w:tabs>
        <w:ind w:right="-7"/>
        <w:rPr>
          <w:rFonts w:ascii="Times New Roman" w:hAnsi="Times New Roman"/>
          <w:szCs w:val="24"/>
          <w:lang w:val="mt-MT"/>
        </w:rPr>
      </w:pPr>
    </w:p>
    <w:p w:rsidR="00170FCA" w:rsidRDefault="00170FCA" w:rsidP="00401563">
      <w:pPr>
        <w:tabs>
          <w:tab w:val="left" w:pos="4410"/>
        </w:tabs>
        <w:ind w:right="-7"/>
        <w:rPr>
          <w:rFonts w:ascii="Times New Roman" w:hAnsi="Times New Roman"/>
          <w:szCs w:val="24"/>
          <w:lang w:val="mt-MT"/>
        </w:rPr>
      </w:pPr>
    </w:p>
    <w:p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  EDWARD ZAMMIT LEWIS</w:t>
      </w:r>
    </w:p>
    <w:p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FCA" w:rsidRDefault="00170FCA">
      <w:r>
        <w:separator/>
      </w:r>
    </w:p>
  </w:endnote>
  <w:endnote w:type="continuationSeparator" w:id="0">
    <w:p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E16A96">
      <w:rPr>
        <w:rStyle w:val="PageNumber"/>
        <w:noProof/>
      </w:rPr>
      <w:t>1</w:t>
    </w:r>
    <w:r>
      <w:rPr>
        <w:rStyle w:val="PageNumber"/>
      </w:rPr>
      <w:fldChar w:fldCharType="end"/>
    </w:r>
  </w:p>
  <w:p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FCA" w:rsidRDefault="00170FCA">
      <w:r>
        <w:separator/>
      </w:r>
    </w:p>
  </w:footnote>
  <w:footnote w:type="continuationSeparator" w:id="0">
    <w:p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4"/>
  </w:num>
  <w:num w:numId="5">
    <w:abstractNumId w:val="6"/>
  </w:num>
  <w:num w:numId="6">
    <w:abstractNumId w:val="3"/>
  </w:num>
  <w:num w:numId="7">
    <w:abstractNumId w:val="9"/>
  </w:num>
  <w:num w:numId="8">
    <w:abstractNumId w:val="8"/>
  </w:num>
  <w:num w:numId="9">
    <w:abstractNumId w:val="11"/>
  </w:num>
  <w:num w:numId="10">
    <w:abstractNumId w:val="16"/>
  </w:num>
  <w:num w:numId="11">
    <w:abstractNumId w:val="15"/>
  </w:num>
  <w:num w:numId="12">
    <w:abstractNumId w:val="13"/>
  </w:num>
  <w:num w:numId="13">
    <w:abstractNumId w:val="7"/>
  </w:num>
  <w:num w:numId="14">
    <w:abstractNumId w:val="18"/>
  </w:num>
  <w:num w:numId="15">
    <w:abstractNumId w:val="19"/>
  </w:num>
  <w:num w:numId="16">
    <w:abstractNumId w:val="17"/>
  </w:num>
  <w:num w:numId="17">
    <w:abstractNumId w:val="20"/>
  </w:num>
  <w:num w:numId="18">
    <w:abstractNumId w:val="5"/>
  </w:num>
  <w:num w:numId="19">
    <w:abstractNumId w:val="4"/>
  </w:num>
  <w:num w:numId="20">
    <w:abstractNumId w:val="10"/>
  </w:num>
  <w:num w:numId="21">
    <w:abstractNumId w:val="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688"/>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107"/>
    <w:rsid w:val="005C6131"/>
    <w:rsid w:val="005C6902"/>
    <w:rsid w:val="005C6F65"/>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751"/>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D90"/>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A96"/>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0979"/>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AC8CA"/>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999B-E078-460F-B61E-49BCCC2E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181</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John Vella</cp:lastModifiedBy>
  <cp:revision>9</cp:revision>
  <cp:lastPrinted>2018-03-20T12:42:00Z</cp:lastPrinted>
  <dcterms:created xsi:type="dcterms:W3CDTF">2018-03-02T14:12:00Z</dcterms:created>
  <dcterms:modified xsi:type="dcterms:W3CDTF">2018-03-28T07:30:00Z</dcterms:modified>
</cp:coreProperties>
</file>