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8C4FE"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331A169F" w14:textId="77777777" w:rsidR="009F1D01" w:rsidRPr="000D6DAB" w:rsidRDefault="009F1D01">
      <w:pPr>
        <w:ind w:right="-7"/>
        <w:rPr>
          <w:rFonts w:ascii="Times New Roman" w:hAnsi="Times New Roman"/>
          <w:b/>
          <w:szCs w:val="24"/>
          <w:lang w:val="it-IT"/>
        </w:rPr>
      </w:pPr>
    </w:p>
    <w:p w14:paraId="0AE29D25" w14:textId="77777777" w:rsidR="00484F17" w:rsidRPr="000D6DAB" w:rsidRDefault="00484F17">
      <w:pPr>
        <w:ind w:right="-7"/>
        <w:rPr>
          <w:rFonts w:ascii="Times New Roman" w:hAnsi="Times New Roman"/>
          <w:b/>
          <w:szCs w:val="24"/>
          <w:lang w:val="it-IT"/>
        </w:rPr>
      </w:pPr>
    </w:p>
    <w:p w14:paraId="32B33D94"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214E25E4" w14:textId="77777777" w:rsidR="00484F17" w:rsidRPr="000D6DAB" w:rsidRDefault="00484F17">
      <w:pPr>
        <w:ind w:right="-7"/>
        <w:rPr>
          <w:rFonts w:ascii="Times New Roman" w:hAnsi="Times New Roman"/>
          <w:b/>
          <w:szCs w:val="24"/>
          <w:lang w:val="it-IT"/>
        </w:rPr>
      </w:pPr>
    </w:p>
    <w:p w14:paraId="4E106E79" w14:textId="77777777" w:rsidR="000A07DD" w:rsidRPr="000D6DAB" w:rsidRDefault="000A07DD">
      <w:pPr>
        <w:ind w:right="-7"/>
        <w:rPr>
          <w:rFonts w:ascii="Times New Roman" w:hAnsi="Times New Roman"/>
          <w:b/>
          <w:szCs w:val="24"/>
          <w:lang w:val="it-IT"/>
        </w:rPr>
      </w:pPr>
    </w:p>
    <w:p w14:paraId="676AFF35"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0ECD79A3" w14:textId="77777777" w:rsidR="00F12EBD" w:rsidRPr="000D6DAB" w:rsidRDefault="00F12EBD">
      <w:pPr>
        <w:ind w:right="-7"/>
        <w:rPr>
          <w:rFonts w:ascii="Times New Roman" w:hAnsi="Times New Roman"/>
          <w:b/>
          <w:szCs w:val="24"/>
          <w:lang w:val="it-IT"/>
        </w:rPr>
      </w:pPr>
    </w:p>
    <w:p w14:paraId="7BC00C79" w14:textId="77777777" w:rsidR="000A07DD" w:rsidRPr="000D6DAB" w:rsidRDefault="000A07DD">
      <w:pPr>
        <w:ind w:right="-7"/>
        <w:rPr>
          <w:rFonts w:ascii="Times New Roman" w:hAnsi="Times New Roman"/>
          <w:b/>
          <w:szCs w:val="24"/>
          <w:lang w:val="it-IT"/>
        </w:rPr>
      </w:pPr>
    </w:p>
    <w:p w14:paraId="11AB68E2" w14:textId="77777777"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77E3615E" w14:textId="77777777" w:rsidR="000A07DD" w:rsidRDefault="000A07DD">
      <w:pPr>
        <w:ind w:right="-7"/>
        <w:rPr>
          <w:rFonts w:ascii="Times New Roman" w:hAnsi="Times New Roman"/>
          <w:b/>
          <w:szCs w:val="24"/>
          <w:lang w:val="it-IT"/>
        </w:rPr>
      </w:pPr>
    </w:p>
    <w:p w14:paraId="691B46FC" w14:textId="77777777" w:rsidR="00A66C63" w:rsidRPr="000D6DAB" w:rsidRDefault="00A66C63">
      <w:pPr>
        <w:ind w:right="-7"/>
        <w:rPr>
          <w:rFonts w:ascii="Times New Roman" w:hAnsi="Times New Roman"/>
          <w:b/>
          <w:szCs w:val="24"/>
          <w:lang w:val="it-IT"/>
        </w:rPr>
      </w:pPr>
    </w:p>
    <w:p w14:paraId="567F2ADB" w14:textId="77777777"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5D0E95">
        <w:rPr>
          <w:rFonts w:ascii="Times New Roman" w:hAnsi="Times New Roman"/>
          <w:b/>
          <w:szCs w:val="24"/>
          <w:lang w:val="fr-FR"/>
        </w:rPr>
        <w:t>3</w:t>
      </w:r>
    </w:p>
    <w:p w14:paraId="679BF051" w14:textId="77777777" w:rsidR="008F1123" w:rsidRPr="000D6DAB" w:rsidRDefault="008F1123">
      <w:pPr>
        <w:ind w:right="-7"/>
        <w:rPr>
          <w:rFonts w:ascii="Times New Roman" w:hAnsi="Times New Roman"/>
          <w:szCs w:val="24"/>
          <w:lang w:val="fr-FR"/>
        </w:rPr>
      </w:pPr>
    </w:p>
    <w:p w14:paraId="645F4EAE" w14:textId="77777777" w:rsidR="00F80245" w:rsidRPr="000D6DAB" w:rsidRDefault="00803A6B">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Erbgħa</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proofErr w:type="gramStart"/>
      <w:r>
        <w:rPr>
          <w:rFonts w:ascii="Times New Roman" w:hAnsi="Times New Roman"/>
          <w:szCs w:val="24"/>
          <w:lang w:val="fr-FR"/>
        </w:rPr>
        <w:t xml:space="preserve">28 </w:t>
      </w:r>
      <w:r w:rsidR="005D0E95">
        <w:rPr>
          <w:rFonts w:ascii="Times New Roman" w:hAnsi="Times New Roman"/>
          <w:szCs w:val="24"/>
          <w:lang w:val="fr-FR"/>
        </w:rPr>
        <w:t xml:space="preserve"> ta</w:t>
      </w:r>
      <w:proofErr w:type="gramEnd"/>
      <w:r w:rsidR="005D0E95">
        <w:rPr>
          <w:rFonts w:ascii="Times New Roman" w:hAnsi="Times New Roman"/>
          <w:szCs w:val="24"/>
          <w:lang w:val="fr-FR"/>
        </w:rPr>
        <w:t xml:space="preserve">’ </w:t>
      </w:r>
      <w:r w:rsidR="0063693B" w:rsidRPr="000D6DAB">
        <w:rPr>
          <w:rFonts w:ascii="Times New Roman" w:hAnsi="Times New Roman"/>
          <w:szCs w:val="24"/>
          <w:lang w:val="fr-FR"/>
        </w:rPr>
        <w:t xml:space="preserve"> </w:t>
      </w:r>
      <w:proofErr w:type="spellStart"/>
      <w:r>
        <w:rPr>
          <w:rFonts w:ascii="Times New Roman" w:hAnsi="Times New Roman"/>
          <w:szCs w:val="24"/>
          <w:lang w:val="fr-FR"/>
        </w:rPr>
        <w:t>Frar</w:t>
      </w:r>
      <w:proofErr w:type="spellEnd"/>
      <w:r>
        <w:rPr>
          <w:rFonts w:ascii="Times New Roman" w:hAnsi="Times New Roman"/>
          <w:szCs w:val="24"/>
          <w:lang w:val="fr-FR"/>
        </w:rPr>
        <w:t xml:space="preserve"> </w:t>
      </w:r>
      <w:r w:rsidR="005D6013">
        <w:rPr>
          <w:rFonts w:ascii="Times New Roman" w:hAnsi="Times New Roman"/>
          <w:szCs w:val="24"/>
          <w:lang w:val="it-IT"/>
        </w:rPr>
        <w:t>2018</w:t>
      </w:r>
      <w:r w:rsidR="00137CA7">
        <w:rPr>
          <w:rFonts w:ascii="Times New Roman" w:hAnsi="Times New Roman"/>
          <w:szCs w:val="24"/>
          <w:lang w:val="it-IT"/>
        </w:rPr>
        <w:t>.</w:t>
      </w:r>
    </w:p>
    <w:p w14:paraId="375A61B2" w14:textId="77777777" w:rsidR="0090730D" w:rsidRDefault="0090730D">
      <w:pPr>
        <w:ind w:right="-7"/>
        <w:rPr>
          <w:rFonts w:ascii="Times New Roman" w:hAnsi="Times New Roman"/>
          <w:szCs w:val="24"/>
          <w:lang w:val="it-IT"/>
        </w:rPr>
      </w:pPr>
    </w:p>
    <w:p w14:paraId="2162C681" w14:textId="77777777" w:rsidR="005D6013" w:rsidRPr="00F3348C" w:rsidRDefault="005D6013" w:rsidP="005D6013">
      <w:pPr>
        <w:ind w:right="-7"/>
        <w:rPr>
          <w:rFonts w:ascii="Times New Roman" w:hAnsi="Times New Roman"/>
          <w:szCs w:val="24"/>
          <w:lang w:val="it-IT"/>
        </w:rPr>
      </w:pPr>
    </w:p>
    <w:p w14:paraId="6565F85C" w14:textId="77777777" w:rsidR="005D6013" w:rsidRPr="00F3348C" w:rsidRDefault="005D6013" w:rsidP="005D6013">
      <w:pPr>
        <w:ind w:right="-7"/>
        <w:rPr>
          <w:rFonts w:ascii="Times New Roman" w:hAnsi="Times New Roman"/>
          <w:szCs w:val="24"/>
          <w:lang w:val="it-IT"/>
        </w:rPr>
      </w:pPr>
      <w:r>
        <w:rPr>
          <w:rFonts w:ascii="Times New Roman" w:hAnsi="Times New Roman"/>
          <w:szCs w:val="24"/>
          <w:lang w:val="it-IT"/>
        </w:rPr>
        <w:t>I</w:t>
      </w:r>
      <w:r w:rsidRPr="00F3348C">
        <w:rPr>
          <w:rFonts w:ascii="Times New Roman" w:hAnsi="Times New Roman"/>
          <w:szCs w:val="24"/>
          <w:lang w:val="it-IT"/>
        </w:rPr>
        <w:t>l-Kumitat Permanenti dwar l-Affarijiet Barranin u Ewropej</w:t>
      </w:r>
      <w:r>
        <w:rPr>
          <w:rFonts w:ascii="Times New Roman" w:hAnsi="Times New Roman"/>
          <w:szCs w:val="24"/>
          <w:lang w:val="it-IT"/>
        </w:rPr>
        <w:t xml:space="preserve"> iltaqa’</w:t>
      </w:r>
      <w:r w:rsidRPr="00F3348C">
        <w:rPr>
          <w:rFonts w:ascii="Times New Roman" w:hAnsi="Times New Roman"/>
          <w:szCs w:val="24"/>
          <w:lang w:val="it-IT"/>
        </w:rPr>
        <w:t xml:space="preserve"> </w:t>
      </w:r>
      <w:r w:rsidRPr="00F50587">
        <w:rPr>
          <w:rFonts w:ascii="Times New Roman" w:hAnsi="Times New Roman"/>
          <w:szCs w:val="24"/>
          <w:lang w:val="it-IT"/>
        </w:rPr>
        <w:t>fil</w:t>
      </w:r>
      <w:r w:rsidRPr="00F50587">
        <w:rPr>
          <w:rFonts w:ascii="Times New Roman" w:hAnsi="Times New Roman"/>
          <w:szCs w:val="24"/>
          <w:lang w:val="it-IT"/>
        </w:rPr>
        <w:noBreakHyphen/>
        <w:t>Kamra tal-Kumitati fil-Parlament</w:t>
      </w:r>
      <w:r>
        <w:rPr>
          <w:rFonts w:ascii="Times New Roman" w:hAnsi="Times New Roman"/>
          <w:szCs w:val="24"/>
          <w:lang w:val="it-IT"/>
        </w:rPr>
        <w:t>, il-Belt Valletta</w:t>
      </w:r>
      <w:r w:rsidRPr="00F3348C">
        <w:rPr>
          <w:rFonts w:ascii="Times New Roman" w:hAnsi="Times New Roman"/>
          <w:szCs w:val="24"/>
          <w:lang w:val="it-IT"/>
        </w:rPr>
        <w:t xml:space="preserve">,  </w:t>
      </w:r>
      <w:r w:rsidR="006222B5">
        <w:rPr>
          <w:rFonts w:ascii="Times New Roman" w:hAnsi="Times New Roman"/>
          <w:szCs w:val="24"/>
          <w:lang w:val="it-IT"/>
        </w:rPr>
        <w:t>fil-5.10</w:t>
      </w:r>
      <w:r w:rsidRPr="00F3348C">
        <w:rPr>
          <w:rFonts w:ascii="Times New Roman" w:hAnsi="Times New Roman"/>
          <w:szCs w:val="24"/>
          <w:lang w:val="it-IT"/>
        </w:rPr>
        <w:t xml:space="preserve"> </w:t>
      </w:r>
      <w:r>
        <w:rPr>
          <w:rFonts w:ascii="Times New Roman" w:hAnsi="Times New Roman"/>
          <w:szCs w:val="24"/>
          <w:lang w:val="it-IT"/>
        </w:rPr>
        <w:t>p</w:t>
      </w:r>
      <w:r w:rsidRPr="00F3348C">
        <w:rPr>
          <w:rFonts w:ascii="Times New Roman" w:hAnsi="Times New Roman"/>
          <w:szCs w:val="24"/>
          <w:lang w:val="it-IT"/>
        </w:rPr>
        <w:t>.m.</w:t>
      </w:r>
    </w:p>
    <w:p w14:paraId="13F5D5CA" w14:textId="77777777" w:rsidR="005D6013" w:rsidRPr="00F3348C" w:rsidRDefault="005D6013" w:rsidP="005D6013">
      <w:pPr>
        <w:ind w:right="-7"/>
        <w:jc w:val="left"/>
        <w:rPr>
          <w:rFonts w:ascii="Times New Roman" w:hAnsi="Times New Roman"/>
          <w:szCs w:val="24"/>
          <w:lang w:val="it-IT"/>
        </w:rPr>
      </w:pPr>
    </w:p>
    <w:p w14:paraId="59175D3B" w14:textId="77777777" w:rsidR="005D6013" w:rsidRPr="00F50587" w:rsidRDefault="005D6013" w:rsidP="005D6013">
      <w:pPr>
        <w:ind w:right="-7"/>
        <w:jc w:val="left"/>
        <w:rPr>
          <w:rFonts w:ascii="Times New Roman" w:hAnsi="Times New Roman"/>
          <w:szCs w:val="24"/>
        </w:rPr>
      </w:pPr>
      <w:r w:rsidRPr="00F50587">
        <w:rPr>
          <w:rFonts w:ascii="Times New Roman" w:hAnsi="Times New Roman"/>
          <w:szCs w:val="24"/>
        </w:rPr>
        <w:t>L-</w:t>
      </w:r>
      <w:proofErr w:type="spellStart"/>
      <w:r w:rsidRPr="00F50587">
        <w:rPr>
          <w:rFonts w:ascii="Times New Roman" w:hAnsi="Times New Roman"/>
          <w:szCs w:val="24"/>
        </w:rPr>
        <w:t>Onor</w:t>
      </w:r>
      <w:proofErr w:type="spellEnd"/>
      <w:r w:rsidRPr="00F50587">
        <w:rPr>
          <w:rFonts w:ascii="Times New Roman" w:hAnsi="Times New Roman"/>
          <w:szCs w:val="24"/>
        </w:rPr>
        <w:t xml:space="preserve">. Edward Zammit Lewis </w:t>
      </w:r>
      <w:proofErr w:type="spellStart"/>
      <w:r w:rsidRPr="00F50587">
        <w:rPr>
          <w:rFonts w:ascii="Times New Roman" w:hAnsi="Times New Roman"/>
          <w:szCs w:val="24"/>
        </w:rPr>
        <w:t>ippreseda</w:t>
      </w:r>
      <w:proofErr w:type="spellEnd"/>
      <w:r w:rsidRPr="00F50587">
        <w:rPr>
          <w:rFonts w:ascii="Times New Roman" w:hAnsi="Times New Roman"/>
          <w:szCs w:val="24"/>
        </w:rPr>
        <w:t>.</w:t>
      </w:r>
    </w:p>
    <w:p w14:paraId="706078C5" w14:textId="77777777" w:rsidR="005D6013" w:rsidRPr="00F50587" w:rsidRDefault="005D6013" w:rsidP="005D6013">
      <w:pPr>
        <w:ind w:right="-7"/>
        <w:jc w:val="left"/>
        <w:rPr>
          <w:rFonts w:ascii="Times New Roman" w:hAnsi="Times New Roman"/>
          <w:b/>
          <w:szCs w:val="24"/>
        </w:rPr>
      </w:pPr>
    </w:p>
    <w:p w14:paraId="400623B0" w14:textId="77777777" w:rsidR="005D6013" w:rsidRDefault="005D6013" w:rsidP="005D6013">
      <w:pPr>
        <w:rPr>
          <w:rFonts w:ascii="Times New Roman" w:hAnsi="Times New Roman"/>
          <w:szCs w:val="24"/>
          <w:lang w:val="it-IT"/>
        </w:rPr>
      </w:pPr>
      <w:r w:rsidRPr="00F3348C">
        <w:rPr>
          <w:rFonts w:ascii="Times New Roman" w:hAnsi="Times New Roman"/>
          <w:b/>
          <w:szCs w:val="24"/>
          <w:lang w:val="it-IT"/>
        </w:rPr>
        <w:t>PREŻENTI:</w:t>
      </w:r>
      <w:r>
        <w:rPr>
          <w:rFonts w:ascii="Times New Roman" w:hAnsi="Times New Roman"/>
          <w:b/>
          <w:szCs w:val="24"/>
          <w:lang w:val="it-IT"/>
        </w:rPr>
        <w:t xml:space="preserve"> </w:t>
      </w:r>
      <w:r>
        <w:rPr>
          <w:rFonts w:ascii="Times New Roman" w:hAnsi="Times New Roman"/>
          <w:szCs w:val="24"/>
          <w:lang w:val="it-IT"/>
        </w:rPr>
        <w:t xml:space="preserve"> Il-Ministru għall-Affarijiet Barranin, l-Onor. Carmelo Abela, l-Onor. Jason Azzopardi, l-Onor. </w:t>
      </w:r>
      <w:r w:rsidRPr="00F50587">
        <w:rPr>
          <w:rFonts w:ascii="Times New Roman" w:hAnsi="Times New Roman"/>
          <w:szCs w:val="24"/>
        </w:rPr>
        <w:t>Glenn Bedingfield, l-</w:t>
      </w:r>
      <w:proofErr w:type="spellStart"/>
      <w:r w:rsidRPr="00F50587">
        <w:rPr>
          <w:rFonts w:ascii="Times New Roman" w:hAnsi="Times New Roman"/>
          <w:szCs w:val="24"/>
        </w:rPr>
        <w:t>Onor</w:t>
      </w:r>
      <w:proofErr w:type="spellEnd"/>
      <w:r w:rsidRPr="00F50587">
        <w:rPr>
          <w:rFonts w:ascii="Times New Roman" w:hAnsi="Times New Roman"/>
          <w:szCs w:val="24"/>
        </w:rPr>
        <w:t>. Toni Bezzina, l-</w:t>
      </w:r>
      <w:proofErr w:type="spellStart"/>
      <w:r w:rsidRPr="00F50587">
        <w:rPr>
          <w:rFonts w:ascii="Times New Roman" w:hAnsi="Times New Roman"/>
          <w:szCs w:val="24"/>
        </w:rPr>
        <w:t>Onor</w:t>
      </w:r>
      <w:proofErr w:type="spellEnd"/>
      <w:r w:rsidRPr="00F50587">
        <w:rPr>
          <w:rFonts w:ascii="Times New Roman" w:hAnsi="Times New Roman"/>
          <w:szCs w:val="24"/>
        </w:rPr>
        <w:t>. Aaron Farrugia, l-</w:t>
      </w:r>
      <w:proofErr w:type="spellStart"/>
      <w:r w:rsidRPr="00F50587">
        <w:rPr>
          <w:rFonts w:ascii="Times New Roman" w:hAnsi="Times New Roman"/>
          <w:szCs w:val="24"/>
        </w:rPr>
        <w:t>Onor</w:t>
      </w:r>
      <w:proofErr w:type="spellEnd"/>
      <w:r w:rsidRPr="00F50587">
        <w:rPr>
          <w:rFonts w:ascii="Times New Roman" w:hAnsi="Times New Roman"/>
          <w:szCs w:val="24"/>
        </w:rPr>
        <w:t xml:space="preserve">. </w:t>
      </w:r>
      <w:r>
        <w:rPr>
          <w:rFonts w:ascii="Times New Roman" w:hAnsi="Times New Roman"/>
          <w:szCs w:val="24"/>
          <w:lang w:val="it-IT"/>
        </w:rPr>
        <w:t xml:space="preserve">Carmelo Mifsud Bonnici, l-Onor. David Stellini u l-Onor. Stefan Zrinzo Azzopardi. </w:t>
      </w:r>
    </w:p>
    <w:p w14:paraId="4693F62C" w14:textId="77777777" w:rsidR="005D6013" w:rsidRPr="001A373F" w:rsidRDefault="005D6013" w:rsidP="005D6013">
      <w:pPr>
        <w:rPr>
          <w:lang w:val="mt-MT"/>
        </w:rPr>
      </w:pPr>
    </w:p>
    <w:p w14:paraId="3557CAA8" w14:textId="77777777" w:rsidR="005D6013" w:rsidRPr="00F50587" w:rsidRDefault="005D6013" w:rsidP="005D6013">
      <w:pPr>
        <w:pStyle w:val="Head1"/>
        <w:ind w:right="-75"/>
        <w:rPr>
          <w:rFonts w:ascii="Times New Roman" w:hAnsi="Times New Roman"/>
          <w:noProof w:val="0"/>
          <w:szCs w:val="24"/>
          <w:lang w:val="it-IT"/>
        </w:rPr>
      </w:pPr>
      <w:r w:rsidRPr="00F50587">
        <w:rPr>
          <w:rFonts w:ascii="Times New Roman" w:hAnsi="Times New Roman"/>
          <w:noProof w:val="0"/>
          <w:szCs w:val="24"/>
          <w:lang w:val="it-IT"/>
        </w:rPr>
        <w:t>TALBA</w:t>
      </w:r>
    </w:p>
    <w:p w14:paraId="04064C40" w14:textId="77777777" w:rsidR="005D6013" w:rsidRPr="00F50587" w:rsidRDefault="005D6013" w:rsidP="005D6013">
      <w:pPr>
        <w:ind w:right="-75"/>
        <w:rPr>
          <w:rFonts w:ascii="Times New Roman" w:hAnsi="Times New Roman"/>
          <w:szCs w:val="24"/>
          <w:lang w:val="it-IT"/>
        </w:rPr>
      </w:pPr>
    </w:p>
    <w:p w14:paraId="00A7F617" w14:textId="77777777" w:rsidR="005D6013" w:rsidRDefault="005D6013" w:rsidP="005D6013">
      <w:pPr>
        <w:ind w:right="-75"/>
        <w:rPr>
          <w:rFonts w:ascii="Times New Roman" w:hAnsi="Times New Roman"/>
          <w:szCs w:val="24"/>
          <w:lang w:val="mt-MT"/>
        </w:rPr>
      </w:pPr>
      <w:r w:rsidRPr="00F50587">
        <w:rPr>
          <w:rFonts w:ascii="Times New Roman" w:hAnsi="Times New Roman"/>
          <w:szCs w:val="24"/>
          <w:lang w:val="it-IT"/>
        </w:rPr>
        <w:t>L-Iskrivan tal-Kumitat qal it-talba.</w:t>
      </w:r>
    </w:p>
    <w:p w14:paraId="469884BB" w14:textId="77777777" w:rsidR="00784763" w:rsidRPr="00A910AE" w:rsidRDefault="00784763" w:rsidP="00525CF5">
      <w:pPr>
        <w:rPr>
          <w:rFonts w:ascii="Times New Roman" w:hAnsi="Times New Roman"/>
          <w:color w:val="FF0000"/>
          <w:szCs w:val="24"/>
          <w:lang w:val="it-IT"/>
        </w:rPr>
      </w:pPr>
    </w:p>
    <w:p w14:paraId="6428D280" w14:textId="77777777" w:rsidR="005D0E95" w:rsidRDefault="005D0E95" w:rsidP="00BC06E7">
      <w:pPr>
        <w:ind w:right="-75"/>
        <w:rPr>
          <w:rFonts w:ascii="Times New Roman" w:hAnsi="Times New Roman"/>
          <w:szCs w:val="24"/>
          <w:lang w:val="mt-MT"/>
        </w:rPr>
      </w:pPr>
    </w:p>
    <w:p w14:paraId="0D205244" w14:textId="77777777" w:rsidR="00DA1E6E" w:rsidRPr="00DA1E6E" w:rsidRDefault="00DA1E6E" w:rsidP="00BC06E7">
      <w:pPr>
        <w:ind w:right="-75"/>
        <w:rPr>
          <w:rFonts w:ascii="Times New Roman" w:hAnsi="Times New Roman"/>
          <w:b/>
          <w:szCs w:val="24"/>
          <w:lang w:val="mt-MT"/>
        </w:rPr>
      </w:pPr>
      <w:r w:rsidRPr="00DA1E6E">
        <w:rPr>
          <w:rFonts w:ascii="Times New Roman" w:hAnsi="Times New Roman"/>
          <w:b/>
          <w:szCs w:val="24"/>
          <w:lang w:val="mt-MT"/>
        </w:rPr>
        <w:t>MINUTI</w:t>
      </w:r>
    </w:p>
    <w:p w14:paraId="2C00C568" w14:textId="77777777" w:rsidR="00DA1E6E" w:rsidRDefault="00DA1E6E" w:rsidP="00BC06E7">
      <w:pPr>
        <w:ind w:right="-75"/>
        <w:rPr>
          <w:rFonts w:ascii="Times New Roman" w:hAnsi="Times New Roman"/>
          <w:szCs w:val="24"/>
          <w:lang w:val="mt-MT"/>
        </w:rPr>
      </w:pPr>
    </w:p>
    <w:p w14:paraId="34A2044B" w14:textId="77777777" w:rsidR="00DA1E6E" w:rsidRDefault="00DA1E6E" w:rsidP="00BC06E7">
      <w:pPr>
        <w:ind w:right="-75"/>
        <w:rPr>
          <w:rFonts w:ascii="Times New Roman" w:hAnsi="Times New Roman"/>
          <w:szCs w:val="24"/>
          <w:lang w:val="mt-MT"/>
        </w:rPr>
      </w:pPr>
      <w:r>
        <w:rPr>
          <w:rFonts w:ascii="Times New Roman" w:hAnsi="Times New Roman"/>
          <w:szCs w:val="24"/>
          <w:lang w:val="mt-MT"/>
        </w:rPr>
        <w:t xml:space="preserve">Il-Minuti tal-laqgħat numri </w:t>
      </w:r>
      <w:r w:rsidR="003C687E">
        <w:rPr>
          <w:rFonts w:ascii="Times New Roman" w:hAnsi="Times New Roman"/>
          <w:szCs w:val="24"/>
          <w:lang w:val="mt-MT"/>
        </w:rPr>
        <w:t>1 u 2</w:t>
      </w:r>
      <w:r>
        <w:rPr>
          <w:rFonts w:ascii="Times New Roman" w:hAnsi="Times New Roman"/>
          <w:szCs w:val="24"/>
          <w:lang w:val="mt-MT"/>
        </w:rPr>
        <w:t xml:space="preserve"> li saru fid-19 ta’ Lulju 2017 u fid-19 ta’ Diċembru 2017 kienu konfermati.</w:t>
      </w:r>
    </w:p>
    <w:p w14:paraId="468B7F19" w14:textId="77777777" w:rsidR="00F41A56" w:rsidRDefault="00F41A56" w:rsidP="00BC06E7">
      <w:pPr>
        <w:ind w:right="-75"/>
        <w:rPr>
          <w:rFonts w:ascii="Times New Roman" w:hAnsi="Times New Roman"/>
          <w:szCs w:val="24"/>
          <w:lang w:val="mt-MT"/>
        </w:rPr>
      </w:pPr>
    </w:p>
    <w:p w14:paraId="7097B15B" w14:textId="77777777" w:rsidR="00F41A56" w:rsidRPr="002807BA" w:rsidRDefault="00F41A56" w:rsidP="00F41A56">
      <w:pPr>
        <w:tabs>
          <w:tab w:val="left" w:pos="360"/>
        </w:tabs>
        <w:autoSpaceDE w:val="0"/>
        <w:autoSpaceDN w:val="0"/>
        <w:adjustRightInd w:val="0"/>
        <w:rPr>
          <w:rFonts w:ascii="Times New Roman" w:hAnsi="Times New Roman"/>
          <w:b/>
          <w:szCs w:val="24"/>
        </w:rPr>
      </w:pPr>
      <w:r w:rsidRPr="00F41A56">
        <w:rPr>
          <w:rFonts w:ascii="Times New Roman" w:hAnsi="Times New Roman"/>
          <w:b/>
        </w:rPr>
        <w:t>DISKUSSJONI SKONT ART. 4 (2) TAL-ATT DWAR L-UNJONI EWROPEA (KAP. 460) DWAR IR-RATIFIKA TA’</w:t>
      </w:r>
      <w:r>
        <w:rPr>
          <w:rFonts w:ascii="Times New Roman" w:hAnsi="Times New Roman"/>
          <w:b/>
          <w:lang w:val="mt-MT"/>
        </w:rPr>
        <w:t xml:space="preserve"> TLIET </w:t>
      </w:r>
      <w:r w:rsidRPr="00F41A56">
        <w:rPr>
          <w:rFonts w:ascii="Times New Roman" w:hAnsi="Times New Roman"/>
          <w:b/>
          <w:lang w:val="mt-MT"/>
        </w:rPr>
        <w:t>FTEHIM</w:t>
      </w:r>
    </w:p>
    <w:p w14:paraId="067BD0A5" w14:textId="77777777" w:rsidR="00F41A56" w:rsidRPr="002807BA" w:rsidRDefault="00F41A56" w:rsidP="00F41A56">
      <w:pPr>
        <w:tabs>
          <w:tab w:val="left" w:pos="360"/>
        </w:tabs>
        <w:autoSpaceDE w:val="0"/>
        <w:autoSpaceDN w:val="0"/>
        <w:adjustRightInd w:val="0"/>
        <w:rPr>
          <w:rFonts w:ascii="Times New Roman" w:hAnsi="Times New Roman"/>
          <w:b/>
          <w:szCs w:val="24"/>
        </w:rPr>
      </w:pPr>
    </w:p>
    <w:p w14:paraId="570002A9" w14:textId="77777777" w:rsidR="002807BA" w:rsidRPr="002807BA" w:rsidRDefault="00F41A56" w:rsidP="00591DBE">
      <w:pPr>
        <w:pStyle w:val="ListParagraph"/>
        <w:numPr>
          <w:ilvl w:val="0"/>
          <w:numId w:val="21"/>
        </w:numPr>
        <w:tabs>
          <w:tab w:val="left" w:pos="360"/>
        </w:tabs>
        <w:autoSpaceDE w:val="0"/>
        <w:autoSpaceDN w:val="0"/>
        <w:adjustRightInd w:val="0"/>
        <w:spacing w:after="0" w:line="240" w:lineRule="auto"/>
        <w:ind w:left="284" w:hanging="284"/>
        <w:jc w:val="both"/>
        <w:rPr>
          <w:rFonts w:ascii="Times New Roman" w:hAnsi="Times New Roman"/>
          <w:b/>
          <w:sz w:val="24"/>
          <w:szCs w:val="24"/>
        </w:rPr>
      </w:pPr>
      <w:proofErr w:type="spellStart"/>
      <w:r w:rsidRPr="002807BA">
        <w:rPr>
          <w:rFonts w:ascii="Times New Roman" w:hAnsi="Times New Roman"/>
          <w:b/>
          <w:sz w:val="24"/>
          <w:szCs w:val="24"/>
        </w:rPr>
        <w:t>Ftehim</w:t>
      </w:r>
      <w:proofErr w:type="spellEnd"/>
      <w:r w:rsidRPr="002807BA">
        <w:rPr>
          <w:rFonts w:ascii="Times New Roman" w:hAnsi="Times New Roman"/>
          <w:b/>
          <w:sz w:val="24"/>
          <w:szCs w:val="24"/>
        </w:rPr>
        <w:t xml:space="preserve"> </w:t>
      </w:r>
      <w:proofErr w:type="spellStart"/>
      <w:r w:rsidRPr="002807BA">
        <w:rPr>
          <w:rFonts w:ascii="Times New Roman" w:hAnsi="Times New Roman"/>
          <w:b/>
          <w:sz w:val="24"/>
          <w:szCs w:val="24"/>
        </w:rPr>
        <w:t>sabiex</w:t>
      </w:r>
      <w:proofErr w:type="spellEnd"/>
      <w:r w:rsidRPr="002807BA">
        <w:rPr>
          <w:rFonts w:ascii="Times New Roman" w:hAnsi="Times New Roman"/>
          <w:b/>
          <w:sz w:val="24"/>
          <w:szCs w:val="24"/>
        </w:rPr>
        <w:t xml:space="preserve"> l-</w:t>
      </w:r>
      <w:proofErr w:type="spellStart"/>
      <w:r w:rsidRPr="002807BA">
        <w:rPr>
          <w:rFonts w:ascii="Times New Roman" w:hAnsi="Times New Roman"/>
          <w:b/>
          <w:sz w:val="24"/>
          <w:szCs w:val="24"/>
        </w:rPr>
        <w:t>Ekwador</w:t>
      </w:r>
      <w:proofErr w:type="spellEnd"/>
      <w:r w:rsidRPr="002807BA">
        <w:rPr>
          <w:rFonts w:ascii="Times New Roman" w:hAnsi="Times New Roman"/>
          <w:b/>
          <w:sz w:val="24"/>
          <w:szCs w:val="24"/>
        </w:rPr>
        <w:t xml:space="preserve"> </w:t>
      </w:r>
      <w:proofErr w:type="spellStart"/>
      <w:r w:rsidRPr="002807BA">
        <w:rPr>
          <w:rFonts w:ascii="Times New Roman" w:hAnsi="Times New Roman"/>
          <w:b/>
          <w:sz w:val="24"/>
          <w:szCs w:val="24"/>
        </w:rPr>
        <w:t>jiġi</w:t>
      </w:r>
      <w:proofErr w:type="spellEnd"/>
      <w:r w:rsidRPr="002807BA">
        <w:rPr>
          <w:rFonts w:ascii="Times New Roman" w:hAnsi="Times New Roman"/>
          <w:b/>
          <w:sz w:val="24"/>
          <w:szCs w:val="24"/>
        </w:rPr>
        <w:t xml:space="preserve"> </w:t>
      </w:r>
      <w:proofErr w:type="spellStart"/>
      <w:r w:rsidRPr="002807BA">
        <w:rPr>
          <w:rFonts w:ascii="Times New Roman" w:hAnsi="Times New Roman"/>
          <w:b/>
          <w:sz w:val="24"/>
          <w:szCs w:val="24"/>
        </w:rPr>
        <w:t>nkluż</w:t>
      </w:r>
      <w:proofErr w:type="spellEnd"/>
      <w:r w:rsidRPr="002807BA">
        <w:rPr>
          <w:rFonts w:ascii="Times New Roman" w:hAnsi="Times New Roman"/>
          <w:b/>
          <w:sz w:val="24"/>
          <w:szCs w:val="24"/>
        </w:rPr>
        <w:t xml:space="preserve"> fil-</w:t>
      </w:r>
      <w:proofErr w:type="spellStart"/>
      <w:r w:rsidRPr="002807BA">
        <w:rPr>
          <w:rFonts w:ascii="Times New Roman" w:hAnsi="Times New Roman"/>
          <w:b/>
          <w:sz w:val="24"/>
          <w:szCs w:val="24"/>
        </w:rPr>
        <w:t>Ftehim</w:t>
      </w:r>
      <w:proofErr w:type="spellEnd"/>
      <w:r w:rsidRPr="002807BA">
        <w:rPr>
          <w:rFonts w:ascii="Times New Roman" w:hAnsi="Times New Roman"/>
          <w:b/>
          <w:sz w:val="24"/>
          <w:szCs w:val="24"/>
        </w:rPr>
        <w:t xml:space="preserve"> ta’ </w:t>
      </w:r>
      <w:proofErr w:type="spellStart"/>
      <w:r w:rsidRPr="002807BA">
        <w:rPr>
          <w:rFonts w:ascii="Times New Roman" w:hAnsi="Times New Roman"/>
          <w:b/>
          <w:sz w:val="24"/>
          <w:szCs w:val="24"/>
        </w:rPr>
        <w:t>Kummerċ</w:t>
      </w:r>
      <w:proofErr w:type="spellEnd"/>
      <w:r w:rsidRPr="002807BA">
        <w:rPr>
          <w:rFonts w:ascii="Times New Roman" w:hAnsi="Times New Roman"/>
          <w:b/>
          <w:sz w:val="24"/>
          <w:szCs w:val="24"/>
        </w:rPr>
        <w:t xml:space="preserve"> </w:t>
      </w:r>
      <w:proofErr w:type="spellStart"/>
      <w:r w:rsidRPr="002807BA">
        <w:rPr>
          <w:rFonts w:ascii="Times New Roman" w:hAnsi="Times New Roman"/>
          <w:b/>
          <w:sz w:val="24"/>
          <w:szCs w:val="24"/>
        </w:rPr>
        <w:t>eżistenti</w:t>
      </w:r>
      <w:proofErr w:type="spellEnd"/>
      <w:r w:rsidRPr="002807BA">
        <w:rPr>
          <w:rFonts w:ascii="Times New Roman" w:hAnsi="Times New Roman"/>
          <w:b/>
          <w:sz w:val="24"/>
          <w:szCs w:val="24"/>
        </w:rPr>
        <w:t xml:space="preserve"> </w:t>
      </w:r>
      <w:proofErr w:type="spellStart"/>
      <w:r w:rsidRPr="002807BA">
        <w:rPr>
          <w:rFonts w:ascii="Times New Roman" w:hAnsi="Times New Roman"/>
          <w:b/>
          <w:sz w:val="24"/>
          <w:szCs w:val="24"/>
        </w:rPr>
        <w:t>bejn</w:t>
      </w:r>
      <w:proofErr w:type="spellEnd"/>
      <w:r w:rsidRPr="002807BA">
        <w:rPr>
          <w:rFonts w:ascii="Times New Roman" w:hAnsi="Times New Roman"/>
          <w:b/>
          <w:sz w:val="24"/>
          <w:szCs w:val="24"/>
        </w:rPr>
        <w:t xml:space="preserve"> l-</w:t>
      </w:r>
      <w:proofErr w:type="spellStart"/>
      <w:r w:rsidRPr="002807BA">
        <w:rPr>
          <w:rFonts w:ascii="Times New Roman" w:hAnsi="Times New Roman"/>
          <w:b/>
          <w:sz w:val="24"/>
          <w:szCs w:val="24"/>
        </w:rPr>
        <w:t>Unjoni</w:t>
      </w:r>
      <w:proofErr w:type="spellEnd"/>
      <w:r w:rsidRPr="002807BA">
        <w:rPr>
          <w:rFonts w:ascii="Times New Roman" w:hAnsi="Times New Roman"/>
          <w:b/>
          <w:sz w:val="24"/>
          <w:szCs w:val="24"/>
        </w:rPr>
        <w:t xml:space="preserve"> </w:t>
      </w:r>
      <w:proofErr w:type="spellStart"/>
      <w:r w:rsidRPr="002807BA">
        <w:rPr>
          <w:rFonts w:ascii="Times New Roman" w:hAnsi="Times New Roman"/>
          <w:b/>
          <w:sz w:val="24"/>
          <w:szCs w:val="24"/>
        </w:rPr>
        <w:t>Ewropea</w:t>
      </w:r>
      <w:proofErr w:type="spellEnd"/>
      <w:r w:rsidRPr="002807BA">
        <w:rPr>
          <w:rFonts w:ascii="Times New Roman" w:hAnsi="Times New Roman"/>
          <w:b/>
          <w:sz w:val="24"/>
          <w:szCs w:val="24"/>
        </w:rPr>
        <w:t xml:space="preserve"> u l-</w:t>
      </w:r>
      <w:proofErr w:type="spellStart"/>
      <w:r w:rsidRPr="002807BA">
        <w:rPr>
          <w:rFonts w:ascii="Times New Roman" w:hAnsi="Times New Roman"/>
          <w:b/>
          <w:sz w:val="24"/>
          <w:szCs w:val="24"/>
        </w:rPr>
        <w:t>Istati</w:t>
      </w:r>
      <w:proofErr w:type="spellEnd"/>
      <w:r w:rsidRPr="002807BA">
        <w:rPr>
          <w:rFonts w:ascii="Times New Roman" w:hAnsi="Times New Roman"/>
          <w:b/>
          <w:sz w:val="24"/>
          <w:szCs w:val="24"/>
        </w:rPr>
        <w:t xml:space="preserve"> </w:t>
      </w:r>
      <w:proofErr w:type="spellStart"/>
      <w:r w:rsidRPr="002807BA">
        <w:rPr>
          <w:rFonts w:ascii="Times New Roman" w:hAnsi="Times New Roman"/>
          <w:b/>
          <w:sz w:val="24"/>
          <w:szCs w:val="24"/>
        </w:rPr>
        <w:t>Membri</w:t>
      </w:r>
      <w:proofErr w:type="spellEnd"/>
      <w:r w:rsidRPr="002807BA">
        <w:rPr>
          <w:rFonts w:ascii="Times New Roman" w:hAnsi="Times New Roman"/>
          <w:b/>
          <w:sz w:val="24"/>
          <w:szCs w:val="24"/>
        </w:rPr>
        <w:t xml:space="preserve"> </w:t>
      </w:r>
      <w:proofErr w:type="spellStart"/>
      <w:r w:rsidRPr="002807BA">
        <w:rPr>
          <w:rFonts w:ascii="Times New Roman" w:hAnsi="Times New Roman"/>
          <w:b/>
          <w:sz w:val="24"/>
          <w:szCs w:val="24"/>
        </w:rPr>
        <w:t>tagħha</w:t>
      </w:r>
      <w:proofErr w:type="spellEnd"/>
      <w:r w:rsidRPr="002807BA">
        <w:rPr>
          <w:rFonts w:ascii="Times New Roman" w:hAnsi="Times New Roman"/>
          <w:b/>
          <w:sz w:val="24"/>
          <w:szCs w:val="24"/>
        </w:rPr>
        <w:t>, u l-</w:t>
      </w:r>
      <w:proofErr w:type="spellStart"/>
      <w:r w:rsidRPr="002807BA">
        <w:rPr>
          <w:rFonts w:ascii="Times New Roman" w:hAnsi="Times New Roman"/>
          <w:b/>
          <w:sz w:val="24"/>
          <w:szCs w:val="24"/>
        </w:rPr>
        <w:t>Kolumbja</w:t>
      </w:r>
      <w:proofErr w:type="spellEnd"/>
      <w:r w:rsidRPr="002807BA">
        <w:rPr>
          <w:rFonts w:ascii="Times New Roman" w:hAnsi="Times New Roman"/>
          <w:b/>
          <w:sz w:val="24"/>
          <w:szCs w:val="24"/>
        </w:rPr>
        <w:t xml:space="preserve"> u l-</w:t>
      </w:r>
      <w:proofErr w:type="spellStart"/>
      <w:r w:rsidRPr="002807BA">
        <w:rPr>
          <w:rFonts w:ascii="Times New Roman" w:hAnsi="Times New Roman"/>
          <w:b/>
          <w:sz w:val="24"/>
          <w:szCs w:val="24"/>
        </w:rPr>
        <w:t>Perù</w:t>
      </w:r>
      <w:proofErr w:type="spellEnd"/>
      <w:r w:rsidR="002807BA">
        <w:rPr>
          <w:rFonts w:ascii="Times New Roman" w:hAnsi="Times New Roman"/>
          <w:b/>
          <w:sz w:val="24"/>
          <w:szCs w:val="24"/>
          <w:lang w:val="mt-MT"/>
        </w:rPr>
        <w:t>.</w:t>
      </w:r>
    </w:p>
    <w:p w14:paraId="3672FA7E" w14:textId="77777777" w:rsidR="002807BA" w:rsidRPr="00591DBE" w:rsidRDefault="00F41A56" w:rsidP="00591DBE">
      <w:pPr>
        <w:pStyle w:val="ListParagraph"/>
        <w:tabs>
          <w:tab w:val="left" w:pos="360"/>
        </w:tabs>
        <w:autoSpaceDE w:val="0"/>
        <w:autoSpaceDN w:val="0"/>
        <w:adjustRightInd w:val="0"/>
        <w:spacing w:after="0" w:line="240" w:lineRule="auto"/>
        <w:ind w:left="1440"/>
        <w:jc w:val="both"/>
        <w:rPr>
          <w:rFonts w:ascii="Times New Roman" w:hAnsi="Times New Roman"/>
          <w:b/>
          <w:sz w:val="24"/>
          <w:szCs w:val="24"/>
        </w:rPr>
      </w:pPr>
      <w:r w:rsidRPr="002807BA">
        <w:rPr>
          <w:rFonts w:ascii="Times New Roman" w:hAnsi="Times New Roman"/>
          <w:b/>
          <w:sz w:val="24"/>
          <w:szCs w:val="24"/>
        </w:rPr>
        <w:t xml:space="preserve"> </w:t>
      </w:r>
    </w:p>
    <w:p w14:paraId="7400793B" w14:textId="77777777" w:rsidR="002807BA" w:rsidRDefault="003B3CFC" w:rsidP="003B3CFC">
      <w:pPr>
        <w:tabs>
          <w:tab w:val="left" w:pos="360"/>
        </w:tabs>
        <w:autoSpaceDE w:val="0"/>
        <w:autoSpaceDN w:val="0"/>
        <w:adjustRightInd w:val="0"/>
        <w:rPr>
          <w:rFonts w:ascii="Times New Roman" w:hAnsi="Times New Roman"/>
          <w:szCs w:val="24"/>
        </w:rPr>
      </w:pPr>
      <w:r>
        <w:rPr>
          <w:rFonts w:ascii="Times New Roman" w:hAnsi="Times New Roman"/>
          <w:szCs w:val="24"/>
        </w:rPr>
        <w:t>Il-</w:t>
      </w:r>
      <w:proofErr w:type="spellStart"/>
      <w:r>
        <w:rPr>
          <w:rFonts w:ascii="Times New Roman" w:hAnsi="Times New Roman"/>
          <w:szCs w:val="24"/>
        </w:rPr>
        <w:t>Kumitat</w:t>
      </w:r>
      <w:proofErr w:type="spellEnd"/>
      <w:r>
        <w:rPr>
          <w:rFonts w:ascii="Times New Roman" w:hAnsi="Times New Roman"/>
          <w:szCs w:val="24"/>
        </w:rPr>
        <w:t xml:space="preserve"> </w:t>
      </w:r>
      <w:proofErr w:type="spellStart"/>
      <w:r>
        <w:rPr>
          <w:rFonts w:ascii="Times New Roman" w:hAnsi="Times New Roman"/>
          <w:szCs w:val="24"/>
        </w:rPr>
        <w:t>innota</w:t>
      </w:r>
      <w:proofErr w:type="spellEnd"/>
      <w:r>
        <w:rPr>
          <w:rFonts w:ascii="Times New Roman" w:hAnsi="Times New Roman"/>
          <w:szCs w:val="24"/>
        </w:rPr>
        <w:t xml:space="preserve"> li </w:t>
      </w:r>
      <w:r w:rsidR="002807BA" w:rsidRPr="002807BA">
        <w:rPr>
          <w:rFonts w:ascii="Times New Roman" w:hAnsi="Times New Roman"/>
          <w:szCs w:val="24"/>
        </w:rPr>
        <w:t>l-</w:t>
      </w:r>
      <w:proofErr w:type="spellStart"/>
      <w:r w:rsidR="002807BA" w:rsidRPr="002807BA">
        <w:rPr>
          <w:rFonts w:ascii="Times New Roman" w:hAnsi="Times New Roman"/>
          <w:szCs w:val="24"/>
        </w:rPr>
        <w:t>ftehim</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oriġ</w:t>
      </w:r>
      <w:r w:rsidR="002807BA">
        <w:rPr>
          <w:rFonts w:ascii="Times New Roman" w:hAnsi="Times New Roman"/>
          <w:szCs w:val="24"/>
        </w:rPr>
        <w:t>inali</w:t>
      </w:r>
      <w:proofErr w:type="spellEnd"/>
      <w:r w:rsidR="002807BA">
        <w:rPr>
          <w:rFonts w:ascii="Times New Roman" w:hAnsi="Times New Roman"/>
          <w:szCs w:val="24"/>
        </w:rPr>
        <w:t xml:space="preserve"> </w:t>
      </w:r>
      <w:proofErr w:type="spellStart"/>
      <w:r w:rsidR="002807BA">
        <w:rPr>
          <w:rFonts w:ascii="Times New Roman" w:hAnsi="Times New Roman"/>
          <w:szCs w:val="24"/>
        </w:rPr>
        <w:t>kien</w:t>
      </w:r>
      <w:proofErr w:type="spellEnd"/>
      <w:r w:rsidR="002807BA">
        <w:rPr>
          <w:rFonts w:ascii="Times New Roman" w:hAnsi="Times New Roman"/>
          <w:szCs w:val="24"/>
        </w:rPr>
        <w:t xml:space="preserve"> </w:t>
      </w:r>
      <w:proofErr w:type="spellStart"/>
      <w:r w:rsidR="002807BA">
        <w:rPr>
          <w:rFonts w:ascii="Times New Roman" w:hAnsi="Times New Roman"/>
          <w:szCs w:val="24"/>
        </w:rPr>
        <w:t>ġie</w:t>
      </w:r>
      <w:proofErr w:type="spellEnd"/>
      <w:r w:rsidR="002807BA">
        <w:rPr>
          <w:rFonts w:ascii="Times New Roman" w:hAnsi="Times New Roman"/>
          <w:szCs w:val="24"/>
        </w:rPr>
        <w:t xml:space="preserve"> </w:t>
      </w:r>
      <w:proofErr w:type="spellStart"/>
      <w:r w:rsidR="002807BA">
        <w:rPr>
          <w:rFonts w:ascii="Times New Roman" w:hAnsi="Times New Roman"/>
          <w:szCs w:val="24"/>
        </w:rPr>
        <w:t>diskuss</w:t>
      </w:r>
      <w:proofErr w:type="spellEnd"/>
      <w:r w:rsidR="002807BA">
        <w:rPr>
          <w:rFonts w:ascii="Times New Roman" w:hAnsi="Times New Roman"/>
          <w:szCs w:val="24"/>
        </w:rPr>
        <w:t xml:space="preserve"> </w:t>
      </w:r>
      <w:proofErr w:type="spellStart"/>
      <w:r w:rsidR="002807BA">
        <w:rPr>
          <w:rFonts w:ascii="Times New Roman" w:hAnsi="Times New Roman"/>
          <w:szCs w:val="24"/>
        </w:rPr>
        <w:t>f’dan</w:t>
      </w:r>
      <w:proofErr w:type="spellEnd"/>
      <w:r w:rsidR="002807BA">
        <w:rPr>
          <w:rFonts w:ascii="Times New Roman" w:hAnsi="Times New Roman"/>
          <w:szCs w:val="24"/>
        </w:rPr>
        <w:t xml:space="preserve"> l-</w:t>
      </w:r>
      <w:proofErr w:type="spellStart"/>
      <w:r w:rsidR="002807BA">
        <w:rPr>
          <w:rFonts w:ascii="Times New Roman" w:hAnsi="Times New Roman"/>
          <w:szCs w:val="24"/>
        </w:rPr>
        <w:t>istess</w:t>
      </w:r>
      <w:proofErr w:type="spellEnd"/>
      <w:r w:rsidR="002807BA">
        <w:rPr>
          <w:rFonts w:ascii="Times New Roman" w:hAnsi="Times New Roman"/>
          <w:szCs w:val="24"/>
        </w:rPr>
        <w:t xml:space="preserve"> </w:t>
      </w:r>
      <w:proofErr w:type="spellStart"/>
      <w:r w:rsidR="002807BA" w:rsidRPr="002807BA">
        <w:rPr>
          <w:rFonts w:ascii="Times New Roman" w:hAnsi="Times New Roman"/>
          <w:szCs w:val="24"/>
        </w:rPr>
        <w:t>Kumitat</w:t>
      </w:r>
      <w:proofErr w:type="spellEnd"/>
      <w:r w:rsidR="002807BA" w:rsidRPr="002807BA">
        <w:rPr>
          <w:rFonts w:ascii="Times New Roman" w:hAnsi="Times New Roman"/>
          <w:szCs w:val="24"/>
        </w:rPr>
        <w:t xml:space="preserve"> fil-25 ta’ </w:t>
      </w:r>
      <w:proofErr w:type="spellStart"/>
      <w:r w:rsidR="002807BA" w:rsidRPr="002807BA">
        <w:rPr>
          <w:rFonts w:ascii="Times New Roman" w:hAnsi="Times New Roman"/>
          <w:szCs w:val="24"/>
        </w:rPr>
        <w:t>Frar</w:t>
      </w:r>
      <w:proofErr w:type="spellEnd"/>
      <w:r w:rsidR="002807BA" w:rsidRPr="002807BA">
        <w:rPr>
          <w:rFonts w:ascii="Times New Roman" w:hAnsi="Times New Roman"/>
          <w:szCs w:val="24"/>
        </w:rPr>
        <w:t xml:space="preserve"> 2014</w:t>
      </w:r>
      <w:r w:rsidR="002807BA">
        <w:rPr>
          <w:rFonts w:ascii="Times New Roman" w:hAnsi="Times New Roman"/>
          <w:szCs w:val="24"/>
          <w:lang w:val="mt-MT"/>
        </w:rPr>
        <w:t>,</w:t>
      </w:r>
      <w:r w:rsidR="002807BA">
        <w:rPr>
          <w:rFonts w:ascii="Times New Roman" w:hAnsi="Times New Roman"/>
          <w:szCs w:val="24"/>
        </w:rPr>
        <w:t xml:space="preserve"> bis-</w:t>
      </w:r>
      <w:proofErr w:type="spellStart"/>
      <w:r>
        <w:rPr>
          <w:rFonts w:ascii="Times New Roman" w:hAnsi="Times New Roman"/>
          <w:szCs w:val="24"/>
        </w:rPr>
        <w:t>sehem</w:t>
      </w:r>
      <w:proofErr w:type="spellEnd"/>
      <w:r>
        <w:rPr>
          <w:rFonts w:ascii="Times New Roman" w:hAnsi="Times New Roman"/>
          <w:szCs w:val="24"/>
        </w:rPr>
        <w:t xml:space="preserve"> is-Sur David Sammut, </w:t>
      </w:r>
      <w:proofErr w:type="spellStart"/>
      <w:r>
        <w:rPr>
          <w:rFonts w:ascii="Times New Roman" w:hAnsi="Times New Roman"/>
          <w:szCs w:val="24"/>
        </w:rPr>
        <w:t>D</w:t>
      </w:r>
      <w:r w:rsidR="002807BA" w:rsidRPr="002807BA">
        <w:rPr>
          <w:rFonts w:ascii="Times New Roman" w:hAnsi="Times New Roman"/>
          <w:szCs w:val="24"/>
        </w:rPr>
        <w:t>irettur</w:t>
      </w:r>
      <w:proofErr w:type="spellEnd"/>
      <w:r w:rsidR="002807BA" w:rsidRPr="002807BA">
        <w:rPr>
          <w:rFonts w:ascii="Times New Roman" w:hAnsi="Times New Roman"/>
          <w:szCs w:val="24"/>
        </w:rPr>
        <w:t xml:space="preserve"> fil-</w:t>
      </w:r>
      <w:proofErr w:type="spellStart"/>
      <w:r w:rsidR="002807BA" w:rsidRPr="002807BA">
        <w:rPr>
          <w:rFonts w:ascii="Times New Roman" w:hAnsi="Times New Roman"/>
          <w:szCs w:val="24"/>
        </w:rPr>
        <w:t>Ministeru</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għall-Finanzi</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fejn</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kien</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ġie</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reġ</w:t>
      </w:r>
      <w:r>
        <w:rPr>
          <w:rFonts w:ascii="Times New Roman" w:hAnsi="Times New Roman"/>
          <w:szCs w:val="24"/>
        </w:rPr>
        <w:t>istrat</w:t>
      </w:r>
      <w:proofErr w:type="spellEnd"/>
      <w:r>
        <w:rPr>
          <w:rFonts w:ascii="Times New Roman" w:hAnsi="Times New Roman"/>
          <w:szCs w:val="24"/>
        </w:rPr>
        <w:t xml:space="preserve"> </w:t>
      </w:r>
      <w:proofErr w:type="spellStart"/>
      <w:r>
        <w:rPr>
          <w:rFonts w:ascii="Times New Roman" w:hAnsi="Times New Roman"/>
          <w:szCs w:val="24"/>
        </w:rPr>
        <w:t>qbil</w:t>
      </w:r>
      <w:proofErr w:type="spellEnd"/>
      <w:r>
        <w:rPr>
          <w:rFonts w:ascii="Times New Roman" w:hAnsi="Times New Roman"/>
          <w:szCs w:val="24"/>
        </w:rPr>
        <w:t xml:space="preserve"> </w:t>
      </w:r>
      <w:proofErr w:type="spellStart"/>
      <w:r>
        <w:rPr>
          <w:rFonts w:ascii="Times New Roman" w:hAnsi="Times New Roman"/>
          <w:szCs w:val="24"/>
        </w:rPr>
        <w:t>unanimu</w:t>
      </w:r>
      <w:proofErr w:type="spellEnd"/>
      <w:r>
        <w:rPr>
          <w:rFonts w:ascii="Times New Roman" w:hAnsi="Times New Roman"/>
          <w:szCs w:val="24"/>
        </w:rPr>
        <w:t xml:space="preserve"> </w:t>
      </w:r>
      <w:proofErr w:type="spellStart"/>
      <w:r>
        <w:rPr>
          <w:rFonts w:ascii="Times New Roman" w:hAnsi="Times New Roman"/>
          <w:szCs w:val="24"/>
        </w:rPr>
        <w:t>fuq</w:t>
      </w:r>
      <w:proofErr w:type="spellEnd"/>
      <w:r>
        <w:rPr>
          <w:rFonts w:ascii="Times New Roman" w:hAnsi="Times New Roman"/>
          <w:szCs w:val="24"/>
        </w:rPr>
        <w:t xml:space="preserve"> </w:t>
      </w:r>
      <w:proofErr w:type="spellStart"/>
      <w:r>
        <w:rPr>
          <w:rFonts w:ascii="Times New Roman" w:hAnsi="Times New Roman"/>
          <w:szCs w:val="24"/>
        </w:rPr>
        <w:t>ir-ratifika</w:t>
      </w:r>
      <w:proofErr w:type="spellEnd"/>
      <w:r>
        <w:rPr>
          <w:rFonts w:ascii="Times New Roman" w:hAnsi="Times New Roman"/>
          <w:szCs w:val="24"/>
        </w:rPr>
        <w:t xml:space="preserve"> </w:t>
      </w:r>
      <w:proofErr w:type="spellStart"/>
      <w:r>
        <w:rPr>
          <w:rFonts w:ascii="Times New Roman" w:hAnsi="Times New Roman"/>
          <w:szCs w:val="24"/>
        </w:rPr>
        <w:t>tiegħu</w:t>
      </w:r>
      <w:proofErr w:type="spellEnd"/>
      <w:r w:rsidR="002807BA" w:rsidRPr="002807BA">
        <w:rPr>
          <w:rFonts w:ascii="Times New Roman" w:hAnsi="Times New Roman"/>
          <w:szCs w:val="24"/>
        </w:rPr>
        <w:t>.  Il-</w:t>
      </w:r>
      <w:r>
        <w:rPr>
          <w:rFonts w:ascii="Times New Roman" w:hAnsi="Times New Roman"/>
          <w:szCs w:val="24"/>
          <w:lang w:val="mt-MT"/>
        </w:rPr>
        <w:t>Kumitat innota wkoll li l-</w:t>
      </w:r>
      <w:proofErr w:type="spellStart"/>
      <w:r w:rsidR="002807BA" w:rsidRPr="002807BA">
        <w:rPr>
          <w:rFonts w:ascii="Times New Roman" w:hAnsi="Times New Roman"/>
          <w:szCs w:val="24"/>
        </w:rPr>
        <w:t>Ministeru</w:t>
      </w:r>
      <w:proofErr w:type="spellEnd"/>
      <w:r w:rsidR="002807BA" w:rsidRPr="002807BA">
        <w:rPr>
          <w:rFonts w:ascii="Times New Roman" w:hAnsi="Times New Roman"/>
          <w:szCs w:val="24"/>
        </w:rPr>
        <w:t xml:space="preserve"> </w:t>
      </w:r>
      <w:r>
        <w:rPr>
          <w:rFonts w:ascii="Times New Roman" w:hAnsi="Times New Roman"/>
          <w:szCs w:val="24"/>
          <w:lang w:val="mt-MT"/>
        </w:rPr>
        <w:t xml:space="preserve">għall-Ekonomija, Investiment u Negozji Żgħar stqarr li </w:t>
      </w:r>
      <w:r>
        <w:rPr>
          <w:rFonts w:ascii="Times New Roman" w:hAnsi="Times New Roman"/>
          <w:szCs w:val="24"/>
        </w:rPr>
        <w:t>din id-</w:t>
      </w:r>
      <w:proofErr w:type="spellStart"/>
      <w:r>
        <w:rPr>
          <w:rFonts w:ascii="Times New Roman" w:hAnsi="Times New Roman"/>
          <w:szCs w:val="24"/>
        </w:rPr>
        <w:t>darba</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kull</w:t>
      </w:r>
      <w:proofErr w:type="spellEnd"/>
      <w:r w:rsidR="002807BA" w:rsidRPr="002807BA">
        <w:rPr>
          <w:rFonts w:ascii="Times New Roman" w:hAnsi="Times New Roman"/>
          <w:szCs w:val="24"/>
        </w:rPr>
        <w:t xml:space="preserve"> ma</w:t>
      </w:r>
      <w:r>
        <w:rPr>
          <w:rFonts w:ascii="Times New Roman" w:hAnsi="Times New Roman"/>
          <w:szCs w:val="24"/>
          <w:lang w:val="mt-MT"/>
        </w:rPr>
        <w:t xml:space="preserve"> kien</w:t>
      </w:r>
      <w:r w:rsidR="00586989">
        <w:rPr>
          <w:rFonts w:ascii="Times New Roman" w:hAnsi="Times New Roman"/>
          <w:szCs w:val="24"/>
        </w:rPr>
        <w:t xml:space="preserve"> </w:t>
      </w:r>
      <w:proofErr w:type="spellStart"/>
      <w:r w:rsidR="00586989">
        <w:rPr>
          <w:rFonts w:ascii="Times New Roman" w:hAnsi="Times New Roman"/>
          <w:szCs w:val="24"/>
        </w:rPr>
        <w:t>qed</w:t>
      </w:r>
      <w:proofErr w:type="spellEnd"/>
      <w:r w:rsidR="00586989">
        <w:rPr>
          <w:rFonts w:ascii="Times New Roman" w:hAnsi="Times New Roman"/>
          <w:szCs w:val="24"/>
        </w:rPr>
        <w:t xml:space="preserve"> </w:t>
      </w:r>
      <w:proofErr w:type="spellStart"/>
      <w:r w:rsidR="00586989">
        <w:rPr>
          <w:rFonts w:ascii="Times New Roman" w:hAnsi="Times New Roman"/>
          <w:szCs w:val="24"/>
        </w:rPr>
        <w:t>i</w:t>
      </w:r>
      <w:r>
        <w:rPr>
          <w:rFonts w:ascii="Times New Roman" w:hAnsi="Times New Roman"/>
          <w:szCs w:val="24"/>
        </w:rPr>
        <w:t>sir</w:t>
      </w:r>
      <w:proofErr w:type="spellEnd"/>
      <w:r>
        <w:rPr>
          <w:rFonts w:ascii="Times New Roman" w:hAnsi="Times New Roman"/>
          <w:szCs w:val="24"/>
        </w:rPr>
        <w:t xml:space="preserve"> </w:t>
      </w:r>
      <w:proofErr w:type="spellStart"/>
      <w:r>
        <w:rPr>
          <w:rFonts w:ascii="Times New Roman" w:hAnsi="Times New Roman"/>
          <w:szCs w:val="24"/>
        </w:rPr>
        <w:t>kien</w:t>
      </w:r>
      <w:proofErr w:type="spellEnd"/>
      <w:r w:rsidR="002807BA" w:rsidRPr="002807BA">
        <w:rPr>
          <w:rFonts w:ascii="Times New Roman" w:hAnsi="Times New Roman"/>
          <w:szCs w:val="24"/>
        </w:rPr>
        <w:t xml:space="preserve"> li </w:t>
      </w:r>
      <w:proofErr w:type="spellStart"/>
      <w:r w:rsidR="002807BA" w:rsidRPr="002807BA">
        <w:rPr>
          <w:rFonts w:ascii="Times New Roman" w:hAnsi="Times New Roman"/>
          <w:szCs w:val="24"/>
        </w:rPr>
        <w:t>jiġi</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nkluż</w:t>
      </w:r>
      <w:proofErr w:type="spellEnd"/>
      <w:r w:rsidR="002807BA" w:rsidRPr="002807BA">
        <w:rPr>
          <w:rFonts w:ascii="Times New Roman" w:hAnsi="Times New Roman"/>
          <w:szCs w:val="24"/>
        </w:rPr>
        <w:t xml:space="preserve"> l-</w:t>
      </w:r>
      <w:proofErr w:type="spellStart"/>
      <w:r w:rsidR="002807BA" w:rsidRPr="002807BA">
        <w:rPr>
          <w:rFonts w:ascii="Times New Roman" w:hAnsi="Times New Roman"/>
          <w:szCs w:val="24"/>
        </w:rPr>
        <w:t>Ekwador</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maż-żewġ</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pajjiżi</w:t>
      </w:r>
      <w:proofErr w:type="spellEnd"/>
      <w:r w:rsidR="002807BA" w:rsidRPr="002807BA">
        <w:rPr>
          <w:rFonts w:ascii="Times New Roman" w:hAnsi="Times New Roman"/>
          <w:szCs w:val="24"/>
        </w:rPr>
        <w:t xml:space="preserve"> </w:t>
      </w:r>
      <w:proofErr w:type="spellStart"/>
      <w:r w:rsidR="002807BA" w:rsidRPr="002807BA">
        <w:rPr>
          <w:rFonts w:ascii="Times New Roman" w:hAnsi="Times New Roman"/>
          <w:szCs w:val="24"/>
        </w:rPr>
        <w:t>oriġinali</w:t>
      </w:r>
      <w:proofErr w:type="spellEnd"/>
      <w:r>
        <w:rPr>
          <w:rFonts w:ascii="Times New Roman" w:hAnsi="Times New Roman"/>
          <w:szCs w:val="24"/>
          <w:lang w:val="mt-MT"/>
        </w:rPr>
        <w:t>, jiġifieri</w:t>
      </w:r>
      <w:r w:rsidR="002807BA" w:rsidRPr="002807BA">
        <w:rPr>
          <w:rFonts w:ascii="Times New Roman" w:hAnsi="Times New Roman"/>
          <w:szCs w:val="24"/>
        </w:rPr>
        <w:t xml:space="preserve"> l-</w:t>
      </w:r>
      <w:proofErr w:type="spellStart"/>
      <w:r w:rsidR="002807BA" w:rsidRPr="002807BA">
        <w:rPr>
          <w:rFonts w:ascii="Times New Roman" w:hAnsi="Times New Roman"/>
          <w:szCs w:val="24"/>
        </w:rPr>
        <w:t>Perù</w:t>
      </w:r>
      <w:proofErr w:type="spellEnd"/>
      <w:r w:rsidR="002807BA" w:rsidRPr="002807BA">
        <w:rPr>
          <w:rFonts w:ascii="Times New Roman" w:hAnsi="Times New Roman"/>
          <w:szCs w:val="24"/>
        </w:rPr>
        <w:t xml:space="preserve"> u l-</w:t>
      </w:r>
      <w:proofErr w:type="spellStart"/>
      <w:r w:rsidR="002807BA" w:rsidRPr="002807BA">
        <w:rPr>
          <w:rFonts w:ascii="Times New Roman" w:hAnsi="Times New Roman"/>
          <w:szCs w:val="24"/>
        </w:rPr>
        <w:t>Kolumbja</w:t>
      </w:r>
      <w:proofErr w:type="spellEnd"/>
      <w:r>
        <w:rPr>
          <w:rFonts w:ascii="Times New Roman" w:hAnsi="Times New Roman"/>
          <w:szCs w:val="24"/>
          <w:lang w:val="mt-MT"/>
        </w:rPr>
        <w:t>,</w:t>
      </w:r>
      <w:r w:rsidR="002807BA" w:rsidRPr="002807BA">
        <w:rPr>
          <w:rFonts w:ascii="Times New Roman" w:hAnsi="Times New Roman"/>
          <w:szCs w:val="24"/>
        </w:rPr>
        <w:t xml:space="preserve"> </w:t>
      </w:r>
      <w:r>
        <w:rPr>
          <w:rFonts w:ascii="Times New Roman" w:hAnsi="Times New Roman"/>
          <w:szCs w:val="24"/>
          <w:lang w:val="mt-MT"/>
        </w:rPr>
        <w:t xml:space="preserve">mingħajr </w:t>
      </w:r>
      <w:proofErr w:type="spellStart"/>
      <w:r>
        <w:rPr>
          <w:rFonts w:ascii="Times New Roman" w:hAnsi="Times New Roman"/>
          <w:szCs w:val="24"/>
        </w:rPr>
        <w:t>tibdil</w:t>
      </w:r>
      <w:proofErr w:type="spellEnd"/>
      <w:r w:rsidR="002807BA" w:rsidRPr="002807BA">
        <w:rPr>
          <w:rFonts w:ascii="Times New Roman" w:hAnsi="Times New Roman"/>
          <w:szCs w:val="24"/>
        </w:rPr>
        <w:t xml:space="preserve"> </w:t>
      </w:r>
      <w:r>
        <w:rPr>
          <w:rFonts w:ascii="Times New Roman" w:hAnsi="Times New Roman"/>
          <w:szCs w:val="24"/>
          <w:lang w:val="mt-MT"/>
        </w:rPr>
        <w:t>għal</w:t>
      </w:r>
      <w:r>
        <w:rPr>
          <w:rFonts w:ascii="Times New Roman" w:hAnsi="Times New Roman"/>
          <w:szCs w:val="24"/>
        </w:rPr>
        <w:t>l-</w:t>
      </w:r>
      <w:proofErr w:type="spellStart"/>
      <w:r>
        <w:rPr>
          <w:rFonts w:ascii="Times New Roman" w:hAnsi="Times New Roman"/>
          <w:szCs w:val="24"/>
        </w:rPr>
        <w:t>ftehim</w:t>
      </w:r>
      <w:proofErr w:type="spellEnd"/>
      <w:r>
        <w:rPr>
          <w:rFonts w:ascii="Times New Roman" w:hAnsi="Times New Roman"/>
          <w:szCs w:val="24"/>
        </w:rPr>
        <w:t xml:space="preserve"> </w:t>
      </w:r>
      <w:proofErr w:type="spellStart"/>
      <w:r>
        <w:rPr>
          <w:rFonts w:ascii="Times New Roman" w:hAnsi="Times New Roman"/>
          <w:szCs w:val="24"/>
        </w:rPr>
        <w:t>oriġ</w:t>
      </w:r>
      <w:r w:rsidR="002807BA" w:rsidRPr="002807BA">
        <w:rPr>
          <w:rFonts w:ascii="Times New Roman" w:hAnsi="Times New Roman"/>
          <w:szCs w:val="24"/>
        </w:rPr>
        <w:t>inali</w:t>
      </w:r>
      <w:proofErr w:type="spellEnd"/>
      <w:r>
        <w:rPr>
          <w:rFonts w:ascii="Times New Roman" w:hAnsi="Times New Roman"/>
          <w:szCs w:val="24"/>
          <w:lang w:val="mt-MT"/>
        </w:rPr>
        <w:t xml:space="preserve"> u li l-Kabinett kien approva dan il-ftehim</w:t>
      </w:r>
      <w:r w:rsidR="002807BA" w:rsidRPr="002807BA">
        <w:rPr>
          <w:rFonts w:ascii="Times New Roman" w:hAnsi="Times New Roman"/>
          <w:szCs w:val="24"/>
        </w:rPr>
        <w:t xml:space="preserve">. </w:t>
      </w:r>
    </w:p>
    <w:p w14:paraId="5137B4E2" w14:textId="77777777" w:rsidR="003B3CFC" w:rsidRDefault="003B3CFC" w:rsidP="003B3CFC">
      <w:pPr>
        <w:tabs>
          <w:tab w:val="left" w:pos="360"/>
        </w:tabs>
        <w:autoSpaceDE w:val="0"/>
        <w:autoSpaceDN w:val="0"/>
        <w:adjustRightInd w:val="0"/>
        <w:rPr>
          <w:rFonts w:ascii="Times New Roman" w:hAnsi="Times New Roman"/>
          <w:szCs w:val="24"/>
        </w:rPr>
      </w:pPr>
    </w:p>
    <w:p w14:paraId="61232408" w14:textId="77777777" w:rsidR="002807BA" w:rsidRPr="00580F1E" w:rsidRDefault="003B3CFC" w:rsidP="00580F1E">
      <w:pPr>
        <w:tabs>
          <w:tab w:val="left" w:pos="360"/>
        </w:tabs>
        <w:autoSpaceDE w:val="0"/>
        <w:autoSpaceDN w:val="0"/>
        <w:adjustRightInd w:val="0"/>
        <w:rPr>
          <w:rFonts w:ascii="Times New Roman" w:hAnsi="Times New Roman"/>
          <w:b/>
          <w:szCs w:val="24"/>
          <w:lang w:val="mt-MT"/>
        </w:rPr>
      </w:pPr>
      <w:r w:rsidRPr="00F50587">
        <w:rPr>
          <w:rFonts w:ascii="Times New Roman" w:hAnsi="Times New Roman"/>
          <w:szCs w:val="24"/>
          <w:lang w:val="it-IT"/>
        </w:rPr>
        <w:t>Il-</w:t>
      </w:r>
      <w:r>
        <w:rPr>
          <w:rFonts w:ascii="Times New Roman" w:hAnsi="Times New Roman"/>
          <w:szCs w:val="24"/>
          <w:lang w:val="mt-MT"/>
        </w:rPr>
        <w:t>Kumitat qabel b’mod unanimu</w:t>
      </w:r>
      <w:r w:rsidR="001C50A8">
        <w:rPr>
          <w:rFonts w:ascii="Times New Roman" w:hAnsi="Times New Roman"/>
          <w:szCs w:val="24"/>
          <w:lang w:val="mt-MT"/>
        </w:rPr>
        <w:t xml:space="preserve"> mar-ratifika ta’ dan il-ftehim.</w:t>
      </w:r>
    </w:p>
    <w:p w14:paraId="1C2A3042" w14:textId="77777777" w:rsidR="002807BA" w:rsidRPr="00F50587" w:rsidRDefault="002807BA" w:rsidP="002807BA">
      <w:pPr>
        <w:pStyle w:val="ListParagraph"/>
        <w:tabs>
          <w:tab w:val="left" w:pos="360"/>
        </w:tabs>
        <w:autoSpaceDE w:val="0"/>
        <w:autoSpaceDN w:val="0"/>
        <w:adjustRightInd w:val="0"/>
        <w:spacing w:after="0" w:line="240" w:lineRule="auto"/>
        <w:ind w:left="1440"/>
        <w:jc w:val="both"/>
        <w:rPr>
          <w:rFonts w:ascii="Times New Roman" w:hAnsi="Times New Roman"/>
          <w:b/>
          <w:sz w:val="24"/>
          <w:szCs w:val="24"/>
          <w:lang w:val="it-IT"/>
        </w:rPr>
      </w:pPr>
    </w:p>
    <w:p w14:paraId="198A164A" w14:textId="77777777" w:rsidR="00F41A56" w:rsidRPr="00F50587" w:rsidRDefault="00591DBE" w:rsidP="00591DBE">
      <w:pPr>
        <w:pStyle w:val="ListParagraph"/>
        <w:numPr>
          <w:ilvl w:val="0"/>
          <w:numId w:val="21"/>
        </w:numPr>
        <w:tabs>
          <w:tab w:val="left" w:pos="360"/>
        </w:tabs>
        <w:autoSpaceDE w:val="0"/>
        <w:autoSpaceDN w:val="0"/>
        <w:adjustRightInd w:val="0"/>
        <w:spacing w:after="0" w:line="240" w:lineRule="auto"/>
        <w:ind w:left="426" w:hanging="426"/>
        <w:jc w:val="both"/>
        <w:rPr>
          <w:rFonts w:ascii="Times New Roman" w:hAnsi="Times New Roman"/>
          <w:b/>
          <w:sz w:val="24"/>
          <w:szCs w:val="24"/>
          <w:lang w:val="it-IT"/>
        </w:rPr>
      </w:pPr>
      <w:r w:rsidRPr="00F50587">
        <w:rPr>
          <w:rFonts w:ascii="Times New Roman" w:hAnsi="Times New Roman"/>
          <w:b/>
          <w:sz w:val="24"/>
          <w:szCs w:val="24"/>
          <w:lang w:val="it-IT"/>
        </w:rPr>
        <w:t>L</w:t>
      </w:r>
      <w:r w:rsidR="00F41A56" w:rsidRPr="00F50587">
        <w:rPr>
          <w:rFonts w:ascii="Times New Roman" w:hAnsi="Times New Roman"/>
          <w:b/>
          <w:sz w:val="24"/>
          <w:szCs w:val="24"/>
          <w:lang w:val="it-IT"/>
        </w:rPr>
        <w:t>-</w:t>
      </w:r>
      <w:r w:rsidR="00F41A56" w:rsidRPr="00F50587">
        <w:rPr>
          <w:rFonts w:ascii="Times New Roman" w:hAnsi="Times New Roman"/>
          <w:b/>
          <w:i/>
          <w:sz w:val="24"/>
          <w:szCs w:val="24"/>
          <w:lang w:val="it-IT"/>
        </w:rPr>
        <w:t>iStrategic Partnership Agreement</w:t>
      </w:r>
      <w:r w:rsidR="00F41A56" w:rsidRPr="00F50587">
        <w:rPr>
          <w:rFonts w:ascii="Times New Roman" w:hAnsi="Times New Roman"/>
          <w:b/>
          <w:sz w:val="24"/>
          <w:szCs w:val="24"/>
          <w:lang w:val="it-IT"/>
        </w:rPr>
        <w:t xml:space="preserve"> bejn l-Unjoni Ewropea u l-Istati Membri tagħha, u l-Kanada</w:t>
      </w:r>
      <w:r w:rsidR="009719AC">
        <w:rPr>
          <w:rFonts w:ascii="Times New Roman" w:hAnsi="Times New Roman"/>
          <w:b/>
          <w:sz w:val="24"/>
          <w:szCs w:val="24"/>
          <w:lang w:val="mt-MT"/>
        </w:rPr>
        <w:t>.</w:t>
      </w:r>
      <w:r w:rsidR="00F41A56" w:rsidRPr="00F50587">
        <w:rPr>
          <w:rFonts w:ascii="Times New Roman" w:hAnsi="Times New Roman"/>
          <w:b/>
          <w:sz w:val="24"/>
          <w:szCs w:val="24"/>
          <w:lang w:val="it-IT"/>
        </w:rPr>
        <w:t xml:space="preserve"> </w:t>
      </w:r>
    </w:p>
    <w:p w14:paraId="6185E534" w14:textId="77777777" w:rsidR="002807BA" w:rsidRPr="00F50587" w:rsidRDefault="002807BA" w:rsidP="002807BA">
      <w:pPr>
        <w:pStyle w:val="ListParagraph"/>
        <w:tabs>
          <w:tab w:val="left" w:pos="360"/>
        </w:tabs>
        <w:autoSpaceDE w:val="0"/>
        <w:autoSpaceDN w:val="0"/>
        <w:adjustRightInd w:val="0"/>
        <w:spacing w:after="0" w:line="240" w:lineRule="auto"/>
        <w:ind w:left="1440"/>
        <w:jc w:val="both"/>
        <w:rPr>
          <w:rFonts w:ascii="Times New Roman" w:hAnsi="Times New Roman"/>
          <w:b/>
          <w:sz w:val="24"/>
          <w:szCs w:val="24"/>
          <w:lang w:val="it-IT"/>
        </w:rPr>
      </w:pPr>
    </w:p>
    <w:p w14:paraId="68B6F14D" w14:textId="77777777" w:rsidR="002807BA" w:rsidRPr="001C50A8" w:rsidRDefault="00A96378" w:rsidP="001C50A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D</w:t>
      </w:r>
      <w:r w:rsidR="001C50A8" w:rsidRPr="001C50A8">
        <w:rPr>
          <w:rFonts w:ascii="Times New Roman" w:hAnsi="Times New Roman"/>
          <w:szCs w:val="24"/>
          <w:lang w:val="mt-MT"/>
        </w:rPr>
        <w:t>awn id-dokumenti</w:t>
      </w:r>
      <w:r w:rsidRPr="00A96378">
        <w:rPr>
          <w:rFonts w:ascii="Times New Roman" w:hAnsi="Times New Roman"/>
          <w:szCs w:val="24"/>
          <w:lang w:val="mt-MT"/>
        </w:rPr>
        <w:t xml:space="preserve"> </w:t>
      </w:r>
      <w:r>
        <w:rPr>
          <w:rFonts w:ascii="Times New Roman" w:hAnsi="Times New Roman"/>
          <w:szCs w:val="24"/>
          <w:lang w:val="mt-MT"/>
        </w:rPr>
        <w:t>kienu għad-dispożizzjoni ta</w:t>
      </w:r>
      <w:r w:rsidRPr="001C50A8">
        <w:rPr>
          <w:rFonts w:ascii="Times New Roman" w:hAnsi="Times New Roman"/>
          <w:szCs w:val="24"/>
          <w:lang w:val="mt-MT"/>
        </w:rPr>
        <w:t>l-Ku</w:t>
      </w:r>
      <w:r>
        <w:rPr>
          <w:rFonts w:ascii="Times New Roman" w:hAnsi="Times New Roman"/>
          <w:szCs w:val="24"/>
          <w:lang w:val="mt-MT"/>
        </w:rPr>
        <w:t>mitat</w:t>
      </w:r>
      <w:r w:rsidR="001C50A8" w:rsidRPr="001C50A8">
        <w:rPr>
          <w:rFonts w:ascii="Times New Roman" w:hAnsi="Times New Roman"/>
          <w:szCs w:val="24"/>
          <w:lang w:val="mt-MT"/>
        </w:rPr>
        <w:t>:</w:t>
      </w:r>
    </w:p>
    <w:p w14:paraId="4D540903" w14:textId="77777777" w:rsidR="001C50A8" w:rsidRDefault="001C50A8" w:rsidP="001C50A8">
      <w:pPr>
        <w:tabs>
          <w:tab w:val="left" w:pos="360"/>
        </w:tabs>
        <w:autoSpaceDE w:val="0"/>
        <w:autoSpaceDN w:val="0"/>
        <w:adjustRightInd w:val="0"/>
        <w:rPr>
          <w:rFonts w:ascii="Times New Roman" w:hAnsi="Times New Roman"/>
          <w:b/>
          <w:szCs w:val="24"/>
          <w:lang w:val="mt-MT"/>
        </w:rPr>
      </w:pPr>
    </w:p>
    <w:p w14:paraId="2BEAA377" w14:textId="7B79CA43" w:rsidR="001C50A8" w:rsidRPr="001C50A8" w:rsidRDefault="00591DBE" w:rsidP="001C50A8">
      <w:pPr>
        <w:ind w:left="1418" w:hanging="1418"/>
        <w:rPr>
          <w:rFonts w:ascii="Times New Roman" w:hAnsi="Times New Roman"/>
          <w:lang w:val="mt-MT"/>
        </w:rPr>
      </w:pPr>
      <w:r>
        <w:rPr>
          <w:rFonts w:ascii="Times New Roman" w:hAnsi="Times New Roman"/>
          <w:szCs w:val="24"/>
          <w:lang w:val="mt-MT"/>
        </w:rPr>
        <w:t xml:space="preserve">Dok </w:t>
      </w:r>
      <w:r w:rsidR="00F50587">
        <w:rPr>
          <w:rFonts w:ascii="Times New Roman" w:hAnsi="Times New Roman"/>
          <w:szCs w:val="24"/>
          <w:lang w:val="mt-MT"/>
        </w:rPr>
        <w:t>4A</w:t>
      </w:r>
      <w:r w:rsidR="001C50A8" w:rsidRPr="00C03259">
        <w:rPr>
          <w:rFonts w:ascii="Times New Roman" w:hAnsi="Times New Roman"/>
          <w:szCs w:val="24"/>
          <w:lang w:val="mt-MT"/>
        </w:rPr>
        <w:tab/>
      </w:r>
      <w:r w:rsidR="00586989" w:rsidRPr="00F50587">
        <w:rPr>
          <w:rFonts w:ascii="Times New Roman" w:hAnsi="Times New Roman"/>
          <w:szCs w:val="24"/>
          <w:lang w:val="it-IT"/>
        </w:rPr>
        <w:t>l</w:t>
      </w:r>
      <w:r w:rsidR="001C50A8" w:rsidRPr="00F50587">
        <w:rPr>
          <w:rFonts w:ascii="Times New Roman" w:hAnsi="Times New Roman"/>
          <w:szCs w:val="24"/>
          <w:lang w:val="it-IT"/>
        </w:rPr>
        <w:t>-</w:t>
      </w:r>
      <w:r w:rsidR="001C50A8" w:rsidRPr="00F50587">
        <w:rPr>
          <w:rFonts w:ascii="Times New Roman" w:hAnsi="Times New Roman"/>
          <w:i/>
          <w:szCs w:val="24"/>
          <w:lang w:val="it-IT"/>
        </w:rPr>
        <w:t>iStrategic Partnership Agreement</w:t>
      </w:r>
      <w:r w:rsidR="001C50A8" w:rsidRPr="00F50587">
        <w:rPr>
          <w:rFonts w:ascii="Times New Roman" w:hAnsi="Times New Roman"/>
          <w:szCs w:val="24"/>
          <w:lang w:val="it-IT"/>
        </w:rPr>
        <w:t xml:space="preserve"> bejn l-Unjoni Ewropea u l-Istati Membri tagħha, u l-Kanada</w:t>
      </w:r>
      <w:r w:rsidR="001C50A8">
        <w:rPr>
          <w:rFonts w:ascii="Times New Roman" w:hAnsi="Times New Roman"/>
          <w:szCs w:val="24"/>
          <w:lang w:val="mt-MT"/>
        </w:rPr>
        <w:t>; u</w:t>
      </w:r>
    </w:p>
    <w:p w14:paraId="638DCADE" w14:textId="77777777" w:rsidR="001C50A8" w:rsidRPr="00C03259" w:rsidRDefault="001C50A8" w:rsidP="001C50A8">
      <w:pPr>
        <w:ind w:left="1418" w:hanging="1418"/>
        <w:rPr>
          <w:rFonts w:ascii="Times New Roman" w:hAnsi="Times New Roman"/>
          <w:lang w:val="mt-MT"/>
        </w:rPr>
      </w:pPr>
    </w:p>
    <w:p w14:paraId="51ACA128" w14:textId="4145EEBB" w:rsidR="001C50A8" w:rsidRPr="001C50A8" w:rsidRDefault="00591DBE" w:rsidP="001C50A8">
      <w:pPr>
        <w:tabs>
          <w:tab w:val="left" w:pos="360"/>
        </w:tabs>
        <w:autoSpaceDE w:val="0"/>
        <w:autoSpaceDN w:val="0"/>
        <w:adjustRightInd w:val="0"/>
        <w:ind w:left="1418" w:hanging="1418"/>
        <w:rPr>
          <w:rFonts w:ascii="Times New Roman" w:hAnsi="Times New Roman"/>
          <w:b/>
          <w:szCs w:val="24"/>
          <w:lang w:val="mt-MT"/>
        </w:rPr>
      </w:pPr>
      <w:r>
        <w:rPr>
          <w:rFonts w:ascii="Times New Roman" w:hAnsi="Times New Roman"/>
          <w:szCs w:val="24"/>
          <w:lang w:val="mt-MT"/>
        </w:rPr>
        <w:t xml:space="preserve">Dok </w:t>
      </w:r>
      <w:r w:rsidR="00F50587">
        <w:rPr>
          <w:rFonts w:ascii="Times New Roman" w:hAnsi="Times New Roman"/>
          <w:szCs w:val="24"/>
          <w:lang w:val="mt-MT"/>
        </w:rPr>
        <w:t>4B</w:t>
      </w:r>
      <w:r w:rsidR="001C50A8">
        <w:rPr>
          <w:rFonts w:ascii="Times New Roman" w:hAnsi="Times New Roman"/>
          <w:szCs w:val="24"/>
          <w:lang w:val="mt-MT"/>
        </w:rPr>
        <w:tab/>
      </w:r>
      <w:r w:rsidR="001C50A8" w:rsidRPr="00C03259">
        <w:rPr>
          <w:rFonts w:ascii="Times New Roman" w:hAnsi="Times New Roman"/>
          <w:szCs w:val="24"/>
          <w:lang w:val="mt-MT"/>
        </w:rPr>
        <w:tab/>
      </w:r>
      <w:r w:rsidR="001C50A8">
        <w:rPr>
          <w:rFonts w:ascii="Times New Roman" w:hAnsi="Times New Roman"/>
          <w:lang w:val="mt-MT"/>
        </w:rPr>
        <w:t xml:space="preserve">Nota tal-Ministeru għall-Affarijiet Barranin u Promozzjoni tal-Kummerċ dwar dan il-ftehim. </w:t>
      </w:r>
    </w:p>
    <w:p w14:paraId="66AF54B2" w14:textId="77777777" w:rsidR="002807BA" w:rsidRPr="00F50587" w:rsidRDefault="002807BA" w:rsidP="001C50A8">
      <w:pPr>
        <w:tabs>
          <w:tab w:val="left" w:pos="360"/>
        </w:tabs>
        <w:autoSpaceDE w:val="0"/>
        <w:autoSpaceDN w:val="0"/>
        <w:adjustRightInd w:val="0"/>
        <w:rPr>
          <w:rFonts w:ascii="Times New Roman" w:hAnsi="Times New Roman"/>
          <w:b/>
          <w:szCs w:val="24"/>
          <w:lang w:val="mt-MT"/>
        </w:rPr>
      </w:pPr>
    </w:p>
    <w:p w14:paraId="6F511058" w14:textId="77777777" w:rsidR="001C50A8" w:rsidRPr="00F50587" w:rsidRDefault="00591DBE" w:rsidP="001C50A8">
      <w:pPr>
        <w:tabs>
          <w:tab w:val="left" w:pos="360"/>
        </w:tabs>
        <w:autoSpaceDE w:val="0"/>
        <w:autoSpaceDN w:val="0"/>
        <w:adjustRightInd w:val="0"/>
        <w:rPr>
          <w:rFonts w:ascii="Times New Roman" w:hAnsi="Times New Roman"/>
          <w:b/>
          <w:szCs w:val="24"/>
          <w:lang w:val="mt-MT"/>
        </w:rPr>
      </w:pPr>
      <w:r>
        <w:rPr>
          <w:rFonts w:ascii="Times New Roman" w:hAnsi="Times New Roman"/>
          <w:lang w:val="mt-MT"/>
        </w:rPr>
        <w:t>I</w:t>
      </w:r>
      <w:r w:rsidR="001C50A8">
        <w:rPr>
          <w:rFonts w:ascii="Times New Roman" w:hAnsi="Times New Roman"/>
          <w:lang w:val="mt-MT"/>
        </w:rPr>
        <w:t>l-Ministru għall-Affarijiet Barranin u Promozzjoni tal-Kummerċ</w:t>
      </w:r>
      <w:r>
        <w:rPr>
          <w:rFonts w:ascii="Times New Roman" w:hAnsi="Times New Roman"/>
          <w:lang w:val="mt-MT"/>
        </w:rPr>
        <w:t xml:space="preserve"> għamel preżentazzjoni u</w:t>
      </w:r>
      <w:r w:rsidR="009719AC">
        <w:rPr>
          <w:rFonts w:ascii="Times New Roman" w:hAnsi="Times New Roman"/>
          <w:lang w:val="mt-MT"/>
        </w:rPr>
        <w:t>,</w:t>
      </w:r>
      <w:r>
        <w:rPr>
          <w:rFonts w:ascii="Times New Roman" w:hAnsi="Times New Roman"/>
          <w:lang w:val="mt-MT"/>
        </w:rPr>
        <w:t xml:space="preserve"> wara diskussjoni</w:t>
      </w:r>
      <w:r w:rsidR="001C50A8">
        <w:rPr>
          <w:rFonts w:ascii="Times New Roman" w:hAnsi="Times New Roman"/>
          <w:lang w:val="mt-MT"/>
        </w:rPr>
        <w:t xml:space="preserve">, il-Kumitat </w:t>
      </w:r>
      <w:r w:rsidR="001C50A8">
        <w:rPr>
          <w:rFonts w:ascii="Times New Roman" w:hAnsi="Times New Roman"/>
          <w:szCs w:val="24"/>
          <w:lang w:val="mt-MT"/>
        </w:rPr>
        <w:t>qabel b’mod unanimu mar-ratifika ta’ dan il-ftehim.</w:t>
      </w:r>
    </w:p>
    <w:p w14:paraId="13ECFE73" w14:textId="77777777" w:rsidR="002807BA" w:rsidRPr="00F50587" w:rsidRDefault="002807BA" w:rsidP="002807BA">
      <w:pPr>
        <w:pStyle w:val="ListParagraph"/>
        <w:tabs>
          <w:tab w:val="left" w:pos="360"/>
        </w:tabs>
        <w:autoSpaceDE w:val="0"/>
        <w:autoSpaceDN w:val="0"/>
        <w:adjustRightInd w:val="0"/>
        <w:spacing w:after="0" w:line="240" w:lineRule="auto"/>
        <w:ind w:left="1440"/>
        <w:jc w:val="both"/>
        <w:rPr>
          <w:rFonts w:ascii="Times New Roman" w:hAnsi="Times New Roman"/>
          <w:b/>
          <w:sz w:val="24"/>
          <w:szCs w:val="24"/>
          <w:lang w:val="mt-MT"/>
        </w:rPr>
      </w:pPr>
    </w:p>
    <w:p w14:paraId="05EA4CA2" w14:textId="77777777" w:rsidR="00F41A56" w:rsidRPr="001C50A8" w:rsidRDefault="009719AC" w:rsidP="009719AC">
      <w:pPr>
        <w:pStyle w:val="ListParagraph"/>
        <w:numPr>
          <w:ilvl w:val="0"/>
          <w:numId w:val="21"/>
        </w:numPr>
        <w:tabs>
          <w:tab w:val="left" w:pos="360"/>
        </w:tabs>
        <w:autoSpaceDE w:val="0"/>
        <w:autoSpaceDN w:val="0"/>
        <w:adjustRightInd w:val="0"/>
        <w:spacing w:after="0" w:line="240" w:lineRule="auto"/>
        <w:ind w:left="567" w:hanging="567"/>
        <w:jc w:val="both"/>
        <w:rPr>
          <w:rFonts w:ascii="Times New Roman" w:hAnsi="Times New Roman"/>
          <w:szCs w:val="24"/>
        </w:rPr>
      </w:pPr>
      <w:r>
        <w:rPr>
          <w:rFonts w:ascii="Times New Roman" w:hAnsi="Times New Roman"/>
          <w:b/>
          <w:sz w:val="24"/>
          <w:szCs w:val="24"/>
          <w:lang w:val="mt-MT"/>
        </w:rPr>
        <w:t xml:space="preserve">   </w:t>
      </w:r>
      <w:r w:rsidR="001C50A8">
        <w:rPr>
          <w:rFonts w:ascii="Times New Roman" w:hAnsi="Times New Roman"/>
          <w:b/>
          <w:sz w:val="24"/>
          <w:szCs w:val="24"/>
        </w:rPr>
        <w:t>L</w:t>
      </w:r>
      <w:r w:rsidR="00F41A56" w:rsidRPr="001C50A8">
        <w:rPr>
          <w:rFonts w:ascii="Times New Roman" w:hAnsi="Times New Roman"/>
          <w:b/>
          <w:sz w:val="24"/>
          <w:szCs w:val="24"/>
        </w:rPr>
        <w:t>-</w:t>
      </w:r>
      <w:r w:rsidR="00F41A56" w:rsidRPr="001C50A8">
        <w:rPr>
          <w:rFonts w:ascii="Times New Roman" w:hAnsi="Times New Roman"/>
          <w:b/>
          <w:i/>
          <w:sz w:val="24"/>
          <w:szCs w:val="24"/>
        </w:rPr>
        <w:t>Enhanced Partnership and Cooperation Agreement</w:t>
      </w:r>
      <w:r w:rsidR="00F41A56" w:rsidRPr="001C50A8">
        <w:rPr>
          <w:rFonts w:ascii="Times New Roman" w:hAnsi="Times New Roman"/>
          <w:b/>
          <w:sz w:val="24"/>
          <w:szCs w:val="24"/>
        </w:rPr>
        <w:t xml:space="preserve"> </w:t>
      </w:r>
      <w:proofErr w:type="spellStart"/>
      <w:r w:rsidR="00F41A56" w:rsidRPr="001C50A8">
        <w:rPr>
          <w:rFonts w:ascii="Times New Roman" w:hAnsi="Times New Roman"/>
          <w:b/>
          <w:sz w:val="24"/>
          <w:szCs w:val="24"/>
        </w:rPr>
        <w:t>bejn</w:t>
      </w:r>
      <w:proofErr w:type="spellEnd"/>
      <w:r w:rsidR="00F41A56" w:rsidRPr="001C50A8">
        <w:rPr>
          <w:rFonts w:ascii="Times New Roman" w:hAnsi="Times New Roman"/>
          <w:b/>
          <w:sz w:val="24"/>
          <w:szCs w:val="24"/>
        </w:rPr>
        <w:t xml:space="preserve"> l-</w:t>
      </w:r>
      <w:proofErr w:type="spellStart"/>
      <w:r w:rsidR="00F41A56" w:rsidRPr="001C50A8">
        <w:rPr>
          <w:rFonts w:ascii="Times New Roman" w:hAnsi="Times New Roman"/>
          <w:b/>
          <w:sz w:val="24"/>
          <w:szCs w:val="24"/>
        </w:rPr>
        <w:t>Unjoni</w:t>
      </w:r>
      <w:proofErr w:type="spellEnd"/>
      <w:r w:rsidR="00F41A56" w:rsidRPr="001C50A8">
        <w:rPr>
          <w:rFonts w:ascii="Times New Roman" w:hAnsi="Times New Roman"/>
          <w:b/>
          <w:sz w:val="24"/>
          <w:szCs w:val="24"/>
        </w:rPr>
        <w:t xml:space="preserve"> </w:t>
      </w:r>
      <w:proofErr w:type="spellStart"/>
      <w:r w:rsidR="00F41A56" w:rsidRPr="001C50A8">
        <w:rPr>
          <w:rFonts w:ascii="Times New Roman" w:hAnsi="Times New Roman"/>
          <w:b/>
          <w:sz w:val="24"/>
          <w:szCs w:val="24"/>
        </w:rPr>
        <w:t>Ewropea</w:t>
      </w:r>
      <w:proofErr w:type="spellEnd"/>
      <w:r w:rsidR="00F41A56" w:rsidRPr="001C50A8">
        <w:rPr>
          <w:rFonts w:ascii="Times New Roman" w:hAnsi="Times New Roman"/>
          <w:b/>
          <w:sz w:val="24"/>
          <w:szCs w:val="24"/>
        </w:rPr>
        <w:t xml:space="preserve"> u l-</w:t>
      </w:r>
      <w:proofErr w:type="spellStart"/>
      <w:r w:rsidR="00F41A56" w:rsidRPr="001C50A8">
        <w:rPr>
          <w:rFonts w:ascii="Times New Roman" w:hAnsi="Times New Roman"/>
          <w:b/>
          <w:sz w:val="24"/>
          <w:szCs w:val="24"/>
        </w:rPr>
        <w:t>Istati</w:t>
      </w:r>
      <w:proofErr w:type="spellEnd"/>
      <w:r w:rsidR="00F41A56" w:rsidRPr="001C50A8">
        <w:rPr>
          <w:rFonts w:ascii="Times New Roman" w:hAnsi="Times New Roman"/>
          <w:b/>
          <w:sz w:val="24"/>
          <w:szCs w:val="24"/>
        </w:rPr>
        <w:t xml:space="preserve"> </w:t>
      </w:r>
      <w:proofErr w:type="spellStart"/>
      <w:r w:rsidR="00F41A56" w:rsidRPr="001C50A8">
        <w:rPr>
          <w:rFonts w:ascii="Times New Roman" w:hAnsi="Times New Roman"/>
          <w:b/>
          <w:sz w:val="24"/>
          <w:szCs w:val="24"/>
        </w:rPr>
        <w:t>Membri</w:t>
      </w:r>
      <w:proofErr w:type="spellEnd"/>
      <w:r w:rsidR="00F41A56" w:rsidRPr="001C50A8">
        <w:rPr>
          <w:rFonts w:ascii="Times New Roman" w:hAnsi="Times New Roman"/>
          <w:b/>
          <w:sz w:val="24"/>
          <w:szCs w:val="24"/>
        </w:rPr>
        <w:t xml:space="preserve"> </w:t>
      </w:r>
      <w:proofErr w:type="spellStart"/>
      <w:r w:rsidR="00F41A56" w:rsidRPr="001C50A8">
        <w:rPr>
          <w:rFonts w:ascii="Times New Roman" w:hAnsi="Times New Roman"/>
          <w:b/>
          <w:sz w:val="24"/>
          <w:szCs w:val="24"/>
        </w:rPr>
        <w:t>tagħha</w:t>
      </w:r>
      <w:proofErr w:type="spellEnd"/>
      <w:r w:rsidR="00F41A56" w:rsidRPr="001C50A8">
        <w:rPr>
          <w:rFonts w:ascii="Times New Roman" w:hAnsi="Times New Roman"/>
          <w:b/>
          <w:sz w:val="24"/>
          <w:szCs w:val="24"/>
        </w:rPr>
        <w:t>, u r-</w:t>
      </w:r>
      <w:proofErr w:type="spellStart"/>
      <w:r w:rsidR="00F41A56" w:rsidRPr="001C50A8">
        <w:rPr>
          <w:rFonts w:ascii="Times New Roman" w:hAnsi="Times New Roman"/>
          <w:b/>
          <w:sz w:val="24"/>
          <w:szCs w:val="24"/>
        </w:rPr>
        <w:t>Repubblika</w:t>
      </w:r>
      <w:proofErr w:type="spellEnd"/>
      <w:r w:rsidR="00F41A56" w:rsidRPr="001C50A8">
        <w:rPr>
          <w:rFonts w:ascii="Times New Roman" w:hAnsi="Times New Roman"/>
          <w:b/>
          <w:sz w:val="24"/>
          <w:szCs w:val="24"/>
        </w:rPr>
        <w:t xml:space="preserve"> </w:t>
      </w:r>
      <w:proofErr w:type="spellStart"/>
      <w:r w:rsidR="00F41A56" w:rsidRPr="001C50A8">
        <w:rPr>
          <w:rFonts w:ascii="Times New Roman" w:hAnsi="Times New Roman"/>
          <w:b/>
          <w:sz w:val="24"/>
          <w:szCs w:val="24"/>
        </w:rPr>
        <w:t>tal</w:t>
      </w:r>
      <w:proofErr w:type="spellEnd"/>
      <w:r w:rsidR="00F41A56" w:rsidRPr="001C50A8">
        <w:rPr>
          <w:rFonts w:ascii="Times New Roman" w:hAnsi="Times New Roman"/>
          <w:b/>
          <w:sz w:val="24"/>
          <w:szCs w:val="24"/>
        </w:rPr>
        <w:t>-Kazakh</w:t>
      </w:r>
      <w:r>
        <w:rPr>
          <w:rFonts w:ascii="Times New Roman" w:hAnsi="Times New Roman"/>
          <w:b/>
          <w:sz w:val="24"/>
          <w:szCs w:val="24"/>
          <w:lang w:val="mt-MT"/>
        </w:rPr>
        <w:t>s</w:t>
      </w:r>
      <w:r w:rsidR="00F41A56" w:rsidRPr="001C50A8">
        <w:rPr>
          <w:rFonts w:ascii="Times New Roman" w:hAnsi="Times New Roman"/>
          <w:b/>
          <w:sz w:val="24"/>
          <w:szCs w:val="24"/>
        </w:rPr>
        <w:t xml:space="preserve">tan </w:t>
      </w:r>
    </w:p>
    <w:p w14:paraId="088AA7F0" w14:textId="77777777" w:rsidR="001C50A8" w:rsidRDefault="001C50A8" w:rsidP="001C50A8">
      <w:pPr>
        <w:pStyle w:val="ListParagraph"/>
        <w:tabs>
          <w:tab w:val="left" w:pos="360"/>
        </w:tabs>
        <w:autoSpaceDE w:val="0"/>
        <w:autoSpaceDN w:val="0"/>
        <w:adjustRightInd w:val="0"/>
        <w:spacing w:after="0" w:line="240" w:lineRule="auto"/>
        <w:ind w:left="1440"/>
        <w:jc w:val="both"/>
        <w:rPr>
          <w:rFonts w:ascii="Times New Roman" w:hAnsi="Times New Roman"/>
          <w:szCs w:val="24"/>
        </w:rPr>
      </w:pPr>
    </w:p>
    <w:p w14:paraId="4A5967CC" w14:textId="77777777" w:rsidR="00A96378" w:rsidRPr="001C50A8" w:rsidRDefault="00A96378" w:rsidP="00A9637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D</w:t>
      </w:r>
      <w:r w:rsidRPr="001C50A8">
        <w:rPr>
          <w:rFonts w:ascii="Times New Roman" w:hAnsi="Times New Roman"/>
          <w:szCs w:val="24"/>
          <w:lang w:val="mt-MT"/>
        </w:rPr>
        <w:t>awn id-dokumenti</w:t>
      </w:r>
      <w:r w:rsidRPr="00A96378">
        <w:rPr>
          <w:rFonts w:ascii="Times New Roman" w:hAnsi="Times New Roman"/>
          <w:szCs w:val="24"/>
          <w:lang w:val="mt-MT"/>
        </w:rPr>
        <w:t xml:space="preserve"> </w:t>
      </w:r>
      <w:r>
        <w:rPr>
          <w:rFonts w:ascii="Times New Roman" w:hAnsi="Times New Roman"/>
          <w:szCs w:val="24"/>
          <w:lang w:val="mt-MT"/>
        </w:rPr>
        <w:t>kienu għad-dispożizzjoni ta</w:t>
      </w:r>
      <w:r w:rsidRPr="001C50A8">
        <w:rPr>
          <w:rFonts w:ascii="Times New Roman" w:hAnsi="Times New Roman"/>
          <w:szCs w:val="24"/>
          <w:lang w:val="mt-MT"/>
        </w:rPr>
        <w:t>l-Ku</w:t>
      </w:r>
      <w:r>
        <w:rPr>
          <w:rFonts w:ascii="Times New Roman" w:hAnsi="Times New Roman"/>
          <w:szCs w:val="24"/>
          <w:lang w:val="mt-MT"/>
        </w:rPr>
        <w:t>mitat:</w:t>
      </w:r>
    </w:p>
    <w:p w14:paraId="62EFCD22" w14:textId="77777777" w:rsidR="00A96378" w:rsidRPr="001C50A8" w:rsidRDefault="00A96378" w:rsidP="001C50A8">
      <w:pPr>
        <w:pStyle w:val="ListParagraph"/>
        <w:tabs>
          <w:tab w:val="left" w:pos="360"/>
        </w:tabs>
        <w:autoSpaceDE w:val="0"/>
        <w:autoSpaceDN w:val="0"/>
        <w:adjustRightInd w:val="0"/>
        <w:spacing w:after="0" w:line="240" w:lineRule="auto"/>
        <w:ind w:left="1440"/>
        <w:jc w:val="both"/>
        <w:rPr>
          <w:rFonts w:ascii="Times New Roman" w:hAnsi="Times New Roman"/>
          <w:szCs w:val="24"/>
        </w:rPr>
      </w:pPr>
    </w:p>
    <w:p w14:paraId="249D6AE5" w14:textId="40DDBF87" w:rsidR="001C50A8" w:rsidRDefault="00591DBE" w:rsidP="001C50A8">
      <w:pPr>
        <w:ind w:left="1418" w:hanging="1418"/>
        <w:rPr>
          <w:rFonts w:ascii="Times New Roman" w:hAnsi="Times New Roman"/>
          <w:szCs w:val="24"/>
        </w:rPr>
      </w:pPr>
      <w:r>
        <w:rPr>
          <w:rFonts w:ascii="Times New Roman" w:hAnsi="Times New Roman"/>
          <w:szCs w:val="24"/>
          <w:lang w:val="mt-MT"/>
        </w:rPr>
        <w:t xml:space="preserve">Dok </w:t>
      </w:r>
      <w:r w:rsidR="00F50587">
        <w:rPr>
          <w:rFonts w:ascii="Times New Roman" w:hAnsi="Times New Roman"/>
          <w:szCs w:val="24"/>
          <w:lang w:val="mt-MT"/>
        </w:rPr>
        <w:t>4C</w:t>
      </w:r>
      <w:r w:rsidR="001C50A8" w:rsidRPr="00C03259">
        <w:rPr>
          <w:rFonts w:ascii="Times New Roman" w:hAnsi="Times New Roman"/>
          <w:szCs w:val="24"/>
          <w:lang w:val="mt-MT"/>
        </w:rPr>
        <w:tab/>
      </w:r>
      <w:r w:rsidR="00586989">
        <w:rPr>
          <w:rFonts w:ascii="Times New Roman" w:hAnsi="Times New Roman"/>
          <w:szCs w:val="24"/>
        </w:rPr>
        <w:t>l</w:t>
      </w:r>
      <w:r w:rsidR="001C50A8" w:rsidRPr="001C50A8">
        <w:rPr>
          <w:rFonts w:ascii="Times New Roman" w:hAnsi="Times New Roman"/>
          <w:szCs w:val="24"/>
        </w:rPr>
        <w:t>-</w:t>
      </w:r>
      <w:r w:rsidR="001C50A8" w:rsidRPr="001C50A8">
        <w:rPr>
          <w:rFonts w:ascii="Times New Roman" w:hAnsi="Times New Roman"/>
          <w:i/>
          <w:szCs w:val="24"/>
        </w:rPr>
        <w:t>Enhanced Partnership and Cooperation Agreement</w:t>
      </w:r>
      <w:r w:rsidR="001C50A8" w:rsidRPr="001C50A8">
        <w:rPr>
          <w:rFonts w:ascii="Times New Roman" w:hAnsi="Times New Roman"/>
          <w:szCs w:val="24"/>
        </w:rPr>
        <w:t xml:space="preserve"> </w:t>
      </w:r>
      <w:proofErr w:type="spellStart"/>
      <w:r w:rsidR="001C50A8" w:rsidRPr="001C50A8">
        <w:rPr>
          <w:rFonts w:ascii="Times New Roman" w:hAnsi="Times New Roman"/>
          <w:szCs w:val="24"/>
        </w:rPr>
        <w:t>bejn</w:t>
      </w:r>
      <w:proofErr w:type="spellEnd"/>
      <w:r w:rsidR="001C50A8" w:rsidRPr="001C50A8">
        <w:rPr>
          <w:rFonts w:ascii="Times New Roman" w:hAnsi="Times New Roman"/>
          <w:szCs w:val="24"/>
        </w:rPr>
        <w:t xml:space="preserve"> l-</w:t>
      </w:r>
      <w:proofErr w:type="spellStart"/>
      <w:r w:rsidR="001C50A8" w:rsidRPr="001C50A8">
        <w:rPr>
          <w:rFonts w:ascii="Times New Roman" w:hAnsi="Times New Roman"/>
          <w:szCs w:val="24"/>
        </w:rPr>
        <w:t>Unjoni</w:t>
      </w:r>
      <w:proofErr w:type="spellEnd"/>
      <w:r w:rsidR="001C50A8" w:rsidRPr="001C50A8">
        <w:rPr>
          <w:rFonts w:ascii="Times New Roman" w:hAnsi="Times New Roman"/>
          <w:szCs w:val="24"/>
        </w:rPr>
        <w:t xml:space="preserve"> </w:t>
      </w:r>
      <w:proofErr w:type="spellStart"/>
      <w:r w:rsidR="001C50A8" w:rsidRPr="001C50A8">
        <w:rPr>
          <w:rFonts w:ascii="Times New Roman" w:hAnsi="Times New Roman"/>
          <w:szCs w:val="24"/>
        </w:rPr>
        <w:t>Ewropea</w:t>
      </w:r>
      <w:proofErr w:type="spellEnd"/>
      <w:r w:rsidR="001C50A8" w:rsidRPr="001C50A8">
        <w:rPr>
          <w:rFonts w:ascii="Times New Roman" w:hAnsi="Times New Roman"/>
          <w:szCs w:val="24"/>
        </w:rPr>
        <w:t xml:space="preserve"> u l-</w:t>
      </w:r>
      <w:proofErr w:type="spellStart"/>
      <w:r w:rsidR="001C50A8" w:rsidRPr="001C50A8">
        <w:rPr>
          <w:rFonts w:ascii="Times New Roman" w:hAnsi="Times New Roman"/>
          <w:szCs w:val="24"/>
        </w:rPr>
        <w:t>Istati</w:t>
      </w:r>
      <w:proofErr w:type="spellEnd"/>
      <w:r w:rsidR="001C50A8" w:rsidRPr="001C50A8">
        <w:rPr>
          <w:rFonts w:ascii="Times New Roman" w:hAnsi="Times New Roman"/>
          <w:szCs w:val="24"/>
        </w:rPr>
        <w:t xml:space="preserve"> </w:t>
      </w:r>
      <w:proofErr w:type="spellStart"/>
      <w:r w:rsidR="001C50A8" w:rsidRPr="001C50A8">
        <w:rPr>
          <w:rFonts w:ascii="Times New Roman" w:hAnsi="Times New Roman"/>
          <w:szCs w:val="24"/>
        </w:rPr>
        <w:t>Membri</w:t>
      </w:r>
      <w:proofErr w:type="spellEnd"/>
      <w:r w:rsidR="001C50A8" w:rsidRPr="001C50A8">
        <w:rPr>
          <w:rFonts w:ascii="Times New Roman" w:hAnsi="Times New Roman"/>
          <w:szCs w:val="24"/>
        </w:rPr>
        <w:t xml:space="preserve"> </w:t>
      </w:r>
      <w:proofErr w:type="spellStart"/>
      <w:r w:rsidR="001C50A8" w:rsidRPr="001C50A8">
        <w:rPr>
          <w:rFonts w:ascii="Times New Roman" w:hAnsi="Times New Roman"/>
          <w:szCs w:val="24"/>
        </w:rPr>
        <w:t>tagħha</w:t>
      </w:r>
      <w:proofErr w:type="spellEnd"/>
      <w:r w:rsidR="001C50A8" w:rsidRPr="001C50A8">
        <w:rPr>
          <w:rFonts w:ascii="Times New Roman" w:hAnsi="Times New Roman"/>
          <w:szCs w:val="24"/>
        </w:rPr>
        <w:t>, u r-</w:t>
      </w:r>
      <w:proofErr w:type="spellStart"/>
      <w:r w:rsidR="001C50A8" w:rsidRPr="001C50A8">
        <w:rPr>
          <w:rFonts w:ascii="Times New Roman" w:hAnsi="Times New Roman"/>
          <w:szCs w:val="24"/>
        </w:rPr>
        <w:t>Repubblika</w:t>
      </w:r>
      <w:proofErr w:type="spellEnd"/>
      <w:r w:rsidR="001C50A8" w:rsidRPr="001C50A8">
        <w:rPr>
          <w:rFonts w:ascii="Times New Roman" w:hAnsi="Times New Roman"/>
          <w:szCs w:val="24"/>
        </w:rPr>
        <w:t xml:space="preserve"> </w:t>
      </w:r>
      <w:proofErr w:type="spellStart"/>
      <w:r w:rsidR="001C50A8" w:rsidRPr="001C50A8">
        <w:rPr>
          <w:rFonts w:ascii="Times New Roman" w:hAnsi="Times New Roman"/>
          <w:szCs w:val="24"/>
        </w:rPr>
        <w:t>tal</w:t>
      </w:r>
      <w:proofErr w:type="spellEnd"/>
      <w:r w:rsidR="001C50A8" w:rsidRPr="001C50A8">
        <w:rPr>
          <w:rFonts w:ascii="Times New Roman" w:hAnsi="Times New Roman"/>
          <w:szCs w:val="24"/>
        </w:rPr>
        <w:t>-Kazakh</w:t>
      </w:r>
      <w:r w:rsidR="009719AC">
        <w:rPr>
          <w:rFonts w:ascii="Times New Roman" w:hAnsi="Times New Roman"/>
          <w:szCs w:val="24"/>
          <w:lang w:val="mt-MT"/>
        </w:rPr>
        <w:t>s</w:t>
      </w:r>
      <w:r w:rsidR="001C50A8" w:rsidRPr="001C50A8">
        <w:rPr>
          <w:rFonts w:ascii="Times New Roman" w:hAnsi="Times New Roman"/>
          <w:szCs w:val="24"/>
        </w:rPr>
        <w:t>tan</w:t>
      </w:r>
      <w:r>
        <w:rPr>
          <w:rFonts w:ascii="Times New Roman" w:hAnsi="Times New Roman"/>
          <w:szCs w:val="24"/>
          <w:lang w:val="mt-MT"/>
        </w:rPr>
        <w:t>;</w:t>
      </w:r>
      <w:r w:rsidR="001C50A8">
        <w:rPr>
          <w:rFonts w:ascii="Times New Roman" w:hAnsi="Times New Roman"/>
          <w:szCs w:val="24"/>
          <w:lang w:val="mt-MT"/>
        </w:rPr>
        <w:t xml:space="preserve"> u</w:t>
      </w:r>
      <w:r w:rsidR="001C50A8" w:rsidRPr="002807BA">
        <w:rPr>
          <w:rFonts w:ascii="Times New Roman" w:hAnsi="Times New Roman"/>
          <w:b/>
          <w:szCs w:val="24"/>
        </w:rPr>
        <w:t xml:space="preserve"> </w:t>
      </w:r>
    </w:p>
    <w:p w14:paraId="461A88FD" w14:textId="77777777" w:rsidR="001C50A8" w:rsidRPr="00C03259" w:rsidRDefault="001C50A8" w:rsidP="001C50A8">
      <w:pPr>
        <w:ind w:left="1418" w:hanging="1418"/>
        <w:rPr>
          <w:rFonts w:ascii="Times New Roman" w:hAnsi="Times New Roman"/>
          <w:lang w:val="mt-MT"/>
        </w:rPr>
      </w:pPr>
    </w:p>
    <w:p w14:paraId="03063BCA" w14:textId="35BB6919" w:rsidR="001C50A8" w:rsidRPr="001C50A8" w:rsidRDefault="00591DBE" w:rsidP="001C50A8">
      <w:pPr>
        <w:tabs>
          <w:tab w:val="left" w:pos="360"/>
        </w:tabs>
        <w:autoSpaceDE w:val="0"/>
        <w:autoSpaceDN w:val="0"/>
        <w:adjustRightInd w:val="0"/>
        <w:ind w:left="1418" w:hanging="1418"/>
        <w:rPr>
          <w:rFonts w:ascii="Times New Roman" w:hAnsi="Times New Roman"/>
          <w:b/>
          <w:szCs w:val="24"/>
          <w:lang w:val="mt-MT"/>
        </w:rPr>
      </w:pPr>
      <w:r>
        <w:rPr>
          <w:rFonts w:ascii="Times New Roman" w:hAnsi="Times New Roman"/>
          <w:szCs w:val="24"/>
          <w:lang w:val="mt-MT"/>
        </w:rPr>
        <w:t xml:space="preserve">Dok </w:t>
      </w:r>
      <w:r w:rsidR="00F50587">
        <w:rPr>
          <w:rFonts w:ascii="Times New Roman" w:hAnsi="Times New Roman"/>
          <w:szCs w:val="24"/>
          <w:lang w:val="mt-MT"/>
        </w:rPr>
        <w:t>4D</w:t>
      </w:r>
      <w:r w:rsidR="001C50A8">
        <w:rPr>
          <w:rFonts w:ascii="Times New Roman" w:hAnsi="Times New Roman"/>
          <w:szCs w:val="24"/>
          <w:lang w:val="mt-MT"/>
        </w:rPr>
        <w:tab/>
      </w:r>
      <w:r w:rsidR="001C50A8" w:rsidRPr="00C03259">
        <w:rPr>
          <w:rFonts w:ascii="Times New Roman" w:hAnsi="Times New Roman"/>
          <w:szCs w:val="24"/>
          <w:lang w:val="mt-MT"/>
        </w:rPr>
        <w:tab/>
      </w:r>
      <w:r w:rsidR="001C50A8">
        <w:rPr>
          <w:rFonts w:ascii="Times New Roman" w:hAnsi="Times New Roman"/>
          <w:lang w:val="mt-MT"/>
        </w:rPr>
        <w:t xml:space="preserve">Nota tal-Ministeru għall-Affarijiet Barranin u Promozzjoni tal-Kummerċ dwar dan il-ftehim. </w:t>
      </w:r>
    </w:p>
    <w:p w14:paraId="21305AC0" w14:textId="77777777" w:rsidR="001C50A8" w:rsidRPr="00F50587" w:rsidRDefault="001C50A8" w:rsidP="001C50A8">
      <w:pPr>
        <w:tabs>
          <w:tab w:val="left" w:pos="360"/>
        </w:tabs>
        <w:autoSpaceDE w:val="0"/>
        <w:autoSpaceDN w:val="0"/>
        <w:adjustRightInd w:val="0"/>
        <w:rPr>
          <w:rFonts w:ascii="Times New Roman" w:hAnsi="Times New Roman"/>
          <w:szCs w:val="24"/>
          <w:lang w:val="mt-MT"/>
        </w:rPr>
      </w:pPr>
    </w:p>
    <w:p w14:paraId="57162B3A" w14:textId="77777777" w:rsidR="00F41A56" w:rsidRPr="00F50587" w:rsidRDefault="00591DBE" w:rsidP="001C50A8">
      <w:pPr>
        <w:tabs>
          <w:tab w:val="left" w:pos="360"/>
        </w:tabs>
        <w:autoSpaceDE w:val="0"/>
        <w:autoSpaceDN w:val="0"/>
        <w:adjustRightInd w:val="0"/>
        <w:rPr>
          <w:rFonts w:ascii="Times New Roman" w:hAnsi="Times New Roman"/>
          <w:b/>
          <w:szCs w:val="24"/>
          <w:lang w:val="mt-MT"/>
        </w:rPr>
      </w:pPr>
      <w:r>
        <w:rPr>
          <w:rFonts w:ascii="Times New Roman" w:hAnsi="Times New Roman"/>
          <w:lang w:val="mt-MT"/>
        </w:rPr>
        <w:t xml:space="preserve"> Il-Ministru għall-Affarijiet Barranin u Promozzjoni tal-Kummerċ għamel preżentazzjoni u</w:t>
      </w:r>
      <w:r w:rsidR="009132CC">
        <w:rPr>
          <w:rFonts w:ascii="Times New Roman" w:hAnsi="Times New Roman"/>
          <w:lang w:val="mt-MT"/>
        </w:rPr>
        <w:t>,</w:t>
      </w:r>
      <w:r>
        <w:rPr>
          <w:rFonts w:ascii="Times New Roman" w:hAnsi="Times New Roman"/>
          <w:lang w:val="mt-MT"/>
        </w:rPr>
        <w:t xml:space="preserve"> wara diskussjoni, il-Kumitat </w:t>
      </w:r>
      <w:r>
        <w:rPr>
          <w:rFonts w:ascii="Times New Roman" w:hAnsi="Times New Roman"/>
          <w:szCs w:val="24"/>
          <w:lang w:val="mt-MT"/>
        </w:rPr>
        <w:t>qabel b’mod unanimu mar-ratifika ta’ dan il-ftehim.</w:t>
      </w:r>
    </w:p>
    <w:p w14:paraId="088538C0" w14:textId="77777777" w:rsidR="001C50A8" w:rsidRPr="00F50587" w:rsidRDefault="001C50A8" w:rsidP="001C50A8">
      <w:pPr>
        <w:tabs>
          <w:tab w:val="left" w:pos="360"/>
        </w:tabs>
        <w:autoSpaceDE w:val="0"/>
        <w:autoSpaceDN w:val="0"/>
        <w:adjustRightInd w:val="0"/>
        <w:rPr>
          <w:rFonts w:ascii="Times New Roman" w:hAnsi="Times New Roman"/>
          <w:szCs w:val="24"/>
          <w:lang w:val="mt-MT"/>
        </w:rPr>
      </w:pPr>
    </w:p>
    <w:p w14:paraId="79DEC7B5" w14:textId="77777777" w:rsidR="00F41A56" w:rsidRPr="00F50587" w:rsidRDefault="00F41A56" w:rsidP="00F41A56">
      <w:pPr>
        <w:tabs>
          <w:tab w:val="left" w:pos="360"/>
        </w:tabs>
        <w:autoSpaceDE w:val="0"/>
        <w:autoSpaceDN w:val="0"/>
        <w:adjustRightInd w:val="0"/>
        <w:rPr>
          <w:lang w:val="mt-MT"/>
        </w:rPr>
      </w:pPr>
      <w:r w:rsidRPr="00F50587">
        <w:rPr>
          <w:rFonts w:ascii="Times New Roman" w:hAnsi="Times New Roman"/>
          <w:b/>
          <w:lang w:val="mt-MT"/>
        </w:rPr>
        <w:t>DISKUSSJONI DWAR ABBOZZ TA’ RIŻOLUZZJONI SABIEX IL-KAMRA TAD-DEPUTATI TAWTORIZZA LILL-GVERN SABIEX JISSIEĦEB FIĊ-ĊENTRU GĦALL-IŻVILUPP TA’ POLITIKA DWAR IL-MIGRAZZJONI (ICMPD) SKONT ART. 3 (2) (B) TAL-ATT DWAR IR-RATIFIKA TA’ TRATTATI (KAP. 304)</w:t>
      </w:r>
      <w:r w:rsidRPr="00F50587">
        <w:rPr>
          <w:lang w:val="mt-MT"/>
        </w:rPr>
        <w:t xml:space="preserve"> </w:t>
      </w:r>
    </w:p>
    <w:p w14:paraId="72A0602A" w14:textId="77777777" w:rsidR="00F41A56" w:rsidRPr="00F50587" w:rsidRDefault="00F41A56" w:rsidP="00F41A56">
      <w:pPr>
        <w:tabs>
          <w:tab w:val="left" w:pos="360"/>
        </w:tabs>
        <w:autoSpaceDE w:val="0"/>
        <w:autoSpaceDN w:val="0"/>
        <w:adjustRightInd w:val="0"/>
        <w:rPr>
          <w:lang w:val="mt-MT"/>
        </w:rPr>
      </w:pPr>
    </w:p>
    <w:p w14:paraId="0D961D61" w14:textId="77777777" w:rsidR="00A96378" w:rsidRPr="001C50A8" w:rsidRDefault="00A96378" w:rsidP="00A9637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D</w:t>
      </w:r>
      <w:r w:rsidRPr="001C50A8">
        <w:rPr>
          <w:rFonts w:ascii="Times New Roman" w:hAnsi="Times New Roman"/>
          <w:szCs w:val="24"/>
          <w:lang w:val="mt-MT"/>
        </w:rPr>
        <w:t>awn id-dokumenti</w:t>
      </w:r>
      <w:r w:rsidRPr="00A96378">
        <w:rPr>
          <w:rFonts w:ascii="Times New Roman" w:hAnsi="Times New Roman"/>
          <w:szCs w:val="24"/>
          <w:lang w:val="mt-MT"/>
        </w:rPr>
        <w:t xml:space="preserve"> </w:t>
      </w:r>
      <w:r>
        <w:rPr>
          <w:rFonts w:ascii="Times New Roman" w:hAnsi="Times New Roman"/>
          <w:szCs w:val="24"/>
          <w:lang w:val="mt-MT"/>
        </w:rPr>
        <w:t>kienu għad-dispożizzjoni ta</w:t>
      </w:r>
      <w:r w:rsidRPr="001C50A8">
        <w:rPr>
          <w:rFonts w:ascii="Times New Roman" w:hAnsi="Times New Roman"/>
          <w:szCs w:val="24"/>
          <w:lang w:val="mt-MT"/>
        </w:rPr>
        <w:t>l-Ku</w:t>
      </w:r>
      <w:r>
        <w:rPr>
          <w:rFonts w:ascii="Times New Roman" w:hAnsi="Times New Roman"/>
          <w:szCs w:val="24"/>
          <w:lang w:val="mt-MT"/>
        </w:rPr>
        <w:t>mitat:</w:t>
      </w:r>
    </w:p>
    <w:p w14:paraId="52F1B7ED" w14:textId="77777777" w:rsidR="00A96378" w:rsidRPr="00F50587" w:rsidRDefault="00A96378" w:rsidP="00F41A56">
      <w:pPr>
        <w:tabs>
          <w:tab w:val="left" w:pos="360"/>
        </w:tabs>
        <w:autoSpaceDE w:val="0"/>
        <w:autoSpaceDN w:val="0"/>
        <w:adjustRightInd w:val="0"/>
        <w:rPr>
          <w:lang w:val="mt-MT"/>
        </w:rPr>
      </w:pPr>
    </w:p>
    <w:p w14:paraId="1E29E6F3" w14:textId="0ECBC64B" w:rsidR="00B00F28" w:rsidRDefault="00591DBE" w:rsidP="00B00F28">
      <w:pPr>
        <w:tabs>
          <w:tab w:val="left" w:pos="360"/>
        </w:tabs>
        <w:autoSpaceDE w:val="0"/>
        <w:autoSpaceDN w:val="0"/>
        <w:adjustRightInd w:val="0"/>
        <w:ind w:left="1418" w:hanging="1418"/>
        <w:rPr>
          <w:rFonts w:ascii="Times New Roman" w:hAnsi="Times New Roman"/>
          <w:szCs w:val="24"/>
          <w:lang w:val="mt-MT"/>
        </w:rPr>
      </w:pPr>
      <w:r>
        <w:rPr>
          <w:rFonts w:ascii="Times New Roman" w:hAnsi="Times New Roman"/>
          <w:szCs w:val="24"/>
          <w:lang w:val="mt-MT"/>
        </w:rPr>
        <w:t xml:space="preserve">Dok </w:t>
      </w:r>
      <w:r w:rsidR="00F50587">
        <w:rPr>
          <w:rFonts w:ascii="Times New Roman" w:hAnsi="Times New Roman"/>
          <w:szCs w:val="24"/>
          <w:lang w:val="mt-MT"/>
        </w:rPr>
        <w:t>4E</w:t>
      </w:r>
      <w:r w:rsidR="00B00F28">
        <w:rPr>
          <w:rFonts w:ascii="Times New Roman" w:hAnsi="Times New Roman"/>
          <w:szCs w:val="24"/>
          <w:lang w:val="mt-MT"/>
        </w:rPr>
        <w:tab/>
      </w:r>
      <w:r w:rsidR="00B00F28" w:rsidRPr="00C03259">
        <w:rPr>
          <w:rFonts w:ascii="Times New Roman" w:hAnsi="Times New Roman"/>
          <w:szCs w:val="24"/>
          <w:lang w:val="mt-MT"/>
        </w:rPr>
        <w:tab/>
      </w:r>
      <w:r>
        <w:rPr>
          <w:rFonts w:ascii="Times New Roman" w:hAnsi="Times New Roman"/>
          <w:lang w:val="mt-MT"/>
        </w:rPr>
        <w:t>Abbozz tar-riżoluzzjoni</w:t>
      </w:r>
      <w:r w:rsidRPr="00F50587">
        <w:rPr>
          <w:rFonts w:ascii="Times New Roman" w:hAnsi="Times New Roman"/>
          <w:szCs w:val="24"/>
          <w:lang w:val="mt-MT"/>
        </w:rPr>
        <w:t xml:space="preserve"> sabiex il-Kamra tad-Deputati tawtorizza lill-Gvern sabiex jissieħeb fiċ-Ċentru għall-Iżvilupp ta’ Politika dwar il-Migrazzjoni (ICMPD)</w:t>
      </w:r>
      <w:r>
        <w:rPr>
          <w:rFonts w:ascii="Times New Roman" w:hAnsi="Times New Roman"/>
          <w:szCs w:val="24"/>
          <w:lang w:val="mt-MT"/>
        </w:rPr>
        <w:t>.</w:t>
      </w:r>
    </w:p>
    <w:p w14:paraId="488DC8AD" w14:textId="77777777" w:rsidR="00591DBE" w:rsidRPr="00591DBE" w:rsidRDefault="00591DBE" w:rsidP="00B00F28">
      <w:pPr>
        <w:tabs>
          <w:tab w:val="left" w:pos="360"/>
        </w:tabs>
        <w:autoSpaceDE w:val="0"/>
        <w:autoSpaceDN w:val="0"/>
        <w:adjustRightInd w:val="0"/>
        <w:ind w:left="1418" w:hanging="1418"/>
        <w:rPr>
          <w:rFonts w:ascii="Times New Roman" w:hAnsi="Times New Roman"/>
          <w:b/>
          <w:szCs w:val="24"/>
          <w:lang w:val="mt-MT"/>
        </w:rPr>
      </w:pPr>
    </w:p>
    <w:p w14:paraId="02586ADF" w14:textId="74B63D94" w:rsidR="00B00F28" w:rsidRPr="00591DBE" w:rsidRDefault="00591DBE" w:rsidP="00591DBE">
      <w:pPr>
        <w:tabs>
          <w:tab w:val="left" w:pos="360"/>
        </w:tabs>
        <w:autoSpaceDE w:val="0"/>
        <w:autoSpaceDN w:val="0"/>
        <w:adjustRightInd w:val="0"/>
        <w:ind w:left="1418" w:hanging="1418"/>
        <w:rPr>
          <w:rFonts w:ascii="Times New Roman" w:hAnsi="Times New Roman"/>
          <w:b/>
          <w:szCs w:val="24"/>
          <w:lang w:val="mt-MT"/>
        </w:rPr>
      </w:pPr>
      <w:r>
        <w:rPr>
          <w:rFonts w:ascii="Times New Roman" w:hAnsi="Times New Roman"/>
          <w:szCs w:val="24"/>
          <w:lang w:val="mt-MT"/>
        </w:rPr>
        <w:t xml:space="preserve">Dok </w:t>
      </w:r>
      <w:r w:rsidR="00F50587">
        <w:rPr>
          <w:rFonts w:ascii="Times New Roman" w:hAnsi="Times New Roman"/>
          <w:szCs w:val="24"/>
          <w:lang w:val="mt-MT"/>
        </w:rPr>
        <w:t>4F</w:t>
      </w:r>
      <w:r>
        <w:rPr>
          <w:rFonts w:ascii="Times New Roman" w:hAnsi="Times New Roman"/>
          <w:szCs w:val="24"/>
          <w:lang w:val="mt-MT"/>
        </w:rPr>
        <w:tab/>
      </w:r>
      <w:r w:rsidRPr="00C03259">
        <w:rPr>
          <w:rFonts w:ascii="Times New Roman" w:hAnsi="Times New Roman"/>
          <w:szCs w:val="24"/>
          <w:lang w:val="mt-MT"/>
        </w:rPr>
        <w:tab/>
      </w:r>
      <w:r>
        <w:rPr>
          <w:rFonts w:ascii="Times New Roman" w:hAnsi="Times New Roman"/>
          <w:lang w:val="mt-MT"/>
        </w:rPr>
        <w:t xml:space="preserve">Memo tal-Ministru għall-Affarijiet Barranin u Promozzjoni tal-Kummerċ datat it-12 Frar 2018. </w:t>
      </w:r>
    </w:p>
    <w:p w14:paraId="15088E35" w14:textId="77777777" w:rsidR="00B00F28" w:rsidRDefault="00B00F28" w:rsidP="00F41A56">
      <w:pPr>
        <w:tabs>
          <w:tab w:val="left" w:pos="360"/>
        </w:tabs>
        <w:autoSpaceDE w:val="0"/>
        <w:autoSpaceDN w:val="0"/>
        <w:adjustRightInd w:val="0"/>
      </w:pPr>
    </w:p>
    <w:p w14:paraId="04444CA5" w14:textId="77777777" w:rsidR="00B00F28" w:rsidRPr="000702D1" w:rsidRDefault="00591DBE" w:rsidP="00B00F28">
      <w:pPr>
        <w:tabs>
          <w:tab w:val="left" w:pos="360"/>
        </w:tabs>
        <w:autoSpaceDE w:val="0"/>
        <w:autoSpaceDN w:val="0"/>
        <w:adjustRightInd w:val="0"/>
        <w:rPr>
          <w:rFonts w:ascii="Times New Roman" w:hAnsi="Times New Roman"/>
          <w:szCs w:val="24"/>
          <w:lang w:val="mt-MT"/>
        </w:rPr>
      </w:pPr>
      <w:r>
        <w:rPr>
          <w:rFonts w:ascii="Times New Roman" w:hAnsi="Times New Roman"/>
          <w:lang w:val="mt-MT"/>
        </w:rPr>
        <w:t>Il-Ministru għall-Affarijiet Barranin u Promozzjoni tal-Kummerċ għamel preżentazzjoni u</w:t>
      </w:r>
      <w:r w:rsidR="009132CC">
        <w:rPr>
          <w:rFonts w:ascii="Times New Roman" w:hAnsi="Times New Roman"/>
          <w:lang w:val="mt-MT"/>
        </w:rPr>
        <w:t>,</w:t>
      </w:r>
      <w:r>
        <w:rPr>
          <w:rFonts w:ascii="Times New Roman" w:hAnsi="Times New Roman"/>
          <w:lang w:val="mt-MT"/>
        </w:rPr>
        <w:t xml:space="preserve"> wara diskussjoni,</w:t>
      </w:r>
      <w:r w:rsidR="00B00F28">
        <w:rPr>
          <w:rFonts w:ascii="Times New Roman" w:hAnsi="Times New Roman"/>
          <w:lang w:val="mt-MT"/>
        </w:rPr>
        <w:t xml:space="preserve"> il-Kumitat </w:t>
      </w:r>
      <w:r w:rsidR="00B00F28">
        <w:rPr>
          <w:rFonts w:ascii="Times New Roman" w:hAnsi="Times New Roman"/>
          <w:szCs w:val="24"/>
          <w:lang w:val="mt-MT"/>
        </w:rPr>
        <w:t xml:space="preserve">qabel </w:t>
      </w:r>
      <w:r w:rsidR="000702D1">
        <w:rPr>
          <w:rFonts w:ascii="Times New Roman" w:hAnsi="Times New Roman"/>
          <w:szCs w:val="24"/>
          <w:lang w:val="mt-MT"/>
        </w:rPr>
        <w:t xml:space="preserve">b’mod unanimu mar-riżoluzzjoni kif proposta </w:t>
      </w:r>
      <w:proofErr w:type="spellStart"/>
      <w:r w:rsidR="000702D1" w:rsidRPr="000702D1">
        <w:rPr>
          <w:rFonts w:ascii="Times New Roman" w:hAnsi="Times New Roman"/>
          <w:szCs w:val="24"/>
        </w:rPr>
        <w:t>sabiex</w:t>
      </w:r>
      <w:proofErr w:type="spellEnd"/>
      <w:r w:rsidR="000702D1" w:rsidRPr="000702D1">
        <w:rPr>
          <w:rFonts w:ascii="Times New Roman" w:hAnsi="Times New Roman"/>
          <w:szCs w:val="24"/>
        </w:rPr>
        <w:t xml:space="preserve"> il-</w:t>
      </w:r>
      <w:proofErr w:type="spellStart"/>
      <w:r w:rsidR="000702D1" w:rsidRPr="000702D1">
        <w:rPr>
          <w:rFonts w:ascii="Times New Roman" w:hAnsi="Times New Roman"/>
          <w:szCs w:val="24"/>
        </w:rPr>
        <w:t>Kamra</w:t>
      </w:r>
      <w:proofErr w:type="spellEnd"/>
      <w:r w:rsidR="000702D1" w:rsidRPr="000702D1">
        <w:rPr>
          <w:rFonts w:ascii="Times New Roman" w:hAnsi="Times New Roman"/>
          <w:szCs w:val="24"/>
        </w:rPr>
        <w:t xml:space="preserve"> tad-</w:t>
      </w:r>
      <w:proofErr w:type="spellStart"/>
      <w:r w:rsidR="000702D1" w:rsidRPr="000702D1">
        <w:rPr>
          <w:rFonts w:ascii="Times New Roman" w:hAnsi="Times New Roman"/>
          <w:szCs w:val="24"/>
        </w:rPr>
        <w:t>Deputati</w:t>
      </w:r>
      <w:proofErr w:type="spellEnd"/>
      <w:r w:rsidR="000702D1" w:rsidRPr="000702D1">
        <w:rPr>
          <w:rFonts w:ascii="Times New Roman" w:hAnsi="Times New Roman"/>
          <w:szCs w:val="24"/>
        </w:rPr>
        <w:t xml:space="preserve"> </w:t>
      </w:r>
      <w:proofErr w:type="spellStart"/>
      <w:r w:rsidR="000702D1" w:rsidRPr="000702D1">
        <w:rPr>
          <w:rFonts w:ascii="Times New Roman" w:hAnsi="Times New Roman"/>
          <w:szCs w:val="24"/>
        </w:rPr>
        <w:t>tawtorizza</w:t>
      </w:r>
      <w:proofErr w:type="spellEnd"/>
      <w:r w:rsidR="000702D1" w:rsidRPr="000702D1">
        <w:rPr>
          <w:rFonts w:ascii="Times New Roman" w:hAnsi="Times New Roman"/>
          <w:szCs w:val="24"/>
        </w:rPr>
        <w:t xml:space="preserve"> </w:t>
      </w:r>
      <w:proofErr w:type="spellStart"/>
      <w:r w:rsidR="000702D1" w:rsidRPr="000702D1">
        <w:rPr>
          <w:rFonts w:ascii="Times New Roman" w:hAnsi="Times New Roman"/>
          <w:szCs w:val="24"/>
        </w:rPr>
        <w:t>lill-Gvern</w:t>
      </w:r>
      <w:proofErr w:type="spellEnd"/>
      <w:r w:rsidR="000702D1" w:rsidRPr="000702D1">
        <w:rPr>
          <w:rFonts w:ascii="Times New Roman" w:hAnsi="Times New Roman"/>
          <w:szCs w:val="24"/>
        </w:rPr>
        <w:t xml:space="preserve"> </w:t>
      </w:r>
      <w:proofErr w:type="spellStart"/>
      <w:r w:rsidR="000702D1" w:rsidRPr="000702D1">
        <w:rPr>
          <w:rFonts w:ascii="Times New Roman" w:hAnsi="Times New Roman"/>
          <w:szCs w:val="24"/>
        </w:rPr>
        <w:t>sabiex</w:t>
      </w:r>
      <w:proofErr w:type="spellEnd"/>
      <w:r w:rsidR="000702D1" w:rsidRPr="000702D1">
        <w:rPr>
          <w:rFonts w:ascii="Times New Roman" w:hAnsi="Times New Roman"/>
          <w:szCs w:val="24"/>
        </w:rPr>
        <w:t xml:space="preserve"> </w:t>
      </w:r>
      <w:proofErr w:type="spellStart"/>
      <w:r w:rsidR="000702D1" w:rsidRPr="000702D1">
        <w:rPr>
          <w:rFonts w:ascii="Times New Roman" w:hAnsi="Times New Roman"/>
          <w:szCs w:val="24"/>
        </w:rPr>
        <w:t>jissieħeb</w:t>
      </w:r>
      <w:proofErr w:type="spellEnd"/>
      <w:r w:rsidR="000702D1" w:rsidRPr="000702D1">
        <w:rPr>
          <w:rFonts w:ascii="Times New Roman" w:hAnsi="Times New Roman"/>
          <w:szCs w:val="24"/>
        </w:rPr>
        <w:t xml:space="preserve"> </w:t>
      </w:r>
      <w:proofErr w:type="spellStart"/>
      <w:r w:rsidR="000702D1" w:rsidRPr="000702D1">
        <w:rPr>
          <w:rFonts w:ascii="Times New Roman" w:hAnsi="Times New Roman"/>
          <w:szCs w:val="24"/>
        </w:rPr>
        <w:t>fiċ-Ċentru</w:t>
      </w:r>
      <w:proofErr w:type="spellEnd"/>
      <w:r w:rsidR="000702D1" w:rsidRPr="000702D1">
        <w:rPr>
          <w:rFonts w:ascii="Times New Roman" w:hAnsi="Times New Roman"/>
          <w:szCs w:val="24"/>
        </w:rPr>
        <w:t xml:space="preserve"> </w:t>
      </w:r>
      <w:proofErr w:type="spellStart"/>
      <w:r w:rsidR="000702D1" w:rsidRPr="000702D1">
        <w:rPr>
          <w:rFonts w:ascii="Times New Roman" w:hAnsi="Times New Roman"/>
          <w:szCs w:val="24"/>
        </w:rPr>
        <w:t>għall-Iżvilupp</w:t>
      </w:r>
      <w:proofErr w:type="spellEnd"/>
      <w:r w:rsidR="000702D1" w:rsidRPr="000702D1">
        <w:rPr>
          <w:rFonts w:ascii="Times New Roman" w:hAnsi="Times New Roman"/>
          <w:szCs w:val="24"/>
        </w:rPr>
        <w:t xml:space="preserve"> ta’ </w:t>
      </w:r>
      <w:proofErr w:type="spellStart"/>
      <w:r w:rsidR="000702D1" w:rsidRPr="000702D1">
        <w:rPr>
          <w:rFonts w:ascii="Times New Roman" w:hAnsi="Times New Roman"/>
          <w:szCs w:val="24"/>
        </w:rPr>
        <w:t>Politika</w:t>
      </w:r>
      <w:proofErr w:type="spellEnd"/>
      <w:r w:rsidR="000702D1" w:rsidRPr="000702D1">
        <w:rPr>
          <w:rFonts w:ascii="Times New Roman" w:hAnsi="Times New Roman"/>
          <w:szCs w:val="24"/>
        </w:rPr>
        <w:t xml:space="preserve"> </w:t>
      </w:r>
      <w:proofErr w:type="spellStart"/>
      <w:r w:rsidR="000702D1" w:rsidRPr="000702D1">
        <w:rPr>
          <w:rFonts w:ascii="Times New Roman" w:hAnsi="Times New Roman"/>
          <w:szCs w:val="24"/>
        </w:rPr>
        <w:t>dwar</w:t>
      </w:r>
      <w:proofErr w:type="spellEnd"/>
      <w:r w:rsidR="000702D1" w:rsidRPr="000702D1">
        <w:rPr>
          <w:rFonts w:ascii="Times New Roman" w:hAnsi="Times New Roman"/>
          <w:szCs w:val="24"/>
        </w:rPr>
        <w:t xml:space="preserve"> il-</w:t>
      </w:r>
      <w:proofErr w:type="spellStart"/>
      <w:r w:rsidR="000702D1" w:rsidRPr="000702D1">
        <w:rPr>
          <w:rFonts w:ascii="Times New Roman" w:hAnsi="Times New Roman"/>
          <w:szCs w:val="24"/>
        </w:rPr>
        <w:t>Migrazzjoni</w:t>
      </w:r>
      <w:proofErr w:type="spellEnd"/>
      <w:r w:rsidR="000702D1" w:rsidRPr="000702D1">
        <w:rPr>
          <w:rFonts w:ascii="Times New Roman" w:hAnsi="Times New Roman"/>
          <w:szCs w:val="24"/>
        </w:rPr>
        <w:t xml:space="preserve"> (ICMPD) </w:t>
      </w:r>
      <w:proofErr w:type="spellStart"/>
      <w:r w:rsidR="000702D1" w:rsidRPr="000702D1">
        <w:rPr>
          <w:rFonts w:ascii="Times New Roman" w:hAnsi="Times New Roman"/>
          <w:szCs w:val="24"/>
        </w:rPr>
        <w:t>skont</w:t>
      </w:r>
      <w:proofErr w:type="spellEnd"/>
      <w:r w:rsidR="000702D1" w:rsidRPr="000702D1">
        <w:rPr>
          <w:rFonts w:ascii="Times New Roman" w:hAnsi="Times New Roman"/>
          <w:szCs w:val="24"/>
        </w:rPr>
        <w:t xml:space="preserve"> Art. 3 (2) (b) </w:t>
      </w:r>
      <w:proofErr w:type="spellStart"/>
      <w:r w:rsidR="000702D1" w:rsidRPr="000702D1">
        <w:rPr>
          <w:rFonts w:ascii="Times New Roman" w:hAnsi="Times New Roman"/>
          <w:szCs w:val="24"/>
        </w:rPr>
        <w:t>tal-Att</w:t>
      </w:r>
      <w:proofErr w:type="spellEnd"/>
      <w:r w:rsidR="000702D1" w:rsidRPr="000702D1">
        <w:rPr>
          <w:rFonts w:ascii="Times New Roman" w:hAnsi="Times New Roman"/>
          <w:szCs w:val="24"/>
        </w:rPr>
        <w:t xml:space="preserve"> </w:t>
      </w:r>
      <w:proofErr w:type="spellStart"/>
      <w:r w:rsidR="000702D1" w:rsidRPr="000702D1">
        <w:rPr>
          <w:rFonts w:ascii="Times New Roman" w:hAnsi="Times New Roman"/>
          <w:szCs w:val="24"/>
        </w:rPr>
        <w:t>dwar</w:t>
      </w:r>
      <w:proofErr w:type="spellEnd"/>
      <w:r w:rsidR="000702D1" w:rsidRPr="000702D1">
        <w:rPr>
          <w:rFonts w:ascii="Times New Roman" w:hAnsi="Times New Roman"/>
          <w:szCs w:val="24"/>
        </w:rPr>
        <w:t xml:space="preserve"> </w:t>
      </w:r>
      <w:proofErr w:type="spellStart"/>
      <w:r w:rsidR="000702D1" w:rsidRPr="000702D1">
        <w:rPr>
          <w:rFonts w:ascii="Times New Roman" w:hAnsi="Times New Roman"/>
          <w:szCs w:val="24"/>
        </w:rPr>
        <w:t>ir-Ratifika</w:t>
      </w:r>
      <w:proofErr w:type="spellEnd"/>
      <w:r w:rsidR="000702D1" w:rsidRPr="000702D1">
        <w:rPr>
          <w:rFonts w:ascii="Times New Roman" w:hAnsi="Times New Roman"/>
          <w:szCs w:val="24"/>
        </w:rPr>
        <w:t xml:space="preserve"> ta’ </w:t>
      </w:r>
      <w:proofErr w:type="spellStart"/>
      <w:proofErr w:type="gramStart"/>
      <w:r w:rsidR="000702D1" w:rsidRPr="000702D1">
        <w:rPr>
          <w:rFonts w:ascii="Times New Roman" w:hAnsi="Times New Roman"/>
          <w:szCs w:val="24"/>
        </w:rPr>
        <w:t>Trattati</w:t>
      </w:r>
      <w:proofErr w:type="spellEnd"/>
      <w:r w:rsidR="000702D1" w:rsidRPr="000702D1">
        <w:rPr>
          <w:rFonts w:ascii="Times New Roman" w:hAnsi="Times New Roman"/>
          <w:szCs w:val="24"/>
        </w:rPr>
        <w:t xml:space="preserve">  (</w:t>
      </w:r>
      <w:proofErr w:type="spellStart"/>
      <w:proofErr w:type="gramEnd"/>
      <w:r w:rsidR="000702D1" w:rsidRPr="000702D1">
        <w:rPr>
          <w:rFonts w:ascii="Times New Roman" w:hAnsi="Times New Roman"/>
          <w:szCs w:val="24"/>
        </w:rPr>
        <w:t>Kap</w:t>
      </w:r>
      <w:proofErr w:type="spellEnd"/>
      <w:r w:rsidR="000702D1" w:rsidRPr="000702D1">
        <w:rPr>
          <w:rFonts w:ascii="Times New Roman" w:hAnsi="Times New Roman"/>
          <w:szCs w:val="24"/>
        </w:rPr>
        <w:t xml:space="preserve">. 304).  </w:t>
      </w:r>
    </w:p>
    <w:p w14:paraId="4B3D01B3" w14:textId="77777777" w:rsidR="000702D1" w:rsidRDefault="000702D1" w:rsidP="00B00F28">
      <w:pPr>
        <w:tabs>
          <w:tab w:val="left" w:pos="360"/>
        </w:tabs>
        <w:autoSpaceDE w:val="0"/>
        <w:autoSpaceDN w:val="0"/>
        <w:adjustRightInd w:val="0"/>
        <w:rPr>
          <w:rFonts w:ascii="Times New Roman" w:hAnsi="Times New Roman"/>
          <w:b/>
          <w:szCs w:val="24"/>
        </w:rPr>
      </w:pPr>
    </w:p>
    <w:p w14:paraId="7E770CDC" w14:textId="77777777" w:rsidR="00B00F28" w:rsidRDefault="00B00F28" w:rsidP="00F41A56">
      <w:pPr>
        <w:tabs>
          <w:tab w:val="left" w:pos="360"/>
        </w:tabs>
        <w:autoSpaceDE w:val="0"/>
        <w:autoSpaceDN w:val="0"/>
        <w:adjustRightInd w:val="0"/>
      </w:pPr>
    </w:p>
    <w:p w14:paraId="38355626" w14:textId="77777777" w:rsidR="00F41A56" w:rsidRDefault="00F41A56" w:rsidP="00F41A56">
      <w:pPr>
        <w:tabs>
          <w:tab w:val="left" w:pos="360"/>
        </w:tabs>
        <w:autoSpaceDE w:val="0"/>
        <w:autoSpaceDN w:val="0"/>
        <w:adjustRightInd w:val="0"/>
      </w:pPr>
    </w:p>
    <w:p w14:paraId="7136BDF4" w14:textId="77777777" w:rsidR="00F41A56" w:rsidRPr="0063521D" w:rsidRDefault="00F41A56" w:rsidP="00F41A56">
      <w:pPr>
        <w:pStyle w:val="ListParagraph"/>
        <w:tabs>
          <w:tab w:val="left" w:pos="360"/>
        </w:tabs>
        <w:autoSpaceDE w:val="0"/>
        <w:autoSpaceDN w:val="0"/>
        <w:adjustRightInd w:val="0"/>
        <w:jc w:val="both"/>
      </w:pPr>
    </w:p>
    <w:p w14:paraId="5C2224C9" w14:textId="77777777" w:rsidR="00F41A56" w:rsidRDefault="00F41A56" w:rsidP="00F41A56">
      <w:pPr>
        <w:tabs>
          <w:tab w:val="left" w:pos="360"/>
        </w:tabs>
        <w:autoSpaceDE w:val="0"/>
        <w:autoSpaceDN w:val="0"/>
        <w:adjustRightInd w:val="0"/>
      </w:pPr>
    </w:p>
    <w:p w14:paraId="24EA29A2" w14:textId="77777777" w:rsidR="00F41A56" w:rsidRPr="00F41A56" w:rsidRDefault="00F41A56" w:rsidP="00F41A56">
      <w:pPr>
        <w:tabs>
          <w:tab w:val="left" w:pos="360"/>
        </w:tabs>
        <w:autoSpaceDE w:val="0"/>
        <w:autoSpaceDN w:val="0"/>
        <w:adjustRightInd w:val="0"/>
        <w:rPr>
          <w:rFonts w:ascii="Times New Roman" w:hAnsi="Times New Roman"/>
          <w:b/>
        </w:rPr>
      </w:pPr>
      <w:r w:rsidRPr="00F41A56">
        <w:rPr>
          <w:rFonts w:ascii="Times New Roman" w:hAnsi="Times New Roman"/>
          <w:b/>
        </w:rPr>
        <w:t xml:space="preserve">DISKUSSJONI DWAR ABBOZZ TA’ RIŻOLUZZJONI BIEX </w:t>
      </w:r>
      <w:r w:rsidRPr="00F41A56">
        <w:rPr>
          <w:rFonts w:ascii="Times New Roman" w:hAnsi="Times New Roman"/>
          <w:b/>
          <w:lang w:val="mt-MT"/>
        </w:rPr>
        <w:t xml:space="preserve">IL-KAMRA TAD-DEPUTATI TAWTORIZZA LILL-GVERN LI </w:t>
      </w:r>
      <w:r w:rsidRPr="00F41A56">
        <w:rPr>
          <w:rFonts w:ascii="Times New Roman" w:hAnsi="Times New Roman"/>
          <w:b/>
        </w:rPr>
        <w:t>JIĠU KONĊESSI IMMUNITAJIET U PRIVILEĠĠI DIPLOMATIĊI LILL-KUNSILL DINJI DWAR IT-TOLLERANZA U S-SLIEM (</w:t>
      </w:r>
      <w:r w:rsidRPr="009132CC">
        <w:rPr>
          <w:rFonts w:ascii="Times New Roman" w:hAnsi="Times New Roman"/>
          <w:b/>
          <w:i/>
        </w:rPr>
        <w:t>GLOBAL COUNCIL ON TOLERANCE AND PEACE – GCTP</w:t>
      </w:r>
      <w:r w:rsidRPr="00F41A56">
        <w:rPr>
          <w:rFonts w:ascii="Times New Roman" w:hAnsi="Times New Roman"/>
          <w:b/>
        </w:rPr>
        <w:t>)</w:t>
      </w:r>
    </w:p>
    <w:p w14:paraId="464BF3EF" w14:textId="77777777" w:rsidR="00F41A56" w:rsidRDefault="00F41A56" w:rsidP="00F41A56">
      <w:pPr>
        <w:tabs>
          <w:tab w:val="left" w:pos="360"/>
        </w:tabs>
        <w:autoSpaceDE w:val="0"/>
        <w:autoSpaceDN w:val="0"/>
        <w:adjustRightInd w:val="0"/>
      </w:pPr>
    </w:p>
    <w:p w14:paraId="6AD9E79F" w14:textId="77777777" w:rsidR="000702D1" w:rsidRPr="001C50A8" w:rsidRDefault="000702D1" w:rsidP="000702D1">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D</w:t>
      </w:r>
      <w:r w:rsidRPr="001C50A8">
        <w:rPr>
          <w:rFonts w:ascii="Times New Roman" w:hAnsi="Times New Roman"/>
          <w:szCs w:val="24"/>
          <w:lang w:val="mt-MT"/>
        </w:rPr>
        <w:t>awn id-dokumenti</w:t>
      </w:r>
      <w:r w:rsidRPr="00A96378">
        <w:rPr>
          <w:rFonts w:ascii="Times New Roman" w:hAnsi="Times New Roman"/>
          <w:szCs w:val="24"/>
          <w:lang w:val="mt-MT"/>
        </w:rPr>
        <w:t xml:space="preserve"> </w:t>
      </w:r>
      <w:r>
        <w:rPr>
          <w:rFonts w:ascii="Times New Roman" w:hAnsi="Times New Roman"/>
          <w:szCs w:val="24"/>
          <w:lang w:val="mt-MT"/>
        </w:rPr>
        <w:t>kienu għad-dispożizzjoni ta</w:t>
      </w:r>
      <w:r w:rsidRPr="001C50A8">
        <w:rPr>
          <w:rFonts w:ascii="Times New Roman" w:hAnsi="Times New Roman"/>
          <w:szCs w:val="24"/>
          <w:lang w:val="mt-MT"/>
        </w:rPr>
        <w:t>l-Ku</w:t>
      </w:r>
      <w:r>
        <w:rPr>
          <w:rFonts w:ascii="Times New Roman" w:hAnsi="Times New Roman"/>
          <w:szCs w:val="24"/>
          <w:lang w:val="mt-MT"/>
        </w:rPr>
        <w:t>mitat:</w:t>
      </w:r>
    </w:p>
    <w:p w14:paraId="4497A9C2" w14:textId="77777777" w:rsidR="000702D1" w:rsidRDefault="000702D1" w:rsidP="000702D1">
      <w:pPr>
        <w:rPr>
          <w:rFonts w:ascii="Times New Roman" w:hAnsi="Times New Roman"/>
          <w:lang w:val="mt-MT"/>
        </w:rPr>
      </w:pPr>
    </w:p>
    <w:p w14:paraId="09586001" w14:textId="37A09378" w:rsidR="000702D1" w:rsidRPr="00591DBE" w:rsidRDefault="00591DBE" w:rsidP="00591DBE">
      <w:pPr>
        <w:tabs>
          <w:tab w:val="left" w:pos="360"/>
        </w:tabs>
        <w:autoSpaceDE w:val="0"/>
        <w:autoSpaceDN w:val="0"/>
        <w:adjustRightInd w:val="0"/>
        <w:ind w:left="1418" w:hanging="1418"/>
        <w:rPr>
          <w:rFonts w:ascii="Times New Roman" w:hAnsi="Times New Roman"/>
          <w:lang w:val="mt-MT"/>
        </w:rPr>
      </w:pPr>
      <w:r>
        <w:rPr>
          <w:rFonts w:ascii="Times New Roman" w:hAnsi="Times New Roman"/>
          <w:szCs w:val="24"/>
          <w:lang w:val="mt-MT"/>
        </w:rPr>
        <w:t xml:space="preserve">Dok </w:t>
      </w:r>
      <w:r w:rsidR="00F50587">
        <w:rPr>
          <w:rFonts w:ascii="Times New Roman" w:hAnsi="Times New Roman"/>
          <w:szCs w:val="24"/>
          <w:lang w:val="mt-MT"/>
        </w:rPr>
        <w:t>4G</w:t>
      </w:r>
      <w:r w:rsidR="000702D1">
        <w:rPr>
          <w:rFonts w:ascii="Times New Roman" w:hAnsi="Times New Roman"/>
          <w:szCs w:val="24"/>
          <w:lang w:val="mt-MT"/>
        </w:rPr>
        <w:tab/>
      </w:r>
      <w:r w:rsidR="000702D1" w:rsidRPr="00C03259">
        <w:rPr>
          <w:rFonts w:ascii="Times New Roman" w:hAnsi="Times New Roman"/>
          <w:szCs w:val="24"/>
          <w:lang w:val="mt-MT"/>
        </w:rPr>
        <w:tab/>
      </w:r>
      <w:r w:rsidR="000702D1">
        <w:rPr>
          <w:rFonts w:ascii="Times New Roman" w:hAnsi="Times New Roman"/>
          <w:lang w:val="mt-MT"/>
        </w:rPr>
        <w:t>Kopja tal-ftehim</w:t>
      </w:r>
      <w:r>
        <w:rPr>
          <w:rFonts w:ascii="Times New Roman" w:hAnsi="Times New Roman"/>
          <w:lang w:val="mt-MT"/>
        </w:rPr>
        <w:t xml:space="preserve"> dwar l-istatus tal-</w:t>
      </w:r>
      <w:proofErr w:type="spellStart"/>
      <w:r>
        <w:rPr>
          <w:rFonts w:ascii="Times New Roman" w:hAnsi="Times New Roman"/>
        </w:rPr>
        <w:t>Kunsill</w:t>
      </w:r>
      <w:proofErr w:type="spellEnd"/>
      <w:r>
        <w:rPr>
          <w:rFonts w:ascii="Times New Roman" w:hAnsi="Times New Roman"/>
        </w:rPr>
        <w:t xml:space="preserve"> </w:t>
      </w:r>
      <w:proofErr w:type="spellStart"/>
      <w:r>
        <w:rPr>
          <w:rFonts w:ascii="Times New Roman" w:hAnsi="Times New Roman"/>
        </w:rPr>
        <w:t>Dinji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it-</w:t>
      </w:r>
      <w:proofErr w:type="spellStart"/>
      <w:r>
        <w:rPr>
          <w:rFonts w:ascii="Times New Roman" w:hAnsi="Times New Roman"/>
        </w:rPr>
        <w:t>Tolleranza</w:t>
      </w:r>
      <w:proofErr w:type="spellEnd"/>
      <w:r>
        <w:rPr>
          <w:rFonts w:ascii="Times New Roman" w:hAnsi="Times New Roman"/>
        </w:rPr>
        <w:t xml:space="preserve"> u s-</w:t>
      </w:r>
      <w:proofErr w:type="spellStart"/>
      <w:r>
        <w:rPr>
          <w:rFonts w:ascii="Times New Roman" w:hAnsi="Times New Roman"/>
        </w:rPr>
        <w:t>S</w:t>
      </w:r>
      <w:r w:rsidRPr="00591DBE">
        <w:rPr>
          <w:rFonts w:ascii="Times New Roman" w:hAnsi="Times New Roman"/>
        </w:rPr>
        <w:t>liem</w:t>
      </w:r>
      <w:proofErr w:type="spellEnd"/>
      <w:r w:rsidRPr="00591DBE">
        <w:rPr>
          <w:rFonts w:ascii="Times New Roman" w:hAnsi="Times New Roman"/>
        </w:rPr>
        <w:t xml:space="preserve"> </w:t>
      </w:r>
      <w:r>
        <w:rPr>
          <w:rFonts w:ascii="Times New Roman" w:hAnsi="Times New Roman"/>
        </w:rPr>
        <w:t>(</w:t>
      </w:r>
      <w:r w:rsidRPr="00591DBE">
        <w:rPr>
          <w:rFonts w:ascii="Times New Roman" w:hAnsi="Times New Roman"/>
          <w:i/>
        </w:rPr>
        <w:t>Global Council on Tolerance and Peace</w:t>
      </w:r>
      <w:r w:rsidRPr="00591DBE">
        <w:rPr>
          <w:rFonts w:ascii="Times New Roman" w:hAnsi="Times New Roman"/>
          <w:b/>
          <w:i/>
        </w:rPr>
        <w:t xml:space="preserve"> – </w:t>
      </w:r>
      <w:r w:rsidRPr="00591DBE">
        <w:rPr>
          <w:rFonts w:ascii="Times New Roman" w:hAnsi="Times New Roman"/>
          <w:i/>
        </w:rPr>
        <w:t>GCTP</w:t>
      </w:r>
      <w:r w:rsidRPr="00F41A56">
        <w:rPr>
          <w:rFonts w:ascii="Times New Roman" w:hAnsi="Times New Roman"/>
          <w:b/>
        </w:rPr>
        <w:t>)</w:t>
      </w:r>
      <w:r>
        <w:rPr>
          <w:rFonts w:ascii="Times New Roman" w:hAnsi="Times New Roman"/>
          <w:b/>
          <w:lang w:val="mt-MT"/>
        </w:rPr>
        <w:t xml:space="preserve"> </w:t>
      </w:r>
      <w:r w:rsidRPr="00591DBE">
        <w:rPr>
          <w:rFonts w:ascii="Times New Roman" w:hAnsi="Times New Roman"/>
          <w:lang w:val="mt-MT"/>
        </w:rPr>
        <w:t>f’Malta</w:t>
      </w:r>
      <w:r>
        <w:rPr>
          <w:rFonts w:ascii="Times New Roman" w:hAnsi="Times New Roman"/>
          <w:lang w:val="mt-MT"/>
        </w:rPr>
        <w:t xml:space="preserve"> iffirmat fil-25 ta’ Lulju 2017 bejn il-Ministru għall-Affarijiet Barrani</w:t>
      </w:r>
      <w:r w:rsidR="00E2224F">
        <w:rPr>
          <w:rFonts w:ascii="Times New Roman" w:hAnsi="Times New Roman"/>
          <w:lang w:val="mt-MT"/>
        </w:rPr>
        <w:t>n l-Onor.</w:t>
      </w:r>
      <w:r w:rsidR="009132CC">
        <w:rPr>
          <w:rFonts w:ascii="Times New Roman" w:hAnsi="Times New Roman"/>
          <w:lang w:val="mt-MT"/>
        </w:rPr>
        <w:t xml:space="preserve"> George Vella u l-President</w:t>
      </w:r>
      <w:r>
        <w:rPr>
          <w:rFonts w:ascii="Times New Roman" w:hAnsi="Times New Roman"/>
          <w:lang w:val="mt-MT"/>
        </w:rPr>
        <w:t xml:space="preserve"> tal-</w:t>
      </w:r>
      <w:proofErr w:type="spellStart"/>
      <w:r>
        <w:rPr>
          <w:rFonts w:ascii="Times New Roman" w:hAnsi="Times New Roman"/>
        </w:rPr>
        <w:t>Kunsill</w:t>
      </w:r>
      <w:proofErr w:type="spellEnd"/>
      <w:r>
        <w:rPr>
          <w:rFonts w:ascii="Times New Roman" w:hAnsi="Times New Roman"/>
        </w:rPr>
        <w:t xml:space="preserve"> </w:t>
      </w:r>
      <w:proofErr w:type="spellStart"/>
      <w:r>
        <w:rPr>
          <w:rFonts w:ascii="Times New Roman" w:hAnsi="Times New Roman"/>
        </w:rPr>
        <w:t>Dinji</w:t>
      </w:r>
      <w:proofErr w:type="spellEnd"/>
      <w:r>
        <w:rPr>
          <w:rFonts w:ascii="Times New Roman" w:hAnsi="Times New Roman"/>
        </w:rPr>
        <w:t xml:space="preserve"> </w:t>
      </w:r>
      <w:proofErr w:type="spellStart"/>
      <w:r>
        <w:rPr>
          <w:rFonts w:ascii="Times New Roman" w:hAnsi="Times New Roman"/>
        </w:rPr>
        <w:t>dwar</w:t>
      </w:r>
      <w:proofErr w:type="spellEnd"/>
      <w:r>
        <w:rPr>
          <w:rFonts w:ascii="Times New Roman" w:hAnsi="Times New Roman"/>
        </w:rPr>
        <w:t xml:space="preserve"> it-</w:t>
      </w:r>
      <w:proofErr w:type="spellStart"/>
      <w:r>
        <w:rPr>
          <w:rFonts w:ascii="Times New Roman" w:hAnsi="Times New Roman"/>
        </w:rPr>
        <w:t>Tolleranza</w:t>
      </w:r>
      <w:proofErr w:type="spellEnd"/>
      <w:r>
        <w:rPr>
          <w:rFonts w:ascii="Times New Roman" w:hAnsi="Times New Roman"/>
        </w:rPr>
        <w:t xml:space="preserve"> u s-</w:t>
      </w:r>
      <w:proofErr w:type="spellStart"/>
      <w:r>
        <w:rPr>
          <w:rFonts w:ascii="Times New Roman" w:hAnsi="Times New Roman"/>
        </w:rPr>
        <w:t>S</w:t>
      </w:r>
      <w:r w:rsidRPr="00591DBE">
        <w:rPr>
          <w:rFonts w:ascii="Times New Roman" w:hAnsi="Times New Roman"/>
        </w:rPr>
        <w:t>liem</w:t>
      </w:r>
      <w:proofErr w:type="spellEnd"/>
      <w:r>
        <w:rPr>
          <w:rFonts w:ascii="Times New Roman" w:hAnsi="Times New Roman"/>
          <w:lang w:val="mt-MT"/>
        </w:rPr>
        <w:t xml:space="preserve">  E.T. Ahmed Mohammed Al Jarwan.</w:t>
      </w:r>
      <w:r w:rsidR="000702D1">
        <w:rPr>
          <w:rFonts w:ascii="Times New Roman" w:hAnsi="Times New Roman"/>
          <w:lang w:val="mt-MT"/>
        </w:rPr>
        <w:t xml:space="preserve">  </w:t>
      </w:r>
    </w:p>
    <w:p w14:paraId="1E67C8C1" w14:textId="77777777" w:rsidR="000702D1" w:rsidRPr="00C03259" w:rsidRDefault="000702D1" w:rsidP="000702D1">
      <w:pPr>
        <w:rPr>
          <w:rFonts w:ascii="Times New Roman" w:hAnsi="Times New Roman"/>
          <w:lang w:val="mt-MT"/>
        </w:rPr>
      </w:pPr>
    </w:p>
    <w:p w14:paraId="0E8D450B" w14:textId="73B361E6" w:rsidR="000702D1" w:rsidRPr="001C50A8" w:rsidRDefault="00591DBE" w:rsidP="000702D1">
      <w:pPr>
        <w:tabs>
          <w:tab w:val="left" w:pos="360"/>
        </w:tabs>
        <w:autoSpaceDE w:val="0"/>
        <w:autoSpaceDN w:val="0"/>
        <w:adjustRightInd w:val="0"/>
        <w:ind w:left="1418" w:hanging="1418"/>
        <w:rPr>
          <w:rFonts w:ascii="Times New Roman" w:hAnsi="Times New Roman"/>
          <w:b/>
          <w:szCs w:val="24"/>
          <w:lang w:val="mt-MT"/>
        </w:rPr>
      </w:pPr>
      <w:r>
        <w:rPr>
          <w:rFonts w:ascii="Times New Roman" w:hAnsi="Times New Roman"/>
          <w:szCs w:val="24"/>
          <w:lang w:val="mt-MT"/>
        </w:rPr>
        <w:t xml:space="preserve">Dok </w:t>
      </w:r>
      <w:r w:rsidR="00F50587">
        <w:rPr>
          <w:rFonts w:ascii="Times New Roman" w:hAnsi="Times New Roman"/>
          <w:szCs w:val="24"/>
          <w:lang w:val="mt-MT"/>
        </w:rPr>
        <w:t>4H</w:t>
      </w:r>
      <w:r w:rsidR="000702D1">
        <w:rPr>
          <w:rFonts w:ascii="Times New Roman" w:hAnsi="Times New Roman"/>
          <w:szCs w:val="24"/>
          <w:lang w:val="mt-MT"/>
        </w:rPr>
        <w:tab/>
      </w:r>
      <w:r w:rsidR="000702D1" w:rsidRPr="00C03259">
        <w:rPr>
          <w:rFonts w:ascii="Times New Roman" w:hAnsi="Times New Roman"/>
          <w:szCs w:val="24"/>
          <w:lang w:val="mt-MT"/>
        </w:rPr>
        <w:tab/>
      </w:r>
      <w:r w:rsidR="000702D1">
        <w:rPr>
          <w:rFonts w:ascii="Times New Roman" w:hAnsi="Times New Roman"/>
          <w:lang w:val="mt-MT"/>
        </w:rPr>
        <w:t xml:space="preserve">Memo tal-Ministru għall-Affarijiet Barranin u Promozzjoni tal-Kummerċ datat it-12 Frar 2018. </w:t>
      </w:r>
    </w:p>
    <w:p w14:paraId="5C9E81EC" w14:textId="77777777" w:rsidR="000702D1" w:rsidRPr="00F50587" w:rsidRDefault="000702D1" w:rsidP="000702D1">
      <w:pPr>
        <w:tabs>
          <w:tab w:val="left" w:pos="360"/>
        </w:tabs>
        <w:autoSpaceDE w:val="0"/>
        <w:autoSpaceDN w:val="0"/>
        <w:adjustRightInd w:val="0"/>
        <w:rPr>
          <w:lang w:val="mt-MT"/>
        </w:rPr>
      </w:pPr>
    </w:p>
    <w:p w14:paraId="47EB2D26" w14:textId="7DD76F6A" w:rsidR="000702D1" w:rsidRPr="00DF5304" w:rsidRDefault="00591DBE" w:rsidP="000702D1">
      <w:pPr>
        <w:tabs>
          <w:tab w:val="left" w:pos="360"/>
        </w:tabs>
        <w:autoSpaceDE w:val="0"/>
        <w:autoSpaceDN w:val="0"/>
        <w:adjustRightInd w:val="0"/>
        <w:ind w:left="1418" w:hanging="1418"/>
        <w:rPr>
          <w:rFonts w:ascii="Times New Roman" w:hAnsi="Times New Roman"/>
          <w:szCs w:val="24"/>
          <w:lang w:val="mt-MT"/>
        </w:rPr>
      </w:pPr>
      <w:r>
        <w:rPr>
          <w:rFonts w:ascii="Times New Roman" w:hAnsi="Times New Roman"/>
          <w:szCs w:val="24"/>
          <w:lang w:val="mt-MT"/>
        </w:rPr>
        <w:t xml:space="preserve">Dok </w:t>
      </w:r>
      <w:r w:rsidR="00F50587">
        <w:rPr>
          <w:rFonts w:ascii="Times New Roman" w:hAnsi="Times New Roman"/>
          <w:szCs w:val="24"/>
          <w:lang w:val="mt-MT"/>
        </w:rPr>
        <w:t>4I</w:t>
      </w:r>
      <w:r w:rsidR="000702D1">
        <w:rPr>
          <w:rFonts w:ascii="Times New Roman" w:hAnsi="Times New Roman"/>
          <w:szCs w:val="24"/>
          <w:lang w:val="mt-MT"/>
        </w:rPr>
        <w:tab/>
      </w:r>
      <w:r w:rsidR="000702D1" w:rsidRPr="00C03259">
        <w:rPr>
          <w:rFonts w:ascii="Times New Roman" w:hAnsi="Times New Roman"/>
          <w:szCs w:val="24"/>
          <w:lang w:val="mt-MT"/>
        </w:rPr>
        <w:tab/>
      </w:r>
      <w:r w:rsidR="000702D1">
        <w:rPr>
          <w:rFonts w:ascii="Times New Roman" w:hAnsi="Times New Roman"/>
          <w:lang w:val="mt-MT"/>
        </w:rPr>
        <w:t>Abbozz tar-riżoluzzjoni</w:t>
      </w:r>
      <w:r>
        <w:rPr>
          <w:rFonts w:ascii="Times New Roman" w:hAnsi="Times New Roman"/>
          <w:lang w:val="mt-MT"/>
        </w:rPr>
        <w:t xml:space="preserve"> </w:t>
      </w:r>
      <w:r w:rsidRPr="00F50587">
        <w:rPr>
          <w:rFonts w:ascii="Times New Roman" w:hAnsi="Times New Roman"/>
          <w:lang w:val="mt-MT"/>
        </w:rPr>
        <w:t xml:space="preserve">biex </w:t>
      </w:r>
      <w:r>
        <w:rPr>
          <w:rFonts w:ascii="Times New Roman" w:hAnsi="Times New Roman"/>
          <w:lang w:val="mt-MT"/>
        </w:rPr>
        <w:t>il-Kamra tad-Deputati tawtorizza lill-G</w:t>
      </w:r>
      <w:r w:rsidRPr="00591DBE">
        <w:rPr>
          <w:rFonts w:ascii="Times New Roman" w:hAnsi="Times New Roman"/>
          <w:lang w:val="mt-MT"/>
        </w:rPr>
        <w:t xml:space="preserve">vern li </w:t>
      </w:r>
      <w:r w:rsidRPr="00F50587">
        <w:rPr>
          <w:rFonts w:ascii="Times New Roman" w:hAnsi="Times New Roman"/>
          <w:lang w:val="mt-MT"/>
        </w:rPr>
        <w:t>jiġu konċessi immunitajiet u privileġġi diplomatiċi lill-Kunsill Dinji dwar it-Tolleranza u s-Sliem</w:t>
      </w:r>
      <w:r w:rsidR="00DF5304">
        <w:rPr>
          <w:rFonts w:ascii="Times New Roman" w:hAnsi="Times New Roman"/>
          <w:lang w:val="mt-MT"/>
        </w:rPr>
        <w:t>.</w:t>
      </w:r>
    </w:p>
    <w:p w14:paraId="242FF2A8" w14:textId="77777777" w:rsidR="0096324D" w:rsidRDefault="0096324D" w:rsidP="00380DE2">
      <w:pPr>
        <w:tabs>
          <w:tab w:val="left" w:pos="360"/>
        </w:tabs>
        <w:autoSpaceDE w:val="0"/>
        <w:autoSpaceDN w:val="0"/>
        <w:adjustRightInd w:val="0"/>
        <w:rPr>
          <w:b/>
          <w:lang w:val="mt-MT"/>
        </w:rPr>
      </w:pPr>
    </w:p>
    <w:p w14:paraId="5E7CE76E" w14:textId="77777777" w:rsidR="00DF5304" w:rsidRDefault="00DF5304" w:rsidP="00380DE2">
      <w:pPr>
        <w:tabs>
          <w:tab w:val="left" w:pos="360"/>
        </w:tabs>
        <w:autoSpaceDE w:val="0"/>
        <w:autoSpaceDN w:val="0"/>
        <w:adjustRightInd w:val="0"/>
        <w:rPr>
          <w:rFonts w:ascii="Times New Roman" w:hAnsi="Times New Roman"/>
          <w:lang w:val="mt-MT"/>
        </w:rPr>
      </w:pPr>
      <w:r>
        <w:rPr>
          <w:rFonts w:ascii="Times New Roman" w:hAnsi="Times New Roman"/>
          <w:lang w:val="mt-MT"/>
        </w:rPr>
        <w:t>Il-Ministru għall-Affarijiet Barranin u Promozzjoni tal-Kummerċ għamel preżentazzjoni u</w:t>
      </w:r>
      <w:r w:rsidR="009132CC">
        <w:rPr>
          <w:rFonts w:ascii="Times New Roman" w:hAnsi="Times New Roman"/>
          <w:lang w:val="mt-MT"/>
        </w:rPr>
        <w:t>,</w:t>
      </w:r>
      <w:r>
        <w:rPr>
          <w:rFonts w:ascii="Times New Roman" w:hAnsi="Times New Roman"/>
          <w:lang w:val="mt-MT"/>
        </w:rPr>
        <w:t xml:space="preserve"> wara diskussjoni, il-Kumitat </w:t>
      </w:r>
      <w:r>
        <w:rPr>
          <w:rFonts w:ascii="Times New Roman" w:hAnsi="Times New Roman"/>
          <w:szCs w:val="24"/>
          <w:lang w:val="mt-MT"/>
        </w:rPr>
        <w:t xml:space="preserve">qabel b’mod unanimu </w:t>
      </w:r>
      <w:r w:rsidR="009132CC">
        <w:rPr>
          <w:rFonts w:ascii="Times New Roman" w:hAnsi="Times New Roman"/>
          <w:szCs w:val="24"/>
          <w:lang w:val="mt-MT"/>
        </w:rPr>
        <w:t>mar-</w:t>
      </w:r>
      <w:r>
        <w:rPr>
          <w:rFonts w:ascii="Times New Roman" w:hAnsi="Times New Roman"/>
          <w:lang w:val="mt-MT"/>
        </w:rPr>
        <w:t xml:space="preserve">riżoluzzjoni </w:t>
      </w:r>
      <w:r w:rsidRPr="00F50587">
        <w:rPr>
          <w:rFonts w:ascii="Times New Roman" w:hAnsi="Times New Roman"/>
          <w:lang w:val="mt-MT"/>
        </w:rPr>
        <w:t xml:space="preserve">biex </w:t>
      </w:r>
      <w:r>
        <w:rPr>
          <w:rFonts w:ascii="Times New Roman" w:hAnsi="Times New Roman"/>
          <w:lang w:val="mt-MT"/>
        </w:rPr>
        <w:t>il-Kamra tad-Deputati tawtorizza lill-G</w:t>
      </w:r>
      <w:r w:rsidRPr="00591DBE">
        <w:rPr>
          <w:rFonts w:ascii="Times New Roman" w:hAnsi="Times New Roman"/>
          <w:lang w:val="mt-MT"/>
        </w:rPr>
        <w:t xml:space="preserve">vern li </w:t>
      </w:r>
      <w:r w:rsidRPr="00F50587">
        <w:rPr>
          <w:rFonts w:ascii="Times New Roman" w:hAnsi="Times New Roman"/>
          <w:lang w:val="mt-MT"/>
        </w:rPr>
        <w:t>jiġu konċessi immunitajiet u privileġġi diplomatiċi lill-Kunsill Dinji dwar it-Tolleranza u s-Sliem</w:t>
      </w:r>
      <w:r>
        <w:rPr>
          <w:rFonts w:ascii="Times New Roman" w:hAnsi="Times New Roman"/>
          <w:lang w:val="mt-MT"/>
        </w:rPr>
        <w:t xml:space="preserve"> skont Artikolu 5 (10 (c) tal-Att tal-1966 dwar l-Immunitajiet u Privileġġi Diplomatiċi (Kap. 191).</w:t>
      </w:r>
    </w:p>
    <w:p w14:paraId="78C73CFA" w14:textId="77777777" w:rsidR="00464E60" w:rsidRDefault="00464E60" w:rsidP="00380DE2">
      <w:pPr>
        <w:tabs>
          <w:tab w:val="left" w:pos="360"/>
        </w:tabs>
        <w:autoSpaceDE w:val="0"/>
        <w:autoSpaceDN w:val="0"/>
        <w:adjustRightInd w:val="0"/>
        <w:rPr>
          <w:rFonts w:ascii="Times New Roman" w:hAnsi="Times New Roman"/>
          <w:lang w:val="mt-MT"/>
        </w:rPr>
      </w:pPr>
    </w:p>
    <w:p w14:paraId="0E7B30BE" w14:textId="77777777" w:rsidR="00464E60" w:rsidRPr="00464E60" w:rsidRDefault="00464E60" w:rsidP="00380DE2">
      <w:pPr>
        <w:tabs>
          <w:tab w:val="left" w:pos="360"/>
        </w:tabs>
        <w:autoSpaceDE w:val="0"/>
        <w:autoSpaceDN w:val="0"/>
        <w:adjustRightInd w:val="0"/>
        <w:rPr>
          <w:rFonts w:ascii="Times New Roman" w:hAnsi="Times New Roman"/>
          <w:b/>
          <w:lang w:val="mt-MT"/>
        </w:rPr>
      </w:pPr>
      <w:r w:rsidRPr="00464E60">
        <w:rPr>
          <w:rFonts w:ascii="Times New Roman" w:hAnsi="Times New Roman"/>
          <w:b/>
          <w:lang w:val="mt-MT"/>
        </w:rPr>
        <w:t>KORRISPONDENZA:</w:t>
      </w:r>
    </w:p>
    <w:p w14:paraId="2709AE7C" w14:textId="77777777" w:rsidR="00EF2D04" w:rsidRDefault="00EF2D04" w:rsidP="00EF2D04">
      <w:pPr>
        <w:spacing w:line="360" w:lineRule="auto"/>
        <w:rPr>
          <w:rFonts w:ascii="Times New Roman" w:hAnsi="Times New Roman"/>
          <w:lang w:val="mt-MT"/>
        </w:rPr>
      </w:pPr>
    </w:p>
    <w:p w14:paraId="39778D22" w14:textId="77777777" w:rsidR="00EF2D04" w:rsidRDefault="00EF2D04" w:rsidP="00EF2D04">
      <w:pPr>
        <w:spacing w:line="360" w:lineRule="auto"/>
        <w:rPr>
          <w:rFonts w:ascii="Times New Roman" w:hAnsi="Times New Roman"/>
          <w:lang w:val="mt-MT"/>
        </w:rPr>
      </w:pPr>
      <w:r>
        <w:rPr>
          <w:rFonts w:ascii="Times New Roman" w:hAnsi="Times New Roman"/>
          <w:lang w:val="mt-MT"/>
        </w:rPr>
        <w:t>Il-President tal-Kumitat ġab għall-attenzjoni tal-Kumitat din il-korrispondenza, li diġà kienet tqassmet lill-Membri:</w:t>
      </w:r>
    </w:p>
    <w:p w14:paraId="3A6E3322" w14:textId="68033D00" w:rsidR="00EF2D04" w:rsidRPr="00F50587" w:rsidRDefault="00AE0AEB" w:rsidP="00AE0AEB">
      <w:pPr>
        <w:pStyle w:val="ListParagraph"/>
        <w:tabs>
          <w:tab w:val="left" w:pos="360"/>
        </w:tabs>
        <w:autoSpaceDE w:val="0"/>
        <w:autoSpaceDN w:val="0"/>
        <w:adjustRightInd w:val="0"/>
        <w:ind w:left="1440" w:hanging="1440"/>
        <w:jc w:val="both"/>
        <w:rPr>
          <w:rFonts w:ascii="Times New Roman" w:hAnsi="Times New Roman"/>
          <w:sz w:val="24"/>
          <w:szCs w:val="24"/>
          <w:lang w:val="mt-MT"/>
        </w:rPr>
      </w:pPr>
      <w:r>
        <w:rPr>
          <w:rFonts w:ascii="Times New Roman" w:hAnsi="Times New Roman"/>
          <w:szCs w:val="24"/>
          <w:lang w:val="mt-MT"/>
        </w:rPr>
        <w:t xml:space="preserve">Dok </w:t>
      </w:r>
      <w:r w:rsidR="00F50587">
        <w:rPr>
          <w:rFonts w:ascii="Times New Roman" w:hAnsi="Times New Roman"/>
          <w:szCs w:val="24"/>
          <w:lang w:val="mt-MT"/>
        </w:rPr>
        <w:t>4J</w:t>
      </w:r>
      <w:r>
        <w:rPr>
          <w:rFonts w:ascii="Times New Roman" w:hAnsi="Times New Roman"/>
          <w:szCs w:val="24"/>
          <w:lang w:val="mt-MT"/>
        </w:rPr>
        <w:tab/>
      </w:r>
      <w:r w:rsidR="00EF2D04" w:rsidRPr="00AE0AEB">
        <w:rPr>
          <w:rFonts w:ascii="Times New Roman" w:hAnsi="Times New Roman"/>
          <w:sz w:val="24"/>
          <w:szCs w:val="24"/>
          <w:lang w:val="mt-MT"/>
        </w:rPr>
        <w:t xml:space="preserve">Invit </w:t>
      </w:r>
      <w:r w:rsidR="00EF2D04" w:rsidRPr="00F50587">
        <w:rPr>
          <w:rFonts w:ascii="Times New Roman" w:hAnsi="Times New Roman"/>
          <w:sz w:val="24"/>
          <w:szCs w:val="24"/>
          <w:lang w:val="mt-MT"/>
        </w:rPr>
        <w:t>mingħand il-President tal-Kumitat għall-Affarijiet Barranin tal-Kunsill Federali tal-Parlament tal-Federazzjoni Russa sabiex delegazzjoni tal-Kumitat iżżur Moska għal diskussjoniji</w:t>
      </w:r>
      <w:r w:rsidR="00A213CA" w:rsidRPr="00F50587">
        <w:rPr>
          <w:rFonts w:ascii="Times New Roman" w:hAnsi="Times New Roman"/>
          <w:sz w:val="24"/>
          <w:szCs w:val="24"/>
          <w:lang w:val="mt-MT"/>
        </w:rPr>
        <w:t>et, liema invit ġie milqugħ u kienu qegħdin isiru l-arranġamenti meħtieġa;</w:t>
      </w:r>
      <w:r w:rsidR="008473ED" w:rsidRPr="00AE0AEB">
        <w:rPr>
          <w:rFonts w:ascii="Times New Roman" w:hAnsi="Times New Roman"/>
          <w:sz w:val="24"/>
          <w:szCs w:val="24"/>
          <w:lang w:val="mt-MT"/>
        </w:rPr>
        <w:t xml:space="preserve"> </w:t>
      </w:r>
    </w:p>
    <w:p w14:paraId="30AC7AC4" w14:textId="77777777" w:rsidR="00EF2D04" w:rsidRPr="00F50587" w:rsidRDefault="00EF2D04" w:rsidP="00EF2D04">
      <w:pPr>
        <w:pStyle w:val="ListParagraph"/>
        <w:tabs>
          <w:tab w:val="left" w:pos="360"/>
        </w:tabs>
        <w:autoSpaceDE w:val="0"/>
        <w:autoSpaceDN w:val="0"/>
        <w:adjustRightInd w:val="0"/>
        <w:ind w:left="0"/>
        <w:jc w:val="both"/>
        <w:rPr>
          <w:rFonts w:ascii="Times New Roman" w:hAnsi="Times New Roman"/>
          <w:sz w:val="24"/>
          <w:szCs w:val="24"/>
          <w:lang w:val="mt-MT"/>
        </w:rPr>
      </w:pPr>
    </w:p>
    <w:p w14:paraId="63EE7BC1" w14:textId="5F0B98B7" w:rsidR="00AE0AEB" w:rsidRPr="00F50587" w:rsidRDefault="00AE0AEB" w:rsidP="00AE0AEB">
      <w:pPr>
        <w:pStyle w:val="ListParagraph"/>
        <w:tabs>
          <w:tab w:val="left" w:pos="360"/>
        </w:tabs>
        <w:autoSpaceDE w:val="0"/>
        <w:autoSpaceDN w:val="0"/>
        <w:adjustRightInd w:val="0"/>
        <w:ind w:left="1440" w:hanging="1440"/>
        <w:jc w:val="both"/>
        <w:rPr>
          <w:rFonts w:ascii="Times New Roman" w:hAnsi="Times New Roman"/>
          <w:sz w:val="24"/>
          <w:szCs w:val="24"/>
          <w:lang w:val="mt-MT"/>
        </w:rPr>
      </w:pPr>
      <w:r>
        <w:rPr>
          <w:rFonts w:ascii="Times New Roman" w:hAnsi="Times New Roman"/>
          <w:szCs w:val="24"/>
          <w:lang w:val="mt-MT"/>
        </w:rPr>
        <w:t xml:space="preserve">Dok </w:t>
      </w:r>
      <w:r w:rsidR="00F50587">
        <w:rPr>
          <w:rFonts w:ascii="Times New Roman" w:hAnsi="Times New Roman"/>
          <w:szCs w:val="24"/>
          <w:lang w:val="mt-MT"/>
        </w:rPr>
        <w:t>4K</w:t>
      </w:r>
      <w:r>
        <w:rPr>
          <w:rFonts w:ascii="Times New Roman" w:hAnsi="Times New Roman"/>
          <w:szCs w:val="24"/>
          <w:lang w:val="mt-MT"/>
        </w:rPr>
        <w:tab/>
      </w:r>
      <w:r w:rsidR="00EF2D04" w:rsidRPr="00F50587">
        <w:rPr>
          <w:rFonts w:ascii="Times New Roman" w:hAnsi="Times New Roman"/>
          <w:sz w:val="24"/>
          <w:szCs w:val="24"/>
          <w:lang w:val="mt-MT"/>
        </w:rPr>
        <w:t>ittra mis-Segretarju Parlamentari għall-Affarijiet Ewropej u Djalogu Soċjali u mill-Kap tal-MEUSAC dwar il-ħatra ta’ żewġ membri ta’ dan il-Kumitat fuq il-</w:t>
      </w:r>
      <w:r w:rsidR="00EF2D04" w:rsidRPr="00F50587">
        <w:rPr>
          <w:rFonts w:ascii="Times New Roman" w:hAnsi="Times New Roman"/>
          <w:i/>
          <w:sz w:val="24"/>
          <w:szCs w:val="24"/>
          <w:lang w:val="mt-MT"/>
        </w:rPr>
        <w:t>Core Group</w:t>
      </w:r>
      <w:r w:rsidR="00A213CA" w:rsidRPr="00F50587">
        <w:rPr>
          <w:rFonts w:ascii="Times New Roman" w:hAnsi="Times New Roman"/>
          <w:sz w:val="24"/>
          <w:szCs w:val="24"/>
          <w:lang w:val="mt-MT"/>
        </w:rPr>
        <w:t xml:space="preserve"> tal-MEUSAC, li huma l-President tal-Kumitat għan-naħa tal-Gvern u </w:t>
      </w:r>
      <w:r w:rsidR="00EF2D04" w:rsidRPr="00F50587">
        <w:rPr>
          <w:rFonts w:ascii="Times New Roman" w:hAnsi="Times New Roman"/>
          <w:sz w:val="24"/>
          <w:szCs w:val="24"/>
          <w:lang w:val="mt-MT"/>
        </w:rPr>
        <w:t xml:space="preserve"> </w:t>
      </w:r>
      <w:r w:rsidR="00A213CA" w:rsidRPr="00AE0AEB">
        <w:rPr>
          <w:rFonts w:ascii="Times New Roman" w:hAnsi="Times New Roman"/>
          <w:sz w:val="24"/>
          <w:szCs w:val="24"/>
          <w:lang w:val="mt-MT"/>
        </w:rPr>
        <w:t xml:space="preserve">l-Onor. Carmelo Mifsud Bonnici </w:t>
      </w:r>
      <w:r w:rsidR="00A213CA" w:rsidRPr="00F50587">
        <w:rPr>
          <w:rFonts w:ascii="Times New Roman" w:hAnsi="Times New Roman"/>
          <w:sz w:val="24"/>
          <w:szCs w:val="24"/>
          <w:lang w:val="mt-MT"/>
        </w:rPr>
        <w:t>għan-naħa tal-Oppożizzjoni;</w:t>
      </w:r>
    </w:p>
    <w:p w14:paraId="4F0E910D" w14:textId="77777777" w:rsidR="00AE0AEB" w:rsidRPr="00F50587" w:rsidRDefault="00AE0AEB" w:rsidP="00AE0AEB">
      <w:pPr>
        <w:pStyle w:val="ListParagraph"/>
        <w:tabs>
          <w:tab w:val="left" w:pos="360"/>
        </w:tabs>
        <w:autoSpaceDE w:val="0"/>
        <w:autoSpaceDN w:val="0"/>
        <w:adjustRightInd w:val="0"/>
        <w:ind w:left="1440" w:hanging="1440"/>
        <w:jc w:val="both"/>
        <w:rPr>
          <w:rFonts w:ascii="Times New Roman" w:hAnsi="Times New Roman"/>
          <w:sz w:val="24"/>
          <w:szCs w:val="24"/>
          <w:lang w:val="mt-MT"/>
        </w:rPr>
      </w:pPr>
    </w:p>
    <w:p w14:paraId="7CDF75D0" w14:textId="23257F26" w:rsidR="00EF2D04" w:rsidRPr="00AE0AEB" w:rsidRDefault="00AE0AEB" w:rsidP="00AE0AEB">
      <w:pPr>
        <w:pStyle w:val="ListParagraph"/>
        <w:ind w:left="1440" w:hanging="1440"/>
        <w:jc w:val="both"/>
        <w:rPr>
          <w:rFonts w:ascii="Times New Roman" w:hAnsi="Times New Roman"/>
          <w:sz w:val="24"/>
          <w:szCs w:val="24"/>
          <w:lang w:val="mt-MT"/>
        </w:rPr>
      </w:pPr>
      <w:r>
        <w:rPr>
          <w:rFonts w:ascii="Times New Roman" w:hAnsi="Times New Roman"/>
          <w:szCs w:val="24"/>
          <w:lang w:val="mt-MT"/>
        </w:rPr>
        <w:t xml:space="preserve">Dok </w:t>
      </w:r>
      <w:r w:rsidR="00F50587">
        <w:rPr>
          <w:rFonts w:ascii="Times New Roman" w:hAnsi="Times New Roman"/>
          <w:szCs w:val="24"/>
          <w:lang w:val="mt-MT"/>
        </w:rPr>
        <w:t>4L</w:t>
      </w:r>
      <w:r>
        <w:rPr>
          <w:rFonts w:ascii="Times New Roman" w:hAnsi="Times New Roman"/>
          <w:szCs w:val="24"/>
          <w:lang w:val="mt-MT"/>
        </w:rPr>
        <w:tab/>
      </w:r>
      <w:r w:rsidR="00EF2D04" w:rsidRPr="00AE0AEB">
        <w:rPr>
          <w:rFonts w:ascii="Times New Roman" w:hAnsi="Times New Roman"/>
          <w:sz w:val="24"/>
          <w:szCs w:val="24"/>
          <w:lang w:val="mt-MT"/>
        </w:rPr>
        <w:t>ittra d</w:t>
      </w:r>
      <w:r w:rsidR="00E2224F">
        <w:rPr>
          <w:rFonts w:ascii="Times New Roman" w:hAnsi="Times New Roman"/>
          <w:sz w:val="24"/>
          <w:szCs w:val="24"/>
          <w:lang w:val="mt-MT"/>
        </w:rPr>
        <w:t>atata s-16 ta’ Novembru 2017 mil</w:t>
      </w:r>
      <w:r w:rsidR="00EF2D04" w:rsidRPr="00AE0AEB">
        <w:rPr>
          <w:rFonts w:ascii="Times New Roman" w:hAnsi="Times New Roman"/>
          <w:sz w:val="24"/>
          <w:szCs w:val="24"/>
          <w:lang w:val="mt-MT"/>
        </w:rPr>
        <w:t xml:space="preserve">l-Prim Ministru tal-Albanija </w:t>
      </w:r>
      <w:r w:rsidR="00E2224F">
        <w:rPr>
          <w:rFonts w:ascii="Times New Roman" w:hAnsi="Times New Roman"/>
          <w:sz w:val="24"/>
          <w:szCs w:val="24"/>
          <w:lang w:val="mt-MT"/>
        </w:rPr>
        <w:t>fejn</w:t>
      </w:r>
      <w:r w:rsidR="00EF2D04" w:rsidRPr="00AE0AEB">
        <w:rPr>
          <w:rFonts w:ascii="Times New Roman" w:hAnsi="Times New Roman"/>
          <w:sz w:val="24"/>
          <w:szCs w:val="24"/>
          <w:lang w:val="mt-MT"/>
        </w:rPr>
        <w:t xml:space="preserve"> spjega l-miżuri li kienu qegħdin jittieħdu dwar drittijiet umani, </w:t>
      </w:r>
      <w:r w:rsidR="00A213CA" w:rsidRPr="00AE0AEB">
        <w:rPr>
          <w:rFonts w:ascii="Times New Roman" w:hAnsi="Times New Roman"/>
          <w:sz w:val="24"/>
          <w:szCs w:val="24"/>
          <w:lang w:val="mt-MT"/>
        </w:rPr>
        <w:t>prevenzjoni tal-</w:t>
      </w:r>
      <w:r w:rsidR="00EF2D04" w:rsidRPr="00AE0AEB">
        <w:rPr>
          <w:rFonts w:ascii="Times New Roman" w:hAnsi="Times New Roman"/>
          <w:sz w:val="24"/>
          <w:szCs w:val="24"/>
          <w:lang w:val="mt-MT"/>
        </w:rPr>
        <w:t>korruzzjoni, il-ġudikatura u l-kriminalità organizzata, u</w:t>
      </w:r>
      <w:r w:rsidR="00E2224F">
        <w:rPr>
          <w:rFonts w:ascii="Times New Roman" w:hAnsi="Times New Roman"/>
          <w:sz w:val="24"/>
          <w:szCs w:val="24"/>
          <w:lang w:val="mt-MT"/>
        </w:rPr>
        <w:t xml:space="preserve"> </w:t>
      </w:r>
      <w:r w:rsidRPr="00AE0AEB">
        <w:rPr>
          <w:rFonts w:ascii="Times New Roman" w:hAnsi="Times New Roman"/>
          <w:sz w:val="24"/>
          <w:szCs w:val="24"/>
          <w:lang w:val="mt-MT"/>
        </w:rPr>
        <w:t xml:space="preserve">fejn </w:t>
      </w:r>
      <w:r w:rsidR="00EF2D04" w:rsidRPr="00AE0AEB">
        <w:rPr>
          <w:rFonts w:ascii="Times New Roman" w:hAnsi="Times New Roman"/>
          <w:sz w:val="24"/>
          <w:szCs w:val="24"/>
          <w:lang w:val="mt-MT"/>
        </w:rPr>
        <w:t xml:space="preserve"> talab l-appoġġ ta’ </w:t>
      </w:r>
      <w:r w:rsidR="00EF2D04" w:rsidRPr="00AE0AEB">
        <w:rPr>
          <w:rFonts w:ascii="Times New Roman" w:hAnsi="Times New Roman"/>
          <w:sz w:val="24"/>
          <w:szCs w:val="24"/>
          <w:lang w:val="mt-MT"/>
        </w:rPr>
        <w:lastRenderedPageBreak/>
        <w:t>Malta għall-isforzi li l-Albanija qiegħda tagħmel fit-triq tagħha lejn sħubija fl-Unjoni Ewropea;</w:t>
      </w:r>
    </w:p>
    <w:p w14:paraId="23B7A174" w14:textId="77777777" w:rsidR="00EF2D04" w:rsidRPr="00AE0AEB" w:rsidRDefault="00EF2D04" w:rsidP="00EF2D04">
      <w:pPr>
        <w:pStyle w:val="ListParagraph"/>
        <w:rPr>
          <w:rFonts w:ascii="Times New Roman" w:hAnsi="Times New Roman"/>
          <w:sz w:val="24"/>
          <w:szCs w:val="24"/>
          <w:lang w:val="mt-MT"/>
        </w:rPr>
      </w:pPr>
    </w:p>
    <w:p w14:paraId="56B9A067" w14:textId="56481569" w:rsidR="00EF2D04" w:rsidRPr="00AE0AEB" w:rsidRDefault="00AE0AEB" w:rsidP="00AE0AEB">
      <w:pPr>
        <w:pStyle w:val="ListParagraph"/>
        <w:ind w:left="1440" w:hanging="1440"/>
        <w:jc w:val="both"/>
        <w:rPr>
          <w:rFonts w:ascii="Times New Roman" w:hAnsi="Times New Roman"/>
          <w:sz w:val="24"/>
          <w:szCs w:val="24"/>
          <w:lang w:val="mt-MT"/>
        </w:rPr>
      </w:pPr>
      <w:r>
        <w:rPr>
          <w:rFonts w:ascii="Times New Roman" w:hAnsi="Times New Roman"/>
          <w:szCs w:val="24"/>
          <w:lang w:val="mt-MT"/>
        </w:rPr>
        <w:t xml:space="preserve">Dok </w:t>
      </w:r>
      <w:r w:rsidR="00F50587">
        <w:rPr>
          <w:rFonts w:ascii="Times New Roman" w:hAnsi="Times New Roman"/>
          <w:szCs w:val="24"/>
          <w:lang w:val="mt-MT"/>
        </w:rPr>
        <w:t>4M</w:t>
      </w:r>
      <w:r>
        <w:rPr>
          <w:rFonts w:ascii="Times New Roman" w:hAnsi="Times New Roman"/>
          <w:szCs w:val="24"/>
          <w:lang w:val="mt-MT"/>
        </w:rPr>
        <w:tab/>
      </w:r>
      <w:r w:rsidR="00EF2D04" w:rsidRPr="00AE0AEB">
        <w:rPr>
          <w:rFonts w:ascii="Times New Roman" w:hAnsi="Times New Roman"/>
          <w:sz w:val="24"/>
          <w:szCs w:val="24"/>
          <w:lang w:val="mt-MT"/>
        </w:rPr>
        <w:t>l-istqarrija tal-Gvern Malti dwar l-istatus ta’ Ġerusalemm fid-dawl tad-dikjarazzjoni li kienet saret mill-President tal-Istati Uniti; u</w:t>
      </w:r>
    </w:p>
    <w:p w14:paraId="2A4B7147" w14:textId="77777777" w:rsidR="00EF2D04" w:rsidRPr="00AE0AEB" w:rsidRDefault="00EF2D04" w:rsidP="00EF2D04">
      <w:pPr>
        <w:pStyle w:val="ListParagraph"/>
        <w:ind w:left="0"/>
        <w:jc w:val="both"/>
        <w:rPr>
          <w:rFonts w:ascii="Times New Roman" w:hAnsi="Times New Roman"/>
          <w:sz w:val="24"/>
          <w:szCs w:val="24"/>
          <w:lang w:val="mt-MT"/>
        </w:rPr>
      </w:pPr>
    </w:p>
    <w:p w14:paraId="2B456CD0" w14:textId="3FEF36AC" w:rsidR="00464E60" w:rsidRPr="00AE0AEB" w:rsidRDefault="00AE0AEB" w:rsidP="00AE0AEB">
      <w:pPr>
        <w:pStyle w:val="ListParagraph"/>
        <w:ind w:left="1440" w:hanging="1440"/>
        <w:jc w:val="both"/>
        <w:rPr>
          <w:rFonts w:ascii="Times New Roman" w:hAnsi="Times New Roman"/>
          <w:sz w:val="24"/>
          <w:szCs w:val="24"/>
          <w:lang w:val="mt-MT"/>
        </w:rPr>
      </w:pPr>
      <w:r>
        <w:rPr>
          <w:rFonts w:ascii="Times New Roman" w:hAnsi="Times New Roman"/>
          <w:szCs w:val="24"/>
          <w:lang w:val="mt-MT"/>
        </w:rPr>
        <w:t xml:space="preserve">Dok </w:t>
      </w:r>
      <w:r w:rsidR="00F50587">
        <w:rPr>
          <w:rFonts w:ascii="Times New Roman" w:hAnsi="Times New Roman"/>
          <w:szCs w:val="24"/>
          <w:lang w:val="mt-MT"/>
        </w:rPr>
        <w:t>4N</w:t>
      </w:r>
      <w:r>
        <w:rPr>
          <w:rFonts w:ascii="Times New Roman" w:hAnsi="Times New Roman"/>
          <w:szCs w:val="24"/>
          <w:lang w:val="mt-MT"/>
        </w:rPr>
        <w:tab/>
      </w:r>
      <w:r w:rsidR="00EF2D04" w:rsidRPr="00AE0AEB">
        <w:rPr>
          <w:rFonts w:ascii="Times New Roman" w:hAnsi="Times New Roman"/>
          <w:sz w:val="24"/>
          <w:szCs w:val="24"/>
          <w:lang w:val="mt-MT"/>
        </w:rPr>
        <w:t>ittra datata 13 ta’ Novembru 2017 mill-Onor. Carmelo Mifsud Bonnici u l-Ono</w:t>
      </w:r>
      <w:r w:rsidRPr="00AE0AEB">
        <w:rPr>
          <w:rFonts w:ascii="Times New Roman" w:hAnsi="Times New Roman"/>
          <w:sz w:val="24"/>
          <w:szCs w:val="24"/>
          <w:lang w:val="mt-MT"/>
        </w:rPr>
        <w:t xml:space="preserve">r. David Stellini lill-President ta’ dan il-Kumitat dwar Brexit  –  hawnhekk saret referenza għal-laqgħa tat-2 ta’ Frar 2018 </w:t>
      </w:r>
      <w:r w:rsidR="00EF2D04" w:rsidRPr="00AE0AEB">
        <w:rPr>
          <w:rFonts w:ascii="Times New Roman" w:hAnsi="Times New Roman"/>
          <w:sz w:val="24"/>
          <w:szCs w:val="24"/>
          <w:lang w:val="mt-MT"/>
        </w:rPr>
        <w:t>ma</w:t>
      </w:r>
      <w:r w:rsidRPr="00AE0AEB">
        <w:rPr>
          <w:rFonts w:ascii="Times New Roman" w:hAnsi="Times New Roman"/>
          <w:sz w:val="24"/>
          <w:szCs w:val="24"/>
          <w:lang w:val="mt-MT"/>
        </w:rPr>
        <w:t xml:space="preserve">’ Lord Callanan, </w:t>
      </w:r>
      <w:r w:rsidR="00EF2D04" w:rsidRPr="00AE0AEB">
        <w:rPr>
          <w:rFonts w:ascii="Times New Roman" w:hAnsi="Times New Roman"/>
          <w:sz w:val="24"/>
          <w:szCs w:val="24"/>
          <w:lang w:val="mt-MT"/>
        </w:rPr>
        <w:t>Ministru tal-Istat Ingliż inkarigat minn Brexit.</w:t>
      </w:r>
    </w:p>
    <w:p w14:paraId="216C2DFF" w14:textId="77777777" w:rsidR="00D76B8E" w:rsidRDefault="00D76B8E" w:rsidP="009B1732">
      <w:pPr>
        <w:autoSpaceDE w:val="0"/>
        <w:autoSpaceDN w:val="0"/>
        <w:adjustRightInd w:val="0"/>
        <w:rPr>
          <w:rFonts w:ascii="Times New Roman" w:hAnsi="Times New Roman"/>
          <w:szCs w:val="24"/>
          <w:lang w:val="mt-MT"/>
        </w:rPr>
      </w:pPr>
    </w:p>
    <w:p w14:paraId="4E2D5F96" w14:textId="77777777" w:rsidR="00F55C86" w:rsidRPr="00650D84" w:rsidRDefault="00DF5304" w:rsidP="009B1732">
      <w:pPr>
        <w:autoSpaceDE w:val="0"/>
        <w:autoSpaceDN w:val="0"/>
        <w:adjustRightInd w:val="0"/>
        <w:rPr>
          <w:rFonts w:ascii="Times New Roman" w:hAnsi="Times New Roman"/>
          <w:szCs w:val="24"/>
          <w:lang w:val="mt-MT"/>
        </w:rPr>
      </w:pPr>
      <w:r>
        <w:rPr>
          <w:rFonts w:ascii="Times New Roman" w:hAnsi="Times New Roman"/>
          <w:szCs w:val="24"/>
          <w:lang w:val="mt-MT"/>
        </w:rPr>
        <w:t>Fil-5.50</w:t>
      </w:r>
      <w:r w:rsidR="00F65233">
        <w:rPr>
          <w:rFonts w:ascii="Times New Roman" w:hAnsi="Times New Roman"/>
          <w:szCs w:val="24"/>
          <w:lang w:val="mt-MT"/>
        </w:rPr>
        <w:t xml:space="preserve"> pm </w:t>
      </w:r>
      <w:r w:rsidR="009132CC">
        <w:rPr>
          <w:rFonts w:ascii="Times New Roman" w:hAnsi="Times New Roman"/>
          <w:szCs w:val="24"/>
          <w:lang w:val="mt-MT"/>
        </w:rPr>
        <w:t>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w:t>
      </w:r>
      <w:r>
        <w:rPr>
          <w:rFonts w:ascii="Times New Roman" w:hAnsi="Times New Roman"/>
          <w:szCs w:val="24"/>
          <w:lang w:val="mt-MT"/>
        </w:rPr>
        <w:t>l-Ġimgħa 2 ta’ Marzu 2018 fil-11am bil-laqgħa mal-Kummissarju Gunther Oettinger, responsabbli mill-baġit u riżorsi umani.</w:t>
      </w:r>
      <w:r w:rsidR="00F55C86">
        <w:rPr>
          <w:rFonts w:ascii="Times New Roman" w:hAnsi="Times New Roman"/>
          <w:szCs w:val="24"/>
          <w:lang w:val="mt-MT"/>
        </w:rPr>
        <w:t xml:space="preserve"> </w:t>
      </w:r>
      <w:r>
        <w:rPr>
          <w:rFonts w:ascii="Times New Roman" w:hAnsi="Times New Roman"/>
          <w:szCs w:val="24"/>
          <w:lang w:val="mt-MT"/>
        </w:rPr>
        <w:t xml:space="preserve"> </w:t>
      </w:r>
    </w:p>
    <w:p w14:paraId="3DB8D010" w14:textId="77777777" w:rsidR="00371521"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14:paraId="7612D618" w14:textId="77777777" w:rsidR="00586ABB" w:rsidRDefault="00586ABB">
      <w:pPr>
        <w:tabs>
          <w:tab w:val="left" w:pos="4410"/>
        </w:tabs>
        <w:ind w:right="-7"/>
        <w:rPr>
          <w:rFonts w:ascii="Times New Roman" w:hAnsi="Times New Roman"/>
          <w:szCs w:val="24"/>
          <w:lang w:val="mt-MT"/>
        </w:rPr>
      </w:pPr>
    </w:p>
    <w:p w14:paraId="4BAC4038" w14:textId="77777777" w:rsidR="00607A6E" w:rsidRDefault="00607A6E">
      <w:pPr>
        <w:tabs>
          <w:tab w:val="left" w:pos="4410"/>
        </w:tabs>
        <w:ind w:right="-7"/>
        <w:rPr>
          <w:rFonts w:ascii="Times New Roman" w:hAnsi="Times New Roman"/>
          <w:szCs w:val="24"/>
          <w:lang w:val="mt-MT"/>
        </w:rPr>
      </w:pPr>
    </w:p>
    <w:p w14:paraId="2A287498" w14:textId="77777777" w:rsidR="00170FCA" w:rsidRDefault="00170FCA">
      <w:pPr>
        <w:tabs>
          <w:tab w:val="left" w:pos="4410"/>
        </w:tabs>
        <w:ind w:right="-7"/>
        <w:rPr>
          <w:rFonts w:ascii="Times New Roman" w:hAnsi="Times New Roman"/>
          <w:szCs w:val="24"/>
          <w:lang w:val="mt-MT"/>
        </w:rPr>
      </w:pPr>
    </w:p>
    <w:p w14:paraId="6D0DB34C" w14:textId="77777777" w:rsidR="00170FCA" w:rsidRPr="000D6DAB" w:rsidRDefault="00170FCA">
      <w:pPr>
        <w:tabs>
          <w:tab w:val="left" w:pos="4410"/>
        </w:tabs>
        <w:ind w:right="-7"/>
        <w:rPr>
          <w:rFonts w:ascii="Times New Roman" w:hAnsi="Times New Roman"/>
          <w:szCs w:val="24"/>
          <w:lang w:val="mt-MT"/>
        </w:rPr>
      </w:pPr>
    </w:p>
    <w:p w14:paraId="41A460C6" w14:textId="77777777" w:rsidR="00A9751B" w:rsidRPr="000D6DAB" w:rsidRDefault="00A9751B">
      <w:pPr>
        <w:tabs>
          <w:tab w:val="left" w:pos="4410"/>
        </w:tabs>
        <w:ind w:right="-7"/>
        <w:rPr>
          <w:rFonts w:ascii="Times New Roman" w:hAnsi="Times New Roman"/>
          <w:szCs w:val="24"/>
          <w:lang w:val="mt-MT"/>
        </w:rPr>
      </w:pPr>
    </w:p>
    <w:p w14:paraId="5A2150A3" w14:textId="7777777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E32059" w:rsidRPr="000D6DAB">
        <w:rPr>
          <w:rFonts w:ascii="Times New Roman" w:hAnsi="Times New Roman"/>
          <w:b/>
          <w:szCs w:val="24"/>
          <w:lang w:val="mt-MT"/>
        </w:rPr>
        <w:t>JOHN VELLA</w:t>
      </w:r>
    </w:p>
    <w:p w14:paraId="4B1F6CB5" w14:textId="77777777" w:rsidR="00586ABB" w:rsidRPr="00B81ED8"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0F9A4063" w14:textId="77777777" w:rsidR="00131263" w:rsidRDefault="00131263" w:rsidP="00401563">
      <w:pPr>
        <w:tabs>
          <w:tab w:val="left" w:pos="4410"/>
        </w:tabs>
        <w:ind w:right="-7"/>
        <w:rPr>
          <w:rFonts w:ascii="Times New Roman" w:hAnsi="Times New Roman"/>
          <w:b/>
          <w:szCs w:val="24"/>
          <w:lang w:val="nl-NL"/>
        </w:rPr>
      </w:pPr>
    </w:p>
    <w:p w14:paraId="2BA4C745" w14:textId="77777777" w:rsidR="006229A4" w:rsidRDefault="006229A4" w:rsidP="00401563">
      <w:pPr>
        <w:tabs>
          <w:tab w:val="left" w:pos="4410"/>
        </w:tabs>
        <w:ind w:right="-7"/>
        <w:rPr>
          <w:rFonts w:ascii="Times New Roman" w:hAnsi="Times New Roman"/>
          <w:b/>
          <w:szCs w:val="24"/>
          <w:lang w:val="nl-NL"/>
        </w:rPr>
      </w:pPr>
    </w:p>
    <w:p w14:paraId="6B7D6979" w14:textId="77777777" w:rsidR="00170FCA" w:rsidRPr="000D6DAB" w:rsidRDefault="00170FCA" w:rsidP="00401563">
      <w:pPr>
        <w:tabs>
          <w:tab w:val="left" w:pos="4410"/>
        </w:tabs>
        <w:ind w:right="-7"/>
        <w:rPr>
          <w:rFonts w:ascii="Times New Roman" w:hAnsi="Times New Roman"/>
          <w:b/>
          <w:szCs w:val="24"/>
          <w:lang w:val="nl-NL"/>
        </w:rPr>
      </w:pPr>
    </w:p>
    <w:p w14:paraId="454424C4" w14:textId="77777777" w:rsidR="001A373F" w:rsidRPr="000D6DA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9439D9" w:rsidRPr="000D6DAB">
        <w:rPr>
          <w:rFonts w:ascii="Times New Roman" w:hAnsi="Times New Roman"/>
          <w:b/>
          <w:szCs w:val="24"/>
          <w:lang w:val="nl-NL"/>
        </w:rPr>
        <w:t xml:space="preserve">    </w:t>
      </w:r>
    </w:p>
    <w:p w14:paraId="62435CED" w14:textId="77777777" w:rsidR="006229A4" w:rsidRDefault="006229A4" w:rsidP="00401563">
      <w:pPr>
        <w:tabs>
          <w:tab w:val="left" w:pos="4410"/>
        </w:tabs>
        <w:ind w:right="-7"/>
        <w:rPr>
          <w:rFonts w:ascii="Times New Roman" w:hAnsi="Times New Roman"/>
          <w:szCs w:val="24"/>
          <w:lang w:val="mt-MT"/>
        </w:rPr>
      </w:pPr>
    </w:p>
    <w:p w14:paraId="4D50D540" w14:textId="77777777" w:rsidR="00131263" w:rsidRDefault="00131263" w:rsidP="00401563">
      <w:pPr>
        <w:tabs>
          <w:tab w:val="left" w:pos="4410"/>
        </w:tabs>
        <w:ind w:right="-7"/>
        <w:rPr>
          <w:rFonts w:ascii="Times New Roman" w:hAnsi="Times New Roman"/>
          <w:szCs w:val="24"/>
          <w:lang w:val="mt-MT"/>
        </w:rPr>
      </w:pPr>
    </w:p>
    <w:p w14:paraId="3111DA55" w14:textId="77777777" w:rsidR="00170FCA" w:rsidRDefault="00170FCA" w:rsidP="00401563">
      <w:pPr>
        <w:tabs>
          <w:tab w:val="left" w:pos="4410"/>
        </w:tabs>
        <w:ind w:right="-7"/>
        <w:rPr>
          <w:rFonts w:ascii="Times New Roman" w:hAnsi="Times New Roman"/>
          <w:szCs w:val="24"/>
          <w:lang w:val="mt-MT"/>
        </w:rPr>
      </w:pPr>
    </w:p>
    <w:p w14:paraId="14F1BFCE" w14:textId="77777777"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  EDWARD ZAMMIT LEWIS</w:t>
      </w:r>
    </w:p>
    <w:p w14:paraId="1957FBE8"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CFD5" w14:textId="77777777" w:rsidR="00170FCA" w:rsidRDefault="00170FCA">
      <w:r>
        <w:separator/>
      </w:r>
    </w:p>
  </w:endnote>
  <w:endnote w:type="continuationSeparator" w:id="0">
    <w:p w14:paraId="583E6E33"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E692"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10B87158"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1F5C"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3C687E">
      <w:rPr>
        <w:rStyle w:val="PageNumber"/>
        <w:noProof/>
      </w:rPr>
      <w:t>2</w:t>
    </w:r>
    <w:r>
      <w:rPr>
        <w:rStyle w:val="PageNumber"/>
      </w:rPr>
      <w:fldChar w:fldCharType="end"/>
    </w:r>
  </w:p>
  <w:p w14:paraId="23690762"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C45A" w14:textId="77777777" w:rsidR="00170FCA" w:rsidRDefault="00170FCA">
      <w:r>
        <w:separator/>
      </w:r>
    </w:p>
  </w:footnote>
  <w:footnote w:type="continuationSeparator" w:id="0">
    <w:p w14:paraId="1FB71802"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23DF3"/>
    <w:multiLevelType w:val="hybridMultilevel"/>
    <w:tmpl w:val="2A1A915C"/>
    <w:lvl w:ilvl="0" w:tplc="FED26470">
      <w:start w:val="1"/>
      <w:numFmt w:val="lowerRoman"/>
      <w:lvlText w:val="(%1)"/>
      <w:lvlJc w:val="left"/>
      <w:pPr>
        <w:ind w:left="1440" w:hanging="72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4"/>
  </w:num>
  <w:num w:numId="5">
    <w:abstractNumId w:val="7"/>
  </w:num>
  <w:num w:numId="6">
    <w:abstractNumId w:val="3"/>
  </w:num>
  <w:num w:numId="7">
    <w:abstractNumId w:val="10"/>
  </w:num>
  <w:num w:numId="8">
    <w:abstractNumId w:val="9"/>
  </w:num>
  <w:num w:numId="9">
    <w:abstractNumId w:val="11"/>
  </w:num>
  <w:num w:numId="10">
    <w:abstractNumId w:val="16"/>
  </w:num>
  <w:num w:numId="11">
    <w:abstractNumId w:val="15"/>
  </w:num>
  <w:num w:numId="12">
    <w:abstractNumId w:val="13"/>
  </w:num>
  <w:num w:numId="13">
    <w:abstractNumId w:val="8"/>
  </w:num>
  <w:num w:numId="14">
    <w:abstractNumId w:val="18"/>
  </w:num>
  <w:num w:numId="15">
    <w:abstractNumId w:val="19"/>
  </w:num>
  <w:num w:numId="16">
    <w:abstractNumId w:val="17"/>
  </w:num>
  <w:num w:numId="17">
    <w:abstractNumId w:val="21"/>
  </w:num>
  <w:num w:numId="18">
    <w:abstractNumId w:val="6"/>
  </w:num>
  <w:num w:numId="19">
    <w:abstractNumId w:val="5"/>
  </w:num>
  <w:num w:numId="20">
    <w:abstractNumId w:val="4"/>
  </w:num>
  <w:num w:numId="21">
    <w:abstractNumId w:val="20"/>
  </w:num>
  <w:num w:numId="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02D1"/>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D2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50A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7BA"/>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CFC"/>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87E"/>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60"/>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0F1E"/>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89"/>
    <w:rsid w:val="005869DC"/>
    <w:rsid w:val="00586ABB"/>
    <w:rsid w:val="00586DC2"/>
    <w:rsid w:val="00587071"/>
    <w:rsid w:val="0058710A"/>
    <w:rsid w:val="005876FA"/>
    <w:rsid w:val="00590524"/>
    <w:rsid w:val="005908AE"/>
    <w:rsid w:val="00590C45"/>
    <w:rsid w:val="00590D39"/>
    <w:rsid w:val="005912DC"/>
    <w:rsid w:val="00591533"/>
    <w:rsid w:val="005915CC"/>
    <w:rsid w:val="00591DBE"/>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F24"/>
    <w:rsid w:val="005B7DC7"/>
    <w:rsid w:val="005B7F6C"/>
    <w:rsid w:val="005B7FC7"/>
    <w:rsid w:val="005C0726"/>
    <w:rsid w:val="005C0E43"/>
    <w:rsid w:val="005C11FE"/>
    <w:rsid w:val="005C14A0"/>
    <w:rsid w:val="005C19AB"/>
    <w:rsid w:val="005C1A04"/>
    <w:rsid w:val="005C2E18"/>
    <w:rsid w:val="005C3A7F"/>
    <w:rsid w:val="005C3B75"/>
    <w:rsid w:val="005C3BB1"/>
    <w:rsid w:val="005C3E0C"/>
    <w:rsid w:val="005C4107"/>
    <w:rsid w:val="005C6131"/>
    <w:rsid w:val="005C6902"/>
    <w:rsid w:val="005C6F65"/>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0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20A5E"/>
    <w:rsid w:val="00620A7D"/>
    <w:rsid w:val="00621271"/>
    <w:rsid w:val="00621786"/>
    <w:rsid w:val="006219A7"/>
    <w:rsid w:val="00621C50"/>
    <w:rsid w:val="0062202A"/>
    <w:rsid w:val="006220D1"/>
    <w:rsid w:val="006222B5"/>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A6B"/>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3ED"/>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2CC"/>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9AC"/>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3CA"/>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37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0AEB"/>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0F28"/>
    <w:rsid w:val="00B01227"/>
    <w:rsid w:val="00B016BD"/>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80"/>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1E6E"/>
    <w:rsid w:val="00DA2309"/>
    <w:rsid w:val="00DA3904"/>
    <w:rsid w:val="00DA39A5"/>
    <w:rsid w:val="00DA4486"/>
    <w:rsid w:val="00DA4BA9"/>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B86"/>
    <w:rsid w:val="00DF1C93"/>
    <w:rsid w:val="00DF1F67"/>
    <w:rsid w:val="00DF2864"/>
    <w:rsid w:val="00DF29D3"/>
    <w:rsid w:val="00DF3041"/>
    <w:rsid w:val="00DF43C3"/>
    <w:rsid w:val="00DF4544"/>
    <w:rsid w:val="00DF4ABB"/>
    <w:rsid w:val="00DF4C0C"/>
    <w:rsid w:val="00DF4C92"/>
    <w:rsid w:val="00DF5304"/>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24F"/>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2D04"/>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F8E"/>
    <w:rsid w:val="00F06389"/>
    <w:rsid w:val="00F07568"/>
    <w:rsid w:val="00F0764A"/>
    <w:rsid w:val="00F07B8F"/>
    <w:rsid w:val="00F07FDF"/>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17566"/>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A56"/>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87"/>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1197E"/>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7D354-E672-417D-BC67-1535145B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834</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Grech Stephen at Parlament-MT</cp:lastModifiedBy>
  <cp:revision>26</cp:revision>
  <cp:lastPrinted>2018-02-28T11:12:00Z</cp:lastPrinted>
  <dcterms:created xsi:type="dcterms:W3CDTF">2018-03-02T09:36:00Z</dcterms:created>
  <dcterms:modified xsi:type="dcterms:W3CDTF">2022-08-29T07:02:00Z</dcterms:modified>
</cp:coreProperties>
</file>