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014A" w14:textId="77777777" w:rsidR="003236D1" w:rsidRDefault="003236D1" w:rsidP="003236D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2A8C212" w14:textId="77777777" w:rsidR="003236D1" w:rsidRDefault="003236D1" w:rsidP="003236D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474CAB0D" w14:textId="77777777" w:rsidR="003236D1" w:rsidRDefault="003236D1" w:rsidP="003236D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4F5D9076" w14:textId="3F29F299" w:rsidR="003236D1" w:rsidRPr="00F720F0" w:rsidRDefault="003236D1" w:rsidP="003236D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537BD376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6C327A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D95FA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6F0F0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C629A3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83533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D5D96FC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75F087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99409D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508B25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F6E88D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44487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9C852C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63ADCC90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D8D9984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C471154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D709C15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4209FEE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02A44030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3F12ED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615B8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C1BEB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7EBC0" w14:textId="548B9573" w:rsidR="003236D1" w:rsidRPr="00FC1BCA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45EBF55F" w14:textId="585F3496" w:rsidR="003236D1" w:rsidRPr="00F720F0" w:rsidRDefault="003236D1" w:rsidP="003236D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</w:t>
      </w:r>
      <w:r>
        <w:rPr>
          <w:rFonts w:ascii="Times New Roman" w:hAnsi="Times New Roman"/>
          <w:i w:val="0"/>
          <w:sz w:val="24"/>
          <w:szCs w:val="24"/>
          <w:lang w:val="mt-MT"/>
        </w:rPr>
        <w:t>l-Ħamis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30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April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08312870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0E90BE1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79A39B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866E97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4D654F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3441FF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D49340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21EEA5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9CCF51A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6E3B307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857B91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64348C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40912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CC0FB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545226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5CE04409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9EEB02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45AA681E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69302C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69E9B1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36FFBF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FE1111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AE1620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79E6B6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948183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397262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E5ECD9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C131B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35B738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38C2B2F7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587C7B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AC50D9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A690B0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099384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6D1827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446AE9" w14:textId="3205D2F3" w:rsidR="003236D1" w:rsidRPr="00FC1BCA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64C61ED8" w14:textId="68D4C3C4" w:rsidR="003236D1" w:rsidRPr="00F720F0" w:rsidRDefault="003236D1" w:rsidP="003236D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</w:t>
      </w:r>
      <w:r>
        <w:rPr>
          <w:rFonts w:ascii="Times New Roman" w:hAnsi="Times New Roman"/>
          <w:i w:val="0"/>
          <w:sz w:val="24"/>
          <w:szCs w:val="24"/>
          <w:lang w:val="mt-MT"/>
        </w:rPr>
        <w:t>l-Ħamis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30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April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1F9A3922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A8EA012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C9FC0C2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B2B3CF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A8E42B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46028A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DC3575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FBB4BA" w14:textId="77777777" w:rsidR="003236D1" w:rsidRPr="00F720F0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511AA3" w14:textId="5DA41CBD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s-6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5E77BB9A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64DB5D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03F26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C36FC4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39FAC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3171C9" w14:textId="77777777" w:rsidR="003236D1" w:rsidRDefault="003236D1" w:rsidP="003236D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0E6FFDD" w14:textId="77777777" w:rsidR="003236D1" w:rsidRPr="003236D1" w:rsidRDefault="003236D1" w:rsidP="003236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D2C4487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mt-MT"/>
        </w:rPr>
      </w:pPr>
    </w:p>
    <w:p w14:paraId="010328C1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1F575819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250BCE27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3237B918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79ECA427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06B0E39C" w14:textId="77777777" w:rsidR="003236D1" w:rsidRP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Batang" w:hAnsi="Arial" w:cs="Arial"/>
          <w:b/>
          <w:bCs/>
          <w:sz w:val="24"/>
          <w:szCs w:val="24"/>
          <w:lang w:val="it-IT"/>
        </w:rPr>
      </w:pPr>
    </w:p>
    <w:p w14:paraId="6F7A755C" w14:textId="77777777" w:rsidR="003236D1" w:rsidRDefault="003236D1" w:rsidP="00F42E80">
      <w:pPr>
        <w:tabs>
          <w:tab w:val="left" w:pos="360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Batang" w:hAnsi="Times New Roman" w:cs="Times New Roman"/>
          <w:b/>
          <w:bCs/>
          <w:lang w:val="it-IT"/>
        </w:rPr>
        <w:sectPr w:rsidR="003236D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24A2A7" w14:textId="77777777" w:rsidR="003236D1" w:rsidRDefault="003236D1" w:rsidP="003236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b/>
          <w:bCs/>
          <w:lang w:val="it-IT"/>
        </w:rPr>
        <w:sectPr w:rsidR="003236D1" w:rsidSect="003236D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8DE385C" w14:textId="56FCFA8C" w:rsidR="00F42E80" w:rsidRPr="003236D1" w:rsidRDefault="00F42E80" w:rsidP="003236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</w:pPr>
      <w:r w:rsidRPr="003236D1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DISKUSSJONI </w:t>
      </w:r>
      <w:r w:rsidRPr="003236D1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mt-MT"/>
        </w:rPr>
        <w:t>AI TERMINI</w:t>
      </w:r>
      <w:r w:rsidRPr="003236D1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 </w:t>
      </w:r>
      <w:r w:rsidRPr="003236D1">
        <w:rPr>
          <w:rFonts w:ascii="Times New Roman" w:eastAsia="Batang" w:hAnsi="Times New Roman" w:cs="Times New Roman"/>
          <w:b/>
          <w:bCs/>
          <w:sz w:val="24"/>
          <w:szCs w:val="24"/>
          <w:lang w:val="mt-MT"/>
        </w:rPr>
        <w:t xml:space="preserve">TA’ </w:t>
      </w:r>
      <w:r w:rsidRPr="003236D1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ART. 4 (2) TAL-ATT DWAR L-UNJONI EWROPEA (KAP. 460) DWAR </w:t>
      </w:r>
      <w:bookmarkStart w:id="0" w:name="_Hlk40437612"/>
      <w:r w:rsidRPr="003236D1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>IR-RATIFIKA TAL-FTEHIM GĦAT-TERMINAZZJONI TA’ TRATTATI BILATERALI DWAR L-INVESTIMENT BEJN L-ISTATI MEMBRI TAL-UNJONI EWROPEA</w:t>
      </w:r>
      <w:bookmarkEnd w:id="0"/>
    </w:p>
    <w:p w14:paraId="0F729B91" w14:textId="77777777" w:rsidR="00F42E80" w:rsidRPr="003236D1" w:rsidRDefault="00F42E80" w:rsidP="003236D1">
      <w:pPr>
        <w:spacing w:after="0" w:line="240" w:lineRule="auto"/>
        <w:jc w:val="both"/>
        <w:rPr>
          <w:rFonts w:ascii="Times New Roman" w:hAnsi="Times New Roman" w:cs="Times New Roman"/>
          <w:spacing w:val="2"/>
          <w:lang w:val="mt-MT"/>
        </w:rPr>
      </w:pPr>
    </w:p>
    <w:p w14:paraId="242B8A82" w14:textId="20FED9FE" w:rsidR="00F42E80" w:rsidRPr="003236D1" w:rsidRDefault="007A366D" w:rsidP="003236D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t>IĊ-</w:t>
      </w:r>
      <w:r w:rsidR="00EF2F7D" w:rsidRPr="003236D1">
        <w:rPr>
          <w:rFonts w:ascii="Times New Roman" w:hAnsi="Times New Roman" w:cs="Times New Roman"/>
          <w:b/>
          <w:bCs/>
          <w:lang w:val="mt-MT"/>
        </w:rPr>
        <w:t>CHAIRPERSON (Onor. Emanuel Mallia):</w:t>
      </w:r>
      <w:r w:rsidR="00F42E80" w:rsidRPr="003236D1">
        <w:rPr>
          <w:rFonts w:ascii="Times New Roman" w:hAnsi="Times New Roman" w:cs="Times New Roman"/>
          <w:lang w:val="mt-MT"/>
        </w:rPr>
        <w:t xml:space="preserve"> Sinjuri n</w:t>
      </w:r>
      <w:r w:rsidR="00EF2F7D" w:rsidRPr="003236D1">
        <w:rPr>
          <w:rFonts w:ascii="Times New Roman" w:hAnsi="Times New Roman" w:cs="Times New Roman"/>
          <w:lang w:val="mt-MT"/>
        </w:rPr>
        <w:t xml:space="preserve">għaddu għat-tieni 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item</w:t>
      </w:r>
      <w:r w:rsidR="00EF2F7D" w:rsidRPr="003236D1">
        <w:rPr>
          <w:rFonts w:ascii="Times New Roman" w:hAnsi="Times New Roman" w:cs="Times New Roman"/>
          <w:lang w:val="mt-MT"/>
        </w:rPr>
        <w:t xml:space="preserve"> fuq l-aġenda </w:t>
      </w:r>
      <w:r w:rsidR="00F42E80" w:rsidRPr="003236D1">
        <w:rPr>
          <w:rFonts w:ascii="Times New Roman" w:hAnsi="Times New Roman" w:cs="Times New Roman"/>
          <w:lang w:val="mt-MT"/>
        </w:rPr>
        <w:t xml:space="preserve">tagħna li hija </w:t>
      </w:r>
      <w:r w:rsidR="00EF2F7D" w:rsidRPr="003236D1">
        <w:rPr>
          <w:rFonts w:ascii="Times New Roman" w:hAnsi="Times New Roman" w:cs="Times New Roman"/>
          <w:lang w:val="mt-MT"/>
        </w:rPr>
        <w:t xml:space="preserve">diskussjoni </w:t>
      </w:r>
      <w:r w:rsidR="00F42E80" w:rsidRPr="003236D1">
        <w:rPr>
          <w:rFonts w:ascii="Times New Roman" w:hAnsi="Times New Roman" w:cs="Times New Roman"/>
          <w:lang w:val="mt-MT"/>
        </w:rPr>
        <w:t>ai termini ta’ Artikolu 4 (2) tal-Att dwar l-Unjoni Ewropea</w:t>
      </w:r>
      <w:r w:rsidR="00EF2F7D" w:rsidRPr="003236D1">
        <w:rPr>
          <w:rFonts w:ascii="Times New Roman" w:hAnsi="Times New Roman" w:cs="Times New Roman"/>
          <w:lang w:val="mt-MT"/>
        </w:rPr>
        <w:t xml:space="preserve"> </w:t>
      </w:r>
      <w:r w:rsidR="00F42E80" w:rsidRPr="003236D1">
        <w:rPr>
          <w:rFonts w:ascii="Times New Roman" w:hAnsi="Times New Roman" w:cs="Times New Roman"/>
          <w:lang w:val="mt-MT"/>
        </w:rPr>
        <w:t>(</w:t>
      </w:r>
      <w:r w:rsidR="00EF2F7D" w:rsidRPr="003236D1">
        <w:rPr>
          <w:rFonts w:ascii="Times New Roman" w:hAnsi="Times New Roman" w:cs="Times New Roman"/>
          <w:lang w:val="mt-MT"/>
        </w:rPr>
        <w:t>Kap</w:t>
      </w:r>
      <w:r w:rsidR="00F42E80" w:rsidRPr="003236D1">
        <w:rPr>
          <w:rFonts w:ascii="Times New Roman" w:hAnsi="Times New Roman" w:cs="Times New Roman"/>
          <w:lang w:val="mt-MT"/>
        </w:rPr>
        <w:t>.</w:t>
      </w:r>
      <w:r w:rsidR="00EF2F7D" w:rsidRPr="003236D1">
        <w:rPr>
          <w:rFonts w:ascii="Times New Roman" w:hAnsi="Times New Roman" w:cs="Times New Roman"/>
          <w:lang w:val="mt-MT"/>
        </w:rPr>
        <w:t xml:space="preserve"> 460</w:t>
      </w:r>
      <w:r w:rsidR="00F42E80" w:rsidRPr="003236D1">
        <w:rPr>
          <w:rFonts w:ascii="Times New Roman" w:hAnsi="Times New Roman" w:cs="Times New Roman"/>
          <w:lang w:val="mt-MT"/>
        </w:rPr>
        <w:t>)</w:t>
      </w:r>
      <w:r w:rsidR="00EF2F7D" w:rsidRPr="003236D1">
        <w:rPr>
          <w:rFonts w:ascii="Times New Roman" w:hAnsi="Times New Roman" w:cs="Times New Roman"/>
          <w:lang w:val="mt-MT"/>
        </w:rPr>
        <w:t xml:space="preserve"> </w:t>
      </w:r>
      <w:r w:rsidR="00F42E80" w:rsidRPr="003236D1">
        <w:rPr>
          <w:rFonts w:ascii="Times New Roman" w:hAnsi="Times New Roman" w:cs="Times New Roman"/>
          <w:lang w:val="mt-MT"/>
        </w:rPr>
        <w:t xml:space="preserve">dwar </w:t>
      </w:r>
      <w:r w:rsidR="00EF2F7D" w:rsidRPr="003236D1">
        <w:rPr>
          <w:rFonts w:ascii="Times New Roman" w:hAnsi="Times New Roman" w:cs="Times New Roman"/>
          <w:lang w:val="mt-MT"/>
        </w:rPr>
        <w:t>ir-ratifika ta</w:t>
      </w:r>
      <w:r w:rsidR="00F42E80" w:rsidRPr="003236D1">
        <w:rPr>
          <w:rFonts w:ascii="Times New Roman" w:hAnsi="Times New Roman" w:cs="Times New Roman"/>
          <w:lang w:val="mt-MT"/>
        </w:rPr>
        <w:t xml:space="preserve">l-ftehim għat-terminazzjoni ta’ </w:t>
      </w:r>
      <w:r w:rsidR="00EF2F7D" w:rsidRPr="003236D1">
        <w:rPr>
          <w:rFonts w:ascii="Times New Roman" w:hAnsi="Times New Roman" w:cs="Times New Roman"/>
          <w:lang w:val="mt-MT"/>
        </w:rPr>
        <w:t>trattati bilaterali dwar l-investiment bejn l-ista</w:t>
      </w:r>
      <w:r w:rsidR="00F42E80" w:rsidRPr="003236D1">
        <w:rPr>
          <w:rFonts w:ascii="Times New Roman" w:hAnsi="Times New Roman" w:cs="Times New Roman"/>
          <w:lang w:val="mt-MT"/>
        </w:rPr>
        <w:t>ti membri tal-Unjoni Ewropea.</w:t>
      </w:r>
      <w:r w:rsidR="00EF2F7D" w:rsidRPr="003236D1">
        <w:rPr>
          <w:rFonts w:ascii="Times New Roman" w:hAnsi="Times New Roman" w:cs="Times New Roman"/>
          <w:lang w:val="mt-MT"/>
        </w:rPr>
        <w:t xml:space="preserve"> Diġà ġiet mgħoddija </w:t>
      </w:r>
      <w:r w:rsidR="00F42E80" w:rsidRPr="003236D1">
        <w:rPr>
          <w:rFonts w:ascii="Times New Roman" w:hAnsi="Times New Roman" w:cs="Times New Roman"/>
          <w:lang w:val="mt-MT"/>
        </w:rPr>
        <w:t xml:space="preserve">lilkom kopja tal-ftehim </w:t>
      </w:r>
      <w:r w:rsidR="00EF2F7D" w:rsidRPr="003236D1">
        <w:rPr>
          <w:rFonts w:ascii="Times New Roman" w:hAnsi="Times New Roman" w:cs="Times New Roman"/>
          <w:lang w:val="mt-MT"/>
        </w:rPr>
        <w:t xml:space="preserve">kif ukoll 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communication from the Commission to the European Parliament and the Council</w:t>
      </w:r>
      <w:r w:rsidR="00F42E80" w:rsidRPr="003236D1">
        <w:rPr>
          <w:rFonts w:ascii="Times New Roman" w:hAnsi="Times New Roman" w:cs="Times New Roman"/>
          <w:i/>
          <w:iCs/>
          <w:lang w:val="mt-MT"/>
        </w:rPr>
        <w:t>: Proctection of intra-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EU Investment</w:t>
      </w:r>
      <w:r w:rsidR="00EF2F7D" w:rsidRPr="003236D1">
        <w:rPr>
          <w:rFonts w:ascii="Times New Roman" w:hAnsi="Times New Roman" w:cs="Times New Roman"/>
          <w:lang w:val="mt-MT"/>
        </w:rPr>
        <w:t>.</w:t>
      </w:r>
      <w:r w:rsidR="00F42E80" w:rsidRPr="003236D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42E80" w:rsidRPr="003236D1">
        <w:rPr>
          <w:rFonts w:ascii="Times New Roman" w:hAnsi="Times New Roman" w:cs="Times New Roman"/>
          <w:lang w:val="mt-MT"/>
        </w:rPr>
        <w:t>Nibda billi nirringrazzja lill-Ministru għal</w:t>
      </w:r>
      <w:r w:rsidR="00EF2F7D" w:rsidRPr="003236D1">
        <w:rPr>
          <w:rFonts w:ascii="Times New Roman" w:hAnsi="Times New Roman" w:cs="Times New Roman"/>
          <w:lang w:val="mt-MT"/>
        </w:rPr>
        <w:t xml:space="preserve">l-Affarijiet </w:t>
      </w:r>
      <w:r w:rsidR="00F42E80" w:rsidRPr="003236D1">
        <w:rPr>
          <w:rFonts w:ascii="Times New Roman" w:hAnsi="Times New Roman" w:cs="Times New Roman"/>
          <w:lang w:val="mt-MT"/>
        </w:rPr>
        <w:t xml:space="preserve">Barranin u Ewropej </w:t>
      </w:r>
      <w:r w:rsidR="00EF2F7D" w:rsidRPr="003236D1">
        <w:rPr>
          <w:rFonts w:ascii="Times New Roman" w:hAnsi="Times New Roman" w:cs="Times New Roman"/>
          <w:lang w:val="mt-MT"/>
        </w:rPr>
        <w:t>l-Onor. Ev</w:t>
      </w:r>
      <w:r w:rsidR="00102DC4" w:rsidRPr="003236D1">
        <w:rPr>
          <w:rFonts w:ascii="Times New Roman" w:hAnsi="Times New Roman" w:cs="Times New Roman"/>
          <w:lang w:val="mt-MT"/>
        </w:rPr>
        <w:t xml:space="preserve">arist Bartolo, </w:t>
      </w:r>
      <w:r w:rsidRPr="003236D1">
        <w:rPr>
          <w:rFonts w:ascii="Times New Roman" w:hAnsi="Times New Roman" w:cs="Times New Roman"/>
          <w:lang w:val="mt-MT"/>
        </w:rPr>
        <w:t xml:space="preserve">kif ukoll </w:t>
      </w:r>
      <w:r w:rsidR="00102DC4" w:rsidRPr="003236D1">
        <w:rPr>
          <w:rFonts w:ascii="Times New Roman" w:hAnsi="Times New Roman" w:cs="Times New Roman"/>
          <w:lang w:val="mt-MT"/>
        </w:rPr>
        <w:t>lis-Sur Je</w:t>
      </w:r>
      <w:r w:rsidR="00EF2F7D" w:rsidRPr="003236D1">
        <w:rPr>
          <w:rFonts w:ascii="Times New Roman" w:hAnsi="Times New Roman" w:cs="Times New Roman"/>
          <w:lang w:val="mt-MT"/>
        </w:rPr>
        <w:t>ffrey Bugeja</w:t>
      </w:r>
      <w:r w:rsidR="00102DC4" w:rsidRPr="003236D1">
        <w:rPr>
          <w:rFonts w:ascii="Times New Roman" w:hAnsi="Times New Roman" w:cs="Times New Roman"/>
          <w:lang w:val="mt-MT"/>
        </w:rPr>
        <w:t>,</w:t>
      </w:r>
      <w:r w:rsidR="00EF2F7D" w:rsidRPr="003236D1">
        <w:rPr>
          <w:rFonts w:ascii="Times New Roman" w:hAnsi="Times New Roman" w:cs="Times New Roman"/>
          <w:lang w:val="mt-MT"/>
        </w:rPr>
        <w:t xml:space="preserve"> Direttur fil-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Policy Development</w:t>
      </w:r>
      <w:r w:rsidR="00EF2F7D" w:rsidRPr="003236D1">
        <w:rPr>
          <w:rFonts w:ascii="Times New Roman" w:hAnsi="Times New Roman" w:cs="Times New Roman"/>
          <w:lang w:val="mt-MT"/>
        </w:rPr>
        <w:t xml:space="preserve"> </w:t>
      </w:r>
      <w:r w:rsidR="00102DC4" w:rsidRPr="003236D1">
        <w:rPr>
          <w:rFonts w:ascii="Times New Roman" w:hAnsi="Times New Roman" w:cs="Times New Roman"/>
          <w:i/>
          <w:iCs/>
          <w:lang w:val="mt-MT"/>
        </w:rPr>
        <w:t>and Programme Implementation,</w:t>
      </w:r>
      <w:r w:rsidR="00102DC4" w:rsidRPr="003236D1">
        <w:rPr>
          <w:rFonts w:ascii="Times New Roman" w:hAnsi="Times New Roman" w:cs="Times New Roman"/>
          <w:iCs/>
          <w:lang w:val="mt-MT"/>
        </w:rPr>
        <w:t xml:space="preserve"> i</w:t>
      </w:r>
      <w:r w:rsidR="00102DC4" w:rsidRPr="003236D1">
        <w:rPr>
          <w:rFonts w:ascii="Times New Roman" w:hAnsi="Times New Roman" w:cs="Times New Roman"/>
          <w:lang w:val="mt-MT"/>
        </w:rPr>
        <w:t xml:space="preserve">s-Sinjura Claire Hollier, Senior Economist u </w:t>
      </w:r>
      <w:r w:rsidR="00EF2F7D" w:rsidRPr="003236D1">
        <w:rPr>
          <w:rFonts w:ascii="Times New Roman" w:hAnsi="Times New Roman" w:cs="Times New Roman"/>
          <w:lang w:val="mt-MT"/>
        </w:rPr>
        <w:t>s-Sur David Sammut</w:t>
      </w:r>
      <w:r w:rsidR="00102DC4" w:rsidRPr="003236D1">
        <w:rPr>
          <w:rFonts w:ascii="Times New Roman" w:hAnsi="Times New Roman" w:cs="Times New Roman"/>
          <w:lang w:val="mt-MT"/>
        </w:rPr>
        <w:t>,</w:t>
      </w:r>
      <w:r w:rsidR="00EF2F7D" w:rsidRPr="003236D1">
        <w:rPr>
          <w:rFonts w:ascii="Times New Roman" w:hAnsi="Times New Roman" w:cs="Times New Roman"/>
          <w:lang w:val="mt-MT"/>
        </w:rPr>
        <w:t xml:space="preserve"> Direttur 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International Economic Policy</w:t>
      </w:r>
      <w:r w:rsidR="00EF2F7D" w:rsidRPr="003236D1">
        <w:rPr>
          <w:rFonts w:ascii="Times New Roman" w:hAnsi="Times New Roman" w:cs="Times New Roman"/>
          <w:lang w:val="mt-MT"/>
        </w:rPr>
        <w:t xml:space="preserve"> </w:t>
      </w:r>
      <w:r w:rsidR="00102DC4" w:rsidRPr="003236D1">
        <w:rPr>
          <w:rFonts w:ascii="Times New Roman" w:hAnsi="Times New Roman" w:cs="Times New Roman"/>
          <w:lang w:val="mt-MT"/>
        </w:rPr>
        <w:t>fil-Ministeru għall-Ekonomija, Investiment u Negozji Żgħar</w:t>
      </w:r>
      <w:r w:rsidR="00EF2F7D" w:rsidRPr="003236D1">
        <w:rPr>
          <w:rFonts w:ascii="Times New Roman" w:hAnsi="Times New Roman" w:cs="Times New Roman"/>
          <w:lang w:val="mt-MT"/>
        </w:rPr>
        <w:t xml:space="preserve"> li s</w:t>
      </w:r>
      <w:r w:rsidR="00102DC4" w:rsidRPr="003236D1">
        <w:rPr>
          <w:rFonts w:ascii="Times New Roman" w:hAnsi="Times New Roman" w:cs="Times New Roman"/>
          <w:lang w:val="mt-MT"/>
        </w:rPr>
        <w:t>e jkunu għad-dispożizzjoni tal-Membri f’din il-laqgħa.</w:t>
      </w:r>
      <w:r w:rsidR="00EF2F7D" w:rsidRPr="003236D1">
        <w:rPr>
          <w:rFonts w:ascii="Times New Roman" w:hAnsi="Times New Roman" w:cs="Times New Roman"/>
          <w:lang w:val="mt-MT"/>
        </w:rPr>
        <w:t xml:space="preserve"> Nirrima</w:t>
      </w:r>
      <w:r w:rsidR="00102DC4" w:rsidRPr="003236D1">
        <w:rPr>
          <w:rFonts w:ascii="Times New Roman" w:hAnsi="Times New Roman" w:cs="Times New Roman"/>
          <w:lang w:val="mt-MT"/>
        </w:rPr>
        <w:t>rka li din se tkun l-ewwel okkażjoni tal-K</w:t>
      </w:r>
      <w:r w:rsidR="00EF2F7D" w:rsidRPr="003236D1">
        <w:rPr>
          <w:rFonts w:ascii="Times New Roman" w:hAnsi="Times New Roman" w:cs="Times New Roman"/>
          <w:lang w:val="mt-MT"/>
        </w:rPr>
        <w:t xml:space="preserve">umitat </w:t>
      </w:r>
      <w:r w:rsidRPr="003236D1">
        <w:rPr>
          <w:rFonts w:ascii="Times New Roman" w:hAnsi="Times New Roman" w:cs="Times New Roman"/>
          <w:lang w:val="mt-MT"/>
        </w:rPr>
        <w:t>fejn</w:t>
      </w:r>
      <w:r w:rsidR="00EF2F7D" w:rsidRPr="003236D1">
        <w:rPr>
          <w:rFonts w:ascii="Times New Roman" w:hAnsi="Times New Roman" w:cs="Times New Roman"/>
          <w:lang w:val="mt-MT"/>
        </w:rPr>
        <w:t xml:space="preserve"> l-interventi se jkunu qed isiru permezz ta’ </w:t>
      </w:r>
      <w:r w:rsidR="00EF2F7D" w:rsidRPr="003236D1">
        <w:rPr>
          <w:rFonts w:ascii="Times New Roman" w:hAnsi="Times New Roman" w:cs="Times New Roman"/>
          <w:i/>
          <w:iCs/>
          <w:lang w:val="mt-MT"/>
        </w:rPr>
        <w:t>video conferencing</w:t>
      </w:r>
      <w:r w:rsidR="00102DC4" w:rsidRPr="003236D1">
        <w:rPr>
          <w:rFonts w:ascii="Times New Roman" w:hAnsi="Times New Roman" w:cs="Times New Roman"/>
          <w:lang w:val="mt-MT"/>
        </w:rPr>
        <w:t>.</w:t>
      </w:r>
      <w:r w:rsidR="00EF2F7D" w:rsidRPr="003236D1">
        <w:rPr>
          <w:rFonts w:ascii="Times New Roman" w:hAnsi="Times New Roman" w:cs="Times New Roman"/>
          <w:lang w:val="mt-MT"/>
        </w:rPr>
        <w:t xml:space="preserve"> Il-Ministru għall-Ekonomija, Investiment u Negozji Żgħar għadu m</w:t>
      </w:r>
      <w:r w:rsidR="00102DC4" w:rsidRPr="003236D1">
        <w:rPr>
          <w:rFonts w:ascii="Times New Roman" w:hAnsi="Times New Roman" w:cs="Times New Roman"/>
          <w:lang w:val="mt-MT"/>
        </w:rPr>
        <w:t xml:space="preserve">hux preżenti għal din il-laqgħa u għalhekk nagħti l-kelma lill-Ministru Bartolo.  </w:t>
      </w:r>
    </w:p>
    <w:p w14:paraId="519C31E5" w14:textId="70330524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5925F2" w14:textId="5B817199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lastRenderedPageBreak/>
        <w:t>ONOR. EVARIST BARTOLO</w:t>
      </w:r>
      <w:r w:rsidR="00102DC4" w:rsidRPr="003236D1">
        <w:rPr>
          <w:rFonts w:ascii="Times New Roman" w:hAnsi="Times New Roman" w:cs="Times New Roman"/>
          <w:b/>
          <w:bCs/>
          <w:lang w:val="mt-MT"/>
        </w:rPr>
        <w:t xml:space="preserve"> (Ministru għall-Affarijiet Barranin u Ewropej)</w:t>
      </w:r>
      <w:r w:rsidRPr="003236D1">
        <w:rPr>
          <w:rFonts w:ascii="Times New Roman" w:hAnsi="Times New Roman" w:cs="Times New Roman"/>
          <w:b/>
          <w:bCs/>
          <w:lang w:val="mt-MT"/>
        </w:rPr>
        <w:t>:</w:t>
      </w:r>
      <w:r w:rsidRPr="003236D1">
        <w:rPr>
          <w:rFonts w:ascii="Times New Roman" w:hAnsi="Times New Roman" w:cs="Times New Roman"/>
          <w:lang w:val="mt-MT"/>
        </w:rPr>
        <w:t xml:space="preserve"> Id-dokument tal-</w:t>
      </w:r>
      <w:r w:rsidRPr="003236D1">
        <w:rPr>
          <w:rFonts w:ascii="Times New Roman" w:hAnsi="Times New Roman" w:cs="Times New Roman"/>
          <w:i/>
          <w:iCs/>
          <w:lang w:val="mt-MT"/>
        </w:rPr>
        <w:t>memorandum</w:t>
      </w:r>
      <w:r w:rsidR="00102DC4" w:rsidRPr="003236D1">
        <w:rPr>
          <w:rFonts w:ascii="Times New Roman" w:hAnsi="Times New Roman" w:cs="Times New Roman"/>
          <w:lang w:val="mt-MT"/>
        </w:rPr>
        <w:t xml:space="preserve"> għall-</w:t>
      </w:r>
      <w:r w:rsidRPr="003236D1">
        <w:rPr>
          <w:rFonts w:ascii="Times New Roman" w:hAnsi="Times New Roman" w:cs="Times New Roman"/>
          <w:lang w:val="mt-MT"/>
        </w:rPr>
        <w:t xml:space="preserve">Kabinett jispjega l-isfond kollu </w:t>
      </w:r>
      <w:r w:rsidR="00102DC4" w:rsidRPr="003236D1">
        <w:rPr>
          <w:rFonts w:ascii="Times New Roman" w:hAnsi="Times New Roman" w:cs="Times New Roman"/>
          <w:lang w:val="mt-MT"/>
        </w:rPr>
        <w:t xml:space="preserve">tagħha din, </w:t>
      </w:r>
      <w:r w:rsidRPr="003236D1">
        <w:rPr>
          <w:rFonts w:ascii="Times New Roman" w:hAnsi="Times New Roman" w:cs="Times New Roman"/>
          <w:lang w:val="mt-MT"/>
        </w:rPr>
        <w:t>jiġifieri fi ftit kliem</w:t>
      </w:r>
      <w:r w:rsidR="00102DC4" w:rsidRPr="003236D1">
        <w:rPr>
          <w:rFonts w:ascii="Times New Roman" w:hAnsi="Times New Roman" w:cs="Times New Roman"/>
          <w:lang w:val="mt-MT"/>
        </w:rPr>
        <w:t>,</w:t>
      </w:r>
      <w:r w:rsidRPr="003236D1">
        <w:rPr>
          <w:rFonts w:ascii="Times New Roman" w:hAnsi="Times New Roman" w:cs="Times New Roman"/>
          <w:lang w:val="mt-MT"/>
        </w:rPr>
        <w:t xml:space="preserve"> għallinqas minn dak li fhimt jien</w:t>
      </w:r>
      <w:r w:rsidR="00102DC4" w:rsidRPr="003236D1">
        <w:rPr>
          <w:rFonts w:ascii="Times New Roman" w:hAnsi="Times New Roman" w:cs="Times New Roman"/>
          <w:lang w:val="mt-MT"/>
        </w:rPr>
        <w:t>,</w:t>
      </w:r>
      <w:r w:rsidRPr="003236D1">
        <w:rPr>
          <w:rFonts w:ascii="Times New Roman" w:hAnsi="Times New Roman" w:cs="Times New Roman"/>
          <w:lang w:val="mt-MT"/>
        </w:rPr>
        <w:t xml:space="preserve"> </w:t>
      </w:r>
      <w:r w:rsidR="00102DC4" w:rsidRPr="003236D1">
        <w:rPr>
          <w:rFonts w:ascii="Times New Roman" w:hAnsi="Times New Roman" w:cs="Times New Roman"/>
          <w:lang w:val="mt-MT"/>
        </w:rPr>
        <w:t>i</w:t>
      </w:r>
      <w:r w:rsidRPr="003236D1">
        <w:rPr>
          <w:rFonts w:ascii="Times New Roman" w:hAnsi="Times New Roman" w:cs="Times New Roman"/>
          <w:lang w:val="mt-MT"/>
        </w:rPr>
        <w:t>t-trattati</w:t>
      </w:r>
      <w:r w:rsidR="00102DC4" w:rsidRPr="003236D1">
        <w:rPr>
          <w:rFonts w:ascii="Times New Roman" w:hAnsi="Times New Roman" w:cs="Times New Roman"/>
          <w:lang w:val="mt-MT"/>
        </w:rPr>
        <w:t xml:space="preserve"> bilaterali</w:t>
      </w:r>
      <w:r w:rsidRPr="003236D1">
        <w:rPr>
          <w:rFonts w:ascii="Times New Roman" w:hAnsi="Times New Roman" w:cs="Times New Roman"/>
          <w:lang w:val="mt-MT"/>
        </w:rPr>
        <w:t xml:space="preserve"> li kien hemm qabel bejn pajjiż u ieħor</w:t>
      </w:r>
      <w:r w:rsidR="00102DC4" w:rsidRPr="003236D1">
        <w:rPr>
          <w:rFonts w:ascii="Times New Roman" w:hAnsi="Times New Roman" w:cs="Times New Roman"/>
          <w:lang w:val="mt-MT"/>
        </w:rPr>
        <w:t xml:space="preserve"> li kienu jirriżultaw li </w:t>
      </w:r>
      <w:r w:rsidRPr="003236D1">
        <w:rPr>
          <w:rFonts w:ascii="Times New Roman" w:hAnsi="Times New Roman" w:cs="Times New Roman"/>
          <w:lang w:val="mt-MT"/>
        </w:rPr>
        <w:t xml:space="preserve">b’xi mod jew ieħor </w:t>
      </w:r>
      <w:r w:rsidR="00102DC4" w:rsidRPr="003236D1">
        <w:rPr>
          <w:rFonts w:ascii="Times New Roman" w:hAnsi="Times New Roman" w:cs="Times New Roman"/>
          <w:lang w:val="mt-MT"/>
        </w:rPr>
        <w:t xml:space="preserve">kienu qegħdin </w:t>
      </w:r>
      <w:r w:rsidRPr="003236D1">
        <w:rPr>
          <w:rFonts w:ascii="Times New Roman" w:hAnsi="Times New Roman" w:cs="Times New Roman"/>
          <w:lang w:val="mt-MT"/>
        </w:rPr>
        <w:t xml:space="preserve">jiksru </w:t>
      </w:r>
      <w:r w:rsidR="00102DC4" w:rsidRPr="003236D1">
        <w:rPr>
          <w:rFonts w:ascii="Times New Roman" w:hAnsi="Times New Roman" w:cs="Times New Roman"/>
          <w:lang w:val="mt-MT"/>
        </w:rPr>
        <w:t>l-obbligi fil-qafas tas-</w:t>
      </w:r>
      <w:r w:rsidRPr="003236D1">
        <w:rPr>
          <w:rFonts w:ascii="Times New Roman" w:hAnsi="Times New Roman" w:cs="Times New Roman"/>
          <w:lang w:val="mt-MT"/>
        </w:rPr>
        <w:t>sħubija fl-Unjoni Ewropea</w:t>
      </w:r>
      <w:r w:rsidR="00102DC4" w:rsidRPr="003236D1">
        <w:rPr>
          <w:rFonts w:ascii="Times New Roman" w:hAnsi="Times New Roman" w:cs="Times New Roman"/>
          <w:lang w:val="mt-MT"/>
        </w:rPr>
        <w:t xml:space="preserve">, ovvjament dawn kienu se jiġu ...  </w:t>
      </w:r>
    </w:p>
    <w:p w14:paraId="122A0E4F" w14:textId="3A9F6BB2" w:rsidR="00EF2F7D" w:rsidRPr="003236D1" w:rsidRDefault="00102DC4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="00EF2F7D" w:rsidRPr="003236D1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F2F7D" w:rsidRPr="003236D1">
        <w:rPr>
          <w:rFonts w:ascii="Times New Roman" w:hAnsi="Times New Roman" w:cs="Times New Roman"/>
          <w:lang w:val="mt-MT"/>
        </w:rPr>
        <w:t>It</w:t>
      </w:r>
      <w:r w:rsidRPr="003236D1">
        <w:rPr>
          <w:rFonts w:ascii="Times New Roman" w:hAnsi="Times New Roman" w:cs="Times New Roman"/>
          <w:lang w:val="mt-MT"/>
        </w:rPr>
        <w:t>-trattati fejn jagħmlu klawsoli</w:t>
      </w:r>
      <w:r w:rsidR="00EF2F7D" w:rsidRPr="003236D1">
        <w:rPr>
          <w:rFonts w:ascii="Times New Roman" w:hAnsi="Times New Roman" w:cs="Times New Roman"/>
          <w:lang w:val="mt-MT"/>
        </w:rPr>
        <w:t xml:space="preserve"> ta’ arbitraġġ bejn stat u ieħor</w:t>
      </w:r>
      <w:r w:rsidRPr="003236D1">
        <w:rPr>
          <w:rFonts w:ascii="Times New Roman" w:hAnsi="Times New Roman" w:cs="Times New Roman"/>
          <w:lang w:val="mt-MT"/>
        </w:rPr>
        <w:t>,</w:t>
      </w:r>
      <w:r w:rsidR="00EF2F7D" w:rsidRPr="003236D1">
        <w:rPr>
          <w:rFonts w:ascii="Times New Roman" w:hAnsi="Times New Roman" w:cs="Times New Roman"/>
          <w:lang w:val="mt-MT"/>
        </w:rPr>
        <w:t xml:space="preserve"> fuq kwestjoni ta’ liġi tal-Unjoni Ewrop</w:t>
      </w:r>
      <w:r w:rsidRPr="003236D1">
        <w:rPr>
          <w:rFonts w:ascii="Times New Roman" w:hAnsi="Times New Roman" w:cs="Times New Roman"/>
          <w:lang w:val="mt-MT"/>
        </w:rPr>
        <w:t>e</w:t>
      </w:r>
      <w:r w:rsidR="00EF2F7D" w:rsidRPr="003236D1">
        <w:rPr>
          <w:rFonts w:ascii="Times New Roman" w:hAnsi="Times New Roman" w:cs="Times New Roman"/>
          <w:lang w:val="mt-MT"/>
        </w:rPr>
        <w:t>a</w:t>
      </w:r>
      <w:r w:rsidRPr="003236D1">
        <w:rPr>
          <w:rFonts w:ascii="Times New Roman" w:hAnsi="Times New Roman" w:cs="Times New Roman"/>
          <w:lang w:val="mt-MT"/>
        </w:rPr>
        <w:t>,</w:t>
      </w:r>
      <w:r w:rsidR="00EF2F7D" w:rsidRPr="003236D1">
        <w:rPr>
          <w:rFonts w:ascii="Times New Roman" w:hAnsi="Times New Roman" w:cs="Times New Roman"/>
          <w:lang w:val="mt-MT"/>
        </w:rPr>
        <w:t xml:space="preserve"> ħadu deċiżjoni li skont it-trattat mhux permessibbli u allura ġie </w:t>
      </w:r>
      <w:r w:rsidRPr="003236D1">
        <w:rPr>
          <w:rFonts w:ascii="Times New Roman" w:hAnsi="Times New Roman" w:cs="Times New Roman"/>
          <w:lang w:val="mt-MT"/>
        </w:rPr>
        <w:t xml:space="preserve">kollox ... L-arbitraġġ li kienet xi ħaġa li wieħed tant ħadem għaliha ... </w:t>
      </w:r>
    </w:p>
    <w:p w14:paraId="6D45C12F" w14:textId="281119E4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B165F" w14:textId="31026947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6E245B" w:rsidRPr="003236D1">
        <w:rPr>
          <w:rFonts w:ascii="Times New Roman" w:hAnsi="Times New Roman" w:cs="Times New Roman"/>
          <w:b/>
          <w:bCs/>
          <w:lang w:val="mt-MT"/>
        </w:rPr>
        <w:t>EVARIST BARTOLO</w:t>
      </w:r>
      <w:r w:rsidRPr="003236D1">
        <w:rPr>
          <w:rFonts w:ascii="Times New Roman" w:hAnsi="Times New Roman" w:cs="Times New Roman"/>
          <w:b/>
          <w:bCs/>
          <w:lang w:val="mt-MT"/>
        </w:rPr>
        <w:t>:</w:t>
      </w:r>
      <w:r w:rsidRPr="003236D1">
        <w:rPr>
          <w:rFonts w:ascii="Times New Roman" w:hAnsi="Times New Roman" w:cs="Times New Roman"/>
          <w:lang w:val="mt-MT"/>
        </w:rPr>
        <w:t xml:space="preserve"> Jien</w:t>
      </w:r>
      <w:r w:rsidR="00102DC4" w:rsidRPr="003236D1">
        <w:rPr>
          <w:rFonts w:ascii="Times New Roman" w:hAnsi="Times New Roman" w:cs="Times New Roman"/>
          <w:lang w:val="mt-MT"/>
        </w:rPr>
        <w:t>a</w:t>
      </w:r>
      <w:r w:rsidRPr="003236D1">
        <w:rPr>
          <w:rFonts w:ascii="Times New Roman" w:hAnsi="Times New Roman" w:cs="Times New Roman"/>
          <w:lang w:val="mt-MT"/>
        </w:rPr>
        <w:t xml:space="preserve"> fhimt ukoll li kien hemm stati fejn iż-żewġ naħat joq</w:t>
      </w:r>
      <w:r w:rsidR="00102DC4" w:rsidRPr="003236D1">
        <w:rPr>
          <w:rFonts w:ascii="Times New Roman" w:hAnsi="Times New Roman" w:cs="Times New Roman"/>
          <w:lang w:val="mt-MT"/>
        </w:rPr>
        <w:t xml:space="preserve">għodu għal </w:t>
      </w:r>
      <w:r w:rsidRPr="003236D1">
        <w:rPr>
          <w:rFonts w:ascii="Times New Roman" w:hAnsi="Times New Roman" w:cs="Times New Roman"/>
          <w:lang w:val="mt-MT"/>
        </w:rPr>
        <w:t>arbitraġġ privat.</w:t>
      </w:r>
    </w:p>
    <w:p w14:paraId="35E8A45E" w14:textId="38F66C9C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17AEE" w14:textId="246B3E7A" w:rsidR="00EF2F7D" w:rsidRPr="003236D1" w:rsidRDefault="00EF2F7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="00102DC4" w:rsidRPr="003236D1">
        <w:rPr>
          <w:rFonts w:ascii="Times New Roman" w:hAnsi="Times New Roman" w:cs="Times New Roman"/>
          <w:lang w:val="mt-MT"/>
        </w:rPr>
        <w:t xml:space="preserve"> L-Awstrija mingħalija għamlu grupp ...  </w:t>
      </w:r>
    </w:p>
    <w:p w14:paraId="4EAB260D" w14:textId="16DFA8CD" w:rsidR="00BC44A1" w:rsidRPr="003236D1" w:rsidRDefault="00BC44A1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B7F6A" w14:textId="6B6145FF" w:rsidR="00BC44A1" w:rsidRPr="003236D1" w:rsidRDefault="007A366D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b/>
          <w:bCs/>
          <w:lang w:val="mt-MT"/>
        </w:rPr>
        <w:t>IĊ-</w:t>
      </w:r>
      <w:r w:rsidR="00BC44A1" w:rsidRPr="003236D1">
        <w:rPr>
          <w:rFonts w:ascii="Times New Roman" w:hAnsi="Times New Roman" w:cs="Times New Roman"/>
          <w:b/>
          <w:bCs/>
          <w:lang w:val="mt-MT"/>
        </w:rPr>
        <w:t>CHAIRPERSON:</w:t>
      </w:r>
      <w:r w:rsidR="00102DC4" w:rsidRPr="003236D1">
        <w:rPr>
          <w:rFonts w:ascii="Times New Roman" w:hAnsi="Times New Roman" w:cs="Times New Roman"/>
          <w:lang w:val="mt-MT"/>
        </w:rPr>
        <w:t xml:space="preserve"> </w:t>
      </w:r>
      <w:r w:rsidR="00BC44A1" w:rsidRPr="003236D1">
        <w:rPr>
          <w:rFonts w:ascii="Times New Roman" w:hAnsi="Times New Roman" w:cs="Times New Roman"/>
          <w:lang w:val="mt-MT"/>
        </w:rPr>
        <w:t>Fil-fatt huwa dan l-ispirt</w:t>
      </w:r>
      <w:r w:rsidR="00102DC4" w:rsidRPr="003236D1">
        <w:rPr>
          <w:rFonts w:ascii="Times New Roman" w:hAnsi="Times New Roman" w:cs="Times New Roman"/>
          <w:lang w:val="mt-MT"/>
        </w:rPr>
        <w:t>u li għadhom kif spjegaw il-Minist</w:t>
      </w:r>
      <w:r w:rsidR="00BC44A1" w:rsidRPr="003236D1">
        <w:rPr>
          <w:rFonts w:ascii="Times New Roman" w:hAnsi="Times New Roman" w:cs="Times New Roman"/>
          <w:lang w:val="mt-MT"/>
        </w:rPr>
        <w:t>r</w:t>
      </w:r>
      <w:r w:rsidR="00102DC4" w:rsidRPr="003236D1">
        <w:rPr>
          <w:rFonts w:ascii="Times New Roman" w:hAnsi="Times New Roman" w:cs="Times New Roman"/>
          <w:lang w:val="mt-MT"/>
        </w:rPr>
        <w:t>u</w:t>
      </w:r>
      <w:r w:rsidR="00BC44A1" w:rsidRPr="003236D1">
        <w:rPr>
          <w:rFonts w:ascii="Times New Roman" w:hAnsi="Times New Roman" w:cs="Times New Roman"/>
          <w:lang w:val="mt-MT"/>
        </w:rPr>
        <w:t xml:space="preserve"> u l-Onor. Mifsud Bonnici</w:t>
      </w:r>
      <w:r w:rsidR="00102DC4" w:rsidRPr="003236D1">
        <w:rPr>
          <w:rFonts w:ascii="Times New Roman" w:hAnsi="Times New Roman" w:cs="Times New Roman"/>
          <w:lang w:val="mt-MT"/>
        </w:rPr>
        <w:t>,</w:t>
      </w:r>
      <w:r w:rsidR="00BC44A1" w:rsidRPr="003236D1">
        <w:rPr>
          <w:rFonts w:ascii="Times New Roman" w:hAnsi="Times New Roman" w:cs="Times New Roman"/>
          <w:lang w:val="mt-MT"/>
        </w:rPr>
        <w:t xml:space="preserve"> però naħseb li issa</w:t>
      </w:r>
      <w:r w:rsidR="00102DC4" w:rsidRPr="003236D1">
        <w:rPr>
          <w:rFonts w:ascii="Times New Roman" w:hAnsi="Times New Roman" w:cs="Times New Roman"/>
          <w:lang w:val="mt-MT"/>
        </w:rPr>
        <w:t>, jekk m’hemmx kummenti oħra mill-Membri preżenti, nistgħu nikkolokaw. Għalhekk nistieden għal xi rimarki min-naħa tas-Sur Bugeja, tas-Sinjura Hollier</w:t>
      </w:r>
      <w:r w:rsidR="00BC44A1" w:rsidRPr="003236D1">
        <w:rPr>
          <w:rFonts w:ascii="Times New Roman" w:hAnsi="Times New Roman" w:cs="Times New Roman"/>
          <w:lang w:val="mt-MT"/>
        </w:rPr>
        <w:t xml:space="preserve"> u </w:t>
      </w:r>
      <w:r w:rsidR="00102DC4" w:rsidRPr="003236D1">
        <w:rPr>
          <w:rFonts w:ascii="Times New Roman" w:hAnsi="Times New Roman" w:cs="Times New Roman"/>
          <w:lang w:val="mt-MT"/>
        </w:rPr>
        <w:t xml:space="preserve">tas-Sur Sammut. Sinjuri, qegħdin tisimgħuna?  </w:t>
      </w:r>
    </w:p>
    <w:p w14:paraId="4C26E07A" w14:textId="0A7E92CC" w:rsidR="00BC44A1" w:rsidRPr="003236D1" w:rsidRDefault="00BC44A1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253DB" w14:textId="268C78CB" w:rsidR="00BC44A1" w:rsidRPr="003236D1" w:rsidRDefault="00AA250C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lang w:val="mt-MT"/>
        </w:rPr>
        <w:lastRenderedPageBreak/>
        <w:t xml:space="preserve">Is-Sur </w:t>
      </w:r>
      <w:r w:rsidR="00BC44A1" w:rsidRPr="003236D1">
        <w:rPr>
          <w:rFonts w:ascii="Times New Roman" w:hAnsi="Times New Roman" w:cs="Times New Roman"/>
          <w:lang w:val="mt-MT"/>
        </w:rPr>
        <w:t xml:space="preserve">David Sammut </w:t>
      </w:r>
      <w:r w:rsidRPr="003236D1">
        <w:rPr>
          <w:rFonts w:ascii="Times New Roman" w:hAnsi="Times New Roman" w:cs="Times New Roman"/>
          <w:lang w:val="mt-MT"/>
        </w:rPr>
        <w:t>se jingħaqad magħna dalwaqt għaliex</w:t>
      </w:r>
      <w:r w:rsidR="00BC44A1" w:rsidRPr="003236D1">
        <w:rPr>
          <w:rFonts w:ascii="Times New Roman" w:hAnsi="Times New Roman" w:cs="Times New Roman"/>
          <w:lang w:val="mt-MT"/>
        </w:rPr>
        <w:t xml:space="preserve"> għandu </w:t>
      </w:r>
      <w:r w:rsidRPr="003236D1">
        <w:rPr>
          <w:rFonts w:ascii="Times New Roman" w:hAnsi="Times New Roman" w:cs="Times New Roman"/>
          <w:lang w:val="mt-MT"/>
        </w:rPr>
        <w:t xml:space="preserve">xi </w:t>
      </w:r>
      <w:r w:rsidR="00BC44A1" w:rsidRPr="003236D1">
        <w:rPr>
          <w:rFonts w:ascii="Times New Roman" w:hAnsi="Times New Roman" w:cs="Times New Roman"/>
          <w:lang w:val="mt-MT"/>
        </w:rPr>
        <w:t>problema teknika.</w:t>
      </w:r>
    </w:p>
    <w:p w14:paraId="65EA8173" w14:textId="77777777" w:rsidR="00AA250C" w:rsidRPr="003236D1" w:rsidRDefault="00AA250C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9110A" w14:textId="2BE3C85F" w:rsidR="00BC44A1" w:rsidRPr="003236D1" w:rsidRDefault="00BC44A1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36D1">
        <w:rPr>
          <w:rFonts w:ascii="Times New Roman" w:hAnsi="Times New Roman" w:cs="Times New Roman"/>
          <w:lang w:val="mt-MT"/>
        </w:rPr>
        <w:t xml:space="preserve">Naħseb li fuq proposta tal-Onor. Mifsud Bonnici jidher li hemm xi </w:t>
      </w:r>
      <w:r w:rsidR="00AA250C" w:rsidRPr="003236D1">
        <w:rPr>
          <w:rFonts w:ascii="Times New Roman" w:hAnsi="Times New Roman" w:cs="Times New Roman"/>
          <w:lang w:val="mt-MT"/>
        </w:rPr>
        <w:t xml:space="preserve">problemi tekniċi biex </w:t>
      </w:r>
      <w:r w:rsidRPr="003236D1">
        <w:rPr>
          <w:rFonts w:ascii="Times New Roman" w:hAnsi="Times New Roman" w:cs="Times New Roman"/>
          <w:lang w:val="mt-MT"/>
        </w:rPr>
        <w:t>nikkomunikaw</w:t>
      </w:r>
      <w:r w:rsidR="00AA250C" w:rsidRPr="003236D1">
        <w:rPr>
          <w:rFonts w:ascii="Times New Roman" w:hAnsi="Times New Roman" w:cs="Times New Roman"/>
          <w:lang w:val="mt-MT"/>
        </w:rPr>
        <w:t xml:space="preserve"> mas-Sinjuri fil-Ministeru tal-E</w:t>
      </w:r>
      <w:r w:rsidRPr="003236D1">
        <w:rPr>
          <w:rFonts w:ascii="Times New Roman" w:hAnsi="Times New Roman" w:cs="Times New Roman"/>
          <w:lang w:val="mt-MT"/>
        </w:rPr>
        <w:t>konomija, Invest</w:t>
      </w:r>
      <w:r w:rsidR="00C67AC2" w:rsidRPr="003236D1">
        <w:rPr>
          <w:rFonts w:ascii="Times New Roman" w:hAnsi="Times New Roman" w:cs="Times New Roman"/>
          <w:lang w:val="mt-MT"/>
        </w:rPr>
        <w:t>i</w:t>
      </w:r>
      <w:r w:rsidRPr="003236D1">
        <w:rPr>
          <w:rFonts w:ascii="Times New Roman" w:hAnsi="Times New Roman" w:cs="Times New Roman"/>
          <w:lang w:val="mt-MT"/>
        </w:rPr>
        <w:t xml:space="preserve">ment u Negozji Żgħar. </w:t>
      </w:r>
      <w:r w:rsidR="00AA250C" w:rsidRPr="003236D1">
        <w:rPr>
          <w:rFonts w:ascii="Times New Roman" w:hAnsi="Times New Roman" w:cs="Times New Roman"/>
          <w:lang w:val="mt-MT"/>
        </w:rPr>
        <w:t>Ma jidhirx li hawn xi diverġenzi fuq din il-proposta u għalhekk,</w:t>
      </w:r>
      <w:r w:rsidRPr="003236D1">
        <w:rPr>
          <w:rFonts w:ascii="Times New Roman" w:hAnsi="Times New Roman" w:cs="Times New Roman"/>
          <w:lang w:val="mt-MT"/>
        </w:rPr>
        <w:t xml:space="preserve"> fuq proposta tiegħu</w:t>
      </w:r>
      <w:r w:rsidR="00AA250C" w:rsidRPr="003236D1">
        <w:rPr>
          <w:rFonts w:ascii="Times New Roman" w:hAnsi="Times New Roman" w:cs="Times New Roman"/>
          <w:lang w:val="mt-MT"/>
        </w:rPr>
        <w:t xml:space="preserve"> u li ġiet sekondata mil</w:t>
      </w:r>
      <w:r w:rsidRPr="003236D1">
        <w:rPr>
          <w:rFonts w:ascii="Times New Roman" w:hAnsi="Times New Roman" w:cs="Times New Roman"/>
          <w:lang w:val="mt-MT"/>
        </w:rPr>
        <w:t>l-Onor. Zrinzo Azzopardi</w:t>
      </w:r>
      <w:r w:rsidR="00AA250C" w:rsidRPr="003236D1">
        <w:rPr>
          <w:rFonts w:ascii="Times New Roman" w:hAnsi="Times New Roman" w:cs="Times New Roman"/>
          <w:lang w:val="mt-MT"/>
        </w:rPr>
        <w:t>, dan il-K</w:t>
      </w:r>
      <w:r w:rsidRPr="003236D1">
        <w:rPr>
          <w:rFonts w:ascii="Times New Roman" w:hAnsi="Times New Roman" w:cs="Times New Roman"/>
          <w:lang w:val="mt-MT"/>
        </w:rPr>
        <w:t>umitat jista’ jkompli u jgħaddi għall-approvazzjoni</w:t>
      </w:r>
      <w:r w:rsidR="00AA250C" w:rsidRPr="003236D1">
        <w:rPr>
          <w:rFonts w:ascii="Times New Roman" w:hAnsi="Times New Roman" w:cs="Times New Roman"/>
          <w:lang w:val="mt-MT"/>
        </w:rPr>
        <w:t xml:space="preserve"> tagħha</w:t>
      </w:r>
      <w:r w:rsidRPr="003236D1">
        <w:rPr>
          <w:rFonts w:ascii="Times New Roman" w:hAnsi="Times New Roman" w:cs="Times New Roman"/>
          <w:lang w:val="mt-MT"/>
        </w:rPr>
        <w:t xml:space="preserve">. </w:t>
      </w:r>
      <w:r w:rsidR="00AA250C" w:rsidRPr="003236D1">
        <w:rPr>
          <w:rFonts w:ascii="Times New Roman" w:hAnsi="Times New Roman" w:cs="Times New Roman"/>
          <w:lang w:val="mt-MT"/>
        </w:rPr>
        <w:t>Hawn xi ħadd</w:t>
      </w:r>
      <w:r w:rsidRPr="003236D1">
        <w:rPr>
          <w:rFonts w:ascii="Times New Roman" w:hAnsi="Times New Roman" w:cs="Times New Roman"/>
          <w:lang w:val="mt-MT"/>
        </w:rPr>
        <w:t xml:space="preserve"> kontra din il-mozzjoni?</w:t>
      </w:r>
      <w:r w:rsidR="00AA250C" w:rsidRPr="003236D1">
        <w:rPr>
          <w:rFonts w:ascii="Times New Roman" w:hAnsi="Times New Roman" w:cs="Times New Roman"/>
          <w:lang w:val="mt-MT"/>
        </w:rPr>
        <w:t xml:space="preserve">  (Onor. Membri: Le) </w:t>
      </w:r>
      <w:r w:rsidRPr="003236D1">
        <w:rPr>
          <w:rFonts w:ascii="Times New Roman" w:hAnsi="Times New Roman" w:cs="Times New Roman"/>
          <w:lang w:val="mt-MT"/>
        </w:rPr>
        <w:t>Jidher li hawn qbil unanimu favu</w:t>
      </w:r>
      <w:r w:rsidR="00AA250C" w:rsidRPr="003236D1">
        <w:rPr>
          <w:rFonts w:ascii="Times New Roman" w:hAnsi="Times New Roman" w:cs="Times New Roman"/>
          <w:lang w:val="mt-MT"/>
        </w:rPr>
        <w:t>r ir-ratifika ta’ dan il-ftehim u għalhekk se nkun qiegħed nirrapporta lill-Kamra dwar li hemm</w:t>
      </w:r>
      <w:r w:rsidRPr="003236D1">
        <w:rPr>
          <w:rFonts w:ascii="Times New Roman" w:hAnsi="Times New Roman" w:cs="Times New Roman"/>
          <w:lang w:val="mt-MT"/>
        </w:rPr>
        <w:t xml:space="preserve"> </w:t>
      </w:r>
      <w:r w:rsidR="00AA250C" w:rsidRPr="003236D1">
        <w:rPr>
          <w:rFonts w:ascii="Times New Roman" w:hAnsi="Times New Roman" w:cs="Times New Roman"/>
          <w:lang w:val="mt-MT"/>
        </w:rPr>
        <w:t>v</w:t>
      </w:r>
      <w:r w:rsidRPr="003236D1">
        <w:rPr>
          <w:rFonts w:ascii="Times New Roman" w:hAnsi="Times New Roman" w:cs="Times New Roman"/>
          <w:lang w:val="mt-MT"/>
        </w:rPr>
        <w:t xml:space="preserve">ot unanimu favur dan il-ftehim. </w:t>
      </w:r>
      <w:r w:rsidR="00AA250C" w:rsidRPr="003236D1">
        <w:rPr>
          <w:rFonts w:ascii="Times New Roman" w:hAnsi="Times New Roman" w:cs="Times New Roman"/>
          <w:lang w:val="mt-MT"/>
        </w:rPr>
        <w:t xml:space="preserve">Nirringrazzjakom.  </w:t>
      </w:r>
    </w:p>
    <w:p w14:paraId="60742C57" w14:textId="77777777" w:rsidR="00AA250C" w:rsidRPr="003236D1" w:rsidRDefault="00AA250C" w:rsidP="003236D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0FDDC" w14:textId="77777777" w:rsidR="00AA250C" w:rsidRPr="003236D1" w:rsidRDefault="00AA250C" w:rsidP="003236D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236D1">
        <w:rPr>
          <w:rFonts w:ascii="Times New Roman" w:hAnsi="Times New Roman" w:cs="Times New Roman"/>
          <w:i/>
          <w:lang w:val="mt-MT"/>
        </w:rPr>
        <w:t>Fis-6:14 p.m. il-Kumitat aġġorna għal data u b’aġenda li kellhom jiġu komunikati aktar tard.</w:t>
      </w:r>
    </w:p>
    <w:p w14:paraId="25235191" w14:textId="77777777" w:rsidR="003236D1" w:rsidRDefault="003236D1" w:rsidP="00AA250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  <w:sectPr w:rsidR="003236D1" w:rsidSect="003236D1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0D79DFD" w14:textId="47F535F2" w:rsidR="00AA250C" w:rsidRPr="00414F95" w:rsidRDefault="00AA250C" w:rsidP="00AA250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D5F911" w14:textId="77777777" w:rsidR="00AA250C" w:rsidRPr="00BC44A1" w:rsidRDefault="00AA250C" w:rsidP="00EF2F7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8D94363" w14:textId="01FB07C8" w:rsidR="00BC44A1" w:rsidRDefault="00BC44A1" w:rsidP="00EF2F7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6663CD4" w14:textId="77777777" w:rsidR="00BC44A1" w:rsidRPr="00BC44A1" w:rsidRDefault="00BC44A1" w:rsidP="00EF2F7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BC44A1" w:rsidRPr="00BC44A1" w:rsidSect="003236D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0C1C" w14:textId="77777777" w:rsidR="003236D1" w:rsidRDefault="003236D1" w:rsidP="003236D1">
      <w:pPr>
        <w:spacing w:after="0" w:line="240" w:lineRule="auto"/>
      </w:pPr>
      <w:r>
        <w:separator/>
      </w:r>
    </w:p>
  </w:endnote>
  <w:endnote w:type="continuationSeparator" w:id="0">
    <w:p w14:paraId="2EC67BC5" w14:textId="77777777" w:rsidR="003236D1" w:rsidRDefault="003236D1" w:rsidP="0032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83AF" w14:textId="159BEE01" w:rsidR="003236D1" w:rsidRDefault="003236D1">
    <w:pPr>
      <w:pStyle w:val="Footer"/>
      <w:jc w:val="center"/>
    </w:pPr>
  </w:p>
  <w:p w14:paraId="19D341CF" w14:textId="77777777" w:rsidR="003236D1" w:rsidRDefault="00323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6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4B169" w14:textId="77777777" w:rsidR="003236D1" w:rsidRDefault="003236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6DC9E" w14:textId="77777777" w:rsidR="003236D1" w:rsidRDefault="0032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91BC" w14:textId="77777777" w:rsidR="003236D1" w:rsidRDefault="003236D1" w:rsidP="003236D1">
      <w:pPr>
        <w:spacing w:after="0" w:line="240" w:lineRule="auto"/>
      </w:pPr>
      <w:r>
        <w:separator/>
      </w:r>
    </w:p>
  </w:footnote>
  <w:footnote w:type="continuationSeparator" w:id="0">
    <w:p w14:paraId="11901E17" w14:textId="77777777" w:rsidR="003236D1" w:rsidRDefault="003236D1" w:rsidP="00323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1"/>
    <w:rsid w:val="000B755F"/>
    <w:rsid w:val="000F786F"/>
    <w:rsid w:val="00102DC4"/>
    <w:rsid w:val="001C2101"/>
    <w:rsid w:val="001F13A2"/>
    <w:rsid w:val="002C2131"/>
    <w:rsid w:val="003236D1"/>
    <w:rsid w:val="00405ABD"/>
    <w:rsid w:val="006E245B"/>
    <w:rsid w:val="007A366D"/>
    <w:rsid w:val="008452B1"/>
    <w:rsid w:val="00AA250C"/>
    <w:rsid w:val="00BC44A1"/>
    <w:rsid w:val="00C67AC2"/>
    <w:rsid w:val="00D30A9D"/>
    <w:rsid w:val="00EF2F7D"/>
    <w:rsid w:val="00F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C4DB"/>
  <w15:chartTrackingRefBased/>
  <w15:docId w15:val="{581B2FC5-A16D-4EBE-A5DE-D66B2E52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3236D1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236D1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236D1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236D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32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3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D1"/>
  </w:style>
  <w:style w:type="paragraph" w:styleId="Footer">
    <w:name w:val="footer"/>
    <w:basedOn w:val="Normal"/>
    <w:link w:val="FooterChar"/>
    <w:uiPriority w:val="99"/>
    <w:unhideWhenUsed/>
    <w:rsid w:val="00323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7</cp:revision>
  <dcterms:created xsi:type="dcterms:W3CDTF">2021-01-07T08:10:00Z</dcterms:created>
  <dcterms:modified xsi:type="dcterms:W3CDTF">2022-08-19T06:47:00Z</dcterms:modified>
</cp:coreProperties>
</file>