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CFC" w:rsidRDefault="00EC6304" w:rsidP="00E33900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  <w:r w:rsidRPr="005E6B7F">
        <w:rPr>
          <w:rFonts w:ascii="Times New Roman" w:hAnsi="Times New Roman"/>
          <w:sz w:val="24"/>
          <w:szCs w:val="24"/>
        </w:rPr>
        <w:t xml:space="preserve"> </w:t>
      </w:r>
    </w:p>
    <w:p w:rsidR="00851CFC" w:rsidRDefault="00851CFC" w:rsidP="00E33900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851CFC" w:rsidRDefault="00851CFC" w:rsidP="00E33900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851CFC" w:rsidRDefault="00851CFC" w:rsidP="00E33900">
      <w:pPr>
        <w:pStyle w:val="Title"/>
        <w:spacing w:line="240" w:lineRule="auto"/>
        <w:rPr>
          <w:rFonts w:ascii="Times New Roman" w:hAnsi="Times New Roman"/>
          <w:sz w:val="24"/>
          <w:szCs w:val="24"/>
        </w:rPr>
      </w:pPr>
    </w:p>
    <w:p w:rsidR="00EC6304" w:rsidRPr="005E6B7F" w:rsidRDefault="00EC6304" w:rsidP="00E33900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5E6B7F">
        <w:rPr>
          <w:rFonts w:ascii="Times New Roman" w:hAnsi="Times New Roman"/>
          <w:sz w:val="24"/>
          <w:szCs w:val="24"/>
          <w:lang w:val="it-IT"/>
        </w:rPr>
        <w:t>MALTA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6304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51CFC" w:rsidRPr="005E6B7F" w:rsidRDefault="00851CFC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945" w:rsidRPr="005E6B7F" w:rsidRDefault="008C4945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945" w:rsidRPr="005E6B7F" w:rsidRDefault="008C4945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4945" w:rsidRDefault="008C4945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51CFC" w:rsidRPr="005E6B7F" w:rsidRDefault="00851CFC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8C4945" w:rsidRPr="005E6B7F" w:rsidRDefault="008C4945" w:rsidP="00851C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8C4945" w:rsidRPr="005E6B7F" w:rsidRDefault="008C4945" w:rsidP="00E339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IT-TLETTAX</w:t>
      </w:r>
      <w:r w:rsidRPr="005E6B7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Laqgħa Nru 1</w:t>
      </w:r>
      <w:r w:rsidR="00BC20CA"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</w:p>
    <w:p w:rsidR="00EC6304" w:rsidRPr="005E6B7F" w:rsidRDefault="00EC6304" w:rsidP="00851CFC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 w:rsidRPr="005E6B7F">
        <w:rPr>
          <w:rFonts w:ascii="Times New Roman" w:hAnsi="Times New Roman"/>
          <w:i w:val="0"/>
          <w:sz w:val="24"/>
          <w:szCs w:val="24"/>
          <w:lang w:val="fr-FR"/>
        </w:rPr>
        <w:t>L-</w:t>
      </w:r>
      <w:proofErr w:type="spellStart"/>
      <w:r w:rsidRPr="005E6B7F">
        <w:rPr>
          <w:rFonts w:ascii="Times New Roman" w:hAnsi="Times New Roman"/>
          <w:i w:val="0"/>
          <w:sz w:val="24"/>
          <w:szCs w:val="24"/>
          <w:lang w:val="fr-FR"/>
        </w:rPr>
        <w:t>Erbgħa</w:t>
      </w:r>
      <w:proofErr w:type="spellEnd"/>
      <w:r w:rsidRPr="005E6B7F">
        <w:rPr>
          <w:rFonts w:ascii="Times New Roman" w:hAnsi="Times New Roman"/>
          <w:i w:val="0"/>
          <w:sz w:val="24"/>
          <w:szCs w:val="24"/>
          <w:lang w:val="fr-FR"/>
        </w:rPr>
        <w:t xml:space="preserve">, </w:t>
      </w:r>
      <w:r w:rsidR="00BC20CA">
        <w:rPr>
          <w:rFonts w:ascii="Times New Roman" w:hAnsi="Times New Roman"/>
          <w:i w:val="0"/>
          <w:sz w:val="24"/>
          <w:szCs w:val="24"/>
          <w:lang w:val="fr-FR"/>
        </w:rPr>
        <w:t>27</w:t>
      </w:r>
      <w:r w:rsidRPr="005E6B7F">
        <w:rPr>
          <w:rFonts w:ascii="Times New Roman" w:hAnsi="Times New Roman"/>
          <w:i w:val="0"/>
          <w:sz w:val="24"/>
          <w:szCs w:val="24"/>
          <w:lang w:val="fr-FR"/>
        </w:rPr>
        <w:t xml:space="preserve"> ta’ </w:t>
      </w:r>
      <w:proofErr w:type="spellStart"/>
      <w:r w:rsidR="00BC20CA">
        <w:rPr>
          <w:rFonts w:ascii="Times New Roman" w:hAnsi="Times New Roman"/>
          <w:i w:val="0"/>
          <w:sz w:val="24"/>
          <w:szCs w:val="24"/>
          <w:lang w:val="fr-FR"/>
        </w:rPr>
        <w:t>Marzu</w:t>
      </w:r>
      <w:proofErr w:type="spellEnd"/>
      <w:r w:rsidRPr="005E6B7F">
        <w:rPr>
          <w:rFonts w:ascii="Times New Roman" w:hAnsi="Times New Roman"/>
          <w:i w:val="0"/>
          <w:sz w:val="24"/>
          <w:szCs w:val="24"/>
          <w:lang w:val="fr-FR"/>
        </w:rPr>
        <w:t xml:space="preserve"> </w:t>
      </w:r>
      <w:r w:rsidRPr="005E6B7F">
        <w:rPr>
          <w:rFonts w:ascii="Times New Roman" w:hAnsi="Times New Roman"/>
          <w:i w:val="0"/>
          <w:sz w:val="24"/>
          <w:szCs w:val="24"/>
          <w:lang w:val="it-IT"/>
        </w:rPr>
        <w:t>201</w:t>
      </w:r>
      <w:r w:rsidR="00BC20CA">
        <w:rPr>
          <w:rFonts w:ascii="Times New Roman" w:hAnsi="Times New Roman"/>
          <w:i w:val="0"/>
          <w:sz w:val="24"/>
          <w:szCs w:val="24"/>
          <w:lang w:val="it-IT"/>
        </w:rPr>
        <w:t>9</w:t>
      </w:r>
    </w:p>
    <w:p w:rsidR="00EC6304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851CFC" w:rsidRDefault="00851CFC" w:rsidP="00E339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851CFC" w:rsidRDefault="00851CFC" w:rsidP="00E339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851CFC" w:rsidRDefault="00851CFC" w:rsidP="00E339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851CFC" w:rsidRPr="005E6B7F" w:rsidRDefault="00851CFC" w:rsidP="00E339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:rsidR="00EC6304" w:rsidRPr="004611DA" w:rsidRDefault="00EC6304" w:rsidP="004611D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5E6B7F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872AC0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7F">
        <w:rPr>
          <w:rFonts w:ascii="Times New Roman" w:hAnsi="Times New Roman" w:cs="Times New Roman"/>
          <w:b/>
          <w:sz w:val="24"/>
          <w:szCs w:val="24"/>
        </w:rPr>
        <w:t>IT-TLETTAX</w:t>
      </w:r>
      <w:r w:rsidR="00EC6304" w:rsidRPr="005E6B7F">
        <w:rPr>
          <w:rFonts w:ascii="Times New Roman" w:hAnsi="Times New Roman" w:cs="Times New Roman"/>
          <w:b/>
          <w:sz w:val="24"/>
          <w:szCs w:val="24"/>
        </w:rPr>
        <w:t>-IL PARLAMENT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7F">
        <w:rPr>
          <w:rFonts w:ascii="Times New Roman" w:hAnsi="Times New Roman" w:cs="Times New Roman"/>
          <w:b/>
          <w:sz w:val="24"/>
          <w:szCs w:val="24"/>
        </w:rPr>
        <w:t>KUMITAT PERMANENTI DWAR L-AFFARIJIET BARRANIN U EWROPEJ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AC0" w:rsidRPr="005E6B7F" w:rsidRDefault="00EC6304" w:rsidP="00461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7F">
        <w:rPr>
          <w:rFonts w:ascii="Times New Roman" w:hAnsi="Times New Roman" w:cs="Times New Roman"/>
          <w:b/>
          <w:sz w:val="24"/>
          <w:szCs w:val="24"/>
        </w:rPr>
        <w:t>Laqgħa Nru 1</w:t>
      </w:r>
      <w:r w:rsidR="00BC20CA">
        <w:rPr>
          <w:rFonts w:ascii="Times New Roman" w:hAnsi="Times New Roman" w:cs="Times New Roman"/>
          <w:b/>
          <w:sz w:val="24"/>
          <w:szCs w:val="24"/>
        </w:rPr>
        <w:t>2</w:t>
      </w:r>
    </w:p>
    <w:p w:rsidR="00EC6304" w:rsidRPr="005E6B7F" w:rsidRDefault="00872AC0" w:rsidP="00E33900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B7F">
        <w:rPr>
          <w:rFonts w:ascii="Times New Roman" w:hAnsi="Times New Roman" w:cs="Times New Roman"/>
          <w:b/>
          <w:sz w:val="24"/>
          <w:szCs w:val="24"/>
          <w:lang w:val="fr-FR"/>
        </w:rPr>
        <w:t>L-</w:t>
      </w:r>
      <w:proofErr w:type="spellStart"/>
      <w:r w:rsidRPr="005E6B7F">
        <w:rPr>
          <w:rFonts w:ascii="Times New Roman" w:hAnsi="Times New Roman" w:cs="Times New Roman"/>
          <w:b/>
          <w:sz w:val="24"/>
          <w:szCs w:val="24"/>
          <w:lang w:val="fr-FR"/>
        </w:rPr>
        <w:t>Erbgħa</w:t>
      </w:r>
      <w:proofErr w:type="spellEnd"/>
      <w:r w:rsidRPr="005E6B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BC20CA">
        <w:rPr>
          <w:rFonts w:ascii="Times New Roman" w:hAnsi="Times New Roman" w:cs="Times New Roman"/>
          <w:b/>
          <w:sz w:val="24"/>
          <w:szCs w:val="24"/>
          <w:lang w:val="fr-FR"/>
        </w:rPr>
        <w:t>27</w:t>
      </w:r>
      <w:r w:rsidRPr="005E6B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ta’ </w:t>
      </w:r>
      <w:proofErr w:type="spellStart"/>
      <w:r w:rsidR="00BC20CA">
        <w:rPr>
          <w:rFonts w:ascii="Times New Roman" w:hAnsi="Times New Roman" w:cs="Times New Roman"/>
          <w:b/>
          <w:sz w:val="24"/>
          <w:szCs w:val="24"/>
          <w:lang w:val="fr-FR"/>
        </w:rPr>
        <w:t>Marzu</w:t>
      </w:r>
      <w:proofErr w:type="spellEnd"/>
      <w:r w:rsidRPr="005E6B7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5E6B7F">
        <w:rPr>
          <w:rFonts w:ascii="Times New Roman" w:hAnsi="Times New Roman" w:cs="Times New Roman"/>
          <w:b/>
          <w:sz w:val="24"/>
          <w:szCs w:val="24"/>
          <w:lang w:val="it-IT"/>
        </w:rPr>
        <w:t>201</w:t>
      </w:r>
      <w:r w:rsidR="00BC20CA">
        <w:rPr>
          <w:rFonts w:ascii="Times New Roman" w:hAnsi="Times New Roman" w:cs="Times New Roman"/>
          <w:b/>
          <w:sz w:val="24"/>
          <w:szCs w:val="24"/>
          <w:lang w:val="it-IT"/>
        </w:rPr>
        <w:t>9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1DA" w:rsidRDefault="004611DA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1DA" w:rsidRPr="005E6B7F" w:rsidRDefault="004611DA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7F">
        <w:rPr>
          <w:rFonts w:ascii="Times New Roman" w:hAnsi="Times New Roman" w:cs="Times New Roman"/>
          <w:b/>
          <w:sz w:val="24"/>
          <w:szCs w:val="24"/>
        </w:rPr>
        <w:t xml:space="preserve">Il-Kumitat iltaqa' </w:t>
      </w:r>
      <w:r w:rsidR="00BC20CA">
        <w:rPr>
          <w:rFonts w:ascii="Times New Roman" w:hAnsi="Times New Roman" w:cs="Times New Roman"/>
          <w:b/>
          <w:sz w:val="24"/>
          <w:szCs w:val="24"/>
        </w:rPr>
        <w:t>fil-Binja tal-Parlament</w:t>
      </w:r>
      <w:r w:rsidR="00872AC0" w:rsidRPr="005E6B7F">
        <w:rPr>
          <w:rFonts w:ascii="Times New Roman" w:hAnsi="Times New Roman" w:cs="Times New Roman"/>
          <w:b/>
          <w:sz w:val="24"/>
          <w:szCs w:val="24"/>
        </w:rPr>
        <w:t>, il-Belt Valletta, fi</w:t>
      </w:r>
      <w:r w:rsidR="00BC20CA">
        <w:rPr>
          <w:rFonts w:ascii="Times New Roman" w:hAnsi="Times New Roman" w:cs="Times New Roman"/>
          <w:b/>
          <w:sz w:val="24"/>
          <w:szCs w:val="24"/>
        </w:rPr>
        <w:t>l</w:t>
      </w:r>
      <w:r w:rsidR="00872AC0" w:rsidRPr="005E6B7F">
        <w:rPr>
          <w:rFonts w:ascii="Times New Roman" w:hAnsi="Times New Roman" w:cs="Times New Roman"/>
          <w:b/>
          <w:sz w:val="24"/>
          <w:szCs w:val="24"/>
        </w:rPr>
        <w:t>-</w:t>
      </w:r>
      <w:r w:rsidR="00BC20CA">
        <w:rPr>
          <w:rFonts w:ascii="Times New Roman" w:hAnsi="Times New Roman" w:cs="Times New Roman"/>
          <w:b/>
          <w:sz w:val="24"/>
          <w:szCs w:val="24"/>
        </w:rPr>
        <w:t>5</w:t>
      </w:r>
      <w:r w:rsidR="00872AC0" w:rsidRPr="005E6B7F">
        <w:rPr>
          <w:rFonts w:ascii="Times New Roman" w:hAnsi="Times New Roman" w:cs="Times New Roman"/>
          <w:b/>
          <w:sz w:val="24"/>
          <w:szCs w:val="24"/>
        </w:rPr>
        <w:t>.</w:t>
      </w:r>
      <w:r w:rsidR="00BC20CA">
        <w:rPr>
          <w:rFonts w:ascii="Times New Roman" w:hAnsi="Times New Roman" w:cs="Times New Roman"/>
          <w:b/>
          <w:sz w:val="24"/>
          <w:szCs w:val="24"/>
        </w:rPr>
        <w:t>15</w:t>
      </w:r>
      <w:r w:rsidRPr="005E6B7F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304" w:rsidRPr="005E6B7F" w:rsidRDefault="00EC6304" w:rsidP="00461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C6304" w:rsidRPr="005E6B7F" w:rsidRDefault="00EC6304" w:rsidP="00E339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B7F">
        <w:rPr>
          <w:rFonts w:ascii="Times New Roman" w:hAnsi="Times New Roman" w:cs="Times New Roman"/>
          <w:b/>
          <w:sz w:val="24"/>
          <w:szCs w:val="24"/>
        </w:rPr>
        <w:t>Talba</w:t>
      </w:r>
    </w:p>
    <w:p w:rsidR="0067389E" w:rsidRPr="00E33900" w:rsidRDefault="0067389E" w:rsidP="00E339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3900">
        <w:rPr>
          <w:rFonts w:ascii="Times New Roman" w:hAnsi="Times New Roman" w:cs="Times New Roman"/>
          <w:sz w:val="24"/>
          <w:szCs w:val="24"/>
        </w:rPr>
        <w:br w:type="page"/>
      </w:r>
    </w:p>
    <w:p w:rsidR="00872AC0" w:rsidRPr="00E33900" w:rsidRDefault="00872AC0" w:rsidP="00E3390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872AC0" w:rsidRPr="00E33900" w:rsidSect="00DB556A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33900" w:rsidRPr="00CA1627" w:rsidRDefault="00E33900" w:rsidP="00CA1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627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i/>
        </w:rPr>
        <w:t>Il-Minuti tal-Laqgħa Nru 11 li saret fit-30 ta’ Jannar 2019 kienu konfermati</w:t>
      </w:r>
      <w:r w:rsidRPr="005E6B7F">
        <w:rPr>
          <w:rFonts w:ascii="Times New Roman" w:hAnsi="Times New Roman" w:cs="Times New Roman"/>
        </w:rPr>
        <w:t xml:space="preserve">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CA1627" w:rsidRDefault="00E33900" w:rsidP="00CA1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627">
        <w:rPr>
          <w:rFonts w:ascii="Times New Roman" w:hAnsi="Times New Roman" w:cs="Times New Roman"/>
          <w:b/>
          <w:sz w:val="24"/>
          <w:szCs w:val="24"/>
        </w:rPr>
        <w:t>DISKUSSJONI DWAR IR-RAPPORT TAL-KUNSILL GĦALL-MALTIN LI JGĦIXU BARRA MINN MALTA GĦAS-SENA 2018 SKONT IS-SUB-ARTIKLU (2) TAL-ARTIKLU 7 TAL-ATT DWAR KUNSILL GĦALL-MALTIN LI JGĦIXU BARRA MINN MALTA (KAP. 515)</w:t>
      </w:r>
    </w:p>
    <w:p w:rsidR="00E33900" w:rsidRPr="00CA1627" w:rsidRDefault="00E33900" w:rsidP="00CA1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 (Onor. Edward Zammit Lewis):</w:t>
      </w:r>
      <w:r w:rsidRPr="005E6B7F">
        <w:rPr>
          <w:rFonts w:ascii="Times New Roman" w:hAnsi="Times New Roman" w:cs="Times New Roman"/>
        </w:rPr>
        <w:t xml:space="preserve"> Nirringrazzja lill-Ministru Carmelo Abela tal-preżenza tiegħu għal din il-laqgħa. Nirringrazzja wkoll lill-Membri ta’ dan il-Kumitat li huma preżenti u ċjoè l-Onor. Carmelo Mifsud Bonnici u l-Onor. Toni Bezzina. Nirringrazzja wkoll lis-Sur Joseph Xerri u lil Dr Raymond Xerri kif ukoll liż-żewġ rappreżentanti tal-MEUSAC li huma s-Sur James Azzopardi u s-Sur Mark Abdilla.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Il-Ministru Carmelo Abela.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 xml:space="preserve">ONOR. CARMELO ABELA </w:t>
      </w:r>
      <w:r w:rsidRPr="005E6B7F">
        <w:rPr>
          <w:rFonts w:ascii="Times New Roman" w:hAnsi="Times New Roman" w:cs="Times New Roman"/>
        </w:rPr>
        <w:t>(</w:t>
      </w:r>
      <w:r w:rsidRPr="005E6B7F">
        <w:rPr>
          <w:rFonts w:ascii="Times New Roman" w:hAnsi="Times New Roman" w:cs="Times New Roman"/>
          <w:lang w:val="it-IT"/>
        </w:rPr>
        <w:t>Ministru għall-Affarijiet Barranin u Promozzjoni tal-Kummerċ)</w:t>
      </w:r>
      <w:r w:rsidRPr="005E6B7F">
        <w:rPr>
          <w:rFonts w:ascii="Times New Roman" w:hAnsi="Times New Roman" w:cs="Times New Roman"/>
          <w:b/>
        </w:rPr>
        <w:t>:</w:t>
      </w:r>
      <w:r w:rsidRPr="005E6B7F">
        <w:rPr>
          <w:rFonts w:ascii="Times New Roman" w:hAnsi="Times New Roman" w:cs="Times New Roman"/>
        </w:rPr>
        <w:t xml:space="preserve"> Sur President, xtaqt nagħmel introduzzjoni ħafifa fuq dan ir-rapport. L-ewwel nett nixtieq nirringrazzja lis-Sur Joe Xerri bħala s-Segretarju tal-Kunsill tal-Maltin li Jgħixu Barra kif ukoll lil Dr Ray Xerri li huwa d-Direttur responsabbli minn dan il-qasam. Naf li t-tnejn li huma għandhom għal qalbhom dan ix-xogħol.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Nibda billi nagħmel introduzzjoni qasira fuq ir-rapport annwali tas-sena li għaddiet 2018. Din hija t-tieni darba kemm ilni Ministru li qegħdin nitkellmu fuq dan ir-rapport. Is-sena l-oħra tkellimna fuq ir-rapport annwali tal-2017 mentri llum se nkunu qegħdin nitkellmu ovvjament fuq ir-rapport annwali tal-2018.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lang w:val="en-GB"/>
        </w:rPr>
        <w:t>Fil-</w:t>
      </w:r>
      <w:proofErr w:type="spellStart"/>
      <w:r w:rsidRPr="005E6B7F">
        <w:rPr>
          <w:rFonts w:ascii="Times New Roman" w:hAnsi="Times New Roman" w:cs="Times New Roman"/>
          <w:lang w:val="en-GB"/>
        </w:rPr>
        <w:t>laqgħa</w:t>
      </w:r>
      <w:proofErr w:type="spellEnd"/>
      <w:r w:rsidRPr="005E6B7F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5E6B7F">
        <w:rPr>
          <w:rFonts w:ascii="Times New Roman" w:hAnsi="Times New Roman" w:cs="Times New Roman"/>
          <w:lang w:val="en-GB"/>
        </w:rPr>
        <w:t>tas-sena</w:t>
      </w:r>
      <w:proofErr w:type="spellEnd"/>
      <w:r w:rsidRPr="005E6B7F">
        <w:rPr>
          <w:rFonts w:ascii="Times New Roman" w:hAnsi="Times New Roman" w:cs="Times New Roman"/>
          <w:lang w:val="en-GB"/>
        </w:rPr>
        <w:t xml:space="preserve"> l-o</w:t>
      </w:r>
      <w:r w:rsidRPr="005E6B7F">
        <w:rPr>
          <w:rFonts w:ascii="Times New Roman" w:hAnsi="Times New Roman" w:cs="Times New Roman"/>
        </w:rPr>
        <w:t>ħra, kont semmejt numru ta’ sfidi li għandna. L-ikbar sfida li nara u li kont semmejt ukoll f’dik il-laqgħa kienet kif se nibqgħu bil-kuntatt mal-ġenerazzjonijiet iż-żgħar. Dik l-isfida għadha hemm, però nħoss li għamilna ċerti passi – żgħar kemm huma żgħar - ‘il quddiem. Issa x’inhuma dawn il-passi li saru li nħoss li huma importanti? Fir-rapport annwali hemm miktub il-ħatriet il-ġodda li saru f’dan il-</w:t>
      </w:r>
      <w:r w:rsidRPr="005E6B7F">
        <w:rPr>
          <w:rFonts w:ascii="Times New Roman" w:hAnsi="Times New Roman" w:cs="Times New Roman"/>
        </w:rPr>
        <w:t>Kunsill. Ovvjament, skont il-liġi, kien hemm numru ta’ persuni li servew it-</w:t>
      </w:r>
      <w:r w:rsidRPr="005E6B7F">
        <w:rPr>
          <w:rFonts w:ascii="Times New Roman" w:hAnsi="Times New Roman" w:cs="Times New Roman"/>
          <w:i/>
        </w:rPr>
        <w:t>term</w:t>
      </w:r>
      <w:r w:rsidRPr="005E6B7F">
        <w:rPr>
          <w:rFonts w:ascii="Times New Roman" w:hAnsi="Times New Roman" w:cs="Times New Roman"/>
        </w:rPr>
        <w:t xml:space="preserve"> tagħhom u għalhekk ma setgħux jerġgħu jiġu appuntati, u allura kellhom jiġu magħżula persuni ġodda. Ħadna ħsieb biex kemm jista’ jkun, f’dak li għandu x’jaqsam mal-bilanċ bejn nisa u rġiel inkunu attenti aktar li nżiedu l-parteċipazzjoni tan-nisa f’dan il-Kunsill. Fil-fatt minn 15-il membru, seba’ minnhom huma tas-sess femminili u allura, hemmhekk inħoss li mxejna ftit ‘il quddiem.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Ħadna ħsieb ukoll li nsibu ċerti persuni ta’ età iżgħar mis-soltu għax dan jista’ jgħin biex nifhmu aħjar, apparti ż-żjarat u l-laqgħat tagħna li jkollna kull meta jkollna l-possibilità li nkunu barra minn Malta mad-diaspora Maltija, imma dan jgħin ukoll biex il-Kunsill, fil-preparamenti tax-xogħol tiegħu, permezz tal-</w:t>
      </w:r>
      <w:r w:rsidRPr="005E6B7F">
        <w:rPr>
          <w:rFonts w:ascii="Times New Roman" w:hAnsi="Times New Roman" w:cs="Times New Roman"/>
          <w:i/>
        </w:rPr>
        <w:t>input</w:t>
      </w:r>
      <w:r w:rsidRPr="005E6B7F">
        <w:rPr>
          <w:rFonts w:ascii="Times New Roman" w:hAnsi="Times New Roman" w:cs="Times New Roman"/>
        </w:rPr>
        <w:t xml:space="preserve"> ta’ dawn il-persuni li huma ta’ età iżgħar u mhux tal-ewwel ġenerazzjoni imma ta’ ġenerazzjonijiet oħrajn, inkunu nistgħu nifhmuh aħjar. Barra minn hekk, xi ħaġa oħra li naħseb li ta’ min wieħed jirrimarka fuqha hija li għall-ewwel darba, bħala rappreżentanti fil-Kunsill għandna rappreżentant tad-diaspora Maltija minn Franza kif ukoll mill-Emerati Għarab Magħquda. Din naħseb li hi xi ħaġa importanti li wieħed isemmi.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D56FAA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nsemmi biss l-aħħar ħaġa biex </w:t>
      </w:r>
      <w:r w:rsidR="00E33900" w:rsidRPr="005E6B7F">
        <w:rPr>
          <w:rFonts w:ascii="Times New Roman" w:hAnsi="Times New Roman" w:cs="Times New Roman"/>
        </w:rPr>
        <w:t xml:space="preserve">imbagħad il-Membri jkunu jistgħu jgħaddu l-kummenti tagħhom u jekk ikun hemm xi mistoqsijiet nieħdu gost li nipprovaw inweġbuhom. Naħseb li wasal iż-żmien - fil-fatt kienet diskussa mill-Kunsill - li nagħmlu aġġornament tal-liġi. Naħseb li issa l-liġi, li kienet saret fl-2011, serviet ix-xogħol tagħha. Dan qed ngħidu bl-ebda kritika għal-liġi preżenti, imma nħossu li meta wieħed jipprova jħaddem il-liġi bl-isfidi li għandna quddiemna llum, u bl-isfidi li se jkollna fis-snin li ġejjin, inħossu li wasal iż-żmien li nibdew proċess ta’ aġġornament tal-liġi. Dan għandu jsir b’konsultazzjoni biex imbagħad, finalment ikollna abbozz ta’ liġi. Għallinqas hekk qed narawha min-naħa tagħna li għandna nimxu. Imbagħad ikun hemm il-Parlament li jiddiskuti dan l-abbozz ta’ liġi u jkun finalment il-Parlament li jiddeċiedi fuq dak l-abbozz ta’ liġi, bil-proċedura normali tal-Parlament.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Inħossu li din hija xi ħaġa importanti li nitgħallmu minn kif ħadmet il-liġi, li naraw liġijiet oħra ta’ pajjiżi oħrajn, fejn l-aspett tad-diaspora huwa b’saħħtu, u Dr Ray Xerri huwa </w:t>
      </w:r>
      <w:r w:rsidRPr="005E6B7F">
        <w:rPr>
          <w:rFonts w:ascii="Times New Roman" w:hAnsi="Times New Roman" w:cs="Times New Roman"/>
          <w:i/>
        </w:rPr>
        <w:t>asset</w:t>
      </w:r>
      <w:r w:rsidRPr="005E6B7F">
        <w:rPr>
          <w:rFonts w:ascii="Times New Roman" w:hAnsi="Times New Roman" w:cs="Times New Roman"/>
        </w:rPr>
        <w:t xml:space="preserve"> għalina anke f’dan l-aspett. Huwa </w:t>
      </w:r>
      <w:r w:rsidRPr="005E6B7F">
        <w:rPr>
          <w:rFonts w:ascii="Times New Roman" w:hAnsi="Times New Roman" w:cs="Times New Roman"/>
          <w:i/>
        </w:rPr>
        <w:t>asset</w:t>
      </w:r>
      <w:r w:rsidRPr="005E6B7F">
        <w:rPr>
          <w:rFonts w:ascii="Times New Roman" w:hAnsi="Times New Roman" w:cs="Times New Roman"/>
        </w:rPr>
        <w:t xml:space="preserve"> </w:t>
      </w:r>
      <w:r w:rsidRPr="005E6B7F">
        <w:rPr>
          <w:rFonts w:ascii="Times New Roman" w:hAnsi="Times New Roman" w:cs="Times New Roman"/>
        </w:rPr>
        <w:lastRenderedPageBreak/>
        <w:t xml:space="preserve">mhux biss fil-Ministeru imma anke fuq livell Ewropew, fejn għandu ċerti responsabilitajiet f’dan il-qasam. Għalhekk huwa importanti li wara din il-konsultazzjoni kollha, u wara li nagħmlu x-xogħol intern fil-Ministeru, u forsi anke nitolbu għajnuna minn barra l-Ministeru, naraw ftit kif nistgħu nagħmlu dan l-aġġornament fil-liġi. Aħna nħossu li huwa importanti li b’xi mod jew ieħor nibdew dan il-proċess.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Min-naħa tiegħi </w:t>
      </w:r>
      <w:r w:rsidR="0082452B">
        <w:rPr>
          <w:rFonts w:ascii="Times New Roman" w:hAnsi="Times New Roman" w:cs="Times New Roman"/>
        </w:rPr>
        <w:t xml:space="preserve">se </w:t>
      </w:r>
      <w:r w:rsidRPr="005E6B7F">
        <w:rPr>
          <w:rFonts w:ascii="Times New Roman" w:hAnsi="Times New Roman" w:cs="Times New Roman"/>
        </w:rPr>
        <w:t>nieqaf hawnhekk. Nerġa’ nirringrazzja liż-żewġ Sinjuri li qegħdin magħna llum u nirringrazzja wkoll lill-</w:t>
      </w:r>
      <w:r w:rsidR="0082452B">
        <w:rPr>
          <w:rFonts w:ascii="Times New Roman" w:hAnsi="Times New Roman" w:cs="Times New Roman"/>
        </w:rPr>
        <w:t>m</w:t>
      </w:r>
      <w:r w:rsidRPr="005E6B7F">
        <w:rPr>
          <w:rFonts w:ascii="Times New Roman" w:hAnsi="Times New Roman" w:cs="Times New Roman"/>
        </w:rPr>
        <w:t>embri li qed iservu fil-Kunsill. Xi ħaġa oħra pożittiva li rajna kienet dik li hemm interess fost id-diaspora Maltija, fost in-nies li huma ta’ dixxendenza Maltija li jservu fuq dan il-Kunsill. Dik hija xi ħaġa li timliena bil-kuraġġ u rridu li dawk in-nies li ma ġewx magħżula fil-Kunsill xorta nkomplu ninvolvuhom, kif fil-fatt hemm fir-rapport annwali. Nirringrazzjakom.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L-Onor. Carmelo Mifsud Bonnici.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ONOR. CARMELO MIFSUD BONNICI:</w:t>
      </w:r>
      <w:r w:rsidRPr="005E6B7F">
        <w:rPr>
          <w:rFonts w:ascii="Times New Roman" w:hAnsi="Times New Roman" w:cs="Times New Roman"/>
        </w:rPr>
        <w:t xml:space="preserve"> Sur President, napprezza dak li qal il-Ministru, ovvjament aħna nieħdu pjaċir li nkunu parteċipi fi kwalunkwe ħaġa li ċċaqlaq ‘il quddiem dan is-settur. Dan aħna narawh bħala settur importanti ħafna. Wellidnieh u rridu narawh jikber aktar. Ovvjament qed naraw sfidi kbar f’dan is-settur, jiġifieri d-diaspora, kif qed tgħid tajjeb inti, fiha sfidi kbar fuq diversi livelli. Mhux se noqgħod insemmihom bil-preċiż hawnhekk, imma hemm numru minnhom li kull darba li dan il-Kumitat jiltaqa’, ikun hemm konjizzjoni tagħhom u jitqajmu. Għalhekk naħseb li jkun aħjar li kieku naħsbu ftit minn qabel fuq id-diversi punti li ilhom iqumu u naraw kif wieħed jista’ almenu, jekk ma jkunx hemm soluzzjoni għalihom, jibni forma ta’ pjan fit-tul għalihom.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Min-naħa tiegħi nawgura lis-Sur Xerri għaliex informana li se jispiċċa mill-pożizzjoni tiegħu. Nawgurawlu u nittamaw li l-Ministru għandu f’rasu lil xi ħadd li huwa tal-istess kapaċità tas-Sur Xerri, li nixtieq nirringrazzjah tax-xogħol li wettaq. Ir-rapport li ħejja huwa rapport tajjeb, jiġifieri dak kollu li sar żgur li huwa tajjeb u rnexxielna bħala pajjiż niġbru ħafna aktar milli rnexxielhom jagħmlu pajjiżi tad-daqs tagħna f’dan il-livell. Jien nara minn diversi persuni li jgħixu barra minn Malta, bħall-Kanada, l-Awstralja, l-Istati Uniti u fil-partijiet kollha tad-</w:t>
      </w:r>
      <w:r w:rsidRPr="005E6B7F">
        <w:rPr>
          <w:rFonts w:ascii="Times New Roman" w:hAnsi="Times New Roman" w:cs="Times New Roman"/>
        </w:rPr>
        <w:t xml:space="preserve">diaspora. Hemm fejn qed jiżdiedu u hemm fejn qed jonqsu. Ma nafx jekk il-Ministru huwiex se jieħu ħsieb dawk li qegħdin fir-Renju Unit, speċjalment meta niġu għan-nies li jridu jitolbu għaċ-ċittadinanza tagħhom. Ovvjament dik hija kwestjoni totalment differenti, però aħna pożittivi ħafna fuq ix-xogħol li sar u lesti li nikkooperaw magħkom. Jekk se jsir xi abbozz ta’ liġi tajjeb li nagħmlu diskussjoni minn qabel u forsi jkun tajjeb ukoll li meta jsiru l-laqgħat magħhom, aħna wkoll inkunu preżenti jew niġu mistednin biex inkunu nistgħu nsegwu dak li jkun qed isir. Nirringrazzjakom.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Is-Sur Joseph Xerri.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IS-SUR JOSEPH XERRI (Segretarju tal-Kunsill għall-Maltin li Jgħixu Barra minn Malta):</w:t>
      </w:r>
      <w:r w:rsidRPr="005E6B7F">
        <w:rPr>
          <w:rFonts w:ascii="Times New Roman" w:hAnsi="Times New Roman" w:cs="Times New Roman"/>
        </w:rPr>
        <w:t xml:space="preserve"> Ħa</w:t>
      </w:r>
      <w:r w:rsidR="00A27417">
        <w:rPr>
          <w:rFonts w:ascii="Times New Roman" w:hAnsi="Times New Roman" w:cs="Times New Roman"/>
        </w:rPr>
        <w:t>lli</w:t>
      </w:r>
      <w:r w:rsidRPr="005E6B7F">
        <w:rPr>
          <w:rFonts w:ascii="Times New Roman" w:hAnsi="Times New Roman" w:cs="Times New Roman"/>
        </w:rPr>
        <w:t xml:space="preserve"> nagħti daqqa ħafifa tar-rapport. Inżid li bl-età li għamilna, għandna wkoll persuni tat-tieni ġenerazzjoni membri tal-kunsill. Fil-kunsill ta’ qabel kollha kienu persuni tal-ewwel ġenerazzjoni, jiġifieri nies li twieldu Malta u marru jgħixu barra, imma issa għandna dawk li twieldu l-Awstralja. L-ewwel laqgħa li kellna kienet aktar waħda ta’ introduzzjoni, biex ikunu jafu x’inhu x-xogħol tagħhom. Imma mbagħad tlabniehom l-ideat tagħhom u ħarġu b’ħafna ideat. Ittieħdu wkoll xi deċiżjonijiet imma mhux se noqgħod nidħol fuq kull waħda. Approvajna r-reġistru tal-organizzazzjonijiet tal-Maltin li jgħixu barra li hija l-formola O u mbagħad tal-assoċjazzjonijiet. Dawk l-applikazzjonijiet kollha li daħlu, approvajniehom.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Tkellimna fuq il-konvenzjoni peress li fl-2020 għandna l-ħames waħda. Irrid ngħid xi ħaġa fuq il-kunsilli reġjonali. Dawn ilhom fil-liġi mill-bidu, imma qatt ma kienu mwaqqfa. Issa ħassejna li għandna ndaħħluhom u hemm qbil fuqhom. L-iskop prinċipali hu li nilħqu aktar lin-nies. Fl-Awstralja, minħabba li hemm ħafna stati, m’għandniex kunsillier għal kull stat. Allura fejn hemm stati li m’hemmx kunsillier, ħsibna li dak il-kunsillier li għandna, ikun jista’ jmexxi wkoll il-kunsill reġjonali u b’hekk dawk in-nies ikunu jistgħu jwasslu lilu l-affarijiet marbuta mal-istat tagħhom. Fl-istess ħin, peress li kellna ħafna nies li xtaqu jidħlu fil-kunsill u rajna li jistgħu jikkontribwixxu fihom, hemm iċ-ċans li jidħ</w:t>
      </w:r>
      <w:r w:rsidR="00A27417">
        <w:rPr>
          <w:rFonts w:ascii="Times New Roman" w:hAnsi="Times New Roman" w:cs="Times New Roman"/>
        </w:rPr>
        <w:t>l</w:t>
      </w:r>
      <w:r w:rsidRPr="005E6B7F">
        <w:rPr>
          <w:rFonts w:ascii="Times New Roman" w:hAnsi="Times New Roman" w:cs="Times New Roman"/>
        </w:rPr>
        <w:t xml:space="preserve">u. 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It-tielet parti tar-rapport hija fuq il-ħidma li saret. Għandna l-programm “Consul on the Move”, fejn minflok persuna tmur hi l-ambaxxata biex tagħmel iċ-ċittadinanza, imorru huma. Dan kien </w:t>
      </w:r>
      <w:r w:rsidRPr="005E6B7F">
        <w:rPr>
          <w:rFonts w:ascii="Times New Roman" w:hAnsi="Times New Roman" w:cs="Times New Roman"/>
        </w:rPr>
        <w:lastRenderedPageBreak/>
        <w:t xml:space="preserve">suċċess kbir u l-Kabinett iddeċieda li minn fażi ta’ prova din jagħmilha xi ħaġa permanenti. Kellna wkoll diskussjonijiet mal-Awtorità tal-Ippjanar (PA) minħabba l-inkwiet tal-iżvilupp tal-proprjetà, fejn kien qed ikollna lmenti għax xi ħadd japplika biex jagħmel xi żvilupp fuq proprjetà u min ikun ma jkunx jaf. Issa ġejt informat li qiegħda ssir ħidma biex dak li jkun, jirreġistra l-interess tiegħu f’dik il-proprjetà mal-PA u b’hekk, meta xi ħadd japplika biex jagħmel xi proġett, jiġi notifikat. U allura dak li jkun, ikun jista’ jiġi rappreżentat. Rigward l-implimentazzjoni ta’ sistema ta’ avviżi kmieni se jkellimkom fuqha Dr Raymond Xerri. 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DR RAYMOND XERRI (Kap tad-Direttorat għall-Maltin li Jgħixu Barra minn Malta fi ħdan il-Ministeru għall-Affarjiet Barranin u Promozzjoni tal-Kummerċ):</w:t>
      </w:r>
      <w:r w:rsidRPr="005E6B7F">
        <w:rPr>
          <w:rFonts w:ascii="Times New Roman" w:hAnsi="Times New Roman" w:cs="Times New Roman"/>
        </w:rPr>
        <w:t xml:space="preserve"> Sur President, fuq dan il-punt kien tressaq </w:t>
      </w:r>
      <w:r w:rsidRPr="005E6B7F">
        <w:rPr>
          <w:rFonts w:ascii="Times New Roman" w:hAnsi="Times New Roman" w:cs="Times New Roman"/>
          <w:i/>
        </w:rPr>
        <w:t>memo</w:t>
      </w:r>
      <w:r w:rsidRPr="005E6B7F">
        <w:rPr>
          <w:rFonts w:ascii="Times New Roman" w:hAnsi="Times New Roman" w:cs="Times New Roman"/>
        </w:rPr>
        <w:t xml:space="preserve"> fil-Kabinett, fejn ġie aċċettat li hemm ħtieġa kbira li jkollna dak li jissejjaħ il-</w:t>
      </w:r>
      <w:r w:rsidRPr="005E6B7F">
        <w:rPr>
          <w:rFonts w:ascii="Times New Roman" w:hAnsi="Times New Roman" w:cs="Times New Roman"/>
          <w:i/>
        </w:rPr>
        <w:t>Maltese Living Abroad Coordinator</w:t>
      </w:r>
      <w:r w:rsidRPr="005E6B7F">
        <w:rPr>
          <w:rFonts w:ascii="Times New Roman" w:hAnsi="Times New Roman" w:cs="Times New Roman"/>
        </w:rPr>
        <w:t xml:space="preserve"> f’kull Ministeru biex ikun jista’ jassisti lid-direttorat u anke lill-Ministeru tagħna meta jkollna </w:t>
      </w:r>
      <w:r w:rsidRPr="005E6B7F">
        <w:rPr>
          <w:rFonts w:ascii="Times New Roman" w:hAnsi="Times New Roman" w:cs="Times New Roman"/>
          <w:i/>
        </w:rPr>
        <w:t>issues</w:t>
      </w:r>
      <w:r w:rsidRPr="005E6B7F">
        <w:rPr>
          <w:rFonts w:ascii="Times New Roman" w:hAnsi="Times New Roman" w:cs="Times New Roman"/>
        </w:rPr>
        <w:t xml:space="preserve"> li għandhom x’jaqsmu mal-</w:t>
      </w:r>
      <w:r w:rsidRPr="005E6B7F">
        <w:rPr>
          <w:rFonts w:ascii="Times New Roman" w:hAnsi="Times New Roman" w:cs="Times New Roman"/>
          <w:i/>
        </w:rPr>
        <w:t>line ministries</w:t>
      </w:r>
      <w:r w:rsidRPr="005E6B7F">
        <w:rPr>
          <w:rFonts w:ascii="Times New Roman" w:hAnsi="Times New Roman" w:cs="Times New Roman"/>
        </w:rPr>
        <w:t xml:space="preserve"> differenti relatati mad-diaspora. In-numru ta’ dawn l-ilmenti u i</w:t>
      </w:r>
      <w:r w:rsidRPr="005E6B7F">
        <w:rPr>
          <w:rFonts w:ascii="Times New Roman" w:hAnsi="Times New Roman" w:cs="Times New Roman"/>
          <w:i/>
        </w:rPr>
        <w:t>ssues</w:t>
      </w:r>
      <w:r w:rsidRPr="005E6B7F">
        <w:rPr>
          <w:rFonts w:ascii="Times New Roman" w:hAnsi="Times New Roman" w:cs="Times New Roman"/>
        </w:rPr>
        <w:t xml:space="preserve"> qiegħed dejjem jikber u allura aħna nkunu nistgħu nirriferu għal din il-persuna biex tassistina billi tgħaddi dawn l-</w:t>
      </w:r>
      <w:r w:rsidRPr="005E6B7F">
        <w:rPr>
          <w:rFonts w:ascii="Times New Roman" w:hAnsi="Times New Roman" w:cs="Times New Roman"/>
          <w:i/>
        </w:rPr>
        <w:t xml:space="preserve">issues </w:t>
      </w:r>
      <w:r w:rsidRPr="005E6B7F">
        <w:rPr>
          <w:rFonts w:ascii="Times New Roman" w:hAnsi="Times New Roman" w:cs="Times New Roman"/>
        </w:rPr>
        <w:t>lill-uffiċjali konċernati u jkollna risposti mingħandhom. Fil-fatt diġà bdejna nużaw dan is-servizz u nistgħu ngħidu li huwa servizz tajjeb, għax f’temp ta’ ftit ġranet ikollna r-risposti. Dan jiffaċilita ħafna x-xogħol tagħna meta jkollna dawn l-</w:t>
      </w:r>
      <w:r w:rsidRPr="005E6B7F">
        <w:rPr>
          <w:rFonts w:ascii="Times New Roman" w:hAnsi="Times New Roman" w:cs="Times New Roman"/>
          <w:i/>
        </w:rPr>
        <w:t>issues</w:t>
      </w:r>
      <w:r w:rsidRPr="005E6B7F">
        <w:rPr>
          <w:rFonts w:ascii="Times New Roman" w:hAnsi="Times New Roman" w:cs="Times New Roman"/>
        </w:rPr>
        <w:t xml:space="preserve">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IS-SUR JOSEPH XERRI:</w:t>
      </w:r>
      <w:r w:rsidRPr="005E6B7F">
        <w:rPr>
          <w:rFonts w:ascii="Times New Roman" w:hAnsi="Times New Roman" w:cs="Times New Roman"/>
        </w:rPr>
        <w:t xml:space="preserve"> Xi ħaġa oħra li l-membri ilhom jinsistu fuqha, hija marbuta mal-fondi tal-Unjoni Ewropea għal avvenimenti kulturali organizzati barra minn Malta għad-diaspora Maltija. Kellna laqgħa mal-MEUSAC, li min-naħa tagħhom tawna d-dettalji dwar kif nistgħu napplikaw għal dawn il-fondi. Fir-rapport hawn l-ispjegazzjoni kollha, jiġifieri m’għandix għalfejn nidħol fid-dettal. Ġie spjegat kif dawn l-entitajiet ma jistgħux japplikaw direttament huma imma jistgħu jagħmlu dan billi jissieħbu ma’ xi ħadd mill-Ewropa u b’hekk ikunu jistgħu jibbenefikaw minn dawn il-fondi.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Konna għamilna wkoll proposti għar-</w:t>
      </w:r>
      <w:r w:rsidRPr="005E6B7F">
        <w:rPr>
          <w:rFonts w:ascii="Times New Roman" w:hAnsi="Times New Roman" w:cs="Times New Roman"/>
          <w:i/>
        </w:rPr>
        <w:t>road map</w:t>
      </w:r>
      <w:r w:rsidRPr="005E6B7F">
        <w:rPr>
          <w:rFonts w:ascii="Times New Roman" w:hAnsi="Times New Roman" w:cs="Times New Roman"/>
        </w:rPr>
        <w:t xml:space="preserve"> fuq kif se naħdmu f’ċerti setturi biex ngħinu lill-emigranti, li issa ġiet approvata u qiegħda f’idejn il-Ministeri u entitajiet differenti.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DR RAYMOND XERRI:</w:t>
      </w:r>
      <w:r w:rsidRPr="005E6B7F">
        <w:rPr>
          <w:rFonts w:ascii="Times New Roman" w:hAnsi="Times New Roman" w:cs="Times New Roman"/>
        </w:rPr>
        <w:t xml:space="preserve"> Ir-</w:t>
      </w:r>
      <w:r w:rsidRPr="005E6B7F">
        <w:rPr>
          <w:rFonts w:ascii="Times New Roman" w:hAnsi="Times New Roman" w:cs="Times New Roman"/>
          <w:i/>
        </w:rPr>
        <w:t>road map</w:t>
      </w:r>
      <w:r w:rsidRPr="005E6B7F">
        <w:rPr>
          <w:rFonts w:ascii="Times New Roman" w:hAnsi="Times New Roman" w:cs="Times New Roman"/>
        </w:rPr>
        <w:t xml:space="preserve"> hija xogħol ta’ sottokumitat li ġie mwaqqaf apposta sabiex jara ftit x’inhuma l-ħteġijiet preżenti u biex nantiċipaw x’jistgħu jkunu l-bżonnijiet għall-futur ta’ setturi differenti tad-diaspora, jiġifieri dwar iż-żgħażagħ, dwar l-anzjani, dwar il-bżonnijiet tal-familji u ta’ persuni li se jiġu lura biex jgħixu hawn Malta, x’jista’ jagħmel aktar il-Gvern milli qed jagħmel sabiex itejjeb il-qagħda tal-Maltin ta’ barra. Din tressqet fil-laqgħa tal-Kunsill ta’ sentejn ilu u ġiet approvata. Din ir-</w:t>
      </w:r>
      <w:r w:rsidRPr="005E6B7F">
        <w:rPr>
          <w:rFonts w:ascii="Times New Roman" w:hAnsi="Times New Roman" w:cs="Times New Roman"/>
          <w:i/>
        </w:rPr>
        <w:t>road map</w:t>
      </w:r>
      <w:r w:rsidRPr="005E6B7F">
        <w:rPr>
          <w:rFonts w:ascii="Times New Roman" w:hAnsi="Times New Roman" w:cs="Times New Roman"/>
        </w:rPr>
        <w:t xml:space="preserve"> tagħti indikazzjoni u mbagħad il-membri jistgħu jibdlu kif iridu. Din ir-</w:t>
      </w:r>
      <w:r w:rsidRPr="005E6B7F">
        <w:rPr>
          <w:rFonts w:ascii="Times New Roman" w:hAnsi="Times New Roman" w:cs="Times New Roman"/>
          <w:i/>
        </w:rPr>
        <w:t>road map</w:t>
      </w:r>
      <w:r w:rsidRPr="005E6B7F">
        <w:rPr>
          <w:rFonts w:ascii="Times New Roman" w:hAnsi="Times New Roman" w:cs="Times New Roman"/>
        </w:rPr>
        <w:t xml:space="preserve"> turi l-passi li jista’ jieħu l-Kunsill fis-snin li ġejjin.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L-Onor. David Stellini.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ONOR. DAVID STELLINI:</w:t>
      </w:r>
      <w:r w:rsidRPr="005E6B7F">
        <w:rPr>
          <w:rFonts w:ascii="Times New Roman" w:hAnsi="Times New Roman" w:cs="Times New Roman"/>
        </w:rPr>
        <w:t xml:space="preserve"> Sur President, xtaqt inkun naf mingħand Dr Xerri jekk huwiex possibbli li jħalli kopja ta’ din ir-</w:t>
      </w:r>
      <w:r w:rsidRPr="005E6B7F">
        <w:rPr>
          <w:rFonts w:ascii="Times New Roman" w:hAnsi="Times New Roman" w:cs="Times New Roman"/>
          <w:i/>
        </w:rPr>
        <w:t>road map</w:t>
      </w:r>
      <w:r w:rsidRPr="005E6B7F">
        <w:rPr>
          <w:rFonts w:ascii="Times New Roman" w:hAnsi="Times New Roman" w:cs="Times New Roman"/>
        </w:rPr>
        <w:t xml:space="preserve"> lil dan il-Kumitat?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DR RAYMOND XERRI:</w:t>
      </w:r>
      <w:r w:rsidRPr="005E6B7F">
        <w:rPr>
          <w:rFonts w:ascii="Times New Roman" w:hAnsi="Times New Roman" w:cs="Times New Roman"/>
        </w:rPr>
        <w:t xml:space="preserve"> Saret talba sabiex jiġu indikati lista ta’ avukati li jipprattikaw fil-qasam tal-bżonnijiet u l-ħteġijiet tal-Maltin li jgħixu Barra. Ovvjament meta tkellimna mal-Kamra tal-Avukati qalulna li l-lista tal-avukati hija </w:t>
      </w:r>
      <w:r w:rsidRPr="005E6B7F">
        <w:rPr>
          <w:rFonts w:ascii="Times New Roman" w:hAnsi="Times New Roman" w:cs="Times New Roman"/>
          <w:i/>
        </w:rPr>
        <w:t>online</w:t>
      </w:r>
      <w:r w:rsidRPr="005E6B7F">
        <w:rPr>
          <w:rFonts w:ascii="Times New Roman" w:hAnsi="Times New Roman" w:cs="Times New Roman"/>
        </w:rPr>
        <w:t xml:space="preserve"> u li huma ma jistgħux jippreferu, jew jiddiskriminaw, jew jiddistingwu bejn avukat u ieħor. Għalhekk hemm din il-lista </w:t>
      </w:r>
      <w:r w:rsidRPr="005E6B7F">
        <w:rPr>
          <w:rFonts w:ascii="Times New Roman" w:hAnsi="Times New Roman" w:cs="Times New Roman"/>
          <w:i/>
        </w:rPr>
        <w:t>available online</w:t>
      </w:r>
      <w:r w:rsidRPr="005E6B7F">
        <w:rPr>
          <w:rFonts w:ascii="Times New Roman" w:hAnsi="Times New Roman" w:cs="Times New Roman"/>
        </w:rPr>
        <w:t xml:space="preserve">, hija pubblika u kulħadd jista’ jagħżel lil min irid hu.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Forsi wieħed jieħu indikazzjoni mill-</w:t>
      </w:r>
      <w:r w:rsidRPr="005E6B7F">
        <w:rPr>
          <w:rFonts w:ascii="Times New Roman" w:hAnsi="Times New Roman" w:cs="Times New Roman"/>
          <w:i/>
        </w:rPr>
        <w:t>website</w:t>
      </w:r>
      <w:r w:rsidRPr="005E6B7F">
        <w:rPr>
          <w:rFonts w:ascii="Times New Roman" w:hAnsi="Times New Roman" w:cs="Times New Roman"/>
        </w:rPr>
        <w:t xml:space="preserve"> dwar l-ispeċjalizzazzjoni ta’ avukati partikolari u jagħżel hu lil min irid iqabbad. Nifhem li l-Kamra tal-Avukati ma tistax tirreklama lil xi ħadd filwaqt li ma tirreklamax lil ħaddieħor. Jiġifieri nifhmu l-pożizzjoni tagħhom ukoll. 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IS-SUR JOSEPH XERRI:</w:t>
      </w:r>
      <w:r w:rsidRPr="005E6B7F">
        <w:rPr>
          <w:rFonts w:ascii="Times New Roman" w:hAnsi="Times New Roman" w:cs="Times New Roman"/>
        </w:rPr>
        <w:t xml:space="preserve"> Kellna l-kwestjoni tal-pjattaforma diġitali għat-tagħlim tal-Malti u din inħolqot peress li kien qed ikun hemm diffikultà kbira biex isibu l-għalliema meħtieġa. Ma nafx kemm-il darba ħriġna applikazzjoni biex għalliema Maltin imorru jgħallmu l-Malti fl-Awstralja imma xorta ma japplika ħadd. Għalhekk qed tinħoloq pjattaforma diġitali biex ikun hawn xi ħadd hawn Malta u jwieġeb għal</w:t>
      </w:r>
      <w:r w:rsidR="00A27417">
        <w:rPr>
          <w:rFonts w:ascii="Times New Roman" w:hAnsi="Times New Roman" w:cs="Times New Roman"/>
        </w:rPr>
        <w:t>l-</w:t>
      </w:r>
      <w:r w:rsidRPr="005E6B7F">
        <w:rPr>
          <w:rFonts w:ascii="Times New Roman" w:hAnsi="Times New Roman" w:cs="Times New Roman"/>
        </w:rPr>
        <w:t>mistoqsijiet li jistgħu jsiru minn persuni li qed jitgħallmu l-Malti barra minn Malta. Din hija marbuta ma’ proġett ieħor li qed jieħu ħsiebha d-</w:t>
      </w:r>
      <w:r w:rsidRPr="005E6B7F">
        <w:rPr>
          <w:rFonts w:ascii="Times New Roman" w:hAnsi="Times New Roman" w:cs="Times New Roman"/>
        </w:rPr>
        <w:lastRenderedPageBreak/>
        <w:t xml:space="preserve">Dipartiment tal-Edukazzjoni. U suppost li wasalna fil-fażi finali tagħha.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Saret ukoll talba minn ċittadini li jgħixu barra, speċjalment dawk tal-Awstralja li jiġu Malta għal żmien twil, sabiex jingħataw l-istess </w:t>
      </w:r>
      <w:r w:rsidRPr="005E6B7F">
        <w:rPr>
          <w:rFonts w:ascii="Times New Roman" w:hAnsi="Times New Roman" w:cs="Times New Roman"/>
          <w:i/>
        </w:rPr>
        <w:t>status</w:t>
      </w:r>
      <w:r w:rsidRPr="005E6B7F">
        <w:rPr>
          <w:rFonts w:ascii="Times New Roman" w:hAnsi="Times New Roman" w:cs="Times New Roman"/>
        </w:rPr>
        <w:t xml:space="preserve"> li jgawdu ċittadini Maltin li joqogħdu Malta. Huma l-aktar li jinteressahom hu li jkollhom il-karta tal-identità biex ikunu jistgħu jaqbdu l-vapur ta’ Għawdex, eċċ. Għamilna laqgħat ma’ Identity Malta u dawn tawna d-dettalji ta’ kif jistgħu jakkwistaw din il-karta tal-identità, liema dettalji qegħdin fir-rapport li ħejjejna u għalhekk m’għandix għalfejn nidħol fihom.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L-aħħar ħaġa li se nitkellem fuqha hija dwar l-għarfien fuq Malta u l-kultura tagħna mit-tieni ġenerazzjoni ‘l quddiem. Kien hemm ilment għax nagħtu ċ-ċittadinanza lil</w:t>
      </w:r>
      <w:r w:rsidR="00E07B75">
        <w:rPr>
          <w:rFonts w:ascii="Times New Roman" w:hAnsi="Times New Roman" w:cs="Times New Roman"/>
        </w:rPr>
        <w:t>l-</w:t>
      </w:r>
      <w:r w:rsidRPr="005E6B7F">
        <w:rPr>
          <w:rFonts w:ascii="Times New Roman" w:hAnsi="Times New Roman" w:cs="Times New Roman"/>
        </w:rPr>
        <w:t>Maltin tat-tieni u tat-tielet ġenerazzjoni li lanqas biss ikunu jafu fejn tins</w:t>
      </w:r>
      <w:r w:rsidR="00E07B75">
        <w:rPr>
          <w:rFonts w:ascii="Times New Roman" w:hAnsi="Times New Roman" w:cs="Times New Roman"/>
        </w:rPr>
        <w:t>t</w:t>
      </w:r>
      <w:r w:rsidRPr="005E6B7F">
        <w:rPr>
          <w:rFonts w:ascii="Times New Roman" w:hAnsi="Times New Roman" w:cs="Times New Roman"/>
        </w:rPr>
        <w:t xml:space="preserve">ab Malta. L-unika ħaġa li nistgħu nagħmlu u li qegħdin nagħmlu hi li meta dawn nagħtuhom iċ-ċittadinanza, nagħtuhom ukoll tagħrif dwar Malta. Imbagħad qamet ukoll il-kwestjoni taċ-ċittadinanza għal dawk – din qamet l-aktar għal dawk ta’ Franza – iċ-ċittadini Maltin li m’għandhomx id-dokumenti meħtieġa biex jakkwistaw iċ-ċittadinanza. Naħseb li hemmhekk trid issir xi bidla fil-liġi biex ikunu jistgħu jużaw iċ-ċertifikat tal-magħmudija jekk ikollhom jew inkella xi dokument ieħor.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Mingħajr ma nidħol fuq ix-xogħol ta’ Identity Malta, naf li fuq il-livell tal-Uffiċċju tal-Prim Ministru, li taħtu taqa’ l-kwestjoni taċ-ċittadinanza, sar xogħol biex jiġu ċċarati ċerti aspetti tal-liġi għax kif qed tgħidu intom l-affarijiet inbidlu llum. Pereżempju, għandek l-użu tat-teknoloġija. IIlum m’hemmx għalfejn toqgħod tmur tieħu dokument inti personali imma hawn mezzi elettroniċi kif tista’ tgħaddihom. Dik ovvjament se tgħin f’din il-biċċa. Għal dik li hi evidenza biex jipprovaw il-provenjenza ta’ xi ħadd, dik ma tistax tneħħiha għax tkun qed tneħħi l-prinċipju. Naf li qed isiru u kienu qed isiru l-</w:t>
      </w:r>
      <w:r w:rsidRPr="005E6B7F">
        <w:rPr>
          <w:rFonts w:ascii="Times New Roman" w:hAnsi="Times New Roman" w:cs="Times New Roman"/>
          <w:i/>
        </w:rPr>
        <w:t>interviews</w:t>
      </w:r>
      <w:r w:rsidRPr="005E6B7F">
        <w:rPr>
          <w:rFonts w:ascii="Times New Roman" w:hAnsi="Times New Roman" w:cs="Times New Roman"/>
        </w:rPr>
        <w:t xml:space="preserve"> għall-persuni li jridu japplikaw għaċ-ċittadinanza, fejn hemmhekk wieħed jieħu </w:t>
      </w:r>
      <w:r w:rsidRPr="005E6B7F">
        <w:rPr>
          <w:rFonts w:ascii="Times New Roman" w:hAnsi="Times New Roman" w:cs="Times New Roman"/>
          <w:i/>
        </w:rPr>
        <w:t>feel</w:t>
      </w:r>
      <w:r w:rsidRPr="005E6B7F">
        <w:rPr>
          <w:rFonts w:ascii="Times New Roman" w:hAnsi="Times New Roman" w:cs="Times New Roman"/>
        </w:rPr>
        <w:t xml:space="preserve"> ta’ jekk jissodisfax il-kriterji meħtieġa.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It-tieni punt li xtaqt insemmi h</w:t>
      </w:r>
      <w:r w:rsidR="00E07B75">
        <w:rPr>
          <w:rFonts w:ascii="Times New Roman" w:hAnsi="Times New Roman" w:cs="Times New Roman"/>
        </w:rPr>
        <w:t>uwa fuq</w:t>
      </w:r>
      <w:r w:rsidRPr="005E6B7F">
        <w:rPr>
          <w:rFonts w:ascii="Times New Roman" w:hAnsi="Times New Roman" w:cs="Times New Roman"/>
        </w:rPr>
        <w:t xml:space="preserve"> l-</w:t>
      </w:r>
      <w:r w:rsidRPr="00E07B75">
        <w:rPr>
          <w:rFonts w:ascii="Times New Roman" w:hAnsi="Times New Roman" w:cs="Times New Roman"/>
          <w:i/>
          <w:iCs/>
        </w:rPr>
        <w:t>issue</w:t>
      </w:r>
      <w:r w:rsidRPr="005E6B7F">
        <w:rPr>
          <w:rFonts w:ascii="Times New Roman" w:hAnsi="Times New Roman" w:cs="Times New Roman"/>
        </w:rPr>
        <w:t xml:space="preserve"> tad-</w:t>
      </w:r>
      <w:r w:rsidRPr="005E6B7F">
        <w:rPr>
          <w:rFonts w:ascii="Times New Roman" w:hAnsi="Times New Roman" w:cs="Times New Roman"/>
          <w:i/>
        </w:rPr>
        <w:t xml:space="preserve">double taxation. </w:t>
      </w:r>
      <w:r w:rsidRPr="005E6B7F">
        <w:rPr>
          <w:rFonts w:ascii="Times New Roman" w:hAnsi="Times New Roman" w:cs="Times New Roman"/>
        </w:rPr>
        <w:t>Naħseb</w:t>
      </w:r>
      <w:r w:rsidR="00E07B75">
        <w:rPr>
          <w:rFonts w:ascii="Times New Roman" w:hAnsi="Times New Roman" w:cs="Times New Roman"/>
        </w:rPr>
        <w:t xml:space="preserve"> li dan</w:t>
      </w:r>
      <w:r w:rsidRPr="005E6B7F">
        <w:rPr>
          <w:rFonts w:ascii="Times New Roman" w:hAnsi="Times New Roman" w:cs="Times New Roman"/>
        </w:rPr>
        <w:t xml:space="preserve"> huwa suġġett li jolqot lil dawn in-nies u huwa suġġett importanti ħafna għax jolqot il-but. It-tielet punt li semma l-Ministru Abela huwa dwar il-liġi, </w:t>
      </w:r>
      <w:r w:rsidRPr="005E6B7F">
        <w:rPr>
          <w:rFonts w:ascii="Times New Roman" w:hAnsi="Times New Roman" w:cs="Times New Roman"/>
        </w:rPr>
        <w:t xml:space="preserve">liema </w:t>
      </w:r>
      <w:r w:rsidRPr="005E6B7F">
        <w:rPr>
          <w:rFonts w:ascii="Times New Roman" w:hAnsi="Times New Roman" w:cs="Times New Roman"/>
          <w:i/>
        </w:rPr>
        <w:t>issue</w:t>
      </w:r>
      <w:r w:rsidRPr="005E6B7F">
        <w:rPr>
          <w:rFonts w:ascii="Times New Roman" w:hAnsi="Times New Roman" w:cs="Times New Roman"/>
        </w:rPr>
        <w:t xml:space="preserve"> tqajmet is-sena l-oħra jekk niftakar sew. Ministru, hemmhekk għandek l-appoġġ kollu ta’ dan il-Kumitat jekk nistgħu ngħinu fil-proċess ta</w:t>
      </w:r>
      <w:r w:rsidR="00E07B75">
        <w:rPr>
          <w:rFonts w:ascii="Times New Roman" w:hAnsi="Times New Roman" w:cs="Times New Roman"/>
        </w:rPr>
        <w:t xml:space="preserve">’ </w:t>
      </w:r>
      <w:r w:rsidRPr="005E6B7F">
        <w:rPr>
          <w:rFonts w:ascii="Times New Roman" w:hAnsi="Times New Roman" w:cs="Times New Roman"/>
        </w:rPr>
        <w:t>konsultazzjoni. L-ewwel nett din hija liġi li m’għandhiex tkun waħda kontroversjali u qed nistenna li jkun hemm ukoll kooperazzjoni mill-Oppożizzjoni, kif qal tajjeb l-Onor. Carmelo Mifsud Bonnici, li se jkunu qegħdin jikkooperaw u jagħtu l-</w:t>
      </w:r>
      <w:r w:rsidRPr="005E6B7F">
        <w:rPr>
          <w:rFonts w:ascii="Times New Roman" w:hAnsi="Times New Roman" w:cs="Times New Roman"/>
          <w:i/>
        </w:rPr>
        <w:t>feedback</w:t>
      </w:r>
      <w:r w:rsidRPr="005E6B7F">
        <w:rPr>
          <w:rFonts w:ascii="Times New Roman" w:hAnsi="Times New Roman" w:cs="Times New Roman"/>
        </w:rPr>
        <w:t xml:space="preserve"> tagħhom biex ikollna liġi tajba u li tolqot ir-realtajiet ġodda li għandna llum. Ovvjament il-liġi preżenti mhux qed ngħidu li hija ħażina imma hemm bżonn li jkun hemm aġġornament tagħha bħalma nagħmlu għal kull liġi oħra minn żmien għal żmien.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Jekk ma fadlilkomx aktar xi tgħidu, niftaħ il-</w:t>
      </w:r>
      <w:r w:rsidRPr="005E6B7F">
        <w:rPr>
          <w:rFonts w:ascii="Times New Roman" w:hAnsi="Times New Roman" w:cs="Times New Roman"/>
          <w:i/>
        </w:rPr>
        <w:t>floor</w:t>
      </w:r>
      <w:r w:rsidRPr="005E6B7F">
        <w:rPr>
          <w:rFonts w:ascii="Times New Roman" w:hAnsi="Times New Roman" w:cs="Times New Roman"/>
        </w:rPr>
        <w:t xml:space="preserve"> għad-diskussjoni. Il-Ministru Carmelo Abela.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ONOR. CARMELO ABELA:</w:t>
      </w:r>
      <w:r w:rsidRPr="005E6B7F">
        <w:rPr>
          <w:rFonts w:ascii="Times New Roman" w:hAnsi="Times New Roman" w:cs="Times New Roman"/>
        </w:rPr>
        <w:t xml:space="preserve"> Min-naħa tiegħi se nagħmel ftit reazzjonijiet fil-qosor. L-ewwel nett, fuq dak li semma l-Onor. Mifsud Bonnici dwar id-direttur il-ġdid. Ovvjament din mhijiex kwestjoni li jien nagħżel lil xi ħadd, imma hija kwestjoni ta’ min se japplika għall-pożizzjoni u mbagħad isiru l-intervisti meħtieġa, bħalma jiġri f’dipartimenti oħra meta jiġu biex jintgħażlu d-diretturi tagħhom.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Dwar ir-Renju Unit, hemmhekk għandna diaspora b’saħħitha, Brexit u mhux Brexit ma jkollu l-ebda effett fuq kif inħarsu lejn id-diaspora tagħna. L-effett li hemm huwa fuq l-applikazzjonijiet għaċ-ċittadinanza, li bħalissa żdiedu. Fir-rapport annwali li għandna quddiemna hemm referenza għal dan ukoll, jiġifieri għall-fatt li l-ammont ta’ applikazzjonijiet żdied u allura żdied ukoll ix-xogħol fuq Identity Malta, li hija l-aġenzija li tipproċessa dawn l-applikazzjonijiet. Bħala Ministeru u bħala Kunsill tal-Maltin ta’ Barra ġbidna l-attenzjoni għal dan il-punt u t-tweġiba min-naħa ta’ Identity Malta kienet dik li huma se jagħmlu ħilithom biex kemm jista’ jkun iħaffu dan il-proċess. U jidhirli li din diġà qed issir.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Fir-rigward tar-</w:t>
      </w:r>
      <w:r w:rsidRPr="005E6B7F">
        <w:rPr>
          <w:rFonts w:ascii="Times New Roman" w:hAnsi="Times New Roman" w:cs="Times New Roman"/>
          <w:i/>
        </w:rPr>
        <w:t>road map</w:t>
      </w:r>
      <w:r w:rsidRPr="005E6B7F">
        <w:rPr>
          <w:rFonts w:ascii="Times New Roman" w:hAnsi="Times New Roman" w:cs="Times New Roman"/>
        </w:rPr>
        <w:t xml:space="preserve"> l-Onor. Stellini staqsa jekk huwiex possibbli li l-Kumitat jingħata kopja tagħha. Għalkemm din qed tissejjaħ </w:t>
      </w:r>
      <w:r w:rsidRPr="005E6B7F">
        <w:rPr>
          <w:rFonts w:ascii="Times New Roman" w:hAnsi="Times New Roman" w:cs="Times New Roman"/>
          <w:i/>
        </w:rPr>
        <w:t>road map</w:t>
      </w:r>
      <w:r w:rsidRPr="005E6B7F">
        <w:rPr>
          <w:rFonts w:ascii="Times New Roman" w:hAnsi="Times New Roman" w:cs="Times New Roman"/>
        </w:rPr>
        <w:t>, forsi l-kelma wżata mhijiex waħda tajba. Jien m’għandix problema biex dan id-dokument jitqassam lill-Membri tal-Kumitat. Bażikament fih hemm proposti li saru tul iż-żmien min-naħa tal-membri tal-Kunsill tal-Maltin ta’ Barra, u forsi raġunijiet jew azzjonijiet li ttieħdu u li ħafna minnhom diġà hemm referenza għalihom fir-</w:t>
      </w:r>
      <w:r w:rsidRPr="005E6B7F">
        <w:rPr>
          <w:rFonts w:ascii="Times New Roman" w:hAnsi="Times New Roman" w:cs="Times New Roman"/>
        </w:rPr>
        <w:lastRenderedPageBreak/>
        <w:t xml:space="preserve">rapport annwali. L-unika </w:t>
      </w:r>
      <w:r w:rsidRPr="005E6B7F">
        <w:rPr>
          <w:rFonts w:ascii="Times New Roman" w:hAnsi="Times New Roman" w:cs="Times New Roman"/>
          <w:i/>
        </w:rPr>
        <w:t>issue</w:t>
      </w:r>
      <w:r w:rsidRPr="005E6B7F">
        <w:rPr>
          <w:rFonts w:ascii="Times New Roman" w:hAnsi="Times New Roman" w:cs="Times New Roman"/>
        </w:rPr>
        <w:t xml:space="preserve"> li hemm hija fuq il-kelma “</w:t>
      </w:r>
      <w:r w:rsidRPr="005E6B7F">
        <w:rPr>
          <w:rFonts w:ascii="Times New Roman" w:hAnsi="Times New Roman" w:cs="Times New Roman"/>
          <w:i/>
        </w:rPr>
        <w:t>road map”</w:t>
      </w:r>
      <w:r w:rsidRPr="005E6B7F">
        <w:rPr>
          <w:rFonts w:ascii="Times New Roman" w:hAnsi="Times New Roman" w:cs="Times New Roman"/>
        </w:rPr>
        <w:t xml:space="preserve"> li hija wżata b’mod żbaljat għax hija aktar minn </w:t>
      </w:r>
      <w:r w:rsidRPr="005E6B7F">
        <w:rPr>
          <w:rFonts w:ascii="Times New Roman" w:hAnsi="Times New Roman" w:cs="Times New Roman"/>
          <w:i/>
        </w:rPr>
        <w:t>road map.</w:t>
      </w:r>
      <w:r w:rsidRPr="005E6B7F">
        <w:rPr>
          <w:rFonts w:ascii="Times New Roman" w:hAnsi="Times New Roman" w:cs="Times New Roman"/>
        </w:rPr>
        <w:t xml:space="preserve"> Imma nerġa’ ngħid li m’għandix problema biex nagħtu kopja tagħha lill-Membri tal-Kumitat.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Fuq il-liġi, ovvjament napprezza l-kummenti tal-Onor. Mifsud Bonnici. Li rridu nagħmlu aħna hu li ntejbu dak li hemm diġà u mhux bħala kritika għal dak li hemm. Finalment jekk niftakar tajjeb l-Oppożizzjoni ta’ dak iż-żmien kienet ivvotat favur dik il-liġi b’mod unanimu. Jista’ jkollna opinjonijiet differenti fuq x’se nżidu jew innaqqsu jew nemendaw imma dik hija xi ħaġa li għandha tiġi milqugħa b’mod pożittiv. Il-ħsieb tagħna hu li jkollna diskussjoni wiesa’ kemm jista’ jkun, mhux biss hawn Malta imma anke barra minn Malta. U ovvjament is-sehem tal-Oppożizzjoni nqisu bħala sehem importanti ħafna.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F’dak li għandu x’jaqsam mad-</w:t>
      </w:r>
      <w:r w:rsidRPr="005E6B7F">
        <w:rPr>
          <w:rFonts w:ascii="Times New Roman" w:hAnsi="Times New Roman" w:cs="Times New Roman"/>
          <w:i/>
        </w:rPr>
        <w:t>Double Taxation Agreement,</w:t>
      </w:r>
      <w:r w:rsidRPr="005E6B7F">
        <w:rPr>
          <w:rFonts w:ascii="Times New Roman" w:hAnsi="Times New Roman" w:cs="Times New Roman"/>
        </w:rPr>
        <w:t xml:space="preserve"> li semma ċ-Chairperson, nista’ ngħid li l-pajjiż għandu madwar </w:t>
      </w:r>
      <w:r w:rsidRPr="005E6B7F">
        <w:rPr>
          <w:rFonts w:ascii="Times New Roman" w:hAnsi="Times New Roman" w:cs="Times New Roman"/>
          <w:i/>
        </w:rPr>
        <w:t>70</w:t>
      </w:r>
      <w:r w:rsidRPr="005E6B7F">
        <w:rPr>
          <w:rFonts w:ascii="Times New Roman" w:hAnsi="Times New Roman" w:cs="Times New Roman"/>
        </w:rPr>
        <w:t xml:space="preserve"> </w:t>
      </w:r>
      <w:r w:rsidRPr="005E6B7F">
        <w:rPr>
          <w:rFonts w:ascii="Times New Roman" w:hAnsi="Times New Roman" w:cs="Times New Roman"/>
          <w:i/>
        </w:rPr>
        <w:t>Double Taxation Agreement</w:t>
      </w:r>
      <w:r w:rsidRPr="005E6B7F">
        <w:rPr>
          <w:rFonts w:ascii="Times New Roman" w:hAnsi="Times New Roman" w:cs="Times New Roman"/>
        </w:rPr>
        <w:t xml:space="preserve"> </w:t>
      </w:r>
      <w:r w:rsidRPr="005E6B7F">
        <w:rPr>
          <w:rFonts w:ascii="Times New Roman" w:hAnsi="Times New Roman" w:cs="Times New Roman"/>
          <w:i/>
        </w:rPr>
        <w:t>in place</w:t>
      </w:r>
      <w:r w:rsidRPr="005E6B7F">
        <w:rPr>
          <w:rFonts w:ascii="Times New Roman" w:hAnsi="Times New Roman" w:cs="Times New Roman"/>
        </w:rPr>
        <w:t>. Issa fejn għandna dawn l-</w:t>
      </w:r>
      <w:r w:rsidRPr="005E6B7F">
        <w:rPr>
          <w:rFonts w:ascii="Times New Roman" w:hAnsi="Times New Roman" w:cs="Times New Roman"/>
          <w:i/>
        </w:rPr>
        <w:t>agreements</w:t>
      </w:r>
      <w:r w:rsidRPr="005E6B7F">
        <w:rPr>
          <w:rFonts w:ascii="Times New Roman" w:hAnsi="Times New Roman" w:cs="Times New Roman"/>
        </w:rPr>
        <w:t xml:space="preserve"> - fil-fatt din il-ġimgħa ffirmajna wkoll mal-Ghana – dawn l-</w:t>
      </w:r>
      <w:r w:rsidRPr="005E6B7F">
        <w:rPr>
          <w:rFonts w:ascii="Times New Roman" w:hAnsi="Times New Roman" w:cs="Times New Roman"/>
          <w:i/>
        </w:rPr>
        <w:t>issues</w:t>
      </w:r>
      <w:r w:rsidRPr="005E6B7F">
        <w:rPr>
          <w:rFonts w:ascii="Times New Roman" w:hAnsi="Times New Roman" w:cs="Times New Roman"/>
        </w:rPr>
        <w:t xml:space="preserve"> ma jeżistux. Imma ma jfissirx li għandna </w:t>
      </w:r>
      <w:r w:rsidRPr="005E6B7F">
        <w:rPr>
          <w:rFonts w:ascii="Times New Roman" w:hAnsi="Times New Roman" w:cs="Times New Roman"/>
          <w:i/>
        </w:rPr>
        <w:t xml:space="preserve">agreements </w:t>
      </w:r>
      <w:r w:rsidRPr="005E6B7F">
        <w:rPr>
          <w:rFonts w:ascii="Times New Roman" w:hAnsi="Times New Roman" w:cs="Times New Roman"/>
        </w:rPr>
        <w:t>ma’ kulħadd. U fejn m’għandniex qed nagħmlu ħilitna biex kemm jista’ jkun, fl-iqsar żmien possibbli, skont il-prijoritajiet kemm tal-Finanzi kif ukoll tal-Ministeru għall-Affarijiet Barranin, ikollna ftehimiet oħrajn. S’issa ma jidhirlix li hemm xi problemi partikolari fejn jidħlu d-</w:t>
      </w:r>
      <w:r w:rsidRPr="005E6B7F">
        <w:rPr>
          <w:rFonts w:ascii="Times New Roman" w:hAnsi="Times New Roman" w:cs="Times New Roman"/>
          <w:i/>
        </w:rPr>
        <w:t>Double Taxation Agreements</w:t>
      </w:r>
      <w:r w:rsidRPr="005E6B7F">
        <w:rPr>
          <w:rFonts w:ascii="Times New Roman" w:hAnsi="Times New Roman" w:cs="Times New Roman"/>
        </w:rPr>
        <w:t xml:space="preserve"> imma ma jfissirx li m’hemmx </w:t>
      </w:r>
      <w:r w:rsidRPr="005E6B7F">
        <w:rPr>
          <w:rFonts w:ascii="Times New Roman" w:hAnsi="Times New Roman" w:cs="Times New Roman"/>
          <w:i/>
        </w:rPr>
        <w:t>issues</w:t>
      </w:r>
      <w:r w:rsidRPr="005E6B7F">
        <w:rPr>
          <w:rFonts w:ascii="Times New Roman" w:hAnsi="Times New Roman" w:cs="Times New Roman"/>
        </w:rPr>
        <w:t xml:space="preserve"> oħrajn li wieħed jista’ jsemmi.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L-Onor. Carmelo Mifsud Bonnici.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ONOR. CARMELO MIFSUD BONNICI:</w:t>
      </w:r>
      <w:r w:rsidRPr="005E6B7F">
        <w:rPr>
          <w:rFonts w:ascii="Times New Roman" w:hAnsi="Times New Roman" w:cs="Times New Roman"/>
        </w:rPr>
        <w:t xml:space="preserve"> Fir-rapport tagħkom għandkom żewġ punti li għalija huma ta’ importanza fuq livell kbir għall-Maltin. L-ewwel nett hemm il-kwestjoni tar-reġistru tal-Maltin li jgħixu barra minn Malta u ta’ persuni prominenti. Naħseb li fuq dan għandna nagħmlu </w:t>
      </w:r>
      <w:r w:rsidRPr="005E6B7F">
        <w:rPr>
          <w:rFonts w:ascii="Times New Roman" w:hAnsi="Times New Roman" w:cs="Times New Roman"/>
          <w:i/>
        </w:rPr>
        <w:t>drive</w:t>
      </w:r>
      <w:r w:rsidRPr="005E6B7F">
        <w:rPr>
          <w:rFonts w:ascii="Times New Roman" w:hAnsi="Times New Roman" w:cs="Times New Roman"/>
        </w:rPr>
        <w:t xml:space="preserve"> għax waħda mill-problemi kbar li għandna hija ta’ nies li telqu minn Malta, wirtu proprjetajiet li huma stess lanqas jafu li wirtu. Issa meta ħafna avukati jiġu biex jagħmlu s-suċċessjoni qed isibu diffikultajiet minħabba li jew ma jkunux jistgħu jittraċċaw in-nies jew inkella għax ikunu jafu biss li xi ħadd kien mar l-Awstralja u daqshekk, la jafu jekk kellux tfal, la jafu jekk għadux ħaj, eċċ.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color w:val="000000" w:themeColor="text1"/>
        </w:rPr>
        <w:t>Dawn huma kumplikazzjonijiet kbar għax id-Dipartiment tat-Taxxa u tar-Reġistru Pubbliku</w:t>
      </w:r>
      <w:r w:rsidRPr="005E6B7F">
        <w:rPr>
          <w:rFonts w:ascii="Times New Roman" w:hAnsi="Times New Roman" w:cs="Times New Roman"/>
          <w:color w:val="FF0000"/>
        </w:rPr>
        <w:t xml:space="preserve"> </w:t>
      </w:r>
      <w:r w:rsidRPr="005E6B7F">
        <w:rPr>
          <w:rFonts w:ascii="Times New Roman" w:hAnsi="Times New Roman" w:cs="Times New Roman"/>
        </w:rPr>
        <w:t xml:space="preserve">daħħlu direttiva li jekk ma jkunx hemm il-werrieta kollha reġistrati, il-proprjetà ma tiġix reġistrata. Din hija xi ħaġa li naħseb wieħed irid jaraha mad-dipartiment partikolari għax qed tikkawża ħafna inkwiet. U qed ikollna ħafna inkwiet ma’ Maltin barra minn Malta tat-tieni u tat-tielet ġenerazzjoni għal dak li jridu jafu. Kultant ikun hemm min jibgħatilna u jistaqsi, però l-maġġoranza, u inti wkoll Sur Joe Xerri, ilqatt il-musmar fuq rasu fir-rigward tal-Franċiżi għax hemm ġenerazzjoni ta’ Maltin li jew kienu Malta u marru joqogħdu Marsilja, jew li kienu joqogħdu Tunes jew l-Alġerija u marru joqogħdu Marsilja jew Pariġi li għandna problemi kbar biex inkunu nistgħu nidentifikawhom u bħala avukati mhux jirnexxilna nsibuhom lil dawn in-nies. Naħseb li l-Ministeru għandu jassisti ftit lil dan il-Kumitat. Ovvjament nittamaw li jkun hemm is-suċċessjoni tajba tal-affarijiet biex in-nies li jgħixu barra minn Malta jifhmu li r-reġistrazzjoni tagħhom hija importanti.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Għandna wkoll il-kwestjoni tad-</w:t>
      </w:r>
      <w:r w:rsidRPr="005E6B7F">
        <w:rPr>
          <w:rFonts w:ascii="Times New Roman" w:hAnsi="Times New Roman" w:cs="Times New Roman"/>
          <w:i/>
        </w:rPr>
        <w:t>data protection</w:t>
      </w:r>
      <w:r w:rsidRPr="005E6B7F">
        <w:rPr>
          <w:rFonts w:ascii="Times New Roman" w:hAnsi="Times New Roman" w:cs="Times New Roman"/>
        </w:rPr>
        <w:t xml:space="preserve">. Il-kwestjoni ta’ </w:t>
      </w:r>
      <w:r w:rsidRPr="005E6B7F">
        <w:rPr>
          <w:rFonts w:ascii="Times New Roman" w:hAnsi="Times New Roman" w:cs="Times New Roman"/>
          <w:i/>
        </w:rPr>
        <w:t>data protection</w:t>
      </w:r>
      <w:r w:rsidRPr="005E6B7F">
        <w:rPr>
          <w:rFonts w:ascii="Times New Roman" w:hAnsi="Times New Roman" w:cs="Times New Roman"/>
        </w:rPr>
        <w:t xml:space="preserve"> għandha bżonn ftit assistenza. F’liema sens? Meta aħna bħala avukati u nutara, niġu biex infittxu l-werrieta, għandna nuqqas ta’ aċċess. Din l-informazzjoni, aħna ma nistgħux naċċedu għaliha. Però hemm bżonn li jkun hemm xi ħadd li jirċievi talbiet u jibgħat lil xi ħadd ... Forsi xi ħadd ma jkunx iridha l-proprjetà jew inkella ma jkunx irid ikollu x’jaqsam aktar man-nies tal-familja tiegħu għar-raġunijiet partikolari tiegħu. Imma għandu bżonn li jkun hemm interlokutur u tajjeb li se jkun hemm dawn il-kumitati reġjonali. Però sakemm isiru għandu jkun hemm xi ħadd li jagħmel kuntatt ma’ dawn in-nies u jgħidilhom li hemm it-tali talbiet mingħand it-tali nutar, u dan in-nutar qed jitlob l-informazzjoni dwar din il-proprjetà għax jixtieq ikun jaf kemm kien hemm tfal, jekk għadhomx ħajjin, eċċ., u għandu bżonn id-dokumentazzjoni kollha relattiva.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Għandna wkoll problema oħra marbuta ma’ din u ċjoè ta’ diversi Maltin barra minn Malta tat-tieni u tat-tielet ġenerazzjoni u qed isibu diffikultajiet meta jiġu biex jagħmlu l-prokuri. Hawn Malta għandna sistema tal-prokura fejn din trid tiġi ċċertifikata, eċċ. Hemmhekk għandna bżonn aktar assistenza min-naħa tagħkom biex nipprovaw nagħmlu l-ħajja ta’ dawn in-nies faċli. Kultant dawn ikollhom jagħmlu traġitt ta’ 100 kilometru jew 200 kilometru apposta biex ikunu </w:t>
      </w:r>
      <w:r w:rsidRPr="005E6B7F">
        <w:rPr>
          <w:rFonts w:ascii="Times New Roman" w:hAnsi="Times New Roman" w:cs="Times New Roman"/>
        </w:rPr>
        <w:lastRenderedPageBreak/>
        <w:t xml:space="preserve">jistgħu jagħmlu din id-dokumentazzjoni partikolari. Issa din għandha effett importanti ħafna rigward il-kwestjoni tal-proprjetà f’Malta. Ħafna drabi l-proprjetà f’Malta għandha żewġ aspetti; dawk il-persuni li jkunu jafu bil-proprjetà u jkunu jistgħu joġġezzjonaw, imma imbagħad hemm il-problema ta’ dawk il-Maltin li huma proprjetarji u ma jkunux jafu, ħalli mbagħad isiru jafu aktar tard, li xi ħadd bena fuq il-proprjetà tagħhom. U hemmhekk, peress li qegħdin barra, għandhom il-komplikazzjonijiet kollha biex jagħmlu kawża hawn Malta. Imbagħad fil-proċeduri jkun hemm xi ħadd li jistaqsihom; din kemm ilha? U allura qed ikun hawn inkwiet kbir fuq hekk.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Naħseb li llum, bis-sistemi li għandna, għandna nħajru lin-nies biex fl-applikazzjonijiet tagħhom għar-reġistru tal-organizzazzjonijiet ta’ Maltin li jgħixu barra jidentifikaw jekk iridux li dik l-informazzjoni tkunx aċċessibbli għan-nies fl-aspett legali jew le. U jgħidu wkoll jekk iridux li jiġu notifikati. Naħseb li dik għandha tidħol għax tagħmel differenza kbira għad-diversi persuni li jgħixu barra. Jien naf b’familji li għadhom qed ifittxu lil xi ħadd barra minn Malta u ma jistgħux isibuh.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Punt ieħor li qajmuli numru ta’ nies f’dan is-settur ukoll, huwa dwar il-kwestjoni tas-servizzi bankarji. Fir-rapport intom qed tgħidu li</w:t>
      </w:r>
      <w:r w:rsidR="004F571A">
        <w:rPr>
          <w:rFonts w:ascii="Times New Roman" w:hAnsi="Times New Roman" w:cs="Times New Roman"/>
        </w:rPr>
        <w:t>;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“l-uffiċċji rappreżentattivi taż-żewġ banek prinċipali Maltin fl-Awstralja u fil-Kanada, ħolqu diffikultajiet u kien qed jaffettwa ħażin lill-emigranti Maltin, speċjalment lil dawk li mhumiex midħla tal-</w:t>
      </w:r>
      <w:r w:rsidRPr="005E6B7F">
        <w:rPr>
          <w:rFonts w:ascii="Times New Roman" w:hAnsi="Times New Roman" w:cs="Times New Roman"/>
          <w:i/>
        </w:rPr>
        <w:t>internet</w:t>
      </w:r>
      <w:r w:rsidRPr="005E6B7F">
        <w:rPr>
          <w:rFonts w:ascii="Times New Roman" w:hAnsi="Times New Roman" w:cs="Times New Roman"/>
        </w:rPr>
        <w:t xml:space="preserve">.”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Hawnhekk insibu numru ta’ problemi. Problema waħda hi ta’ dawk in-nies li kellhom kontijiet li ġew magħluqa għax kienu </w:t>
      </w:r>
      <w:r w:rsidR="004F571A">
        <w:rPr>
          <w:rFonts w:ascii="Times New Roman" w:hAnsi="Times New Roman" w:cs="Times New Roman"/>
        </w:rPr>
        <w:t>j</w:t>
      </w:r>
      <w:r w:rsidRPr="005E6B7F">
        <w:rPr>
          <w:rFonts w:ascii="Times New Roman" w:hAnsi="Times New Roman" w:cs="Times New Roman"/>
        </w:rPr>
        <w:t xml:space="preserve">sibuha faċli meta jkunu hawn Malta jew biex jittrasferixxu l-flus lin-neputijiet jew lin-nies tal-familja tagħhom hawn Malta. Fuq din nitolbu lill-banek sabiex jerġgħu jikkonsidrawha din, għax tagħmel differenza kbira u l-Maltin jikkonkorru għaliha.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Imbagħad hemm problema aktar interessanti ta’ dawk il-Maltin li jiġu hawn Malta u jipprovaw jiftħu kont bankarju hawnhekk. F’dik is-sitwazzjoni naħseb li għandna bżonn naħsbu ftit għax hemm Maltin li jgħixu barra, bħall-Awstraljani, li jiġu Malta għal ġimagħtejn, tlieta, u waqt li jkunu Malta jkunu jixtiequ jiftħu kont bankarju għar-raġunijiet varji tagħhom, fosthom </w:t>
      </w:r>
      <w:r w:rsidRPr="005E6B7F">
        <w:rPr>
          <w:rFonts w:ascii="Times New Roman" w:hAnsi="Times New Roman" w:cs="Times New Roman"/>
        </w:rPr>
        <w:t xml:space="preserve">għax ikun hemm min jaħseb li se jerġa’ jiġi hawn u jirtira hawnhekk u allura jkun irid li jibda jittrasferixxi l-flus, eċċ. Però hemm numru ta’ banek li qed ikollhom diffikultajiet fuq żewġ binarji; jekk jiftħulhomx kont bankarju jew inkella jekk jaċċettawlhomx il-provenjenza tal-flus li għandhom barra. Hemmhekk naħseb li għandna bżonn nidħlu ftit aktar fid-dettall għax dawn huma problemi ta’ kuljum li qed imissu l-Maltin.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Iċ-ċittadinanza hija importanti u d-dokument tal-passaport huwa importanti, però huma importanti wkoll dawn l-affarijiet għax jagħmlu differenza fil-ħajja ta’ kuljum tan-nies. U għalhekk nitlob lill-Kumitat biex jagħtihom l-attenzjoni meħtieġa. Fuq binarju differenti nifhem il-kwestjoni tal-lingwa għax din hija importanti ħafna. Napprezza wkoll il-fatt li hemm diversi stazzjonijiet f’Malta li jinqabdu minn barra. Fil-fatt hemm stazzjonijiet, fosthom tal-partit, in-NET, li għamel pjattaforma </w:t>
      </w:r>
      <w:r w:rsidRPr="005E6B7F">
        <w:rPr>
          <w:rFonts w:ascii="Times New Roman" w:hAnsi="Times New Roman" w:cs="Times New Roman"/>
          <w:i/>
        </w:rPr>
        <w:t>on demand,</w:t>
      </w:r>
      <w:r w:rsidRPr="005E6B7F">
        <w:rPr>
          <w:rFonts w:ascii="Times New Roman" w:hAnsi="Times New Roman" w:cs="Times New Roman"/>
        </w:rPr>
        <w:t xml:space="preserve"> fejn tista’ tidħol u tara l-programmi bil-Malti ...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Ma nagħmlux riklami.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ONOR. CARMELO MIFSUD BONNICI:</w:t>
      </w:r>
      <w:r w:rsidRPr="005E6B7F">
        <w:rPr>
          <w:rFonts w:ascii="Times New Roman" w:hAnsi="Times New Roman" w:cs="Times New Roman"/>
        </w:rPr>
        <w:t xml:space="preserve"> Mela ħa nerġa’ nirrepetiha; in-NET għamlu pjattaforma li biha tista’ tara affarijiet tajbin. Jien semmejt dan l-istazzjon bħala eżempju. Imma hemmhekk nistgħu nużaw il-pjattaformi tal-PBS, tal-Università u ta’ stazzjonijiet oħra biex nagħmlu fuqhom, anke jekk mhux neċessarjament lezzjonijiet </w:t>
      </w:r>
      <w:r w:rsidRPr="005E6B7F">
        <w:rPr>
          <w:rFonts w:ascii="Times New Roman" w:hAnsi="Times New Roman" w:cs="Times New Roman"/>
          <w:i/>
        </w:rPr>
        <w:t>one to one</w:t>
      </w:r>
      <w:r w:rsidRPr="005E6B7F">
        <w:rPr>
          <w:rFonts w:ascii="Times New Roman" w:hAnsi="Times New Roman" w:cs="Times New Roman"/>
        </w:rPr>
        <w:t xml:space="preserve"> imma nara li fuq diversi stazzjonijiet ikun hemm diskussjoni u mbagħad taħt jagħmlu s-sottotitoli. Naf li fl-Università hemm min għandu ħafna programmi bis-sottotitoli bil-Malti. Dawk huma importanti ħafna. Waħda mill-ħolmiet tiegħi hi li nagħmlu xi forma ta’ istituti kulturali. Meta kont staqsejt oriġinarjament fuq din kienu qaluli li ma tistax issir jew inkella fiha diffikultajiet kbar. Nifhem u napprezza d-diffikultajiet ta’ loġistika u ta’ spejjeż għax nara l-Istituti Kulturali Taljani, Franċiżi, Ġermaniżi, eċċ., imma tajjeb li nipprovaw nid</w:t>
      </w:r>
      <w:r w:rsidR="004F571A">
        <w:rPr>
          <w:rFonts w:ascii="Times New Roman" w:hAnsi="Times New Roman" w:cs="Times New Roman"/>
        </w:rPr>
        <w:t>e</w:t>
      </w:r>
      <w:r w:rsidRPr="005E6B7F">
        <w:rPr>
          <w:rFonts w:ascii="Times New Roman" w:hAnsi="Times New Roman" w:cs="Times New Roman"/>
        </w:rPr>
        <w:t xml:space="preserve">ntifikaw tnejn jew tliet libreriji li l-Maltin jista’ ikollhom aċċess għalihom u nipprovaw nagħtuhom kotba bil-Malti. Dan għaliex hawn ħafna persuni li huma ta’ ċerta ġenerazzjoni li jaqraw bil-Malti, u oħrajn, li għalkemm ma jkunux tgħallmu l-Malti però jkollhom l-influwenza tal-ġenituri biex jagħrfu l-Malti.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lastRenderedPageBreak/>
        <w:t>Dan bħal diversi tfal Maltin li ma jkunux studjaw it-Taljan imma tant isegwu t-televiżjoni Taljana li jmorru jagħmlu l-eżami u jgħaddu mill-</w:t>
      </w:r>
      <w:r w:rsidRPr="005E6B7F">
        <w:rPr>
          <w:rFonts w:ascii="Times New Roman" w:hAnsi="Times New Roman" w:cs="Times New Roman"/>
          <w:i/>
        </w:rPr>
        <w:t>O level</w:t>
      </w:r>
      <w:r w:rsidRPr="005E6B7F">
        <w:rPr>
          <w:rFonts w:ascii="Times New Roman" w:hAnsi="Times New Roman" w:cs="Times New Roman"/>
        </w:rPr>
        <w:t xml:space="preserve"> u mill-</w:t>
      </w:r>
      <w:r w:rsidRPr="005E6B7F">
        <w:rPr>
          <w:rFonts w:ascii="Times New Roman" w:hAnsi="Times New Roman" w:cs="Times New Roman"/>
          <w:i/>
        </w:rPr>
        <w:t>A level</w:t>
      </w:r>
      <w:r w:rsidRPr="005E6B7F">
        <w:rPr>
          <w:rFonts w:ascii="Times New Roman" w:hAnsi="Times New Roman" w:cs="Times New Roman"/>
        </w:rPr>
        <w:t xml:space="preserve"> tat-Taljan mingħajr ma jkunu studjawh. Huwa aħjar li kieku jitgħallmuh bil-grammatika għax il-lingwa tagħna hija sabiħa ħafna, però hija xi ħaġa ta’ ħafna xogħol. Napprezza d-diffikultajiet minħabba nuqqas ta’ riżorsi, mhux qed ngħid li hija traskuraġni ta’ xi ħadd, bl-ebda mod, imma huwa proċess normali ta’ żvilupp, però hemm bżonn li nieħdu passi għaliha għax jekk kemm-il darba ma nerġgħux niżirgħu ż-żerriegħa tal-lingwa Maltija u tal-kultura Maltija f’dak kollu li jagħmilna Maltin barra minn Malta, imbagħad se jkollna ġenerazzjonijiet li jista’ jkun li jkunu intitolati għaċ-ċittadinanza Maltija, skont kif għamilna l-liġi imma ma jkollhom l-ebda </w:t>
      </w:r>
      <w:r w:rsidRPr="005E6B7F">
        <w:rPr>
          <w:rFonts w:ascii="Times New Roman" w:hAnsi="Times New Roman" w:cs="Times New Roman"/>
          <w:i/>
        </w:rPr>
        <w:t>link</w:t>
      </w:r>
      <w:r w:rsidRPr="005E6B7F">
        <w:rPr>
          <w:rFonts w:ascii="Times New Roman" w:hAnsi="Times New Roman" w:cs="Times New Roman"/>
        </w:rPr>
        <w:t xml:space="preserve"> ma’ Malta. 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L-Onor. David Stellini.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ONOR. DAVID STELLINI:</w:t>
      </w:r>
      <w:r w:rsidRPr="005E6B7F">
        <w:rPr>
          <w:rFonts w:ascii="Times New Roman" w:hAnsi="Times New Roman" w:cs="Times New Roman"/>
        </w:rPr>
        <w:t xml:space="preserve"> Sur President, min-naħa tiegħi għandi xi ftit mistoqsijiet għal Dr Xerri. Qabel xejn nixtieq nirringrazzja lill-Ministru talli ddeċieda li d-dokument “The Approved CMLA/DMLA Roadmap – For a better relationship between the Government of  Malta and our Diaspora” ikun </w:t>
      </w:r>
      <w:r w:rsidR="00721A92">
        <w:rPr>
          <w:rFonts w:ascii="Times New Roman" w:hAnsi="Times New Roman" w:cs="Times New Roman"/>
        </w:rPr>
        <w:t>i</w:t>
      </w:r>
      <w:r w:rsidRPr="005E6B7F">
        <w:rPr>
          <w:rFonts w:ascii="Times New Roman" w:hAnsi="Times New Roman" w:cs="Times New Roman"/>
        </w:rPr>
        <w:t xml:space="preserve">ċċirkolat, għax għalina </w:t>
      </w:r>
      <w:r w:rsidR="00721A92">
        <w:rPr>
          <w:rFonts w:ascii="Times New Roman" w:hAnsi="Times New Roman" w:cs="Times New Roman"/>
        </w:rPr>
        <w:t xml:space="preserve">l-prinċipju tat-trasparenza </w:t>
      </w:r>
      <w:r w:rsidRPr="005E6B7F">
        <w:rPr>
          <w:rFonts w:ascii="Times New Roman" w:hAnsi="Times New Roman" w:cs="Times New Roman"/>
        </w:rPr>
        <w:t xml:space="preserve">huwa importanti ħafna.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Jiena rċevejt ftit tal-ilmenti dwar il-</w:t>
      </w:r>
      <w:r w:rsidRPr="00721A92">
        <w:rPr>
          <w:rFonts w:ascii="Times New Roman" w:hAnsi="Times New Roman" w:cs="Times New Roman"/>
          <w:i/>
          <w:iCs/>
        </w:rPr>
        <w:t>Consul on the Move</w:t>
      </w:r>
      <w:r w:rsidRPr="005E6B7F">
        <w:rPr>
          <w:rFonts w:ascii="Times New Roman" w:hAnsi="Times New Roman" w:cs="Times New Roman"/>
        </w:rPr>
        <w:t xml:space="preserve">. Naturalment bħalissa l-aktar nies li għandhom bżonn u li qed japplikaw għaċ-ċittadinanza huma dawk residenti fir-Renju Unit minħabba l-Brexit, u allura hemmhekk hemm xi ftit tal-pressjoni, kif ġustament irrapportajtu intom fir-rapport li ħriġtu. Fil-fatt qegħdin tgħidu li l-proċess qed jitjieb għax żidtu xi nies, li jien qed nimmaġina fl-uffiċċju tal-Kummissarju Għoli f’Londra, però, minkejja dan, u għal dawn l-aħħar xhur bħalma tafu tkellimna kemm-il darba fuqhom, jiena qajjimt dan il-punt bosta drabi f’dan il-Kumitat, fil-Plenarja u anke għamilt stqarrija għall-istampa, </w:t>
      </w:r>
      <w:r w:rsidR="00721A92">
        <w:rPr>
          <w:rFonts w:ascii="Times New Roman" w:hAnsi="Times New Roman" w:cs="Times New Roman"/>
        </w:rPr>
        <w:t xml:space="preserve">hemm ċerta </w:t>
      </w:r>
      <w:r w:rsidRPr="005E6B7F">
        <w:rPr>
          <w:rFonts w:ascii="Times New Roman" w:hAnsi="Times New Roman" w:cs="Times New Roman"/>
        </w:rPr>
        <w:t xml:space="preserve">diffikultajiet f’ibliet oħra fir-Renju Unit.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5E6B7F">
        <w:rPr>
          <w:rFonts w:ascii="Times New Roman" w:hAnsi="Times New Roman" w:cs="Times New Roman"/>
        </w:rPr>
        <w:t>Ma ninsewx li minn Edinburgh sa Londra hemm aktar minn 500 kilometru u allura min qiegħed f’Cardiff Wales, f’Belfast l-Irlanda jew f’Edinburgh fl-Iskozja, isibha xi ftit jew wisq diffiċli li jinżel Londra biex jirregola ruħu wara l-Brexit. U għalhekk żgur li japprezza ħafna s-sistema tal-</w:t>
      </w:r>
      <w:r w:rsidRPr="005E6B7F">
        <w:rPr>
          <w:rFonts w:ascii="Times New Roman" w:hAnsi="Times New Roman" w:cs="Times New Roman"/>
          <w:i/>
        </w:rPr>
        <w:t>Consul on the Move</w:t>
      </w:r>
      <w:r w:rsidRPr="005E6B7F">
        <w:rPr>
          <w:rFonts w:ascii="Times New Roman" w:hAnsi="Times New Roman" w:cs="Times New Roman"/>
        </w:rPr>
        <w:t xml:space="preserve">. Naħseb li din kienet ta’ suċċess, però tant kemm kienet ta’ </w:t>
      </w:r>
      <w:r w:rsidRPr="005E6B7F">
        <w:rPr>
          <w:rFonts w:ascii="Times New Roman" w:hAnsi="Times New Roman" w:cs="Times New Roman"/>
        </w:rPr>
        <w:t xml:space="preserve">suċċess li diġà għandek sessjonijiet li huma mimlijin u allura n-nies f’dawn l-ibliet qed iħossuha diffiċli biex jinżlu Londra. Ma ninsewx li dawn iridu jħallsu minn tal-inqas </w:t>
      </w:r>
      <w:r w:rsidRPr="005E6B7F">
        <w:rPr>
          <w:rFonts w:ascii="Times New Roman" w:hAnsi="Times New Roman" w:cs="Times New Roman"/>
          <w:lang w:val="en-GB"/>
        </w:rPr>
        <w:t>£</w:t>
      </w:r>
      <w:r w:rsidRPr="005E6B7F">
        <w:rPr>
          <w:rFonts w:ascii="Times New Roman" w:hAnsi="Times New Roman" w:cs="Times New Roman"/>
        </w:rPr>
        <w:t xml:space="preserve">300 apparti l-ħin li jridu jaħlu biex jivjaġġaw aktar minn 500 kilometru sabiex imorru Londra. Nixtieq li l-Ministru jew Dr Xerri jgħidilna jekk huwiex possibbli li jkun hemm aktar sessjonijiet biex il-Maltin li jgħixu fir-Renju Unit ikunu moqdijin aħjar.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Ladarba qegħdin nitkellmu dwar iċ-ċittadinanza, nixtieq inkun naf jekk id-Dipartiment għall-Affarijiet Barranin għandhomx lista, pajjiż b’pajjiż, ta’ kemm hemm Maltin li joħorġu mill-IIP, jiġifieri ta’ nies li saru ċittadini Maltin wara li xtraw iċ-ċittadinanza, u issa li saru ċittadini Maltin nixtiequ nkunu nafu min huma. Nixtieq inkun naf jekk il-</w:t>
      </w:r>
      <w:r w:rsidR="00721A92">
        <w:rPr>
          <w:rFonts w:ascii="Times New Roman" w:hAnsi="Times New Roman" w:cs="Times New Roman"/>
        </w:rPr>
        <w:t>Ministru ta</w:t>
      </w:r>
      <w:r w:rsidRPr="005E6B7F">
        <w:rPr>
          <w:rFonts w:ascii="Times New Roman" w:hAnsi="Times New Roman" w:cs="Times New Roman"/>
        </w:rPr>
        <w:t xml:space="preserve">l-Affarijiet Barranin għandux din il-lista, anke bħala prinċipju ta’ trasparenza.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Kienet saret laqgħa annwali tal-Kunsill tal-Maltin li Jgħixu Barra minn Malta f’Novembru li għadda u għalhekk nixtieq inkun naf jekk id-Dipartiment dwar l-Affarijiet Barranin jistax jippreżenta lil dan il-Kumitat l-ispiża ta’ dik il-laqgħa, inkluż l-ispejjeż tal-ivvjaġġar u tal-akkomodazzjoni. Grazzi.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Min se jibda jwieġeb? Il-Ministru Carmelo Abela.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ONOR. CARMELO ABELA:</w:t>
      </w:r>
      <w:r w:rsidRPr="005E6B7F">
        <w:rPr>
          <w:rFonts w:ascii="Times New Roman" w:hAnsi="Times New Roman" w:cs="Times New Roman"/>
        </w:rPr>
        <w:t xml:space="preserve"> Sur President, se nibda nagħmel xi punti u mbagħad Dr Xerri u s-Sur Xerri jkunu jistgħu jkomplu jirrispondu fuq punti oħrajn li ma nkunx ittrattajt biżżejjed jew li jkunu qabżuli. L-ewwel nett, fuq il-punti li semma l-Onor. Carmelo Mifsud Bonnici rigward ir-reġistrazzjoni u l-</w:t>
      </w:r>
      <w:r w:rsidRPr="005E6B7F">
        <w:rPr>
          <w:rFonts w:ascii="Times New Roman" w:hAnsi="Times New Roman" w:cs="Times New Roman"/>
          <w:i/>
        </w:rPr>
        <w:t>issues</w:t>
      </w:r>
      <w:r w:rsidRPr="005E6B7F">
        <w:rPr>
          <w:rFonts w:ascii="Times New Roman" w:hAnsi="Times New Roman" w:cs="Times New Roman"/>
        </w:rPr>
        <w:t xml:space="preserve"> ta’ </w:t>
      </w:r>
      <w:r w:rsidRPr="005E6B7F">
        <w:rPr>
          <w:rFonts w:ascii="Times New Roman" w:hAnsi="Times New Roman" w:cs="Times New Roman"/>
          <w:i/>
        </w:rPr>
        <w:t>data protection</w:t>
      </w:r>
      <w:r w:rsidRPr="005E6B7F">
        <w:rPr>
          <w:rFonts w:ascii="Times New Roman" w:hAnsi="Times New Roman" w:cs="Times New Roman"/>
        </w:rPr>
        <w:t xml:space="preserve">, irrid ngħid li aħna konxji tal-isfida li għandna </w:t>
      </w:r>
      <w:r w:rsidRPr="005E6B7F">
        <w:rPr>
          <w:rFonts w:ascii="Times New Roman" w:hAnsi="Times New Roman" w:cs="Times New Roman"/>
          <w:i/>
        </w:rPr>
        <w:t>vis-à-vis</w:t>
      </w:r>
      <w:r w:rsidRPr="005E6B7F">
        <w:rPr>
          <w:rFonts w:ascii="Times New Roman" w:hAnsi="Times New Roman" w:cs="Times New Roman"/>
        </w:rPr>
        <w:t xml:space="preserve"> il-liġi tad-</w:t>
      </w:r>
      <w:r w:rsidRPr="005E6B7F">
        <w:rPr>
          <w:rFonts w:ascii="Times New Roman" w:hAnsi="Times New Roman" w:cs="Times New Roman"/>
          <w:i/>
        </w:rPr>
        <w:t>data protection</w:t>
      </w:r>
      <w:r w:rsidRPr="005E6B7F">
        <w:rPr>
          <w:rFonts w:ascii="Times New Roman" w:hAnsi="Times New Roman" w:cs="Times New Roman"/>
        </w:rPr>
        <w:t xml:space="preserve">. Ovvjament ir-reġistrazzjoni kif imsemmija fir-rapport annwali u li staqsa fuqha l-Onor. Mifsud Bonnici, hija fuq bażi volontarja. Il-fatt li xi ħadd, b’mod volontarju qed jagħti l-informazzjoni tiegħu diġà tgħin </w:t>
      </w:r>
      <w:r w:rsidRPr="005E6B7F">
        <w:rPr>
          <w:rFonts w:ascii="Times New Roman" w:hAnsi="Times New Roman" w:cs="Times New Roman"/>
          <w:i/>
        </w:rPr>
        <w:t>vis-à-vis</w:t>
      </w:r>
      <w:r w:rsidRPr="005E6B7F">
        <w:rPr>
          <w:rFonts w:ascii="Times New Roman" w:hAnsi="Times New Roman" w:cs="Times New Roman"/>
        </w:rPr>
        <w:t xml:space="preserve"> l-</w:t>
      </w:r>
      <w:r w:rsidRPr="005E6B7F">
        <w:rPr>
          <w:rFonts w:ascii="Times New Roman" w:hAnsi="Times New Roman" w:cs="Times New Roman"/>
          <w:i/>
        </w:rPr>
        <w:t>issue</w:t>
      </w:r>
      <w:r w:rsidRPr="005E6B7F">
        <w:rPr>
          <w:rFonts w:ascii="Times New Roman" w:hAnsi="Times New Roman" w:cs="Times New Roman"/>
        </w:rPr>
        <w:t xml:space="preserve"> tad-</w:t>
      </w:r>
      <w:r w:rsidRPr="005E6B7F">
        <w:rPr>
          <w:rFonts w:ascii="Times New Roman" w:hAnsi="Times New Roman" w:cs="Times New Roman"/>
          <w:i/>
        </w:rPr>
        <w:t>data protection,</w:t>
      </w:r>
      <w:r w:rsidRPr="005E6B7F">
        <w:rPr>
          <w:rFonts w:ascii="Times New Roman" w:hAnsi="Times New Roman" w:cs="Times New Roman"/>
        </w:rPr>
        <w:t xml:space="preserve"> imma tgħin b’mod parzjali. Il-punt tiegħek kien li meta jkollna bżonn ċerta informazzjoni hemmhekk qed neħlu. Jekk niftakar tajjeb konna semmejna dan il-punt anke waqt il-laqgħa u kellna nitkellmu fuqha mal-Kummissarju tal-Protezzjoni tad-Data. Nispjegaw x’inhu l-ħsieb u mbagħad minn hemmhekk inkunu nistgħu naraw jekk b’xi forma ta’ arranġament mal-Kummissarju stess jew </w:t>
      </w:r>
      <w:r w:rsidRPr="005E6B7F">
        <w:rPr>
          <w:rFonts w:ascii="Times New Roman" w:hAnsi="Times New Roman" w:cs="Times New Roman"/>
        </w:rPr>
        <w:lastRenderedPageBreak/>
        <w:t xml:space="preserve">inkella, jekk ikun meħtieġ, forsi b’aġġustament tal-liġi f’ċerti każijiet.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 xml:space="preserve">Nifhmu dak li semma l-Onor. Mifsud Bonnici li tkellem b’mod mill-aktar elokwenti minħabba li dawn l-affarijiet jiltaqa’ magħhom min-naħa tal-professjoni tiegħu u anke mill-esperjenza li kellu fil-passat fuq dan il-qasam. Aħna konxji tagħha u se nipprovaw naraw kif nistgħu nindirizzawha, li filwaqt li jkollna l-informazzjoni, din trid tiġi b’mod volontarju. Mhu se nisforzaw lil ħadd, però hija informazzjoni li tajjeb li jkollna f’idejna. Imma nerġa’ nirrepeti li ma nistgħu nisforzaw lil ħadd. Issa x’nagħmlu b’dik l-informazzjoni ladarba tkun għandna u għal min tista’ tkun </w:t>
      </w:r>
      <w:r w:rsidRPr="005E6B7F">
        <w:rPr>
          <w:rFonts w:ascii="Times New Roman" w:hAnsi="Times New Roman" w:cs="Times New Roman"/>
          <w:i/>
        </w:rPr>
        <w:t>available,</w:t>
      </w:r>
      <w:r w:rsidRPr="005E6B7F">
        <w:rPr>
          <w:rFonts w:ascii="Times New Roman" w:hAnsi="Times New Roman" w:cs="Times New Roman"/>
        </w:rPr>
        <w:t xml:space="preserve"> naħseb li hija diskussjoni oħra li rridu nagħmlu mal-Kummissarju tal-Protezzjoni tad-Data biex inkunu nistgħu kemm jista’ jkun nimxu mal-liġi u hekk ma nkunu qed nonqsu lil ħadd.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Fuq il-</w:t>
      </w:r>
      <w:r w:rsidRPr="005E6B7F">
        <w:rPr>
          <w:rFonts w:ascii="Times New Roman" w:hAnsi="Times New Roman" w:cs="Times New Roman"/>
          <w:i/>
        </w:rPr>
        <w:t>Consul on the Move</w:t>
      </w:r>
      <w:r w:rsidRPr="005E6B7F">
        <w:rPr>
          <w:rFonts w:ascii="Times New Roman" w:hAnsi="Times New Roman" w:cs="Times New Roman"/>
        </w:rPr>
        <w:t xml:space="preserve">, bħala Gvern ħassejna li wara perjodu ta’ prova, kien wasal iż-żmien li nħarsu mill-ġdid fuq jekk għandux jibqa’ bħala proġett pilota jew inkella jidħolx bħala parti mix-xogħol regolari tal-Ministeru. Meta rajna ċ-ċifri li ġew ippreżentati lilna u li ppreżentajt jien lill-Kabinett dwar dan il-proġett pilota, ħassejna li dan kellu jidħol b’mod regolari. Il-Kabinett qabel ukoll li għandu jkun parti mix-xogħol regolari tal-missjonijiet tal-ambaxxati fejn dan qed isir. Ix-xewqa tagħna hi li nestendu dan is-servizz kemm jista’ jkun għax huwa </w:t>
      </w:r>
      <w:r w:rsidR="00CA74AA">
        <w:rPr>
          <w:rFonts w:ascii="Times New Roman" w:hAnsi="Times New Roman" w:cs="Times New Roman"/>
        </w:rPr>
        <w:t xml:space="preserve">wieħed </w:t>
      </w:r>
      <w:r w:rsidRPr="005E6B7F">
        <w:rPr>
          <w:rFonts w:ascii="Times New Roman" w:hAnsi="Times New Roman" w:cs="Times New Roman"/>
        </w:rPr>
        <w:t xml:space="preserve">tajjeb. Nifhmu l-punt li min qed jibbenefika qed jiffranka l-flus u għalkemm qed nitolbu ħlas għal dan is-servizz, però meta jpoġġu kollox fil-miżien isibu li qed jiffrankaw ammonti sostanzjali minħabba li ma jkunx hemm bżonn li jivvjaġġaw, li jsibu akkomodazzjoni, eċċ. Għalhekk meta qed imorru qrib tal-lokalità tagħhom, qed jiġu mitluba li jħallsu xi ħaġa tas-servizz imma huma konxji wkoll li qed jiffrankaw il-flus u qed jirċievu dan is-servizz qrib il-lokalità tagħhom.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Aħna nixtiequ li kemm jista’ jkun dan is-servizz ikun estiż u fil-fatt, meta nitkellmu mal-ambaxxaturi jew mal-kummissarji għolja li għandna fil-pajjiżi fejn qed jingħata dan is-servizz, qed inwasslu proprju dan il-messaġġ bħala Ministeru. Imma rridu nkunu konxji wkoll li għandna l-isfidi u l-</w:t>
      </w:r>
      <w:r w:rsidRPr="005E6B7F">
        <w:rPr>
          <w:rFonts w:ascii="Times New Roman" w:hAnsi="Times New Roman" w:cs="Times New Roman"/>
          <w:i/>
        </w:rPr>
        <w:t>issues</w:t>
      </w:r>
      <w:r w:rsidRPr="005E6B7F">
        <w:rPr>
          <w:rFonts w:ascii="Times New Roman" w:hAnsi="Times New Roman" w:cs="Times New Roman"/>
        </w:rPr>
        <w:t xml:space="preserve"> tagħna fl-ambaxxati tagħna. Meta dan is-servizz jingħata, persuna li tkun qed taħdem fl-ambaxxata trid titlaq għal ġimgħa sħiħa jew għal kemm ikun hemm bżonn. U dan ifisser li l-uffiċju tal-ambaxxata se jispiċċa </w:t>
      </w:r>
      <w:r w:rsidRPr="005E6B7F">
        <w:rPr>
          <w:rFonts w:ascii="Times New Roman" w:hAnsi="Times New Roman" w:cs="Times New Roman"/>
        </w:rPr>
        <w:t xml:space="preserve">b’persuna inqas. Jekk niftakar tajjeb f’Washington għandna l-ambaxxatur </w:t>
      </w:r>
      <w:r w:rsidRPr="005E6B7F">
        <w:rPr>
          <w:rFonts w:ascii="Times New Roman" w:hAnsi="Times New Roman" w:cs="Times New Roman"/>
          <w:i/>
        </w:rPr>
        <w:t>plus</w:t>
      </w:r>
      <w:r w:rsidRPr="005E6B7F">
        <w:rPr>
          <w:rFonts w:ascii="Times New Roman" w:hAnsi="Times New Roman" w:cs="Times New Roman"/>
        </w:rPr>
        <w:t xml:space="preserve"> persuna oħra u allura dan ifisser li meta dik il-persuna titlaq lejn stat ieħor, l-ambaxxatur jispiċċa waħdu u jrid ilaħħaq max-xogħol kollu mingħajr għajnuna. Għalhekk għandna dawn l-</w:t>
      </w:r>
      <w:r w:rsidRPr="005E6B7F">
        <w:rPr>
          <w:rFonts w:ascii="Times New Roman" w:hAnsi="Times New Roman" w:cs="Times New Roman"/>
          <w:i/>
        </w:rPr>
        <w:t>issues</w:t>
      </w:r>
      <w:r w:rsidRPr="005E6B7F">
        <w:rPr>
          <w:rFonts w:ascii="Times New Roman" w:hAnsi="Times New Roman" w:cs="Times New Roman"/>
        </w:rPr>
        <w:t xml:space="preserve"> li huma reali.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L-Onor. Stellini semma b’mod speċifiku għal dak li għandu x’jaqsam mar-Renju Unit. Għar-Renju Unit rajt dak li għandu x’jaqsam ma’ Edinburgh u Cardiff. Fil-fatt, il-laqgħat saru f’Ġunju u f’Novembru tas-sena li għaddiet f’Edinburgh u f’Cardiff rispettivament u kien hemm 15-il persuna biss li marru. Fl-opinjoni tiegħi dan mhuwiex xi numru kbir meta wieħed iqis il-bżonnijiet li qed ikollna hemmhekk. Ma nafx x’inhi r-raġuni għal dan u rrid naraha. Idealment iridu jsiru aktar laqgħat, speċjalment f’dan il-perjodu fejn hemm dan il-baraxx ta’ applikazzjonijiet. Fil-</w:t>
      </w:r>
      <w:r w:rsidRPr="005E6B7F">
        <w:rPr>
          <w:rFonts w:ascii="Times New Roman" w:hAnsi="Times New Roman" w:cs="Times New Roman"/>
          <w:i/>
        </w:rPr>
        <w:t>High Commission</w:t>
      </w:r>
      <w:r w:rsidRPr="005E6B7F">
        <w:rPr>
          <w:rFonts w:ascii="Times New Roman" w:hAnsi="Times New Roman" w:cs="Times New Roman"/>
        </w:rPr>
        <w:t xml:space="preserve"> tagħna f’Londra għandna l-isfidi tagħna u ta’ kuljum qed ikollhom ħafna xogħol li żdied minħabba l-</w:t>
      </w:r>
      <w:r w:rsidRPr="005E6B7F">
        <w:rPr>
          <w:rFonts w:ascii="Times New Roman" w:hAnsi="Times New Roman" w:cs="Times New Roman"/>
          <w:i/>
        </w:rPr>
        <w:t>issue</w:t>
      </w:r>
      <w:r w:rsidRPr="005E6B7F">
        <w:rPr>
          <w:rFonts w:ascii="Times New Roman" w:hAnsi="Times New Roman" w:cs="Times New Roman"/>
        </w:rPr>
        <w:t xml:space="preserve"> ta’ Brexit, u l-i</w:t>
      </w:r>
      <w:r w:rsidRPr="005E6B7F">
        <w:rPr>
          <w:rFonts w:ascii="Times New Roman" w:hAnsi="Times New Roman" w:cs="Times New Roman"/>
          <w:i/>
        </w:rPr>
        <w:t>staff</w:t>
      </w:r>
      <w:r w:rsidRPr="005E6B7F">
        <w:rPr>
          <w:rFonts w:ascii="Times New Roman" w:hAnsi="Times New Roman" w:cs="Times New Roman"/>
        </w:rPr>
        <w:t xml:space="preserve"> li għandna hemmhekk iridu jlaħħqu magħhom. Irridu nifhmu wkoll li għandek iċ-ċirkostanzi marbuta mal-i</w:t>
      </w:r>
      <w:r w:rsidRPr="005E6B7F">
        <w:rPr>
          <w:rFonts w:ascii="Times New Roman" w:hAnsi="Times New Roman" w:cs="Times New Roman"/>
          <w:i/>
        </w:rPr>
        <w:t>staff</w:t>
      </w:r>
      <w:r w:rsidRPr="005E6B7F">
        <w:rPr>
          <w:rFonts w:ascii="Times New Roman" w:hAnsi="Times New Roman" w:cs="Times New Roman"/>
        </w:rPr>
        <w:t>, fejn il-</w:t>
      </w:r>
      <w:r w:rsidRPr="005E6B7F">
        <w:rPr>
          <w:rFonts w:ascii="Times New Roman" w:hAnsi="Times New Roman" w:cs="Times New Roman"/>
          <w:i/>
        </w:rPr>
        <w:t>leave</w:t>
      </w:r>
      <w:r w:rsidRPr="005E6B7F">
        <w:rPr>
          <w:rFonts w:ascii="Times New Roman" w:hAnsi="Times New Roman" w:cs="Times New Roman"/>
        </w:rPr>
        <w:t xml:space="preserve"> huwa dritt tagħhom u mbagħad għandek is-</w:t>
      </w:r>
      <w:r w:rsidRPr="005E6B7F">
        <w:rPr>
          <w:rFonts w:ascii="Times New Roman" w:hAnsi="Times New Roman" w:cs="Times New Roman"/>
          <w:i/>
        </w:rPr>
        <w:t>sick leave</w:t>
      </w:r>
      <w:r w:rsidRPr="005E6B7F">
        <w:rPr>
          <w:rFonts w:ascii="Times New Roman" w:hAnsi="Times New Roman" w:cs="Times New Roman"/>
        </w:rPr>
        <w:t xml:space="preserve"> li jinqala’ minn żmien għal żmien.  Bħalissa wkoll hemm persuna li qiegħda bil-</w:t>
      </w:r>
      <w:r w:rsidRPr="005E6B7F">
        <w:rPr>
          <w:rFonts w:ascii="Times New Roman" w:hAnsi="Times New Roman" w:cs="Times New Roman"/>
          <w:i/>
        </w:rPr>
        <w:t>maternity leave</w:t>
      </w:r>
      <w:r w:rsidRPr="005E6B7F">
        <w:rPr>
          <w:rFonts w:ascii="Times New Roman" w:hAnsi="Times New Roman" w:cs="Times New Roman"/>
        </w:rPr>
        <w:t xml:space="preserve">. Dawn huma ċ-ċirkostanzi li qed inħabbtu wiċċna magħhom. Almenu din il-persuna informatna li ma tantx se ddum biex tidħol lura għax-xogħol.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 xml:space="preserve">ONOR. DAVID STELLINI: </w:t>
      </w:r>
      <w:r w:rsidRPr="005E6B7F">
        <w:rPr>
          <w:rFonts w:ascii="Times New Roman" w:hAnsi="Times New Roman" w:cs="Times New Roman"/>
        </w:rPr>
        <w:t>Brexit qed jagħmel pressjoni kbira fuq il-</w:t>
      </w:r>
      <w:r w:rsidRPr="005E6B7F">
        <w:rPr>
          <w:rFonts w:ascii="Times New Roman" w:hAnsi="Times New Roman" w:cs="Times New Roman"/>
          <w:i/>
        </w:rPr>
        <w:t>High Commission</w:t>
      </w:r>
      <w:r w:rsidRPr="005E6B7F">
        <w:rPr>
          <w:rFonts w:ascii="Times New Roman" w:hAnsi="Times New Roman" w:cs="Times New Roman"/>
        </w:rPr>
        <w:t xml:space="preserve"> f’Londra. Jien informat li f’Ġunju li ġej f’Edinburgh, is-</w:t>
      </w:r>
      <w:r w:rsidRPr="005E6B7F">
        <w:rPr>
          <w:rFonts w:ascii="Times New Roman" w:hAnsi="Times New Roman" w:cs="Times New Roman"/>
          <w:i/>
        </w:rPr>
        <w:t>session</w:t>
      </w:r>
      <w:r w:rsidRPr="005E6B7F">
        <w:rPr>
          <w:rFonts w:ascii="Times New Roman" w:hAnsi="Times New Roman" w:cs="Times New Roman"/>
        </w:rPr>
        <w:t xml:space="preserve"> tal-</w:t>
      </w:r>
      <w:r w:rsidRPr="00CA74AA">
        <w:rPr>
          <w:rFonts w:ascii="Times New Roman" w:hAnsi="Times New Roman" w:cs="Times New Roman"/>
          <w:i/>
          <w:iCs/>
        </w:rPr>
        <w:t>Consul on the Move</w:t>
      </w:r>
      <w:r w:rsidRPr="005E6B7F">
        <w:rPr>
          <w:rFonts w:ascii="Times New Roman" w:hAnsi="Times New Roman" w:cs="Times New Roman"/>
        </w:rPr>
        <w:t xml:space="preserve"> diġà </w:t>
      </w:r>
      <w:r w:rsidR="00CA74AA">
        <w:rPr>
          <w:rFonts w:ascii="Times New Roman" w:hAnsi="Times New Roman" w:cs="Times New Roman"/>
        </w:rPr>
        <w:t xml:space="preserve">tinstab </w:t>
      </w:r>
      <w:r w:rsidRPr="005E6B7F">
        <w:rPr>
          <w:rFonts w:ascii="Times New Roman" w:hAnsi="Times New Roman" w:cs="Times New Roman"/>
        </w:rPr>
        <w:t xml:space="preserve">mimlija. Jista’ jkun li l-Maltin li jgħixu fir-Renju Unit qed ikunu aktar </w:t>
      </w:r>
      <w:r w:rsidRPr="005E6B7F">
        <w:rPr>
          <w:rFonts w:ascii="Times New Roman" w:hAnsi="Times New Roman" w:cs="Times New Roman"/>
          <w:i/>
        </w:rPr>
        <w:t>aware</w:t>
      </w:r>
      <w:r w:rsidRPr="005E6B7F">
        <w:rPr>
          <w:rFonts w:ascii="Times New Roman" w:hAnsi="Times New Roman" w:cs="Times New Roman"/>
        </w:rPr>
        <w:t xml:space="preserve"> min-</w:t>
      </w:r>
      <w:r w:rsidRPr="005E6B7F">
        <w:rPr>
          <w:rFonts w:ascii="Times New Roman" w:hAnsi="Times New Roman" w:cs="Times New Roman"/>
          <w:i/>
        </w:rPr>
        <w:t>no deal Brexit</w:t>
      </w:r>
      <w:r w:rsidRPr="005E6B7F">
        <w:rPr>
          <w:rFonts w:ascii="Times New Roman" w:hAnsi="Times New Roman" w:cs="Times New Roman"/>
        </w:rPr>
        <w:t xml:space="preserve"> u allura jista’ jkun li l-interess issa sploda. Fis-sessjonijiet tal-</w:t>
      </w:r>
      <w:r w:rsidR="00CA74AA">
        <w:rPr>
          <w:rFonts w:ascii="Times New Roman" w:hAnsi="Times New Roman" w:cs="Times New Roman"/>
        </w:rPr>
        <w:t>P</w:t>
      </w:r>
      <w:r w:rsidRPr="005E6B7F">
        <w:rPr>
          <w:rFonts w:ascii="Times New Roman" w:hAnsi="Times New Roman" w:cs="Times New Roman"/>
        </w:rPr>
        <w:t>lenarja dejjem konna ngħidu li anke jekk m’hemmx interess kbir bħalissa, tkun deċiżjoni għaqlija li l-i</w:t>
      </w:r>
      <w:r w:rsidRPr="005E6B7F">
        <w:rPr>
          <w:rFonts w:ascii="Times New Roman" w:hAnsi="Times New Roman" w:cs="Times New Roman"/>
          <w:i/>
        </w:rPr>
        <w:t>staff</w:t>
      </w:r>
      <w:r w:rsidRPr="005E6B7F">
        <w:rPr>
          <w:rFonts w:ascii="Times New Roman" w:hAnsi="Times New Roman" w:cs="Times New Roman"/>
        </w:rPr>
        <w:t xml:space="preserve"> fil-High Commission ta’ Londra jiżdied</w:t>
      </w:r>
      <w:r w:rsidR="00CA74AA">
        <w:rPr>
          <w:rFonts w:ascii="Times New Roman" w:hAnsi="Times New Roman" w:cs="Times New Roman"/>
        </w:rPr>
        <w:t>.</w:t>
      </w:r>
      <w:r w:rsidRPr="005E6B7F">
        <w:rPr>
          <w:rFonts w:ascii="Times New Roman" w:hAnsi="Times New Roman" w:cs="Times New Roman"/>
        </w:rPr>
        <w:t xml:space="preserve">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ONOR. CARMELO ABELA:</w:t>
      </w:r>
      <w:r w:rsidRPr="005E6B7F">
        <w:rPr>
          <w:rFonts w:ascii="Times New Roman" w:hAnsi="Times New Roman" w:cs="Times New Roman"/>
        </w:rPr>
        <w:t xml:space="preserve"> </w:t>
      </w:r>
      <w:r w:rsidRPr="005E6B7F">
        <w:rPr>
          <w:rFonts w:ascii="Times New Roman" w:hAnsi="Times New Roman" w:cs="Times New Roman"/>
          <w:i/>
        </w:rPr>
        <w:t>I try to deal with staff</w:t>
      </w:r>
      <w:r w:rsidRPr="005E6B7F">
        <w:rPr>
          <w:rFonts w:ascii="Times New Roman" w:hAnsi="Times New Roman" w:cs="Times New Roman"/>
        </w:rPr>
        <w:t xml:space="preserve"> </w:t>
      </w:r>
      <w:r w:rsidRPr="005E6B7F">
        <w:rPr>
          <w:rFonts w:ascii="Times New Roman" w:hAnsi="Times New Roman" w:cs="Times New Roman"/>
          <w:i/>
        </w:rPr>
        <w:t>issues everyday</w:t>
      </w:r>
      <w:r w:rsidRPr="005E6B7F">
        <w:rPr>
          <w:rFonts w:ascii="Times New Roman" w:hAnsi="Times New Roman" w:cs="Times New Roman"/>
        </w:rPr>
        <w:t xml:space="preserve"> għax hija xi ħaġa reali. Ovvjament nixtieq li jkollna aktar </w:t>
      </w:r>
      <w:r w:rsidRPr="005E6B7F">
        <w:rPr>
          <w:rFonts w:ascii="Times New Roman" w:hAnsi="Times New Roman" w:cs="Times New Roman"/>
          <w:i/>
        </w:rPr>
        <w:t>staff</w:t>
      </w:r>
      <w:r w:rsidRPr="005E6B7F">
        <w:rPr>
          <w:rFonts w:ascii="Times New Roman" w:hAnsi="Times New Roman" w:cs="Times New Roman"/>
        </w:rPr>
        <w:t xml:space="preserve">. Bħala Ministeru qed noħorġu applikazzjonijiet biex indaħħlu nies ġodda u sal-aħħar ta’ Jannar li għadda għall-applikazzjoni għal </w:t>
      </w:r>
      <w:r w:rsidRPr="005E6B7F">
        <w:rPr>
          <w:rFonts w:ascii="Times New Roman" w:hAnsi="Times New Roman" w:cs="Times New Roman"/>
          <w:i/>
        </w:rPr>
        <w:t>Second Secretary,</w:t>
      </w:r>
      <w:r w:rsidRPr="005E6B7F">
        <w:rPr>
          <w:rFonts w:ascii="Times New Roman" w:hAnsi="Times New Roman" w:cs="Times New Roman"/>
        </w:rPr>
        <w:t xml:space="preserve"> applikaw 18</w:t>
      </w:r>
      <w:r w:rsidR="00CA74AA">
        <w:rPr>
          <w:rFonts w:ascii="Times New Roman" w:hAnsi="Times New Roman" w:cs="Times New Roman"/>
        </w:rPr>
        <w:t xml:space="preserve">-il </w:t>
      </w:r>
      <w:r w:rsidRPr="005E6B7F">
        <w:rPr>
          <w:rFonts w:ascii="Times New Roman" w:hAnsi="Times New Roman" w:cs="Times New Roman"/>
        </w:rPr>
        <w:t>ruħ biss. Issa jrid isir il-proċess tal-eżami u tal-</w:t>
      </w:r>
      <w:r w:rsidRPr="005E6B7F">
        <w:rPr>
          <w:rFonts w:ascii="Times New Roman" w:hAnsi="Times New Roman" w:cs="Times New Roman"/>
          <w:i/>
        </w:rPr>
        <w:t>interviews,</w:t>
      </w:r>
      <w:r w:rsidRPr="005E6B7F">
        <w:rPr>
          <w:rFonts w:ascii="Times New Roman" w:hAnsi="Times New Roman" w:cs="Times New Roman"/>
        </w:rPr>
        <w:t xml:space="preserve"> eċċ., kif sar lejn l-aħħar tas-sena li għaddiet. Jiġifieri aħna qed </w:t>
      </w:r>
      <w:r w:rsidRPr="005E6B7F">
        <w:rPr>
          <w:rFonts w:ascii="Times New Roman" w:hAnsi="Times New Roman" w:cs="Times New Roman"/>
        </w:rPr>
        <w:lastRenderedPageBreak/>
        <w:t>nagħmlu l-isforzi tagħna biex inżidu l-i</w:t>
      </w:r>
      <w:r w:rsidRPr="005E6B7F">
        <w:rPr>
          <w:rFonts w:ascii="Times New Roman" w:hAnsi="Times New Roman" w:cs="Times New Roman"/>
          <w:i/>
        </w:rPr>
        <w:t xml:space="preserve">staff </w:t>
      </w:r>
      <w:r w:rsidRPr="005E6B7F">
        <w:rPr>
          <w:rFonts w:ascii="Times New Roman" w:hAnsi="Times New Roman" w:cs="Times New Roman"/>
        </w:rPr>
        <w:t>imma kif ngħidu minn fejn taqta’ joħroġ id-demm. Il-Ministeru għandna bżonn aktar nies u dan jista’ jixhdu aktar minni Dr Xerri għax huwa d-Direttur hemmhekk. Fl-ambaxxati tagħna għandna bżonn aktar nies ukoll. Din hija problema li qed nipprovaw nindirizzaw bl-aħjar mod possibbli. Nista’ ngħid li l-</w:t>
      </w:r>
      <w:r w:rsidRPr="005E6B7F">
        <w:rPr>
          <w:rFonts w:ascii="Times New Roman" w:hAnsi="Times New Roman" w:cs="Times New Roman"/>
          <w:i/>
        </w:rPr>
        <w:t>issue</w:t>
      </w:r>
      <w:r w:rsidRPr="005E6B7F">
        <w:rPr>
          <w:rFonts w:ascii="Times New Roman" w:hAnsi="Times New Roman" w:cs="Times New Roman"/>
        </w:rPr>
        <w:t xml:space="preserve"> tar-riżorsa umana ilha tintiret. Aħna konxji tal-bżonnijiet u konxji mill-i</w:t>
      </w:r>
      <w:r w:rsidRPr="005E6B7F">
        <w:rPr>
          <w:rFonts w:ascii="Times New Roman" w:hAnsi="Times New Roman" w:cs="Times New Roman"/>
          <w:i/>
        </w:rPr>
        <w:t>ssue</w:t>
      </w:r>
      <w:r w:rsidRPr="005E6B7F">
        <w:rPr>
          <w:rFonts w:ascii="Times New Roman" w:hAnsi="Times New Roman" w:cs="Times New Roman"/>
        </w:rPr>
        <w:t xml:space="preserve"> tal-i</w:t>
      </w:r>
      <w:r w:rsidRPr="005E6B7F">
        <w:rPr>
          <w:rFonts w:ascii="Times New Roman" w:hAnsi="Times New Roman" w:cs="Times New Roman"/>
          <w:i/>
        </w:rPr>
        <w:t>staff</w:t>
      </w:r>
      <w:r w:rsidRPr="005E6B7F">
        <w:rPr>
          <w:rFonts w:ascii="Times New Roman" w:hAnsi="Times New Roman" w:cs="Times New Roman"/>
        </w:rPr>
        <w:t xml:space="preserve">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La semmejt Edinburgh u għedt li mill-indikazzjonijiet li għandek is-sessjoni tal-</w:t>
      </w:r>
      <w:r w:rsidRPr="005E6B7F">
        <w:rPr>
          <w:rFonts w:ascii="Times New Roman" w:hAnsi="Times New Roman" w:cs="Times New Roman"/>
          <w:i/>
        </w:rPr>
        <w:t>Consul on the Move</w:t>
      </w:r>
      <w:r w:rsidRPr="005E6B7F">
        <w:rPr>
          <w:rFonts w:ascii="Times New Roman" w:hAnsi="Times New Roman" w:cs="Times New Roman"/>
        </w:rPr>
        <w:t xml:space="preserve"> diġà tinsab mimlija, se nimpenja ruħi sabiex nara ftit minn għada jekk huwiex possibbli li nżiedu l-ġranet tal-persuna li se tkun hemmhekk biex taqdi lin-nies. </w:t>
      </w:r>
      <w:r w:rsidRPr="005E6B7F">
        <w:rPr>
          <w:rFonts w:ascii="Times New Roman" w:hAnsi="Times New Roman" w:cs="Times New Roman"/>
          <w:i/>
        </w:rPr>
        <w:t>At this point</w:t>
      </w:r>
      <w:r w:rsidRPr="005E6B7F">
        <w:rPr>
          <w:rFonts w:ascii="Times New Roman" w:hAnsi="Times New Roman" w:cs="Times New Roman"/>
        </w:rPr>
        <w:t xml:space="preserve"> dik se naraw jekk nistgħux nagħmluha.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L-aħħar ħaġa li xtaqt insemmi min-naħa tiegħi hija dwar l-</w:t>
      </w:r>
      <w:r w:rsidRPr="005E6B7F">
        <w:rPr>
          <w:rFonts w:ascii="Times New Roman" w:hAnsi="Times New Roman" w:cs="Times New Roman"/>
          <w:i/>
        </w:rPr>
        <w:t>issue</w:t>
      </w:r>
      <w:r w:rsidRPr="005E6B7F">
        <w:rPr>
          <w:rFonts w:ascii="Times New Roman" w:hAnsi="Times New Roman" w:cs="Times New Roman"/>
        </w:rPr>
        <w:t xml:space="preserve"> tal-IIP u ta’ dawk li saru ċittadini Maltin wara dan il-programm. Ovvjament dan ma jaqax taħt il-Ministeru tiegħi. Li nista’ ngħid biss hu li hemm il-liġi li qed tirregola dan il-programm u l-ismijiet qed jiġu ppubblikati skont il-liġi li l-Parlament approva. Nistgħu ngħidu li aħna l-uniku pajjiż, jekk niftakar tajjeb, minn dawk li għandhom dawn it-tip ta’ programmi, għall-inqas fl-Unjoni Ewropea, li nippubblikaw l-ismijiet ta’ dawn il-persuni. Dan qed isir skont il-liġi li l-Parlament approva.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Grazzi. Hemm aktar kummenti? Nitlobkom biex tkunu konċiżi.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DR RAYMOND XERRI:</w:t>
      </w:r>
      <w:r w:rsidRPr="005E6B7F">
        <w:rPr>
          <w:rFonts w:ascii="Times New Roman" w:hAnsi="Times New Roman" w:cs="Times New Roman"/>
        </w:rPr>
        <w:t xml:space="preserve"> Ir-rapport annwali qiegħed f’idejkom u mhux se noqgħod nidħol f’iktar dettalji. Xtaqt ngħid xi ħaġa biss fuq dak li qal l-Onor. Mifsud Bonnici rigward il-prokuri. Dawn il-prokuri huma differenti f’kull pajjiż. Aħna għandna Notifikazzjoni D li nistgħu nużaw l-informazzjoni minħabba sitwazzjonijiet ta’ emerġenza u ma nistgħu nużawha għal ebda raġuni oħra jekk ma jkunx indikat speċifikament mill-applikant. Jiġifieri biex isir dak li qal l-Onor. Mifsud Bonnici trid jew issir formola oħra jew inkella ssir emenda sostanzjali għal formola oħra. Però għandna wkoll ilmenti differenti minn setturi differenti, jiġifieri jekk din niftħuha </w:t>
      </w:r>
      <w:r w:rsidRPr="005E6B7F">
        <w:rPr>
          <w:rFonts w:ascii="Times New Roman" w:hAnsi="Times New Roman" w:cs="Times New Roman"/>
          <w:i/>
        </w:rPr>
        <w:t>it will be never ending</w:t>
      </w:r>
      <w:r w:rsidRPr="005E6B7F">
        <w:rPr>
          <w:rFonts w:ascii="Times New Roman" w:hAnsi="Times New Roman" w:cs="Times New Roman"/>
        </w:rPr>
        <w:t>. Hija magħmula sempliċi u għadha kemm ġiet simplifikata skont il-</w:t>
      </w:r>
      <w:r w:rsidRPr="005E6B7F">
        <w:rPr>
          <w:rFonts w:ascii="Times New Roman" w:hAnsi="Times New Roman" w:cs="Times New Roman"/>
          <w:i/>
        </w:rPr>
        <w:t>policies</w:t>
      </w:r>
      <w:r w:rsidRPr="005E6B7F">
        <w:rPr>
          <w:rFonts w:ascii="Times New Roman" w:hAnsi="Times New Roman" w:cs="Times New Roman"/>
        </w:rPr>
        <w:t xml:space="preserve"> tal-Gvern. Ħadt nota tagħha biex narawha.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</w:rPr>
        <w:t>Rigward il-kotba bil-Malti nixtieq ngħid li l-Ministeru informa lill-Ministeru għall-</w:t>
      </w:r>
      <w:r w:rsidRPr="005E6B7F">
        <w:rPr>
          <w:rFonts w:ascii="Times New Roman" w:hAnsi="Times New Roman" w:cs="Times New Roman"/>
        </w:rPr>
        <w:t xml:space="preserve">Edukazzjoni u qed jipprovaw ipoġġu dawn il-kotba </w:t>
      </w:r>
      <w:r w:rsidRPr="005E6B7F">
        <w:rPr>
          <w:rFonts w:ascii="Times New Roman" w:hAnsi="Times New Roman" w:cs="Times New Roman"/>
          <w:i/>
        </w:rPr>
        <w:t>online</w:t>
      </w:r>
      <w:r w:rsidRPr="005E6B7F">
        <w:rPr>
          <w:rFonts w:ascii="Times New Roman" w:hAnsi="Times New Roman" w:cs="Times New Roman"/>
        </w:rPr>
        <w:t xml:space="preserve"> biex ikunu utilizzati aktar. Grazzi.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b/>
        </w:rPr>
        <w:t>IĊ-CHAIRPERSON:</w:t>
      </w:r>
      <w:r w:rsidRPr="005E6B7F">
        <w:rPr>
          <w:rFonts w:ascii="Times New Roman" w:hAnsi="Times New Roman" w:cs="Times New Roman"/>
        </w:rPr>
        <w:t xml:space="preserve"> Mela nistgħu nagħlqu l-laqgħa hawnhekk.</w:t>
      </w:r>
      <w:r w:rsidR="00FA5C62">
        <w:rPr>
          <w:rFonts w:ascii="Times New Roman" w:hAnsi="Times New Roman" w:cs="Times New Roman"/>
        </w:rPr>
        <w:t xml:space="preserve"> Nirringrazzjakom.</w:t>
      </w:r>
      <w:r w:rsidRPr="005E6B7F">
        <w:rPr>
          <w:rFonts w:ascii="Times New Roman" w:hAnsi="Times New Roman" w:cs="Times New Roman"/>
        </w:rPr>
        <w:t xml:space="preserve"> </w:t>
      </w:r>
    </w:p>
    <w:p w:rsidR="00E33900" w:rsidRPr="005E6B7F" w:rsidRDefault="00E33900" w:rsidP="005E6B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3900" w:rsidRPr="005E6B7F" w:rsidRDefault="00E33900" w:rsidP="00641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6B7F">
        <w:rPr>
          <w:rFonts w:ascii="Times New Roman" w:hAnsi="Times New Roman" w:cs="Times New Roman"/>
          <w:i/>
        </w:rPr>
        <w:t>Fis-6.</w:t>
      </w:r>
      <w:r w:rsidR="0064184B">
        <w:rPr>
          <w:rFonts w:ascii="Times New Roman" w:hAnsi="Times New Roman" w:cs="Times New Roman"/>
          <w:i/>
        </w:rPr>
        <w:t>08</w:t>
      </w:r>
      <w:r w:rsidR="00FA5C62">
        <w:rPr>
          <w:rFonts w:ascii="Times New Roman" w:hAnsi="Times New Roman" w:cs="Times New Roman"/>
          <w:i/>
        </w:rPr>
        <w:t xml:space="preserve"> </w:t>
      </w:r>
      <w:r w:rsidRPr="005E6B7F">
        <w:rPr>
          <w:rFonts w:ascii="Times New Roman" w:hAnsi="Times New Roman" w:cs="Times New Roman"/>
          <w:i/>
        </w:rPr>
        <w:t>p.m. il-Kumitat aġġorna għal data u b’aġenda li kellhom jiġu komunikati aktar tard.</w:t>
      </w:r>
      <w:r w:rsidRPr="005E6B7F">
        <w:rPr>
          <w:rFonts w:ascii="Times New Roman" w:hAnsi="Times New Roman" w:cs="Times New Roman"/>
        </w:rPr>
        <w:tab/>
      </w:r>
    </w:p>
    <w:p w:rsidR="002215C8" w:rsidRPr="00F42DE6" w:rsidRDefault="002215C8" w:rsidP="005E6B7F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en-GB"/>
        </w:rPr>
      </w:pPr>
    </w:p>
    <w:sectPr w:rsidR="002215C8" w:rsidRPr="00F42DE6" w:rsidSect="00CA1627">
      <w:footerReference w:type="default" r:id="rId8"/>
      <w:type w:val="continuous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D87" w:rsidRDefault="003D6D87" w:rsidP="002D763C">
      <w:pPr>
        <w:spacing w:after="0" w:line="240" w:lineRule="auto"/>
      </w:pPr>
      <w:r>
        <w:separator/>
      </w:r>
    </w:p>
  </w:endnote>
  <w:endnote w:type="continuationSeparator" w:id="0">
    <w:p w:rsidR="003D6D87" w:rsidRDefault="003D6D87" w:rsidP="002D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654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D87" w:rsidRDefault="004611DA">
        <w:pPr>
          <w:pStyle w:val="Footer"/>
          <w:jc w:val="center"/>
        </w:pPr>
      </w:p>
    </w:sdtContent>
  </w:sdt>
  <w:p w:rsidR="003D6D87" w:rsidRDefault="003D6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80278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D87" w:rsidRDefault="00CF05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C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6D87" w:rsidRDefault="003D6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D87" w:rsidRDefault="003D6D87" w:rsidP="002D763C">
      <w:pPr>
        <w:spacing w:after="0" w:line="240" w:lineRule="auto"/>
      </w:pPr>
      <w:r>
        <w:separator/>
      </w:r>
    </w:p>
  </w:footnote>
  <w:footnote w:type="continuationSeparator" w:id="0">
    <w:p w:rsidR="003D6D87" w:rsidRDefault="003D6D87" w:rsidP="002D7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3C"/>
    <w:rsid w:val="00003CE1"/>
    <w:rsid w:val="000100C8"/>
    <w:rsid w:val="000101BE"/>
    <w:rsid w:val="0001035A"/>
    <w:rsid w:val="000139E8"/>
    <w:rsid w:val="00015B2B"/>
    <w:rsid w:val="00023FC3"/>
    <w:rsid w:val="00030F11"/>
    <w:rsid w:val="00031DCE"/>
    <w:rsid w:val="00035912"/>
    <w:rsid w:val="000410B9"/>
    <w:rsid w:val="00042B98"/>
    <w:rsid w:val="00042BDD"/>
    <w:rsid w:val="000513BE"/>
    <w:rsid w:val="00054516"/>
    <w:rsid w:val="00057639"/>
    <w:rsid w:val="00060CA7"/>
    <w:rsid w:val="000646DA"/>
    <w:rsid w:val="00067D82"/>
    <w:rsid w:val="00077155"/>
    <w:rsid w:val="0008425A"/>
    <w:rsid w:val="00085F96"/>
    <w:rsid w:val="00091228"/>
    <w:rsid w:val="000933C9"/>
    <w:rsid w:val="00094B1D"/>
    <w:rsid w:val="00095EEC"/>
    <w:rsid w:val="0009627D"/>
    <w:rsid w:val="00096A29"/>
    <w:rsid w:val="000A01D7"/>
    <w:rsid w:val="000A067B"/>
    <w:rsid w:val="000A108A"/>
    <w:rsid w:val="000A303D"/>
    <w:rsid w:val="000A3F7F"/>
    <w:rsid w:val="000B3B3F"/>
    <w:rsid w:val="000B4243"/>
    <w:rsid w:val="000B453C"/>
    <w:rsid w:val="000B5BA4"/>
    <w:rsid w:val="000C2771"/>
    <w:rsid w:val="000C4127"/>
    <w:rsid w:val="000C4991"/>
    <w:rsid w:val="000D2758"/>
    <w:rsid w:val="000D4C6A"/>
    <w:rsid w:val="000E1B5F"/>
    <w:rsid w:val="000E2B40"/>
    <w:rsid w:val="000E5A3F"/>
    <w:rsid w:val="000F1324"/>
    <w:rsid w:val="000F1440"/>
    <w:rsid w:val="000F1C60"/>
    <w:rsid w:val="000F1E77"/>
    <w:rsid w:val="000F49C2"/>
    <w:rsid w:val="0010277C"/>
    <w:rsid w:val="00103E1F"/>
    <w:rsid w:val="00106C78"/>
    <w:rsid w:val="00107CB0"/>
    <w:rsid w:val="0011062D"/>
    <w:rsid w:val="00112E1C"/>
    <w:rsid w:val="00114022"/>
    <w:rsid w:val="0012408E"/>
    <w:rsid w:val="001245B4"/>
    <w:rsid w:val="00124DAB"/>
    <w:rsid w:val="00126DA7"/>
    <w:rsid w:val="00127E84"/>
    <w:rsid w:val="00131B21"/>
    <w:rsid w:val="00134147"/>
    <w:rsid w:val="001343F3"/>
    <w:rsid w:val="00140E8C"/>
    <w:rsid w:val="00141C71"/>
    <w:rsid w:val="001450F7"/>
    <w:rsid w:val="00145956"/>
    <w:rsid w:val="00145F40"/>
    <w:rsid w:val="00150339"/>
    <w:rsid w:val="001533AA"/>
    <w:rsid w:val="00153F4B"/>
    <w:rsid w:val="001565FF"/>
    <w:rsid w:val="00156C2F"/>
    <w:rsid w:val="00162674"/>
    <w:rsid w:val="00163FE0"/>
    <w:rsid w:val="0017146A"/>
    <w:rsid w:val="001779DC"/>
    <w:rsid w:val="001903DD"/>
    <w:rsid w:val="00191AFF"/>
    <w:rsid w:val="001945C4"/>
    <w:rsid w:val="00196966"/>
    <w:rsid w:val="00197B21"/>
    <w:rsid w:val="001A03F1"/>
    <w:rsid w:val="001A6613"/>
    <w:rsid w:val="001A7350"/>
    <w:rsid w:val="001A782C"/>
    <w:rsid w:val="001B4F9C"/>
    <w:rsid w:val="001C03C5"/>
    <w:rsid w:val="001C0BC4"/>
    <w:rsid w:val="001D1743"/>
    <w:rsid w:val="001D2B5A"/>
    <w:rsid w:val="001D768B"/>
    <w:rsid w:val="001E1565"/>
    <w:rsid w:val="001E254D"/>
    <w:rsid w:val="001E2D9F"/>
    <w:rsid w:val="001E4065"/>
    <w:rsid w:val="001E5AE0"/>
    <w:rsid w:val="001E76A7"/>
    <w:rsid w:val="001F3149"/>
    <w:rsid w:val="002015BE"/>
    <w:rsid w:val="00203E2A"/>
    <w:rsid w:val="00205722"/>
    <w:rsid w:val="00213A20"/>
    <w:rsid w:val="00215F35"/>
    <w:rsid w:val="00220E70"/>
    <w:rsid w:val="002215C8"/>
    <w:rsid w:val="00224DE1"/>
    <w:rsid w:val="00226826"/>
    <w:rsid w:val="0023603E"/>
    <w:rsid w:val="002370A9"/>
    <w:rsid w:val="00242B9B"/>
    <w:rsid w:val="0024485F"/>
    <w:rsid w:val="00246296"/>
    <w:rsid w:val="002464A5"/>
    <w:rsid w:val="002513C0"/>
    <w:rsid w:val="00253A12"/>
    <w:rsid w:val="00266EDF"/>
    <w:rsid w:val="0027625B"/>
    <w:rsid w:val="002771BE"/>
    <w:rsid w:val="002833FF"/>
    <w:rsid w:val="002845C1"/>
    <w:rsid w:val="00284F0D"/>
    <w:rsid w:val="002860D8"/>
    <w:rsid w:val="00292F3C"/>
    <w:rsid w:val="00292F80"/>
    <w:rsid w:val="00294C86"/>
    <w:rsid w:val="0029696E"/>
    <w:rsid w:val="00297620"/>
    <w:rsid w:val="002A0E69"/>
    <w:rsid w:val="002A6D7F"/>
    <w:rsid w:val="002A7530"/>
    <w:rsid w:val="002B5409"/>
    <w:rsid w:val="002C4211"/>
    <w:rsid w:val="002C6005"/>
    <w:rsid w:val="002C6186"/>
    <w:rsid w:val="002C6F23"/>
    <w:rsid w:val="002D2544"/>
    <w:rsid w:val="002D611C"/>
    <w:rsid w:val="002D763C"/>
    <w:rsid w:val="002E0E29"/>
    <w:rsid w:val="002E16E3"/>
    <w:rsid w:val="002E2206"/>
    <w:rsid w:val="002E402C"/>
    <w:rsid w:val="002E52B5"/>
    <w:rsid w:val="002F25B4"/>
    <w:rsid w:val="002F3B34"/>
    <w:rsid w:val="002F4606"/>
    <w:rsid w:val="002F52CD"/>
    <w:rsid w:val="002F74EE"/>
    <w:rsid w:val="00300265"/>
    <w:rsid w:val="00306F9B"/>
    <w:rsid w:val="00310936"/>
    <w:rsid w:val="00312C60"/>
    <w:rsid w:val="00312FCF"/>
    <w:rsid w:val="0031375A"/>
    <w:rsid w:val="00320248"/>
    <w:rsid w:val="0032350C"/>
    <w:rsid w:val="00331406"/>
    <w:rsid w:val="00335627"/>
    <w:rsid w:val="00340D32"/>
    <w:rsid w:val="00350CDC"/>
    <w:rsid w:val="00352AF5"/>
    <w:rsid w:val="00352B06"/>
    <w:rsid w:val="00352F8C"/>
    <w:rsid w:val="00353D65"/>
    <w:rsid w:val="00354952"/>
    <w:rsid w:val="00354C2A"/>
    <w:rsid w:val="00356A86"/>
    <w:rsid w:val="0036235B"/>
    <w:rsid w:val="00363445"/>
    <w:rsid w:val="00374B23"/>
    <w:rsid w:val="00384526"/>
    <w:rsid w:val="00386450"/>
    <w:rsid w:val="0039730B"/>
    <w:rsid w:val="00397B16"/>
    <w:rsid w:val="003A0F27"/>
    <w:rsid w:val="003A1898"/>
    <w:rsid w:val="003A2C56"/>
    <w:rsid w:val="003A3503"/>
    <w:rsid w:val="003A4EF0"/>
    <w:rsid w:val="003B2B63"/>
    <w:rsid w:val="003B32F8"/>
    <w:rsid w:val="003B5EA5"/>
    <w:rsid w:val="003B6BD9"/>
    <w:rsid w:val="003C3D2F"/>
    <w:rsid w:val="003C5F5D"/>
    <w:rsid w:val="003D3063"/>
    <w:rsid w:val="003D6608"/>
    <w:rsid w:val="003D6D87"/>
    <w:rsid w:val="003D7955"/>
    <w:rsid w:val="003D7C60"/>
    <w:rsid w:val="003E0602"/>
    <w:rsid w:val="003E0707"/>
    <w:rsid w:val="003E5B4A"/>
    <w:rsid w:val="003E7E70"/>
    <w:rsid w:val="003E7EEC"/>
    <w:rsid w:val="003F01DE"/>
    <w:rsid w:val="003F14D3"/>
    <w:rsid w:val="003F33C5"/>
    <w:rsid w:val="003F5E5C"/>
    <w:rsid w:val="00402CD9"/>
    <w:rsid w:val="00406B0E"/>
    <w:rsid w:val="0041445F"/>
    <w:rsid w:val="00414ED6"/>
    <w:rsid w:val="00417DF2"/>
    <w:rsid w:val="004220F3"/>
    <w:rsid w:val="004236B7"/>
    <w:rsid w:val="00423E84"/>
    <w:rsid w:val="00424182"/>
    <w:rsid w:val="00424E5C"/>
    <w:rsid w:val="00425B58"/>
    <w:rsid w:val="00426105"/>
    <w:rsid w:val="004279F6"/>
    <w:rsid w:val="00431130"/>
    <w:rsid w:val="004349B0"/>
    <w:rsid w:val="004359E7"/>
    <w:rsid w:val="0043614E"/>
    <w:rsid w:val="00436BD1"/>
    <w:rsid w:val="0044152A"/>
    <w:rsid w:val="00446BA2"/>
    <w:rsid w:val="00451A13"/>
    <w:rsid w:val="00452C33"/>
    <w:rsid w:val="00452E79"/>
    <w:rsid w:val="00460599"/>
    <w:rsid w:val="00461017"/>
    <w:rsid w:val="004611DA"/>
    <w:rsid w:val="00464176"/>
    <w:rsid w:val="00465A97"/>
    <w:rsid w:val="00466B67"/>
    <w:rsid w:val="0047310E"/>
    <w:rsid w:val="00474752"/>
    <w:rsid w:val="0047746F"/>
    <w:rsid w:val="00477FF8"/>
    <w:rsid w:val="004808AA"/>
    <w:rsid w:val="00483BF1"/>
    <w:rsid w:val="00484485"/>
    <w:rsid w:val="00487D2E"/>
    <w:rsid w:val="00490BD2"/>
    <w:rsid w:val="00491FB7"/>
    <w:rsid w:val="00493779"/>
    <w:rsid w:val="00495CC2"/>
    <w:rsid w:val="0049760C"/>
    <w:rsid w:val="004A00C3"/>
    <w:rsid w:val="004A4A0D"/>
    <w:rsid w:val="004A6368"/>
    <w:rsid w:val="004A63AD"/>
    <w:rsid w:val="004A74ED"/>
    <w:rsid w:val="004B1FFA"/>
    <w:rsid w:val="004B22F3"/>
    <w:rsid w:val="004B60BC"/>
    <w:rsid w:val="004B630E"/>
    <w:rsid w:val="004B6A2D"/>
    <w:rsid w:val="004C25D6"/>
    <w:rsid w:val="004C5C35"/>
    <w:rsid w:val="004D0721"/>
    <w:rsid w:val="004D3B14"/>
    <w:rsid w:val="004D57B7"/>
    <w:rsid w:val="004D6E49"/>
    <w:rsid w:val="004E03B2"/>
    <w:rsid w:val="004E1DD1"/>
    <w:rsid w:val="004E3195"/>
    <w:rsid w:val="004E6EC9"/>
    <w:rsid w:val="004F22A0"/>
    <w:rsid w:val="004F2A9D"/>
    <w:rsid w:val="004F4A79"/>
    <w:rsid w:val="004F571A"/>
    <w:rsid w:val="004F5D04"/>
    <w:rsid w:val="004F6B8E"/>
    <w:rsid w:val="004F7A69"/>
    <w:rsid w:val="00501FEC"/>
    <w:rsid w:val="005069B2"/>
    <w:rsid w:val="00511FB4"/>
    <w:rsid w:val="00514565"/>
    <w:rsid w:val="005210D4"/>
    <w:rsid w:val="0052241E"/>
    <w:rsid w:val="00522DFF"/>
    <w:rsid w:val="005234AE"/>
    <w:rsid w:val="00533AE9"/>
    <w:rsid w:val="005362EF"/>
    <w:rsid w:val="00536354"/>
    <w:rsid w:val="00536F6F"/>
    <w:rsid w:val="005415D6"/>
    <w:rsid w:val="005426F6"/>
    <w:rsid w:val="005433D9"/>
    <w:rsid w:val="00545138"/>
    <w:rsid w:val="0054778E"/>
    <w:rsid w:val="005503D7"/>
    <w:rsid w:val="00550A01"/>
    <w:rsid w:val="0055161F"/>
    <w:rsid w:val="0055300E"/>
    <w:rsid w:val="00553393"/>
    <w:rsid w:val="00556BCC"/>
    <w:rsid w:val="00557F83"/>
    <w:rsid w:val="00566C8C"/>
    <w:rsid w:val="00571706"/>
    <w:rsid w:val="00572624"/>
    <w:rsid w:val="0057415A"/>
    <w:rsid w:val="00581367"/>
    <w:rsid w:val="00581B2E"/>
    <w:rsid w:val="00582225"/>
    <w:rsid w:val="005860D7"/>
    <w:rsid w:val="005946F6"/>
    <w:rsid w:val="0059633F"/>
    <w:rsid w:val="00596FFF"/>
    <w:rsid w:val="005977C2"/>
    <w:rsid w:val="005B000F"/>
    <w:rsid w:val="005B5CAC"/>
    <w:rsid w:val="005B7A83"/>
    <w:rsid w:val="005C3FB2"/>
    <w:rsid w:val="005C405E"/>
    <w:rsid w:val="005C7260"/>
    <w:rsid w:val="005C7557"/>
    <w:rsid w:val="005C778E"/>
    <w:rsid w:val="005D109C"/>
    <w:rsid w:val="005E130F"/>
    <w:rsid w:val="005E3798"/>
    <w:rsid w:val="005E4AE0"/>
    <w:rsid w:val="005E6B7F"/>
    <w:rsid w:val="005E6E1F"/>
    <w:rsid w:val="005E6F83"/>
    <w:rsid w:val="005F091B"/>
    <w:rsid w:val="005F1E38"/>
    <w:rsid w:val="005F2A4A"/>
    <w:rsid w:val="005F5948"/>
    <w:rsid w:val="005F59EA"/>
    <w:rsid w:val="00602112"/>
    <w:rsid w:val="00605F3B"/>
    <w:rsid w:val="00610492"/>
    <w:rsid w:val="00612E2A"/>
    <w:rsid w:val="00621EF6"/>
    <w:rsid w:val="0062246A"/>
    <w:rsid w:val="00623138"/>
    <w:rsid w:val="006233DB"/>
    <w:rsid w:val="00630A78"/>
    <w:rsid w:val="00633BCC"/>
    <w:rsid w:val="006366FA"/>
    <w:rsid w:val="0064184B"/>
    <w:rsid w:val="00642E36"/>
    <w:rsid w:val="00643297"/>
    <w:rsid w:val="00643A77"/>
    <w:rsid w:val="00645265"/>
    <w:rsid w:val="0064602C"/>
    <w:rsid w:val="006519EB"/>
    <w:rsid w:val="00653239"/>
    <w:rsid w:val="00653AC9"/>
    <w:rsid w:val="00653B30"/>
    <w:rsid w:val="00653EF5"/>
    <w:rsid w:val="00656462"/>
    <w:rsid w:val="0066150C"/>
    <w:rsid w:val="0066466E"/>
    <w:rsid w:val="0067026E"/>
    <w:rsid w:val="0067046A"/>
    <w:rsid w:val="0067155B"/>
    <w:rsid w:val="00671B9B"/>
    <w:rsid w:val="00673518"/>
    <w:rsid w:val="0067389E"/>
    <w:rsid w:val="00674552"/>
    <w:rsid w:val="00683A99"/>
    <w:rsid w:val="006848BA"/>
    <w:rsid w:val="006853B9"/>
    <w:rsid w:val="006867B6"/>
    <w:rsid w:val="00692D52"/>
    <w:rsid w:val="0069547A"/>
    <w:rsid w:val="0069585C"/>
    <w:rsid w:val="006A0585"/>
    <w:rsid w:val="006A4580"/>
    <w:rsid w:val="006B2293"/>
    <w:rsid w:val="006B26B2"/>
    <w:rsid w:val="006C1051"/>
    <w:rsid w:val="006C1531"/>
    <w:rsid w:val="006C1770"/>
    <w:rsid w:val="006C273D"/>
    <w:rsid w:val="006C3F5C"/>
    <w:rsid w:val="006C4147"/>
    <w:rsid w:val="006C45C2"/>
    <w:rsid w:val="006C762F"/>
    <w:rsid w:val="006D1097"/>
    <w:rsid w:val="006D48FC"/>
    <w:rsid w:val="006D49C8"/>
    <w:rsid w:val="006D4CD1"/>
    <w:rsid w:val="006E3D88"/>
    <w:rsid w:val="006E3FB5"/>
    <w:rsid w:val="006F04FB"/>
    <w:rsid w:val="006F21DD"/>
    <w:rsid w:val="00700AD1"/>
    <w:rsid w:val="00700C6D"/>
    <w:rsid w:val="00703871"/>
    <w:rsid w:val="00704460"/>
    <w:rsid w:val="00707775"/>
    <w:rsid w:val="0071115E"/>
    <w:rsid w:val="00713D96"/>
    <w:rsid w:val="00714AC5"/>
    <w:rsid w:val="0071701C"/>
    <w:rsid w:val="0071752E"/>
    <w:rsid w:val="00721A92"/>
    <w:rsid w:val="00727BF7"/>
    <w:rsid w:val="00731257"/>
    <w:rsid w:val="00731C07"/>
    <w:rsid w:val="00731CF9"/>
    <w:rsid w:val="0073677B"/>
    <w:rsid w:val="00743C51"/>
    <w:rsid w:val="00745FA1"/>
    <w:rsid w:val="0074774C"/>
    <w:rsid w:val="00750B6E"/>
    <w:rsid w:val="00751424"/>
    <w:rsid w:val="007534A7"/>
    <w:rsid w:val="00761EE3"/>
    <w:rsid w:val="00762079"/>
    <w:rsid w:val="00764CEF"/>
    <w:rsid w:val="00766618"/>
    <w:rsid w:val="00770139"/>
    <w:rsid w:val="007708EE"/>
    <w:rsid w:val="0077289C"/>
    <w:rsid w:val="007738D4"/>
    <w:rsid w:val="0077798A"/>
    <w:rsid w:val="0078266A"/>
    <w:rsid w:val="007833B4"/>
    <w:rsid w:val="00784C35"/>
    <w:rsid w:val="007852EE"/>
    <w:rsid w:val="00785410"/>
    <w:rsid w:val="00790EF3"/>
    <w:rsid w:val="00791577"/>
    <w:rsid w:val="0079200D"/>
    <w:rsid w:val="007927A7"/>
    <w:rsid w:val="00796407"/>
    <w:rsid w:val="00796504"/>
    <w:rsid w:val="007A0F60"/>
    <w:rsid w:val="007A12D8"/>
    <w:rsid w:val="007A187D"/>
    <w:rsid w:val="007A5E92"/>
    <w:rsid w:val="007A7F91"/>
    <w:rsid w:val="007B090B"/>
    <w:rsid w:val="007B4987"/>
    <w:rsid w:val="007B6A38"/>
    <w:rsid w:val="007B6EA4"/>
    <w:rsid w:val="007C084A"/>
    <w:rsid w:val="007D2121"/>
    <w:rsid w:val="007D4E84"/>
    <w:rsid w:val="007D6829"/>
    <w:rsid w:val="007E1A9A"/>
    <w:rsid w:val="007E2CC1"/>
    <w:rsid w:val="007E6C2A"/>
    <w:rsid w:val="007E7FF2"/>
    <w:rsid w:val="007F37AB"/>
    <w:rsid w:val="007F3CE3"/>
    <w:rsid w:val="007F7653"/>
    <w:rsid w:val="00800590"/>
    <w:rsid w:val="00802377"/>
    <w:rsid w:val="008038C9"/>
    <w:rsid w:val="00804297"/>
    <w:rsid w:val="008061CB"/>
    <w:rsid w:val="00813883"/>
    <w:rsid w:val="00814EB7"/>
    <w:rsid w:val="00816C1F"/>
    <w:rsid w:val="0081725E"/>
    <w:rsid w:val="008174EF"/>
    <w:rsid w:val="00817969"/>
    <w:rsid w:val="00817B7F"/>
    <w:rsid w:val="008207D6"/>
    <w:rsid w:val="008243C1"/>
    <w:rsid w:val="0082452B"/>
    <w:rsid w:val="008247AA"/>
    <w:rsid w:val="0082505D"/>
    <w:rsid w:val="008341B9"/>
    <w:rsid w:val="00836C57"/>
    <w:rsid w:val="00840FA2"/>
    <w:rsid w:val="0084152A"/>
    <w:rsid w:val="00847606"/>
    <w:rsid w:val="00850005"/>
    <w:rsid w:val="00851CFC"/>
    <w:rsid w:val="00856E28"/>
    <w:rsid w:val="0086051E"/>
    <w:rsid w:val="00860822"/>
    <w:rsid w:val="008639A1"/>
    <w:rsid w:val="00864646"/>
    <w:rsid w:val="00864E38"/>
    <w:rsid w:val="0087068D"/>
    <w:rsid w:val="00871A5A"/>
    <w:rsid w:val="00872248"/>
    <w:rsid w:val="00872AC0"/>
    <w:rsid w:val="0087345F"/>
    <w:rsid w:val="00874724"/>
    <w:rsid w:val="00876449"/>
    <w:rsid w:val="00884A76"/>
    <w:rsid w:val="00885BDB"/>
    <w:rsid w:val="00896ACE"/>
    <w:rsid w:val="008A2779"/>
    <w:rsid w:val="008A3CA1"/>
    <w:rsid w:val="008A603A"/>
    <w:rsid w:val="008B1AA8"/>
    <w:rsid w:val="008B3BE4"/>
    <w:rsid w:val="008B3EB2"/>
    <w:rsid w:val="008B3FA0"/>
    <w:rsid w:val="008C1168"/>
    <w:rsid w:val="008C176D"/>
    <w:rsid w:val="008C4945"/>
    <w:rsid w:val="008C5EF7"/>
    <w:rsid w:val="008C6D94"/>
    <w:rsid w:val="008D07FE"/>
    <w:rsid w:val="008D0EC3"/>
    <w:rsid w:val="008D1EFF"/>
    <w:rsid w:val="008D33AA"/>
    <w:rsid w:val="008D60B7"/>
    <w:rsid w:val="008E469E"/>
    <w:rsid w:val="008E489C"/>
    <w:rsid w:val="008F09DB"/>
    <w:rsid w:val="008F48B4"/>
    <w:rsid w:val="008F4F02"/>
    <w:rsid w:val="008F72B8"/>
    <w:rsid w:val="00907C3B"/>
    <w:rsid w:val="009106A7"/>
    <w:rsid w:val="009111F1"/>
    <w:rsid w:val="00911D2A"/>
    <w:rsid w:val="00911E77"/>
    <w:rsid w:val="009146E8"/>
    <w:rsid w:val="00914989"/>
    <w:rsid w:val="00914E32"/>
    <w:rsid w:val="00922B17"/>
    <w:rsid w:val="0092673B"/>
    <w:rsid w:val="00932740"/>
    <w:rsid w:val="00935A65"/>
    <w:rsid w:val="00936573"/>
    <w:rsid w:val="009407D7"/>
    <w:rsid w:val="0094180D"/>
    <w:rsid w:val="00941E4A"/>
    <w:rsid w:val="009473FE"/>
    <w:rsid w:val="00947B4B"/>
    <w:rsid w:val="00951ABD"/>
    <w:rsid w:val="009523E6"/>
    <w:rsid w:val="00961BFA"/>
    <w:rsid w:val="009645CC"/>
    <w:rsid w:val="00965A35"/>
    <w:rsid w:val="0097118E"/>
    <w:rsid w:val="00974A55"/>
    <w:rsid w:val="00982F3F"/>
    <w:rsid w:val="00983944"/>
    <w:rsid w:val="00986F52"/>
    <w:rsid w:val="009876CD"/>
    <w:rsid w:val="0098770F"/>
    <w:rsid w:val="00990E6F"/>
    <w:rsid w:val="00992B29"/>
    <w:rsid w:val="00993D63"/>
    <w:rsid w:val="00993F3F"/>
    <w:rsid w:val="00994C7C"/>
    <w:rsid w:val="00995F20"/>
    <w:rsid w:val="009976B0"/>
    <w:rsid w:val="009A1E99"/>
    <w:rsid w:val="009A3F7F"/>
    <w:rsid w:val="009A4064"/>
    <w:rsid w:val="009A47D0"/>
    <w:rsid w:val="009B2CD4"/>
    <w:rsid w:val="009B3C32"/>
    <w:rsid w:val="009B6ED2"/>
    <w:rsid w:val="009C02C8"/>
    <w:rsid w:val="009C1C6F"/>
    <w:rsid w:val="009C5155"/>
    <w:rsid w:val="009C7B2E"/>
    <w:rsid w:val="009D115B"/>
    <w:rsid w:val="009D12C9"/>
    <w:rsid w:val="009D7A28"/>
    <w:rsid w:val="009E04E2"/>
    <w:rsid w:val="009E118F"/>
    <w:rsid w:val="009E5364"/>
    <w:rsid w:val="009E79AF"/>
    <w:rsid w:val="009F3844"/>
    <w:rsid w:val="009F6C90"/>
    <w:rsid w:val="009F7F85"/>
    <w:rsid w:val="00A04A75"/>
    <w:rsid w:val="00A1126E"/>
    <w:rsid w:val="00A1275B"/>
    <w:rsid w:val="00A1406E"/>
    <w:rsid w:val="00A15265"/>
    <w:rsid w:val="00A1730E"/>
    <w:rsid w:val="00A2195A"/>
    <w:rsid w:val="00A223D8"/>
    <w:rsid w:val="00A24684"/>
    <w:rsid w:val="00A24C59"/>
    <w:rsid w:val="00A26C1C"/>
    <w:rsid w:val="00A27417"/>
    <w:rsid w:val="00A36667"/>
    <w:rsid w:val="00A41A24"/>
    <w:rsid w:val="00A422F0"/>
    <w:rsid w:val="00A427D8"/>
    <w:rsid w:val="00A44313"/>
    <w:rsid w:val="00A46DE7"/>
    <w:rsid w:val="00A516F6"/>
    <w:rsid w:val="00A6103C"/>
    <w:rsid w:val="00A62CE2"/>
    <w:rsid w:val="00A63F73"/>
    <w:rsid w:val="00A65632"/>
    <w:rsid w:val="00A67586"/>
    <w:rsid w:val="00A74F3F"/>
    <w:rsid w:val="00A779E4"/>
    <w:rsid w:val="00A8014D"/>
    <w:rsid w:val="00A805E2"/>
    <w:rsid w:val="00A8582C"/>
    <w:rsid w:val="00A86261"/>
    <w:rsid w:val="00A862B7"/>
    <w:rsid w:val="00A96899"/>
    <w:rsid w:val="00A96CF6"/>
    <w:rsid w:val="00AA1DA2"/>
    <w:rsid w:val="00AA42B0"/>
    <w:rsid w:val="00AA67AC"/>
    <w:rsid w:val="00AB49A0"/>
    <w:rsid w:val="00AB716C"/>
    <w:rsid w:val="00AB795C"/>
    <w:rsid w:val="00AC0254"/>
    <w:rsid w:val="00AC0E83"/>
    <w:rsid w:val="00AC422B"/>
    <w:rsid w:val="00AC5DBF"/>
    <w:rsid w:val="00AD2388"/>
    <w:rsid w:val="00AD37B8"/>
    <w:rsid w:val="00AD4DBD"/>
    <w:rsid w:val="00AD5FB4"/>
    <w:rsid w:val="00AD6D16"/>
    <w:rsid w:val="00AD7675"/>
    <w:rsid w:val="00AE1840"/>
    <w:rsid w:val="00AE284C"/>
    <w:rsid w:val="00AE36D4"/>
    <w:rsid w:val="00AE42E1"/>
    <w:rsid w:val="00AE7F3D"/>
    <w:rsid w:val="00AF0279"/>
    <w:rsid w:val="00AF10F8"/>
    <w:rsid w:val="00AF2C0D"/>
    <w:rsid w:val="00AF30CB"/>
    <w:rsid w:val="00AF78A1"/>
    <w:rsid w:val="00B01461"/>
    <w:rsid w:val="00B02986"/>
    <w:rsid w:val="00B02E9F"/>
    <w:rsid w:val="00B0382B"/>
    <w:rsid w:val="00B03F9F"/>
    <w:rsid w:val="00B060E3"/>
    <w:rsid w:val="00B06AD9"/>
    <w:rsid w:val="00B06CDA"/>
    <w:rsid w:val="00B10E73"/>
    <w:rsid w:val="00B12E98"/>
    <w:rsid w:val="00B14A39"/>
    <w:rsid w:val="00B15B48"/>
    <w:rsid w:val="00B16E2A"/>
    <w:rsid w:val="00B1708C"/>
    <w:rsid w:val="00B23636"/>
    <w:rsid w:val="00B27CAB"/>
    <w:rsid w:val="00B27D15"/>
    <w:rsid w:val="00B31EA1"/>
    <w:rsid w:val="00B359C4"/>
    <w:rsid w:val="00B35DDB"/>
    <w:rsid w:val="00B508DD"/>
    <w:rsid w:val="00B51CE8"/>
    <w:rsid w:val="00B524C8"/>
    <w:rsid w:val="00B53BCA"/>
    <w:rsid w:val="00B54205"/>
    <w:rsid w:val="00B544B8"/>
    <w:rsid w:val="00B54A54"/>
    <w:rsid w:val="00B56962"/>
    <w:rsid w:val="00B61D31"/>
    <w:rsid w:val="00B64441"/>
    <w:rsid w:val="00B84324"/>
    <w:rsid w:val="00B846FA"/>
    <w:rsid w:val="00B847C5"/>
    <w:rsid w:val="00B850CD"/>
    <w:rsid w:val="00B85799"/>
    <w:rsid w:val="00B86188"/>
    <w:rsid w:val="00B92DFC"/>
    <w:rsid w:val="00B9616F"/>
    <w:rsid w:val="00B9716B"/>
    <w:rsid w:val="00BA2FDA"/>
    <w:rsid w:val="00BB1948"/>
    <w:rsid w:val="00BB1D9B"/>
    <w:rsid w:val="00BB37AD"/>
    <w:rsid w:val="00BB6BDC"/>
    <w:rsid w:val="00BC20CA"/>
    <w:rsid w:val="00BC6046"/>
    <w:rsid w:val="00BC61C1"/>
    <w:rsid w:val="00BC7055"/>
    <w:rsid w:val="00BD1385"/>
    <w:rsid w:val="00BD29A2"/>
    <w:rsid w:val="00BD4E0C"/>
    <w:rsid w:val="00BE097F"/>
    <w:rsid w:val="00BE0B53"/>
    <w:rsid w:val="00BE23BE"/>
    <w:rsid w:val="00BE365E"/>
    <w:rsid w:val="00BE5566"/>
    <w:rsid w:val="00BF0775"/>
    <w:rsid w:val="00BF2CD4"/>
    <w:rsid w:val="00C021BF"/>
    <w:rsid w:val="00C045D4"/>
    <w:rsid w:val="00C061CD"/>
    <w:rsid w:val="00C0686A"/>
    <w:rsid w:val="00C12E6C"/>
    <w:rsid w:val="00C14BD1"/>
    <w:rsid w:val="00C14E18"/>
    <w:rsid w:val="00C1577F"/>
    <w:rsid w:val="00C16B0A"/>
    <w:rsid w:val="00C174EC"/>
    <w:rsid w:val="00C1785F"/>
    <w:rsid w:val="00C205B0"/>
    <w:rsid w:val="00C2505C"/>
    <w:rsid w:val="00C32C5E"/>
    <w:rsid w:val="00C340C5"/>
    <w:rsid w:val="00C35BD8"/>
    <w:rsid w:val="00C40887"/>
    <w:rsid w:val="00C40B76"/>
    <w:rsid w:val="00C43162"/>
    <w:rsid w:val="00C46A47"/>
    <w:rsid w:val="00C47D86"/>
    <w:rsid w:val="00C51C7F"/>
    <w:rsid w:val="00C567BC"/>
    <w:rsid w:val="00C612C3"/>
    <w:rsid w:val="00C62F0B"/>
    <w:rsid w:val="00C63489"/>
    <w:rsid w:val="00C6758B"/>
    <w:rsid w:val="00C71C0D"/>
    <w:rsid w:val="00C71CFB"/>
    <w:rsid w:val="00C720CF"/>
    <w:rsid w:val="00C76947"/>
    <w:rsid w:val="00C77189"/>
    <w:rsid w:val="00C77D81"/>
    <w:rsid w:val="00C83A70"/>
    <w:rsid w:val="00C85485"/>
    <w:rsid w:val="00C86594"/>
    <w:rsid w:val="00C87E1C"/>
    <w:rsid w:val="00C90B79"/>
    <w:rsid w:val="00C9225A"/>
    <w:rsid w:val="00C92512"/>
    <w:rsid w:val="00C941C1"/>
    <w:rsid w:val="00C97818"/>
    <w:rsid w:val="00CA151B"/>
    <w:rsid w:val="00CA1627"/>
    <w:rsid w:val="00CA231D"/>
    <w:rsid w:val="00CA3C38"/>
    <w:rsid w:val="00CA59D9"/>
    <w:rsid w:val="00CA65B6"/>
    <w:rsid w:val="00CA6E8C"/>
    <w:rsid w:val="00CA73DE"/>
    <w:rsid w:val="00CA74AA"/>
    <w:rsid w:val="00CA78F8"/>
    <w:rsid w:val="00CA7E65"/>
    <w:rsid w:val="00CB1F68"/>
    <w:rsid w:val="00CB3EB0"/>
    <w:rsid w:val="00CC1669"/>
    <w:rsid w:val="00CC30D2"/>
    <w:rsid w:val="00CC388E"/>
    <w:rsid w:val="00CC3A0D"/>
    <w:rsid w:val="00CC461C"/>
    <w:rsid w:val="00CC59B8"/>
    <w:rsid w:val="00CD18F7"/>
    <w:rsid w:val="00CD1C08"/>
    <w:rsid w:val="00CD1CE1"/>
    <w:rsid w:val="00CD3A86"/>
    <w:rsid w:val="00CD701F"/>
    <w:rsid w:val="00CE1DFD"/>
    <w:rsid w:val="00CE3015"/>
    <w:rsid w:val="00CE5411"/>
    <w:rsid w:val="00CE678A"/>
    <w:rsid w:val="00CE7577"/>
    <w:rsid w:val="00CF0586"/>
    <w:rsid w:val="00CF0FF8"/>
    <w:rsid w:val="00CF5F5B"/>
    <w:rsid w:val="00CF70FF"/>
    <w:rsid w:val="00D0048E"/>
    <w:rsid w:val="00D00588"/>
    <w:rsid w:val="00D03AC1"/>
    <w:rsid w:val="00D13201"/>
    <w:rsid w:val="00D26749"/>
    <w:rsid w:val="00D26A40"/>
    <w:rsid w:val="00D313CA"/>
    <w:rsid w:val="00D34614"/>
    <w:rsid w:val="00D36B29"/>
    <w:rsid w:val="00D371D2"/>
    <w:rsid w:val="00D40EA2"/>
    <w:rsid w:val="00D41739"/>
    <w:rsid w:val="00D42708"/>
    <w:rsid w:val="00D446DD"/>
    <w:rsid w:val="00D514EF"/>
    <w:rsid w:val="00D5256B"/>
    <w:rsid w:val="00D56FAA"/>
    <w:rsid w:val="00D57159"/>
    <w:rsid w:val="00D60F2B"/>
    <w:rsid w:val="00D70B5C"/>
    <w:rsid w:val="00D73796"/>
    <w:rsid w:val="00D774C1"/>
    <w:rsid w:val="00D83852"/>
    <w:rsid w:val="00D84562"/>
    <w:rsid w:val="00D918EC"/>
    <w:rsid w:val="00D91AAB"/>
    <w:rsid w:val="00D96698"/>
    <w:rsid w:val="00DA0200"/>
    <w:rsid w:val="00DA135C"/>
    <w:rsid w:val="00DA4619"/>
    <w:rsid w:val="00DA6571"/>
    <w:rsid w:val="00DB1169"/>
    <w:rsid w:val="00DB556A"/>
    <w:rsid w:val="00DB648E"/>
    <w:rsid w:val="00DC1C64"/>
    <w:rsid w:val="00DC2F2C"/>
    <w:rsid w:val="00DC5F31"/>
    <w:rsid w:val="00DC6175"/>
    <w:rsid w:val="00DC64CB"/>
    <w:rsid w:val="00DD2955"/>
    <w:rsid w:val="00DD415D"/>
    <w:rsid w:val="00DD566B"/>
    <w:rsid w:val="00DE1277"/>
    <w:rsid w:val="00DE127D"/>
    <w:rsid w:val="00DE22CA"/>
    <w:rsid w:val="00DE613D"/>
    <w:rsid w:val="00DF017E"/>
    <w:rsid w:val="00DF3BF7"/>
    <w:rsid w:val="00DF43BC"/>
    <w:rsid w:val="00DF486D"/>
    <w:rsid w:val="00DF5016"/>
    <w:rsid w:val="00E07B75"/>
    <w:rsid w:val="00E07C68"/>
    <w:rsid w:val="00E10B1B"/>
    <w:rsid w:val="00E127FB"/>
    <w:rsid w:val="00E12C70"/>
    <w:rsid w:val="00E12DDD"/>
    <w:rsid w:val="00E13786"/>
    <w:rsid w:val="00E13AF7"/>
    <w:rsid w:val="00E168FE"/>
    <w:rsid w:val="00E17ED8"/>
    <w:rsid w:val="00E27A11"/>
    <w:rsid w:val="00E326D0"/>
    <w:rsid w:val="00E33748"/>
    <w:rsid w:val="00E33900"/>
    <w:rsid w:val="00E3456D"/>
    <w:rsid w:val="00E40A14"/>
    <w:rsid w:val="00E40EDE"/>
    <w:rsid w:val="00E514C5"/>
    <w:rsid w:val="00E51990"/>
    <w:rsid w:val="00E53135"/>
    <w:rsid w:val="00E532CA"/>
    <w:rsid w:val="00E5386B"/>
    <w:rsid w:val="00E53D38"/>
    <w:rsid w:val="00E603C3"/>
    <w:rsid w:val="00E639D4"/>
    <w:rsid w:val="00E64E47"/>
    <w:rsid w:val="00E66335"/>
    <w:rsid w:val="00E72BB4"/>
    <w:rsid w:val="00E75340"/>
    <w:rsid w:val="00E7672A"/>
    <w:rsid w:val="00E84A68"/>
    <w:rsid w:val="00E86742"/>
    <w:rsid w:val="00E9414E"/>
    <w:rsid w:val="00E97CE7"/>
    <w:rsid w:val="00EA14BD"/>
    <w:rsid w:val="00EA16DB"/>
    <w:rsid w:val="00EA3162"/>
    <w:rsid w:val="00EA57F3"/>
    <w:rsid w:val="00EA5C3B"/>
    <w:rsid w:val="00EA615D"/>
    <w:rsid w:val="00EB0B5B"/>
    <w:rsid w:val="00EB19B5"/>
    <w:rsid w:val="00EB2DF4"/>
    <w:rsid w:val="00EC6304"/>
    <w:rsid w:val="00ED1BEE"/>
    <w:rsid w:val="00ED6EBA"/>
    <w:rsid w:val="00ED7651"/>
    <w:rsid w:val="00EE1071"/>
    <w:rsid w:val="00EE1544"/>
    <w:rsid w:val="00EE3927"/>
    <w:rsid w:val="00EE7841"/>
    <w:rsid w:val="00EF137A"/>
    <w:rsid w:val="00EF2BB5"/>
    <w:rsid w:val="00EF6EE9"/>
    <w:rsid w:val="00F022A3"/>
    <w:rsid w:val="00F077D0"/>
    <w:rsid w:val="00F12FE8"/>
    <w:rsid w:val="00F154BD"/>
    <w:rsid w:val="00F23F04"/>
    <w:rsid w:val="00F25294"/>
    <w:rsid w:val="00F30681"/>
    <w:rsid w:val="00F36BA5"/>
    <w:rsid w:val="00F36F98"/>
    <w:rsid w:val="00F42517"/>
    <w:rsid w:val="00F42DE6"/>
    <w:rsid w:val="00F50DB3"/>
    <w:rsid w:val="00F53B2E"/>
    <w:rsid w:val="00F5784A"/>
    <w:rsid w:val="00F61AD9"/>
    <w:rsid w:val="00F62627"/>
    <w:rsid w:val="00F62D2D"/>
    <w:rsid w:val="00F647C5"/>
    <w:rsid w:val="00F65278"/>
    <w:rsid w:val="00F66A58"/>
    <w:rsid w:val="00F6784B"/>
    <w:rsid w:val="00F80413"/>
    <w:rsid w:val="00F84739"/>
    <w:rsid w:val="00F86597"/>
    <w:rsid w:val="00F86E68"/>
    <w:rsid w:val="00F93C25"/>
    <w:rsid w:val="00F95B57"/>
    <w:rsid w:val="00FA23BF"/>
    <w:rsid w:val="00FA5C62"/>
    <w:rsid w:val="00FA63FB"/>
    <w:rsid w:val="00FA74DA"/>
    <w:rsid w:val="00FB0477"/>
    <w:rsid w:val="00FB2442"/>
    <w:rsid w:val="00FB3BE0"/>
    <w:rsid w:val="00FB467F"/>
    <w:rsid w:val="00FB4F6C"/>
    <w:rsid w:val="00FB6973"/>
    <w:rsid w:val="00FC1E96"/>
    <w:rsid w:val="00FC2A68"/>
    <w:rsid w:val="00FE09EB"/>
    <w:rsid w:val="00FE20EF"/>
    <w:rsid w:val="00FE6459"/>
    <w:rsid w:val="00FF53B9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6420C5A"/>
  <w15:docId w15:val="{E04368D2-B4E6-45A7-8AD7-EAA124A7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556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9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6304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63C"/>
  </w:style>
  <w:style w:type="paragraph" w:styleId="Footer">
    <w:name w:val="footer"/>
    <w:basedOn w:val="Normal"/>
    <w:link w:val="FooterChar"/>
    <w:uiPriority w:val="99"/>
    <w:unhideWhenUsed/>
    <w:rsid w:val="002D7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63C"/>
  </w:style>
  <w:style w:type="paragraph" w:styleId="BalloonText">
    <w:name w:val="Balloon Text"/>
    <w:basedOn w:val="Normal"/>
    <w:link w:val="BalloonTextChar"/>
    <w:uiPriority w:val="99"/>
    <w:semiHidden/>
    <w:unhideWhenUsed/>
    <w:rsid w:val="0055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93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9A3F7F"/>
  </w:style>
  <w:style w:type="character" w:customStyle="1" w:styleId="Heading5Char">
    <w:name w:val="Heading 5 Char"/>
    <w:basedOn w:val="DefaultParagraphFont"/>
    <w:link w:val="Heading5"/>
    <w:semiHidden/>
    <w:rsid w:val="00EC6304"/>
    <w:rPr>
      <w:rFonts w:ascii="Tornado" w:eastAsia="Batang" w:hAnsi="Tornado" w:cs="Times New Roman"/>
      <w:b/>
      <w:bCs/>
      <w:i/>
      <w:iCs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EC6304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C6304"/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339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EE32-F3A2-43BA-8E7B-ABD5C83F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5926</Words>
  <Characters>33779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micab002</dc:creator>
  <cp:lastModifiedBy>Grech Stephen at Parlament-MT</cp:lastModifiedBy>
  <cp:revision>3</cp:revision>
  <dcterms:created xsi:type="dcterms:W3CDTF">2020-03-02T08:07:00Z</dcterms:created>
  <dcterms:modified xsi:type="dcterms:W3CDTF">2020-03-02T09:09:00Z</dcterms:modified>
</cp:coreProperties>
</file>