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058BC" w14:textId="77777777" w:rsidR="00905760" w:rsidRDefault="00905760" w:rsidP="00EB332B">
      <w:pPr>
        <w:pStyle w:val="Title"/>
        <w:spacing w:line="240" w:lineRule="auto"/>
        <w:rPr>
          <w:rFonts w:ascii="Times New Roman" w:hAnsi="Times New Roman"/>
          <w:sz w:val="24"/>
          <w:szCs w:val="24"/>
          <w:lang w:val="it-IT"/>
        </w:rPr>
      </w:pPr>
    </w:p>
    <w:p w14:paraId="623909F9" w14:textId="77777777" w:rsidR="00905760" w:rsidRDefault="00905760" w:rsidP="0031002F">
      <w:pPr>
        <w:pStyle w:val="Title"/>
        <w:spacing w:line="240" w:lineRule="auto"/>
        <w:rPr>
          <w:rFonts w:ascii="Times New Roman" w:hAnsi="Times New Roman"/>
          <w:sz w:val="24"/>
          <w:szCs w:val="24"/>
          <w:lang w:val="it-IT"/>
        </w:rPr>
      </w:pPr>
    </w:p>
    <w:p w14:paraId="414081F4" w14:textId="77777777" w:rsidR="00905760" w:rsidRDefault="00905760" w:rsidP="0031002F">
      <w:pPr>
        <w:pStyle w:val="Title"/>
        <w:spacing w:line="240" w:lineRule="auto"/>
        <w:rPr>
          <w:rFonts w:ascii="Times New Roman" w:hAnsi="Times New Roman"/>
          <w:sz w:val="24"/>
          <w:szCs w:val="24"/>
          <w:lang w:val="it-IT"/>
        </w:rPr>
      </w:pPr>
    </w:p>
    <w:p w14:paraId="62C64814" w14:textId="77777777" w:rsidR="0031002F" w:rsidRPr="009610FA" w:rsidRDefault="0031002F" w:rsidP="0031002F">
      <w:pPr>
        <w:pStyle w:val="Title"/>
        <w:spacing w:line="240" w:lineRule="auto"/>
        <w:rPr>
          <w:rFonts w:ascii="Times New Roman" w:hAnsi="Times New Roman"/>
          <w:sz w:val="24"/>
          <w:szCs w:val="24"/>
          <w:lang w:val="it-IT"/>
        </w:rPr>
      </w:pPr>
      <w:r w:rsidRPr="009610FA">
        <w:rPr>
          <w:rFonts w:ascii="Times New Roman" w:hAnsi="Times New Roman"/>
          <w:sz w:val="24"/>
          <w:szCs w:val="24"/>
          <w:lang w:val="it-IT"/>
        </w:rPr>
        <w:t>MALTA</w:t>
      </w:r>
    </w:p>
    <w:p w14:paraId="6BC80A52" w14:textId="77777777" w:rsidR="0031002F" w:rsidRPr="009610FA" w:rsidRDefault="0031002F" w:rsidP="0031002F">
      <w:pPr>
        <w:spacing w:after="0" w:line="240" w:lineRule="auto"/>
        <w:jc w:val="center"/>
        <w:rPr>
          <w:rFonts w:ascii="Times New Roman" w:hAnsi="Times New Roman" w:cs="Times New Roman"/>
          <w:b/>
          <w:sz w:val="24"/>
          <w:szCs w:val="24"/>
          <w:lang w:val="it-IT"/>
        </w:rPr>
      </w:pPr>
    </w:p>
    <w:p w14:paraId="7440CA92" w14:textId="77777777" w:rsidR="0031002F" w:rsidRPr="009610FA" w:rsidRDefault="0031002F" w:rsidP="0031002F">
      <w:pPr>
        <w:spacing w:after="0" w:line="240" w:lineRule="auto"/>
        <w:jc w:val="center"/>
        <w:rPr>
          <w:rFonts w:ascii="Times New Roman" w:hAnsi="Times New Roman" w:cs="Times New Roman"/>
          <w:b/>
          <w:sz w:val="24"/>
          <w:szCs w:val="24"/>
          <w:lang w:val="it-IT"/>
        </w:rPr>
      </w:pPr>
    </w:p>
    <w:p w14:paraId="74A83AB2" w14:textId="77777777" w:rsidR="0031002F" w:rsidRPr="009610FA" w:rsidRDefault="0031002F" w:rsidP="0031002F">
      <w:pPr>
        <w:spacing w:after="0" w:line="240" w:lineRule="auto"/>
        <w:jc w:val="center"/>
        <w:rPr>
          <w:rFonts w:ascii="Times New Roman" w:hAnsi="Times New Roman" w:cs="Times New Roman"/>
          <w:b/>
          <w:sz w:val="24"/>
          <w:szCs w:val="24"/>
          <w:lang w:val="it-IT"/>
        </w:rPr>
      </w:pPr>
    </w:p>
    <w:p w14:paraId="74E0C203" w14:textId="77777777" w:rsidR="0031002F" w:rsidRDefault="0031002F" w:rsidP="0031002F">
      <w:pPr>
        <w:spacing w:after="0" w:line="240" w:lineRule="auto"/>
        <w:jc w:val="center"/>
        <w:rPr>
          <w:rFonts w:ascii="Times New Roman" w:hAnsi="Times New Roman" w:cs="Times New Roman"/>
          <w:b/>
          <w:sz w:val="24"/>
          <w:szCs w:val="24"/>
          <w:lang w:val="it-IT"/>
        </w:rPr>
      </w:pPr>
    </w:p>
    <w:p w14:paraId="6D7FD6F6" w14:textId="77777777" w:rsidR="00876C8F" w:rsidRPr="009610FA" w:rsidRDefault="00876C8F" w:rsidP="0031002F">
      <w:pPr>
        <w:spacing w:after="0" w:line="240" w:lineRule="auto"/>
        <w:jc w:val="center"/>
        <w:rPr>
          <w:rFonts w:ascii="Times New Roman" w:hAnsi="Times New Roman" w:cs="Times New Roman"/>
          <w:b/>
          <w:sz w:val="24"/>
          <w:szCs w:val="24"/>
          <w:lang w:val="it-IT"/>
        </w:rPr>
      </w:pPr>
    </w:p>
    <w:p w14:paraId="5C668E88" w14:textId="77777777" w:rsidR="0031002F" w:rsidRPr="009610FA" w:rsidRDefault="0031002F" w:rsidP="0031002F">
      <w:pPr>
        <w:spacing w:after="0" w:line="240" w:lineRule="auto"/>
        <w:jc w:val="center"/>
        <w:rPr>
          <w:rFonts w:ascii="Times New Roman" w:hAnsi="Times New Roman" w:cs="Times New Roman"/>
          <w:b/>
          <w:sz w:val="24"/>
          <w:szCs w:val="24"/>
          <w:lang w:val="it-IT"/>
        </w:rPr>
      </w:pPr>
      <w:r w:rsidRPr="009610FA">
        <w:rPr>
          <w:rFonts w:ascii="Times New Roman" w:hAnsi="Times New Roman" w:cs="Times New Roman"/>
          <w:b/>
          <w:sz w:val="24"/>
          <w:szCs w:val="24"/>
          <w:lang w:val="it-IT"/>
        </w:rPr>
        <w:t>KAMRA TAD-DEPUTATI</w:t>
      </w:r>
    </w:p>
    <w:p w14:paraId="6576D849" w14:textId="77777777" w:rsidR="0031002F" w:rsidRPr="009610FA" w:rsidRDefault="0031002F" w:rsidP="0031002F">
      <w:pPr>
        <w:spacing w:after="0" w:line="240" w:lineRule="auto"/>
        <w:jc w:val="center"/>
        <w:rPr>
          <w:rFonts w:ascii="Times New Roman" w:hAnsi="Times New Roman" w:cs="Times New Roman"/>
          <w:b/>
          <w:sz w:val="24"/>
          <w:szCs w:val="24"/>
          <w:lang w:val="it-IT"/>
        </w:rPr>
      </w:pPr>
    </w:p>
    <w:p w14:paraId="1B546368" w14:textId="77777777" w:rsidR="0031002F" w:rsidRPr="009610FA" w:rsidRDefault="0031002F" w:rsidP="0031002F">
      <w:pPr>
        <w:spacing w:after="0" w:line="240" w:lineRule="auto"/>
        <w:jc w:val="center"/>
        <w:rPr>
          <w:rFonts w:ascii="Times New Roman" w:hAnsi="Times New Roman" w:cs="Times New Roman"/>
          <w:b/>
          <w:sz w:val="24"/>
          <w:szCs w:val="24"/>
          <w:lang w:val="it-IT"/>
        </w:rPr>
      </w:pPr>
    </w:p>
    <w:p w14:paraId="0F763C10" w14:textId="77777777" w:rsidR="0031002F" w:rsidRPr="009610FA" w:rsidRDefault="0031002F" w:rsidP="0031002F">
      <w:pPr>
        <w:spacing w:after="0" w:line="240" w:lineRule="auto"/>
        <w:jc w:val="center"/>
        <w:rPr>
          <w:rFonts w:ascii="Times New Roman" w:hAnsi="Times New Roman" w:cs="Times New Roman"/>
          <w:b/>
          <w:sz w:val="24"/>
          <w:szCs w:val="24"/>
          <w:lang w:val="it-IT"/>
        </w:rPr>
      </w:pPr>
    </w:p>
    <w:p w14:paraId="45EAFCE4" w14:textId="77777777" w:rsidR="0031002F" w:rsidRPr="009610FA" w:rsidRDefault="0031002F" w:rsidP="0031002F">
      <w:pPr>
        <w:spacing w:after="0" w:line="240" w:lineRule="auto"/>
        <w:jc w:val="center"/>
        <w:rPr>
          <w:rFonts w:ascii="Times New Roman" w:hAnsi="Times New Roman" w:cs="Times New Roman"/>
          <w:b/>
          <w:sz w:val="24"/>
          <w:szCs w:val="24"/>
          <w:lang w:val="it-IT"/>
        </w:rPr>
      </w:pPr>
    </w:p>
    <w:p w14:paraId="62F490D1" w14:textId="77777777" w:rsidR="0031002F" w:rsidRDefault="0031002F" w:rsidP="0031002F">
      <w:pPr>
        <w:spacing w:after="0" w:line="240" w:lineRule="auto"/>
        <w:jc w:val="center"/>
        <w:rPr>
          <w:rFonts w:ascii="Times New Roman" w:hAnsi="Times New Roman" w:cs="Times New Roman"/>
          <w:b/>
          <w:sz w:val="24"/>
          <w:szCs w:val="24"/>
          <w:lang w:val="it-IT"/>
        </w:rPr>
      </w:pPr>
    </w:p>
    <w:p w14:paraId="5B648188" w14:textId="77777777" w:rsidR="00876C8F" w:rsidRPr="009610FA" w:rsidRDefault="00876C8F" w:rsidP="0031002F">
      <w:pPr>
        <w:spacing w:after="0" w:line="240" w:lineRule="auto"/>
        <w:jc w:val="center"/>
        <w:rPr>
          <w:rFonts w:ascii="Times New Roman" w:hAnsi="Times New Roman" w:cs="Times New Roman"/>
          <w:b/>
          <w:sz w:val="24"/>
          <w:szCs w:val="24"/>
          <w:lang w:val="it-IT"/>
        </w:rPr>
      </w:pPr>
    </w:p>
    <w:p w14:paraId="39CA35EB" w14:textId="77777777" w:rsidR="0031002F" w:rsidRPr="009610FA" w:rsidRDefault="0031002F" w:rsidP="0031002F">
      <w:pPr>
        <w:spacing w:after="0" w:line="240" w:lineRule="auto"/>
        <w:jc w:val="center"/>
        <w:rPr>
          <w:rFonts w:ascii="Times New Roman" w:hAnsi="Times New Roman" w:cs="Times New Roman"/>
          <w:b/>
          <w:sz w:val="24"/>
          <w:szCs w:val="24"/>
          <w:lang w:val="nl-NL"/>
        </w:rPr>
      </w:pPr>
      <w:r w:rsidRPr="009610FA">
        <w:rPr>
          <w:rFonts w:ascii="Times New Roman" w:hAnsi="Times New Roman" w:cs="Times New Roman"/>
          <w:b/>
          <w:sz w:val="24"/>
          <w:szCs w:val="24"/>
          <w:lang w:val="nl-NL"/>
        </w:rPr>
        <w:t>KUMITAT PERMANENTI DWAR L-AFFARIJIET BARRANIN U EWROPEJ</w:t>
      </w:r>
    </w:p>
    <w:p w14:paraId="1D834759" w14:textId="77777777" w:rsidR="0031002F" w:rsidRPr="009610FA" w:rsidRDefault="0031002F" w:rsidP="00876C8F">
      <w:pPr>
        <w:spacing w:after="0" w:line="240" w:lineRule="auto"/>
        <w:jc w:val="center"/>
        <w:rPr>
          <w:rFonts w:ascii="Times New Roman" w:hAnsi="Times New Roman" w:cs="Times New Roman"/>
          <w:b/>
          <w:i/>
          <w:sz w:val="24"/>
          <w:szCs w:val="24"/>
          <w:lang w:val="nl-NL"/>
        </w:rPr>
      </w:pPr>
      <w:r w:rsidRPr="009610FA">
        <w:rPr>
          <w:rFonts w:ascii="Times New Roman" w:hAnsi="Times New Roman" w:cs="Times New Roman"/>
          <w:b/>
          <w:i/>
          <w:sz w:val="24"/>
          <w:szCs w:val="24"/>
          <w:lang w:val="nl-NL"/>
        </w:rPr>
        <w:t>(Rapport Uffiċjali u Rivedut)</w:t>
      </w:r>
    </w:p>
    <w:p w14:paraId="5054E60A" w14:textId="77777777" w:rsidR="0031002F" w:rsidRPr="009610FA" w:rsidRDefault="0031002F" w:rsidP="0031002F">
      <w:pPr>
        <w:spacing w:after="0" w:line="240" w:lineRule="auto"/>
        <w:jc w:val="center"/>
        <w:rPr>
          <w:rFonts w:ascii="Times New Roman" w:hAnsi="Times New Roman" w:cs="Times New Roman"/>
          <w:b/>
          <w:i/>
          <w:sz w:val="24"/>
          <w:szCs w:val="24"/>
          <w:lang w:val="nl-NL"/>
        </w:rPr>
      </w:pPr>
    </w:p>
    <w:p w14:paraId="6409FD20" w14:textId="77777777" w:rsidR="0031002F" w:rsidRPr="009610FA" w:rsidRDefault="0031002F" w:rsidP="0031002F">
      <w:pPr>
        <w:spacing w:after="0" w:line="240" w:lineRule="auto"/>
        <w:jc w:val="center"/>
        <w:rPr>
          <w:rFonts w:ascii="Times New Roman" w:hAnsi="Times New Roman" w:cs="Times New Roman"/>
          <w:b/>
          <w:i/>
          <w:sz w:val="24"/>
          <w:szCs w:val="24"/>
          <w:lang w:val="nl-NL"/>
        </w:rPr>
      </w:pPr>
    </w:p>
    <w:p w14:paraId="6E409940" w14:textId="77777777" w:rsidR="0031002F" w:rsidRPr="009610FA" w:rsidRDefault="0031002F" w:rsidP="0031002F">
      <w:pPr>
        <w:spacing w:after="0" w:line="240" w:lineRule="auto"/>
        <w:jc w:val="center"/>
        <w:rPr>
          <w:rFonts w:ascii="Times New Roman" w:hAnsi="Times New Roman" w:cs="Times New Roman"/>
          <w:b/>
          <w:i/>
          <w:sz w:val="24"/>
          <w:szCs w:val="24"/>
          <w:lang w:val="nl-NL"/>
        </w:rPr>
      </w:pPr>
    </w:p>
    <w:p w14:paraId="3F442A48" w14:textId="77777777" w:rsidR="0031002F" w:rsidRPr="009610FA" w:rsidRDefault="0031002F" w:rsidP="0031002F">
      <w:pPr>
        <w:spacing w:after="0" w:line="240" w:lineRule="auto"/>
        <w:jc w:val="center"/>
        <w:rPr>
          <w:rFonts w:ascii="Times New Roman" w:hAnsi="Times New Roman" w:cs="Times New Roman"/>
          <w:b/>
          <w:sz w:val="24"/>
          <w:szCs w:val="24"/>
          <w:lang w:val="nl-NL"/>
        </w:rPr>
      </w:pPr>
      <w:r w:rsidRPr="009610FA">
        <w:rPr>
          <w:rFonts w:ascii="Times New Roman" w:hAnsi="Times New Roman" w:cs="Times New Roman"/>
          <w:b/>
          <w:sz w:val="24"/>
          <w:szCs w:val="24"/>
          <w:lang w:val="nl-NL"/>
        </w:rPr>
        <w:t>IT-TLETTAX</w:t>
      </w:r>
      <w:r w:rsidRPr="009610FA">
        <w:rPr>
          <w:rFonts w:ascii="Times New Roman" w:hAnsi="Times New Roman" w:cs="Times New Roman"/>
          <w:b/>
          <w:sz w:val="24"/>
          <w:szCs w:val="24"/>
        </w:rPr>
        <w:t xml:space="preserve">-IL </w:t>
      </w:r>
      <w:r w:rsidRPr="009610FA">
        <w:rPr>
          <w:rFonts w:ascii="Times New Roman" w:hAnsi="Times New Roman" w:cs="Times New Roman"/>
          <w:b/>
          <w:sz w:val="24"/>
          <w:szCs w:val="24"/>
          <w:lang w:val="nl-NL"/>
        </w:rPr>
        <w:t>PARLAMENT</w:t>
      </w:r>
    </w:p>
    <w:p w14:paraId="3516D3B7" w14:textId="77777777" w:rsidR="0031002F" w:rsidRPr="009610FA" w:rsidRDefault="0031002F" w:rsidP="0031002F">
      <w:pPr>
        <w:spacing w:after="0" w:line="240" w:lineRule="auto"/>
        <w:jc w:val="center"/>
        <w:rPr>
          <w:rFonts w:ascii="Times New Roman" w:hAnsi="Times New Roman" w:cs="Times New Roman"/>
          <w:b/>
          <w:sz w:val="24"/>
          <w:szCs w:val="24"/>
          <w:lang w:val="nl-NL"/>
        </w:rPr>
      </w:pPr>
    </w:p>
    <w:p w14:paraId="47C4D8DD" w14:textId="77777777" w:rsidR="0031002F" w:rsidRPr="009610FA" w:rsidRDefault="0031002F" w:rsidP="0031002F">
      <w:pPr>
        <w:spacing w:after="0" w:line="240" w:lineRule="auto"/>
        <w:jc w:val="center"/>
        <w:rPr>
          <w:rFonts w:ascii="Times New Roman" w:hAnsi="Times New Roman" w:cs="Times New Roman"/>
          <w:b/>
          <w:sz w:val="24"/>
          <w:szCs w:val="24"/>
          <w:lang w:val="nl-NL"/>
        </w:rPr>
      </w:pPr>
    </w:p>
    <w:p w14:paraId="65C077C4" w14:textId="77777777" w:rsidR="0031002F" w:rsidRPr="009610FA" w:rsidRDefault="0031002F" w:rsidP="0031002F">
      <w:pPr>
        <w:spacing w:after="0" w:line="240" w:lineRule="auto"/>
        <w:jc w:val="center"/>
        <w:rPr>
          <w:rFonts w:ascii="Times New Roman" w:hAnsi="Times New Roman" w:cs="Times New Roman"/>
          <w:b/>
          <w:sz w:val="24"/>
          <w:szCs w:val="24"/>
          <w:lang w:val="nl-NL"/>
        </w:rPr>
      </w:pPr>
    </w:p>
    <w:p w14:paraId="23BF801C" w14:textId="77777777" w:rsidR="0031002F" w:rsidRPr="009610FA" w:rsidRDefault="0031002F" w:rsidP="0031002F">
      <w:pPr>
        <w:spacing w:after="0" w:line="240" w:lineRule="auto"/>
        <w:jc w:val="center"/>
        <w:rPr>
          <w:rFonts w:ascii="Times New Roman" w:hAnsi="Times New Roman" w:cs="Times New Roman"/>
          <w:b/>
          <w:sz w:val="24"/>
          <w:szCs w:val="24"/>
          <w:lang w:val="nl-NL"/>
        </w:rPr>
      </w:pPr>
    </w:p>
    <w:p w14:paraId="04A266DA" w14:textId="77777777" w:rsidR="0031002F" w:rsidRPr="009610FA" w:rsidRDefault="00112F60" w:rsidP="0031002F">
      <w:pPr>
        <w:spacing w:after="0" w:line="240" w:lineRule="auto"/>
        <w:jc w:val="center"/>
        <w:rPr>
          <w:rFonts w:ascii="Times New Roman" w:hAnsi="Times New Roman" w:cs="Times New Roman"/>
          <w:b/>
          <w:sz w:val="24"/>
          <w:szCs w:val="24"/>
          <w:lang w:val="nl-NL"/>
        </w:rPr>
      </w:pPr>
      <w:r w:rsidRPr="009610FA">
        <w:rPr>
          <w:rFonts w:ascii="Times New Roman" w:hAnsi="Times New Roman" w:cs="Times New Roman"/>
          <w:b/>
          <w:sz w:val="24"/>
          <w:szCs w:val="24"/>
          <w:lang w:val="nl-NL"/>
        </w:rPr>
        <w:t>Laqgħa Nru 6</w:t>
      </w:r>
    </w:p>
    <w:p w14:paraId="655060E8" w14:textId="77777777" w:rsidR="0031002F" w:rsidRPr="004C32DE" w:rsidRDefault="00112F60" w:rsidP="00876C8F">
      <w:pPr>
        <w:ind w:right="-7"/>
        <w:jc w:val="center"/>
        <w:rPr>
          <w:rFonts w:ascii="Times New Roman" w:hAnsi="Times New Roman"/>
          <w:b/>
          <w:sz w:val="24"/>
          <w:szCs w:val="24"/>
          <w:lang w:val="nl-NL"/>
        </w:rPr>
      </w:pPr>
      <w:r w:rsidRPr="009610FA">
        <w:rPr>
          <w:rFonts w:ascii="Times New Roman" w:hAnsi="Times New Roman"/>
          <w:b/>
          <w:sz w:val="24"/>
          <w:szCs w:val="24"/>
          <w:lang w:val="fr-FR"/>
        </w:rPr>
        <w:t>L-</w:t>
      </w:r>
      <w:proofErr w:type="spellStart"/>
      <w:r w:rsidRPr="009610FA">
        <w:rPr>
          <w:rFonts w:ascii="Times New Roman" w:hAnsi="Times New Roman"/>
          <w:b/>
          <w:sz w:val="24"/>
          <w:szCs w:val="24"/>
          <w:lang w:val="fr-FR"/>
        </w:rPr>
        <w:t>Erbgħa</w:t>
      </w:r>
      <w:proofErr w:type="spellEnd"/>
      <w:r w:rsidRPr="009610FA">
        <w:rPr>
          <w:rFonts w:ascii="Times New Roman" w:hAnsi="Times New Roman"/>
          <w:b/>
          <w:sz w:val="24"/>
          <w:szCs w:val="24"/>
          <w:lang w:val="fr-FR"/>
        </w:rPr>
        <w:t xml:space="preserve">, 4 ta’ </w:t>
      </w:r>
      <w:proofErr w:type="spellStart"/>
      <w:r w:rsidRPr="009610FA">
        <w:rPr>
          <w:rFonts w:ascii="Times New Roman" w:hAnsi="Times New Roman"/>
          <w:b/>
          <w:sz w:val="24"/>
          <w:szCs w:val="24"/>
          <w:lang w:val="fr-FR"/>
        </w:rPr>
        <w:t>Lulj</w:t>
      </w:r>
      <w:r w:rsidR="0031002F" w:rsidRPr="009610FA">
        <w:rPr>
          <w:rFonts w:ascii="Times New Roman" w:hAnsi="Times New Roman"/>
          <w:b/>
          <w:sz w:val="24"/>
          <w:szCs w:val="24"/>
          <w:lang w:val="fr-FR"/>
        </w:rPr>
        <w:t>u</w:t>
      </w:r>
      <w:proofErr w:type="spellEnd"/>
      <w:r w:rsidR="0031002F" w:rsidRPr="009610FA">
        <w:rPr>
          <w:rFonts w:ascii="Times New Roman" w:hAnsi="Times New Roman"/>
          <w:b/>
          <w:sz w:val="24"/>
          <w:szCs w:val="24"/>
          <w:lang w:val="fr-FR"/>
        </w:rPr>
        <w:t xml:space="preserve"> </w:t>
      </w:r>
      <w:r w:rsidR="0031002F" w:rsidRPr="004C32DE">
        <w:rPr>
          <w:rFonts w:ascii="Times New Roman" w:hAnsi="Times New Roman"/>
          <w:b/>
          <w:sz w:val="24"/>
          <w:szCs w:val="24"/>
          <w:lang w:val="nl-NL"/>
        </w:rPr>
        <w:t>2018</w:t>
      </w:r>
    </w:p>
    <w:p w14:paraId="57A28876" w14:textId="77777777" w:rsidR="0031002F" w:rsidRPr="009610FA" w:rsidRDefault="0031002F" w:rsidP="0031002F">
      <w:pPr>
        <w:pStyle w:val="Heading5"/>
        <w:spacing w:before="0" w:after="0" w:line="240" w:lineRule="auto"/>
        <w:jc w:val="center"/>
        <w:rPr>
          <w:rFonts w:ascii="Times New Roman" w:hAnsi="Times New Roman"/>
          <w:i w:val="0"/>
          <w:sz w:val="24"/>
          <w:szCs w:val="24"/>
          <w:lang w:val="nl-NL"/>
        </w:rPr>
      </w:pPr>
    </w:p>
    <w:p w14:paraId="1159EB17" w14:textId="77777777" w:rsidR="0031002F" w:rsidRPr="009610FA" w:rsidRDefault="0031002F" w:rsidP="0031002F">
      <w:pPr>
        <w:spacing w:after="0" w:line="240" w:lineRule="auto"/>
        <w:jc w:val="center"/>
        <w:rPr>
          <w:rFonts w:ascii="Times New Roman" w:hAnsi="Times New Roman" w:cs="Times New Roman"/>
          <w:b/>
          <w:i/>
          <w:sz w:val="24"/>
          <w:szCs w:val="24"/>
          <w:lang w:val="nl-NL"/>
        </w:rPr>
      </w:pPr>
    </w:p>
    <w:p w14:paraId="419C8B20" w14:textId="77777777" w:rsidR="0031002F" w:rsidRDefault="0031002F" w:rsidP="0031002F">
      <w:pPr>
        <w:spacing w:after="0" w:line="240" w:lineRule="auto"/>
        <w:jc w:val="center"/>
        <w:rPr>
          <w:rFonts w:ascii="Times New Roman" w:hAnsi="Times New Roman" w:cs="Times New Roman"/>
          <w:b/>
          <w:sz w:val="24"/>
          <w:szCs w:val="24"/>
          <w:lang w:val="nl-NL"/>
        </w:rPr>
      </w:pPr>
    </w:p>
    <w:p w14:paraId="2D922630" w14:textId="77777777" w:rsidR="00876C8F" w:rsidRDefault="00876C8F" w:rsidP="0031002F">
      <w:pPr>
        <w:spacing w:after="0" w:line="240" w:lineRule="auto"/>
        <w:jc w:val="center"/>
        <w:rPr>
          <w:rFonts w:ascii="Times New Roman" w:hAnsi="Times New Roman" w:cs="Times New Roman"/>
          <w:b/>
          <w:sz w:val="24"/>
          <w:szCs w:val="24"/>
          <w:lang w:val="nl-NL"/>
        </w:rPr>
      </w:pPr>
    </w:p>
    <w:p w14:paraId="5ACFD7ED" w14:textId="77777777" w:rsidR="00876C8F" w:rsidRPr="009610FA" w:rsidRDefault="00876C8F" w:rsidP="0031002F">
      <w:pPr>
        <w:spacing w:after="0" w:line="240" w:lineRule="auto"/>
        <w:jc w:val="center"/>
        <w:rPr>
          <w:rFonts w:ascii="Times New Roman" w:hAnsi="Times New Roman" w:cs="Times New Roman"/>
          <w:b/>
          <w:sz w:val="24"/>
          <w:szCs w:val="24"/>
          <w:lang w:val="nl-NL"/>
        </w:rPr>
      </w:pPr>
    </w:p>
    <w:p w14:paraId="729B8CCA" w14:textId="33F82EA1" w:rsidR="0031002F" w:rsidRDefault="0031002F" w:rsidP="0031002F">
      <w:pPr>
        <w:spacing w:after="0" w:line="240" w:lineRule="auto"/>
        <w:jc w:val="center"/>
        <w:rPr>
          <w:rFonts w:ascii="Times New Roman" w:hAnsi="Times New Roman" w:cs="Times New Roman"/>
          <w:b/>
          <w:sz w:val="24"/>
          <w:szCs w:val="24"/>
          <w:lang w:val="nl-NL"/>
        </w:rPr>
      </w:pPr>
    </w:p>
    <w:p w14:paraId="53219B32" w14:textId="77777777" w:rsidR="00EB332B" w:rsidRPr="009610FA" w:rsidRDefault="00EB332B" w:rsidP="0031002F">
      <w:pPr>
        <w:spacing w:after="0" w:line="240" w:lineRule="auto"/>
        <w:jc w:val="center"/>
        <w:rPr>
          <w:rFonts w:ascii="Times New Roman" w:hAnsi="Times New Roman" w:cs="Times New Roman"/>
          <w:b/>
          <w:sz w:val="24"/>
          <w:szCs w:val="24"/>
          <w:lang w:val="nl-NL"/>
        </w:rPr>
      </w:pPr>
    </w:p>
    <w:p w14:paraId="54751E96" w14:textId="77777777" w:rsidR="0031002F" w:rsidRPr="009610FA" w:rsidRDefault="0031002F" w:rsidP="0031002F">
      <w:pPr>
        <w:spacing w:after="0" w:line="240" w:lineRule="auto"/>
        <w:jc w:val="center"/>
        <w:rPr>
          <w:rFonts w:ascii="Times New Roman" w:hAnsi="Times New Roman" w:cs="Times New Roman"/>
          <w:b/>
          <w:sz w:val="24"/>
          <w:szCs w:val="24"/>
          <w:lang w:val="nl-NL"/>
        </w:rPr>
      </w:pPr>
      <w:r w:rsidRPr="009610FA">
        <w:rPr>
          <w:rFonts w:ascii="Times New Roman" w:hAnsi="Times New Roman" w:cs="Times New Roman"/>
          <w:b/>
          <w:sz w:val="24"/>
          <w:szCs w:val="24"/>
          <w:lang w:val="nl-NL"/>
        </w:rPr>
        <w:t>Stampat fl-Uffiċċju tal-Iskrivan</w:t>
      </w:r>
    </w:p>
    <w:p w14:paraId="2C234E6A" w14:textId="77777777" w:rsidR="0031002F" w:rsidRPr="009610FA" w:rsidRDefault="0031002F" w:rsidP="0031002F">
      <w:pPr>
        <w:spacing w:after="0" w:line="240" w:lineRule="auto"/>
        <w:jc w:val="center"/>
        <w:rPr>
          <w:rFonts w:ascii="Times New Roman" w:hAnsi="Times New Roman" w:cs="Times New Roman"/>
          <w:b/>
          <w:sz w:val="24"/>
          <w:szCs w:val="24"/>
          <w:lang w:val="nl-NL"/>
        </w:rPr>
      </w:pPr>
      <w:r w:rsidRPr="009610FA">
        <w:rPr>
          <w:rFonts w:ascii="Times New Roman" w:hAnsi="Times New Roman" w:cs="Times New Roman"/>
          <w:b/>
          <w:sz w:val="24"/>
          <w:szCs w:val="24"/>
          <w:lang w:val="nl-NL"/>
        </w:rPr>
        <w:t>Kamra tad-Deputati</w:t>
      </w:r>
    </w:p>
    <w:p w14:paraId="6183FDE4" w14:textId="77777777" w:rsidR="0031002F" w:rsidRPr="009610FA" w:rsidRDefault="0031002F" w:rsidP="0031002F">
      <w:pPr>
        <w:spacing w:after="0" w:line="240" w:lineRule="auto"/>
        <w:jc w:val="center"/>
        <w:rPr>
          <w:rFonts w:ascii="Times New Roman" w:hAnsi="Times New Roman" w:cs="Times New Roman"/>
          <w:b/>
          <w:sz w:val="24"/>
          <w:szCs w:val="24"/>
          <w:lang w:val="nl-NL"/>
        </w:rPr>
      </w:pPr>
      <w:r w:rsidRPr="009610FA">
        <w:rPr>
          <w:rFonts w:ascii="Times New Roman" w:hAnsi="Times New Roman" w:cs="Times New Roman"/>
          <w:b/>
          <w:sz w:val="24"/>
          <w:szCs w:val="24"/>
          <w:lang w:val="nl-NL"/>
        </w:rPr>
        <w:t>Malta</w:t>
      </w:r>
    </w:p>
    <w:p w14:paraId="3C62BD9A" w14:textId="77777777" w:rsidR="0031002F" w:rsidRPr="009610FA" w:rsidRDefault="0031002F" w:rsidP="00EB332B">
      <w:pPr>
        <w:spacing w:after="0" w:line="240" w:lineRule="auto"/>
        <w:jc w:val="center"/>
        <w:rPr>
          <w:rFonts w:ascii="Times New Roman" w:hAnsi="Times New Roman" w:cs="Times New Roman"/>
          <w:b/>
          <w:sz w:val="24"/>
          <w:szCs w:val="24"/>
          <w:lang w:val="nl-NL"/>
        </w:rPr>
      </w:pPr>
    </w:p>
    <w:p w14:paraId="331097FC" w14:textId="77777777" w:rsidR="0031002F" w:rsidRPr="009610FA" w:rsidRDefault="0031002F" w:rsidP="0031002F">
      <w:pPr>
        <w:spacing w:after="0" w:line="240" w:lineRule="auto"/>
        <w:jc w:val="center"/>
        <w:rPr>
          <w:rFonts w:ascii="Times New Roman" w:hAnsi="Times New Roman" w:cs="Times New Roman"/>
          <w:b/>
          <w:sz w:val="24"/>
          <w:szCs w:val="24"/>
          <w:lang w:val="nl-NL"/>
        </w:rPr>
      </w:pPr>
    </w:p>
    <w:p w14:paraId="1EA36CA0" w14:textId="77777777" w:rsidR="0031002F" w:rsidRPr="009610FA" w:rsidRDefault="0031002F" w:rsidP="0031002F">
      <w:pPr>
        <w:spacing w:after="0" w:line="240" w:lineRule="auto"/>
        <w:jc w:val="center"/>
        <w:rPr>
          <w:rFonts w:ascii="Times New Roman" w:hAnsi="Times New Roman" w:cs="Times New Roman"/>
          <w:b/>
          <w:sz w:val="24"/>
          <w:szCs w:val="24"/>
          <w:lang w:val="nl-NL"/>
        </w:rPr>
      </w:pPr>
    </w:p>
    <w:p w14:paraId="7E8AF3F0" w14:textId="77777777" w:rsidR="0031002F" w:rsidRPr="009610FA" w:rsidRDefault="0031002F" w:rsidP="0031002F">
      <w:pPr>
        <w:spacing w:after="0" w:line="240" w:lineRule="auto"/>
        <w:jc w:val="center"/>
        <w:rPr>
          <w:rFonts w:ascii="Times New Roman" w:hAnsi="Times New Roman" w:cs="Times New Roman"/>
          <w:b/>
          <w:sz w:val="24"/>
          <w:szCs w:val="24"/>
          <w:lang w:val="nl-NL"/>
        </w:rPr>
      </w:pPr>
    </w:p>
    <w:p w14:paraId="33BD38C5" w14:textId="77777777" w:rsidR="0031002F" w:rsidRPr="009610FA" w:rsidRDefault="0031002F" w:rsidP="0031002F">
      <w:pPr>
        <w:spacing w:after="0" w:line="240" w:lineRule="auto"/>
        <w:jc w:val="center"/>
        <w:rPr>
          <w:rFonts w:ascii="Times New Roman" w:hAnsi="Times New Roman" w:cs="Times New Roman"/>
          <w:b/>
          <w:sz w:val="24"/>
          <w:szCs w:val="24"/>
          <w:lang w:val="nl-NL"/>
        </w:rPr>
      </w:pPr>
      <w:r w:rsidRPr="009610FA">
        <w:rPr>
          <w:rFonts w:ascii="Times New Roman" w:hAnsi="Times New Roman" w:cs="Times New Roman"/>
          <w:b/>
          <w:sz w:val="24"/>
          <w:szCs w:val="24"/>
          <w:lang w:val="nl-NL"/>
        </w:rPr>
        <w:t>Prezz €2.50</w:t>
      </w:r>
    </w:p>
    <w:p w14:paraId="7D37BDB2" w14:textId="77777777" w:rsidR="0031002F" w:rsidRPr="009610FA" w:rsidRDefault="0031002F" w:rsidP="0031002F">
      <w:pPr>
        <w:rPr>
          <w:rFonts w:ascii="Times New Roman" w:hAnsi="Times New Roman" w:cs="Times New Roman"/>
          <w:b/>
          <w:sz w:val="24"/>
          <w:szCs w:val="24"/>
          <w:lang w:val="nl-NL"/>
        </w:rPr>
      </w:pPr>
    </w:p>
    <w:p w14:paraId="5E755797" w14:textId="77777777" w:rsidR="0031002F" w:rsidRPr="009610FA" w:rsidRDefault="0031002F" w:rsidP="0031002F">
      <w:pPr>
        <w:spacing w:after="0"/>
        <w:jc w:val="center"/>
        <w:rPr>
          <w:rFonts w:ascii="Times New Roman" w:hAnsi="Times New Roman"/>
          <w:b/>
          <w:sz w:val="24"/>
          <w:szCs w:val="24"/>
        </w:rPr>
      </w:pPr>
    </w:p>
    <w:p w14:paraId="56AE147F" w14:textId="77777777" w:rsidR="0031002F" w:rsidRPr="009610FA" w:rsidRDefault="0031002F" w:rsidP="0031002F">
      <w:pPr>
        <w:spacing w:after="0"/>
        <w:jc w:val="center"/>
        <w:rPr>
          <w:rFonts w:ascii="Times New Roman" w:hAnsi="Times New Roman"/>
          <w:b/>
          <w:sz w:val="24"/>
          <w:szCs w:val="24"/>
        </w:rPr>
      </w:pPr>
    </w:p>
    <w:p w14:paraId="6F552167" w14:textId="77777777" w:rsidR="0031002F" w:rsidRPr="009610FA" w:rsidRDefault="0031002F" w:rsidP="0031002F">
      <w:pPr>
        <w:spacing w:after="0"/>
        <w:jc w:val="center"/>
        <w:rPr>
          <w:rFonts w:ascii="Times New Roman" w:hAnsi="Times New Roman"/>
          <w:b/>
          <w:sz w:val="24"/>
          <w:szCs w:val="24"/>
        </w:rPr>
      </w:pPr>
    </w:p>
    <w:p w14:paraId="2FEF6162" w14:textId="77777777" w:rsidR="00876C8F" w:rsidRDefault="00876C8F" w:rsidP="0031002F">
      <w:pPr>
        <w:spacing w:after="0"/>
        <w:jc w:val="center"/>
        <w:rPr>
          <w:rFonts w:ascii="Times New Roman" w:hAnsi="Times New Roman"/>
          <w:b/>
          <w:sz w:val="24"/>
          <w:szCs w:val="24"/>
        </w:rPr>
      </w:pPr>
    </w:p>
    <w:p w14:paraId="0D77B4E9" w14:textId="4B4BBCA8" w:rsidR="00876C8F" w:rsidRDefault="00876C8F" w:rsidP="0031002F">
      <w:pPr>
        <w:spacing w:after="0"/>
        <w:jc w:val="center"/>
        <w:rPr>
          <w:rFonts w:ascii="Times New Roman" w:hAnsi="Times New Roman"/>
          <w:b/>
          <w:sz w:val="24"/>
          <w:szCs w:val="24"/>
        </w:rPr>
      </w:pPr>
    </w:p>
    <w:p w14:paraId="33915DA9" w14:textId="6AC2F40F" w:rsidR="00EB332B" w:rsidRDefault="00EB332B" w:rsidP="0031002F">
      <w:pPr>
        <w:spacing w:after="0"/>
        <w:jc w:val="center"/>
        <w:rPr>
          <w:rFonts w:ascii="Times New Roman" w:hAnsi="Times New Roman"/>
          <w:b/>
          <w:sz w:val="24"/>
          <w:szCs w:val="24"/>
        </w:rPr>
      </w:pPr>
    </w:p>
    <w:p w14:paraId="5419D138" w14:textId="77777777" w:rsidR="00EB332B" w:rsidRDefault="00EB332B" w:rsidP="0031002F">
      <w:pPr>
        <w:spacing w:after="0"/>
        <w:jc w:val="center"/>
        <w:rPr>
          <w:rFonts w:ascii="Times New Roman" w:hAnsi="Times New Roman"/>
          <w:b/>
          <w:sz w:val="24"/>
          <w:szCs w:val="24"/>
        </w:rPr>
      </w:pPr>
    </w:p>
    <w:p w14:paraId="44640CFC" w14:textId="77777777" w:rsidR="00876C8F" w:rsidRDefault="00876C8F" w:rsidP="0031002F">
      <w:pPr>
        <w:spacing w:after="0"/>
        <w:jc w:val="center"/>
        <w:rPr>
          <w:rFonts w:ascii="Times New Roman" w:hAnsi="Times New Roman"/>
          <w:b/>
          <w:sz w:val="24"/>
          <w:szCs w:val="24"/>
        </w:rPr>
      </w:pPr>
    </w:p>
    <w:p w14:paraId="4D52FE2E" w14:textId="77777777" w:rsidR="0031002F" w:rsidRPr="009610FA" w:rsidRDefault="0031002F" w:rsidP="0031002F">
      <w:pPr>
        <w:spacing w:after="0"/>
        <w:jc w:val="center"/>
        <w:rPr>
          <w:rFonts w:ascii="Times New Roman" w:hAnsi="Times New Roman"/>
          <w:b/>
          <w:sz w:val="24"/>
          <w:szCs w:val="24"/>
        </w:rPr>
      </w:pPr>
      <w:r w:rsidRPr="009610FA">
        <w:rPr>
          <w:rFonts w:ascii="Times New Roman" w:hAnsi="Times New Roman"/>
          <w:b/>
          <w:sz w:val="24"/>
          <w:szCs w:val="24"/>
        </w:rPr>
        <w:t>IT-TLETTAX-IL PARLAMENT</w:t>
      </w:r>
    </w:p>
    <w:p w14:paraId="03EE145D" w14:textId="77777777" w:rsidR="0031002F" w:rsidRPr="009610FA" w:rsidRDefault="0031002F" w:rsidP="0031002F">
      <w:pPr>
        <w:spacing w:after="0"/>
        <w:jc w:val="center"/>
        <w:rPr>
          <w:rFonts w:ascii="Times New Roman" w:hAnsi="Times New Roman"/>
          <w:b/>
          <w:sz w:val="24"/>
          <w:szCs w:val="24"/>
        </w:rPr>
      </w:pPr>
    </w:p>
    <w:p w14:paraId="5F8FEB9B" w14:textId="77777777" w:rsidR="0031002F" w:rsidRPr="009610FA" w:rsidRDefault="0031002F" w:rsidP="0031002F">
      <w:pPr>
        <w:spacing w:after="0"/>
        <w:jc w:val="center"/>
        <w:rPr>
          <w:rFonts w:ascii="Times New Roman" w:hAnsi="Times New Roman"/>
          <w:b/>
          <w:sz w:val="24"/>
          <w:szCs w:val="24"/>
        </w:rPr>
      </w:pPr>
    </w:p>
    <w:p w14:paraId="2F4E7F83" w14:textId="77777777" w:rsidR="0031002F" w:rsidRPr="009610FA" w:rsidRDefault="0031002F" w:rsidP="0031002F">
      <w:pPr>
        <w:spacing w:after="0"/>
        <w:jc w:val="center"/>
        <w:rPr>
          <w:rFonts w:ascii="Times New Roman" w:hAnsi="Times New Roman"/>
          <w:b/>
          <w:sz w:val="24"/>
          <w:szCs w:val="24"/>
        </w:rPr>
      </w:pPr>
    </w:p>
    <w:p w14:paraId="717E9523" w14:textId="77777777" w:rsidR="0031002F" w:rsidRPr="009610FA" w:rsidRDefault="0031002F" w:rsidP="0031002F">
      <w:pPr>
        <w:spacing w:after="0"/>
        <w:jc w:val="center"/>
        <w:rPr>
          <w:rFonts w:ascii="Times New Roman" w:hAnsi="Times New Roman"/>
          <w:b/>
          <w:sz w:val="24"/>
          <w:szCs w:val="24"/>
        </w:rPr>
      </w:pPr>
    </w:p>
    <w:p w14:paraId="202C43AC" w14:textId="77777777" w:rsidR="0031002F" w:rsidRPr="009610FA" w:rsidRDefault="0031002F" w:rsidP="0031002F">
      <w:pPr>
        <w:spacing w:after="0"/>
        <w:jc w:val="center"/>
        <w:rPr>
          <w:rFonts w:ascii="Times New Roman" w:hAnsi="Times New Roman"/>
          <w:b/>
          <w:sz w:val="24"/>
          <w:szCs w:val="24"/>
        </w:rPr>
      </w:pPr>
    </w:p>
    <w:p w14:paraId="5D2CDCF2" w14:textId="77777777" w:rsidR="0031002F" w:rsidRPr="009610FA" w:rsidRDefault="0031002F" w:rsidP="0031002F">
      <w:pPr>
        <w:spacing w:after="0"/>
        <w:jc w:val="center"/>
        <w:rPr>
          <w:rFonts w:ascii="Times New Roman" w:hAnsi="Times New Roman"/>
          <w:b/>
          <w:sz w:val="24"/>
          <w:szCs w:val="24"/>
        </w:rPr>
      </w:pPr>
    </w:p>
    <w:p w14:paraId="1D252A59" w14:textId="77777777" w:rsidR="0031002F" w:rsidRPr="009610FA" w:rsidRDefault="0031002F" w:rsidP="0031002F">
      <w:pPr>
        <w:spacing w:after="0"/>
        <w:jc w:val="center"/>
        <w:rPr>
          <w:rFonts w:ascii="Times New Roman" w:hAnsi="Times New Roman"/>
          <w:b/>
          <w:sz w:val="24"/>
          <w:szCs w:val="24"/>
        </w:rPr>
      </w:pPr>
      <w:r w:rsidRPr="009610FA">
        <w:rPr>
          <w:rFonts w:ascii="Times New Roman" w:hAnsi="Times New Roman"/>
          <w:b/>
          <w:sz w:val="24"/>
          <w:szCs w:val="24"/>
        </w:rPr>
        <w:t>KUMITAT PERMANENTI DWAR L-AFFARIJIET BARRANIN U EWROPEJ</w:t>
      </w:r>
    </w:p>
    <w:p w14:paraId="35D66A88" w14:textId="77777777" w:rsidR="0031002F" w:rsidRPr="009610FA" w:rsidRDefault="0031002F" w:rsidP="0031002F">
      <w:pPr>
        <w:spacing w:after="0"/>
        <w:jc w:val="center"/>
        <w:rPr>
          <w:rFonts w:ascii="Times New Roman" w:hAnsi="Times New Roman"/>
          <w:b/>
          <w:sz w:val="24"/>
          <w:szCs w:val="24"/>
        </w:rPr>
      </w:pPr>
    </w:p>
    <w:p w14:paraId="7DC1A0D8" w14:textId="77777777" w:rsidR="0031002F" w:rsidRPr="009610FA" w:rsidRDefault="0031002F" w:rsidP="0031002F">
      <w:pPr>
        <w:spacing w:after="0"/>
        <w:jc w:val="center"/>
        <w:rPr>
          <w:rFonts w:ascii="Times New Roman" w:hAnsi="Times New Roman"/>
          <w:b/>
          <w:sz w:val="24"/>
          <w:szCs w:val="24"/>
        </w:rPr>
      </w:pPr>
    </w:p>
    <w:p w14:paraId="08447C94" w14:textId="77777777" w:rsidR="0031002F" w:rsidRPr="009610FA" w:rsidRDefault="0031002F" w:rsidP="0031002F">
      <w:pPr>
        <w:spacing w:after="0"/>
        <w:jc w:val="center"/>
        <w:rPr>
          <w:rFonts w:ascii="Times New Roman" w:hAnsi="Times New Roman"/>
          <w:b/>
          <w:sz w:val="24"/>
          <w:szCs w:val="24"/>
        </w:rPr>
      </w:pPr>
    </w:p>
    <w:p w14:paraId="466BE1DA" w14:textId="77777777" w:rsidR="0031002F" w:rsidRPr="009610FA" w:rsidRDefault="0031002F" w:rsidP="0031002F">
      <w:pPr>
        <w:spacing w:after="0"/>
        <w:jc w:val="center"/>
        <w:rPr>
          <w:rFonts w:ascii="Times New Roman" w:hAnsi="Times New Roman"/>
          <w:b/>
          <w:sz w:val="24"/>
          <w:szCs w:val="24"/>
        </w:rPr>
      </w:pPr>
    </w:p>
    <w:p w14:paraId="33C448DB" w14:textId="77777777" w:rsidR="0031002F" w:rsidRPr="009610FA" w:rsidRDefault="0031002F" w:rsidP="0031002F">
      <w:pPr>
        <w:spacing w:after="0"/>
        <w:jc w:val="center"/>
        <w:rPr>
          <w:rFonts w:ascii="Times New Roman" w:hAnsi="Times New Roman"/>
          <w:b/>
          <w:sz w:val="24"/>
          <w:szCs w:val="24"/>
        </w:rPr>
      </w:pPr>
    </w:p>
    <w:p w14:paraId="0C2BB92D" w14:textId="77777777" w:rsidR="0031002F" w:rsidRPr="009610FA" w:rsidRDefault="0031002F" w:rsidP="0031002F">
      <w:pPr>
        <w:spacing w:after="0"/>
        <w:jc w:val="center"/>
        <w:rPr>
          <w:rFonts w:ascii="Times New Roman" w:hAnsi="Times New Roman"/>
          <w:b/>
          <w:sz w:val="24"/>
          <w:szCs w:val="24"/>
        </w:rPr>
      </w:pPr>
    </w:p>
    <w:p w14:paraId="046BAEFF" w14:textId="77777777" w:rsidR="0031002F" w:rsidRPr="009610FA" w:rsidRDefault="00112F60" w:rsidP="00876C8F">
      <w:pPr>
        <w:spacing w:after="0"/>
        <w:jc w:val="center"/>
        <w:rPr>
          <w:rFonts w:ascii="Times New Roman" w:hAnsi="Times New Roman"/>
          <w:b/>
          <w:sz w:val="24"/>
          <w:szCs w:val="24"/>
        </w:rPr>
      </w:pPr>
      <w:r w:rsidRPr="009610FA">
        <w:rPr>
          <w:rFonts w:ascii="Times New Roman" w:hAnsi="Times New Roman"/>
          <w:b/>
          <w:sz w:val="24"/>
          <w:szCs w:val="24"/>
        </w:rPr>
        <w:t>Laqgħa Nru 6</w:t>
      </w:r>
    </w:p>
    <w:p w14:paraId="3225103B" w14:textId="77777777" w:rsidR="0031002F" w:rsidRPr="004C32DE" w:rsidRDefault="00112F60" w:rsidP="0031002F">
      <w:pPr>
        <w:ind w:right="-7"/>
        <w:jc w:val="center"/>
        <w:rPr>
          <w:rFonts w:ascii="Times New Roman" w:hAnsi="Times New Roman"/>
          <w:b/>
          <w:sz w:val="24"/>
          <w:szCs w:val="24"/>
        </w:rPr>
      </w:pPr>
      <w:r w:rsidRPr="009610FA">
        <w:rPr>
          <w:rFonts w:ascii="Times New Roman" w:hAnsi="Times New Roman"/>
          <w:b/>
          <w:sz w:val="24"/>
          <w:szCs w:val="24"/>
          <w:lang w:val="fr-FR"/>
        </w:rPr>
        <w:t>L-</w:t>
      </w:r>
      <w:proofErr w:type="spellStart"/>
      <w:r w:rsidRPr="009610FA">
        <w:rPr>
          <w:rFonts w:ascii="Times New Roman" w:hAnsi="Times New Roman"/>
          <w:b/>
          <w:sz w:val="24"/>
          <w:szCs w:val="24"/>
          <w:lang w:val="fr-FR"/>
        </w:rPr>
        <w:t>Erbgħa</w:t>
      </w:r>
      <w:proofErr w:type="spellEnd"/>
      <w:r w:rsidRPr="009610FA">
        <w:rPr>
          <w:rFonts w:ascii="Times New Roman" w:hAnsi="Times New Roman"/>
          <w:b/>
          <w:sz w:val="24"/>
          <w:szCs w:val="24"/>
          <w:lang w:val="fr-FR"/>
        </w:rPr>
        <w:t xml:space="preserve">, 4 ta’ </w:t>
      </w:r>
      <w:proofErr w:type="spellStart"/>
      <w:r w:rsidRPr="009610FA">
        <w:rPr>
          <w:rFonts w:ascii="Times New Roman" w:hAnsi="Times New Roman"/>
          <w:b/>
          <w:sz w:val="24"/>
          <w:szCs w:val="24"/>
          <w:lang w:val="fr-FR"/>
        </w:rPr>
        <w:t>Lulj</w:t>
      </w:r>
      <w:r w:rsidR="0031002F" w:rsidRPr="009610FA">
        <w:rPr>
          <w:rFonts w:ascii="Times New Roman" w:hAnsi="Times New Roman"/>
          <w:b/>
          <w:sz w:val="24"/>
          <w:szCs w:val="24"/>
          <w:lang w:val="fr-FR"/>
        </w:rPr>
        <w:t>u</w:t>
      </w:r>
      <w:proofErr w:type="spellEnd"/>
      <w:r w:rsidR="0031002F" w:rsidRPr="009610FA">
        <w:rPr>
          <w:rFonts w:ascii="Times New Roman" w:hAnsi="Times New Roman"/>
          <w:b/>
          <w:sz w:val="24"/>
          <w:szCs w:val="24"/>
          <w:lang w:val="fr-FR"/>
        </w:rPr>
        <w:t xml:space="preserve"> </w:t>
      </w:r>
      <w:r w:rsidR="0031002F" w:rsidRPr="004C32DE">
        <w:rPr>
          <w:rFonts w:ascii="Times New Roman" w:hAnsi="Times New Roman"/>
          <w:b/>
          <w:sz w:val="24"/>
          <w:szCs w:val="24"/>
        </w:rPr>
        <w:t>2018</w:t>
      </w:r>
    </w:p>
    <w:p w14:paraId="52EC65A0" w14:textId="77777777" w:rsidR="0031002F" w:rsidRPr="009610FA" w:rsidRDefault="0031002F" w:rsidP="0031002F">
      <w:pPr>
        <w:pStyle w:val="Heading5"/>
        <w:spacing w:before="0" w:after="0" w:line="240" w:lineRule="auto"/>
        <w:jc w:val="center"/>
        <w:rPr>
          <w:rFonts w:ascii="Times New Roman" w:hAnsi="Times New Roman"/>
          <w:i w:val="0"/>
          <w:sz w:val="24"/>
          <w:szCs w:val="24"/>
          <w:lang w:val="nl-NL"/>
        </w:rPr>
      </w:pPr>
    </w:p>
    <w:p w14:paraId="52037BD2" w14:textId="77777777" w:rsidR="0031002F" w:rsidRPr="004C32DE" w:rsidRDefault="0031002F" w:rsidP="0031002F">
      <w:pPr>
        <w:spacing w:after="0"/>
        <w:jc w:val="center"/>
        <w:rPr>
          <w:rFonts w:ascii="Times New Roman" w:hAnsi="Times New Roman"/>
          <w:b/>
          <w:sz w:val="24"/>
          <w:szCs w:val="24"/>
        </w:rPr>
      </w:pPr>
    </w:p>
    <w:p w14:paraId="6AB2192E" w14:textId="77777777" w:rsidR="0031002F" w:rsidRPr="009610FA" w:rsidRDefault="0031002F" w:rsidP="0031002F">
      <w:pPr>
        <w:spacing w:after="0"/>
        <w:jc w:val="center"/>
        <w:rPr>
          <w:rFonts w:ascii="Times New Roman" w:hAnsi="Times New Roman"/>
          <w:b/>
          <w:sz w:val="24"/>
          <w:szCs w:val="24"/>
        </w:rPr>
      </w:pPr>
    </w:p>
    <w:p w14:paraId="4D7CD725" w14:textId="77777777" w:rsidR="0031002F" w:rsidRPr="009610FA" w:rsidRDefault="0031002F" w:rsidP="0031002F">
      <w:pPr>
        <w:spacing w:after="0"/>
        <w:jc w:val="center"/>
        <w:rPr>
          <w:rFonts w:ascii="Times New Roman" w:hAnsi="Times New Roman"/>
          <w:b/>
          <w:sz w:val="24"/>
          <w:szCs w:val="24"/>
        </w:rPr>
      </w:pPr>
    </w:p>
    <w:p w14:paraId="495693B0" w14:textId="77777777" w:rsidR="0031002F" w:rsidRPr="009610FA" w:rsidRDefault="0031002F" w:rsidP="0031002F">
      <w:pPr>
        <w:spacing w:after="0"/>
        <w:jc w:val="center"/>
        <w:rPr>
          <w:rFonts w:ascii="Times New Roman" w:hAnsi="Times New Roman"/>
          <w:b/>
          <w:sz w:val="24"/>
          <w:szCs w:val="24"/>
        </w:rPr>
      </w:pPr>
    </w:p>
    <w:p w14:paraId="196C9A56" w14:textId="77777777" w:rsidR="0031002F" w:rsidRPr="009610FA" w:rsidRDefault="0031002F" w:rsidP="0031002F">
      <w:pPr>
        <w:spacing w:after="0"/>
        <w:jc w:val="center"/>
        <w:rPr>
          <w:rFonts w:ascii="Times New Roman" w:hAnsi="Times New Roman"/>
          <w:b/>
          <w:sz w:val="24"/>
          <w:szCs w:val="24"/>
        </w:rPr>
      </w:pPr>
    </w:p>
    <w:p w14:paraId="76698F15" w14:textId="7D7C2F27" w:rsidR="0031002F" w:rsidRDefault="0031002F" w:rsidP="0031002F">
      <w:pPr>
        <w:spacing w:after="0"/>
        <w:jc w:val="center"/>
        <w:rPr>
          <w:rFonts w:ascii="Times New Roman" w:hAnsi="Times New Roman"/>
          <w:b/>
          <w:sz w:val="24"/>
          <w:szCs w:val="24"/>
        </w:rPr>
      </w:pPr>
    </w:p>
    <w:p w14:paraId="2029D4E5" w14:textId="77777777" w:rsidR="00EB332B" w:rsidRPr="009610FA" w:rsidRDefault="00EB332B" w:rsidP="0031002F">
      <w:pPr>
        <w:spacing w:after="0"/>
        <w:jc w:val="center"/>
        <w:rPr>
          <w:rFonts w:ascii="Times New Roman" w:hAnsi="Times New Roman"/>
          <w:b/>
          <w:sz w:val="24"/>
          <w:szCs w:val="24"/>
        </w:rPr>
      </w:pPr>
    </w:p>
    <w:p w14:paraId="4AA32186" w14:textId="77777777" w:rsidR="0031002F" w:rsidRDefault="0031002F" w:rsidP="0031002F">
      <w:pPr>
        <w:spacing w:after="0"/>
        <w:jc w:val="center"/>
        <w:rPr>
          <w:rFonts w:ascii="Times New Roman" w:hAnsi="Times New Roman"/>
          <w:b/>
          <w:sz w:val="24"/>
          <w:szCs w:val="24"/>
        </w:rPr>
      </w:pPr>
      <w:r w:rsidRPr="009610FA">
        <w:rPr>
          <w:rFonts w:ascii="Times New Roman" w:hAnsi="Times New Roman"/>
          <w:b/>
          <w:sz w:val="24"/>
          <w:szCs w:val="24"/>
        </w:rPr>
        <w:t>Il-Kumitat iltaqa' fil</w:t>
      </w:r>
      <w:r w:rsidR="00112F60" w:rsidRPr="009610FA">
        <w:rPr>
          <w:rFonts w:ascii="Times New Roman" w:hAnsi="Times New Roman"/>
          <w:b/>
          <w:sz w:val="24"/>
          <w:szCs w:val="24"/>
        </w:rPr>
        <w:t>-Palazz, il-Belt Valletta, fis-6.18</w:t>
      </w:r>
      <w:r w:rsidRPr="009610FA">
        <w:rPr>
          <w:rFonts w:ascii="Times New Roman" w:hAnsi="Times New Roman"/>
          <w:b/>
          <w:sz w:val="24"/>
          <w:szCs w:val="24"/>
        </w:rPr>
        <w:t xml:space="preserve"> p.m.</w:t>
      </w:r>
    </w:p>
    <w:p w14:paraId="6F49E61F" w14:textId="77777777" w:rsidR="00876C8F" w:rsidRDefault="00876C8F" w:rsidP="0031002F">
      <w:pPr>
        <w:spacing w:after="0"/>
        <w:jc w:val="center"/>
        <w:rPr>
          <w:rFonts w:ascii="Times New Roman" w:hAnsi="Times New Roman"/>
          <w:b/>
          <w:sz w:val="24"/>
          <w:szCs w:val="24"/>
        </w:rPr>
      </w:pPr>
    </w:p>
    <w:p w14:paraId="010E284E" w14:textId="77777777" w:rsidR="00876C8F" w:rsidRDefault="00876C8F" w:rsidP="0031002F">
      <w:pPr>
        <w:spacing w:after="0"/>
        <w:jc w:val="center"/>
        <w:rPr>
          <w:rFonts w:ascii="Times New Roman" w:hAnsi="Times New Roman"/>
          <w:b/>
          <w:sz w:val="24"/>
          <w:szCs w:val="24"/>
        </w:rPr>
      </w:pPr>
    </w:p>
    <w:p w14:paraId="172CE153" w14:textId="77777777" w:rsidR="00876C8F" w:rsidRPr="009610FA" w:rsidRDefault="00876C8F" w:rsidP="0031002F">
      <w:pPr>
        <w:spacing w:after="0"/>
        <w:jc w:val="center"/>
        <w:rPr>
          <w:rFonts w:ascii="Times New Roman" w:hAnsi="Times New Roman"/>
          <w:b/>
          <w:sz w:val="24"/>
          <w:szCs w:val="24"/>
        </w:rPr>
      </w:pPr>
    </w:p>
    <w:p w14:paraId="2FCCEE58" w14:textId="77777777" w:rsidR="0031002F" w:rsidRPr="009610FA" w:rsidRDefault="0031002F" w:rsidP="0031002F">
      <w:pPr>
        <w:spacing w:after="0"/>
        <w:jc w:val="center"/>
        <w:rPr>
          <w:rFonts w:ascii="Times New Roman" w:hAnsi="Times New Roman"/>
          <w:b/>
          <w:sz w:val="24"/>
          <w:szCs w:val="24"/>
        </w:rPr>
      </w:pPr>
    </w:p>
    <w:p w14:paraId="63E065FE" w14:textId="77777777" w:rsidR="0031002F" w:rsidRPr="009610FA" w:rsidRDefault="0031002F" w:rsidP="0031002F">
      <w:pPr>
        <w:spacing w:after="0"/>
        <w:jc w:val="center"/>
        <w:rPr>
          <w:rFonts w:ascii="Times New Roman" w:hAnsi="Times New Roman"/>
          <w:b/>
          <w:sz w:val="24"/>
          <w:szCs w:val="24"/>
        </w:rPr>
      </w:pPr>
    </w:p>
    <w:p w14:paraId="32B5B66D" w14:textId="77777777" w:rsidR="0031002F" w:rsidRPr="009610FA" w:rsidRDefault="009610FA" w:rsidP="0031002F">
      <w:pPr>
        <w:spacing w:after="0"/>
        <w:jc w:val="center"/>
        <w:rPr>
          <w:rFonts w:ascii="Times New Roman" w:hAnsi="Times New Roman"/>
          <w:b/>
          <w:sz w:val="24"/>
          <w:szCs w:val="24"/>
        </w:rPr>
      </w:pPr>
      <w:r>
        <w:rPr>
          <w:rFonts w:ascii="Times New Roman" w:hAnsi="Times New Roman"/>
          <w:b/>
          <w:sz w:val="24"/>
          <w:szCs w:val="24"/>
        </w:rPr>
        <w:t>T</w:t>
      </w:r>
      <w:r w:rsidR="0031002F" w:rsidRPr="009610FA">
        <w:rPr>
          <w:rFonts w:ascii="Times New Roman" w:hAnsi="Times New Roman"/>
          <w:b/>
          <w:sz w:val="24"/>
          <w:szCs w:val="24"/>
        </w:rPr>
        <w:t>alba</w:t>
      </w:r>
    </w:p>
    <w:p w14:paraId="00243A09" w14:textId="77777777" w:rsidR="009610FA" w:rsidRDefault="009610FA" w:rsidP="0031002F">
      <w:pPr>
        <w:rPr>
          <w:rFonts w:ascii="Times New Roman" w:hAnsi="Times New Roman"/>
          <w:szCs w:val="24"/>
          <w:lang w:val="it-IT"/>
        </w:rPr>
        <w:sectPr w:rsidR="009610FA" w:rsidSect="009610FA">
          <w:pgSz w:w="11906" w:h="16838"/>
          <w:pgMar w:top="1440" w:right="1440" w:bottom="1440" w:left="1440" w:header="708" w:footer="708" w:gutter="0"/>
          <w:cols w:space="708"/>
          <w:docGrid w:linePitch="360"/>
        </w:sectPr>
      </w:pPr>
    </w:p>
    <w:p w14:paraId="08D314DC" w14:textId="77777777" w:rsidR="00112F60" w:rsidRPr="00EB332B" w:rsidRDefault="008E7E59" w:rsidP="006E3DCF">
      <w:pPr>
        <w:spacing w:after="0" w:line="240" w:lineRule="auto"/>
        <w:jc w:val="center"/>
        <w:rPr>
          <w:rFonts w:ascii="Times New Roman" w:hAnsi="Times New Roman" w:cs="Times New Roman"/>
          <w:sz w:val="24"/>
          <w:szCs w:val="24"/>
        </w:rPr>
      </w:pPr>
      <w:r w:rsidRPr="00EB332B">
        <w:rPr>
          <w:rFonts w:ascii="Times New Roman" w:hAnsi="Times New Roman" w:cs="Times New Roman"/>
          <w:b/>
          <w:sz w:val="24"/>
          <w:szCs w:val="24"/>
        </w:rPr>
        <w:lastRenderedPageBreak/>
        <w:t>MINUTI</w:t>
      </w:r>
    </w:p>
    <w:p w14:paraId="24D3E822" w14:textId="77777777" w:rsidR="0034727D" w:rsidRPr="00EB332B" w:rsidRDefault="0034727D" w:rsidP="006E3DCF">
      <w:pPr>
        <w:spacing w:after="0" w:line="240" w:lineRule="auto"/>
        <w:jc w:val="center"/>
        <w:rPr>
          <w:rFonts w:ascii="Times New Roman" w:hAnsi="Times New Roman" w:cs="Times New Roman"/>
        </w:rPr>
      </w:pPr>
    </w:p>
    <w:p w14:paraId="707D28A5" w14:textId="77777777" w:rsidR="00482158" w:rsidRPr="00EB332B" w:rsidRDefault="00112F60" w:rsidP="006E3DCF">
      <w:pPr>
        <w:spacing w:after="0" w:line="240" w:lineRule="auto"/>
        <w:jc w:val="both"/>
        <w:rPr>
          <w:rFonts w:ascii="Times New Roman" w:hAnsi="Times New Roman" w:cs="Times New Roman"/>
          <w:i/>
          <w:lang w:val="fr-FR"/>
        </w:rPr>
      </w:pPr>
      <w:r w:rsidRPr="00EB332B">
        <w:rPr>
          <w:rFonts w:ascii="Times New Roman" w:hAnsi="Times New Roman" w:cs="Times New Roman"/>
          <w:i/>
          <w:lang w:val="fr-FR"/>
        </w:rPr>
        <w:t>Il-</w:t>
      </w:r>
      <w:proofErr w:type="spellStart"/>
      <w:r w:rsidRPr="00EB332B">
        <w:rPr>
          <w:rFonts w:ascii="Times New Roman" w:hAnsi="Times New Roman" w:cs="Times New Roman"/>
          <w:i/>
          <w:lang w:val="fr-FR"/>
        </w:rPr>
        <w:t>Membri</w:t>
      </w:r>
      <w:proofErr w:type="spellEnd"/>
      <w:r w:rsidRPr="00EB332B">
        <w:rPr>
          <w:rFonts w:ascii="Times New Roman" w:hAnsi="Times New Roman" w:cs="Times New Roman"/>
          <w:i/>
          <w:lang w:val="fr-FR"/>
        </w:rPr>
        <w:t xml:space="preserve"> </w:t>
      </w:r>
      <w:proofErr w:type="spellStart"/>
      <w:r w:rsidRPr="00EB332B">
        <w:rPr>
          <w:rFonts w:ascii="Times New Roman" w:hAnsi="Times New Roman" w:cs="Times New Roman"/>
          <w:i/>
          <w:lang w:val="fr-FR"/>
        </w:rPr>
        <w:t>preżenti</w:t>
      </w:r>
      <w:proofErr w:type="spellEnd"/>
      <w:r w:rsidRPr="00EB332B">
        <w:rPr>
          <w:rFonts w:ascii="Times New Roman" w:hAnsi="Times New Roman" w:cs="Times New Roman"/>
          <w:i/>
          <w:lang w:val="fr-FR"/>
        </w:rPr>
        <w:t xml:space="preserve"> </w:t>
      </w:r>
      <w:proofErr w:type="spellStart"/>
      <w:r w:rsidRPr="00EB332B">
        <w:rPr>
          <w:rFonts w:ascii="Times New Roman" w:hAnsi="Times New Roman" w:cs="Times New Roman"/>
          <w:i/>
          <w:lang w:val="fr-FR"/>
        </w:rPr>
        <w:t>qablu</w:t>
      </w:r>
      <w:proofErr w:type="spellEnd"/>
      <w:r w:rsidRPr="00EB332B">
        <w:rPr>
          <w:rFonts w:ascii="Times New Roman" w:hAnsi="Times New Roman" w:cs="Times New Roman"/>
          <w:i/>
          <w:lang w:val="fr-FR"/>
        </w:rPr>
        <w:t xml:space="preserve"> li </w:t>
      </w:r>
      <w:proofErr w:type="spellStart"/>
      <w:r w:rsidRPr="00EB332B">
        <w:rPr>
          <w:rFonts w:ascii="Times New Roman" w:hAnsi="Times New Roman" w:cs="Times New Roman"/>
          <w:i/>
          <w:lang w:val="fr-FR"/>
        </w:rPr>
        <w:t>fl-assenza</w:t>
      </w:r>
      <w:proofErr w:type="spellEnd"/>
      <w:r w:rsidRPr="00EB332B">
        <w:rPr>
          <w:rFonts w:ascii="Times New Roman" w:hAnsi="Times New Roman" w:cs="Times New Roman"/>
          <w:i/>
          <w:lang w:val="fr-FR"/>
        </w:rPr>
        <w:t xml:space="preserve"> </w:t>
      </w:r>
      <w:proofErr w:type="spellStart"/>
      <w:r w:rsidRPr="00EB332B">
        <w:rPr>
          <w:rFonts w:ascii="Times New Roman" w:hAnsi="Times New Roman" w:cs="Times New Roman"/>
          <w:i/>
          <w:lang w:val="fr-FR"/>
        </w:rPr>
        <w:t>tal</w:t>
      </w:r>
      <w:proofErr w:type="spellEnd"/>
      <w:r w:rsidRPr="00EB332B">
        <w:rPr>
          <w:rFonts w:ascii="Times New Roman" w:hAnsi="Times New Roman" w:cs="Times New Roman"/>
          <w:i/>
          <w:lang w:val="fr-FR"/>
        </w:rPr>
        <w:t xml:space="preserve">-President </w:t>
      </w:r>
      <w:proofErr w:type="spellStart"/>
      <w:r w:rsidRPr="00EB332B">
        <w:rPr>
          <w:rFonts w:ascii="Times New Roman" w:hAnsi="Times New Roman" w:cs="Times New Roman"/>
          <w:i/>
          <w:lang w:val="fr-FR"/>
        </w:rPr>
        <w:t>tal-Kumitat</w:t>
      </w:r>
      <w:proofErr w:type="spellEnd"/>
      <w:r w:rsidRPr="00EB332B">
        <w:rPr>
          <w:rFonts w:ascii="Times New Roman" w:hAnsi="Times New Roman" w:cs="Times New Roman"/>
          <w:i/>
          <w:lang w:val="fr-FR"/>
        </w:rPr>
        <w:t>, l-</w:t>
      </w:r>
      <w:proofErr w:type="spellStart"/>
      <w:r w:rsidRPr="00EB332B">
        <w:rPr>
          <w:rFonts w:ascii="Times New Roman" w:hAnsi="Times New Roman" w:cs="Times New Roman"/>
          <w:i/>
          <w:lang w:val="fr-FR"/>
        </w:rPr>
        <w:t>Onor</w:t>
      </w:r>
      <w:proofErr w:type="spellEnd"/>
      <w:r w:rsidRPr="00EB332B">
        <w:rPr>
          <w:rFonts w:ascii="Times New Roman" w:hAnsi="Times New Roman" w:cs="Times New Roman"/>
          <w:i/>
          <w:lang w:val="fr-FR"/>
        </w:rPr>
        <w:t>. Edward Zammi</w:t>
      </w:r>
      <w:r w:rsidR="000607A3" w:rsidRPr="00EB332B">
        <w:rPr>
          <w:rFonts w:ascii="Times New Roman" w:hAnsi="Times New Roman" w:cs="Times New Roman"/>
          <w:i/>
          <w:lang w:val="fr-FR"/>
        </w:rPr>
        <w:t xml:space="preserve">t Lewis, </w:t>
      </w:r>
      <w:proofErr w:type="spellStart"/>
      <w:r w:rsidR="000607A3" w:rsidRPr="00EB332B">
        <w:rPr>
          <w:rFonts w:ascii="Times New Roman" w:hAnsi="Times New Roman" w:cs="Times New Roman"/>
          <w:i/>
          <w:lang w:val="fr-FR"/>
        </w:rPr>
        <w:t>din</w:t>
      </w:r>
      <w:proofErr w:type="spellEnd"/>
      <w:r w:rsidR="000607A3" w:rsidRPr="00EB332B">
        <w:rPr>
          <w:rFonts w:ascii="Times New Roman" w:hAnsi="Times New Roman" w:cs="Times New Roman"/>
          <w:i/>
          <w:lang w:val="fr-FR"/>
        </w:rPr>
        <w:t xml:space="preserve"> il-</w:t>
      </w:r>
      <w:proofErr w:type="spellStart"/>
      <w:r w:rsidR="000607A3" w:rsidRPr="00EB332B">
        <w:rPr>
          <w:rFonts w:ascii="Times New Roman" w:hAnsi="Times New Roman" w:cs="Times New Roman"/>
          <w:i/>
          <w:lang w:val="fr-FR"/>
        </w:rPr>
        <w:t>laqgħa</w:t>
      </w:r>
      <w:proofErr w:type="spellEnd"/>
      <w:r w:rsidRPr="00EB332B">
        <w:rPr>
          <w:rFonts w:ascii="Times New Roman" w:hAnsi="Times New Roman" w:cs="Times New Roman"/>
          <w:i/>
          <w:lang w:val="fr-FR"/>
        </w:rPr>
        <w:t xml:space="preserve"> </w:t>
      </w:r>
      <w:proofErr w:type="spellStart"/>
      <w:r w:rsidRPr="00EB332B">
        <w:rPr>
          <w:rFonts w:ascii="Times New Roman" w:hAnsi="Times New Roman" w:cs="Times New Roman"/>
          <w:i/>
          <w:lang w:val="fr-FR"/>
        </w:rPr>
        <w:t>tiġi</w:t>
      </w:r>
      <w:proofErr w:type="spellEnd"/>
      <w:r w:rsidRPr="00EB332B">
        <w:rPr>
          <w:rFonts w:ascii="Times New Roman" w:hAnsi="Times New Roman" w:cs="Times New Roman"/>
          <w:i/>
          <w:lang w:val="fr-FR"/>
        </w:rPr>
        <w:t xml:space="preserve"> </w:t>
      </w:r>
      <w:proofErr w:type="spellStart"/>
      <w:r w:rsidRPr="00EB332B">
        <w:rPr>
          <w:rFonts w:ascii="Times New Roman" w:hAnsi="Times New Roman" w:cs="Times New Roman"/>
          <w:i/>
          <w:lang w:val="fr-FR"/>
        </w:rPr>
        <w:t>preseduta</w:t>
      </w:r>
      <w:proofErr w:type="spellEnd"/>
      <w:r w:rsidRPr="00EB332B">
        <w:rPr>
          <w:rFonts w:ascii="Times New Roman" w:hAnsi="Times New Roman" w:cs="Times New Roman"/>
          <w:i/>
          <w:lang w:val="fr-FR"/>
        </w:rPr>
        <w:t xml:space="preserve"> </w:t>
      </w:r>
      <w:proofErr w:type="spellStart"/>
      <w:r w:rsidRPr="00EB332B">
        <w:rPr>
          <w:rFonts w:ascii="Times New Roman" w:hAnsi="Times New Roman" w:cs="Times New Roman"/>
          <w:i/>
          <w:lang w:val="fr-FR"/>
        </w:rPr>
        <w:t>mill-Onor</w:t>
      </w:r>
      <w:proofErr w:type="spellEnd"/>
      <w:r w:rsidRPr="00EB332B">
        <w:rPr>
          <w:rFonts w:ascii="Times New Roman" w:hAnsi="Times New Roman" w:cs="Times New Roman"/>
          <w:i/>
          <w:lang w:val="fr-FR"/>
        </w:rPr>
        <w:t>. Glenn Bedingfield.</w:t>
      </w:r>
    </w:p>
    <w:p w14:paraId="0C8D3DC4" w14:textId="77777777" w:rsidR="00482158" w:rsidRPr="00EB332B" w:rsidRDefault="00482158" w:rsidP="006E3DCF">
      <w:pPr>
        <w:spacing w:after="0" w:line="240" w:lineRule="auto"/>
        <w:jc w:val="both"/>
        <w:rPr>
          <w:rFonts w:ascii="Times New Roman" w:hAnsi="Times New Roman" w:cs="Times New Roman"/>
          <w:i/>
          <w:lang w:val="fr-FR"/>
        </w:rPr>
      </w:pPr>
    </w:p>
    <w:p w14:paraId="21872ECB" w14:textId="02213856" w:rsidR="008E7E59" w:rsidRPr="00EB332B" w:rsidRDefault="0034727D" w:rsidP="006E3DCF">
      <w:pPr>
        <w:spacing w:after="0" w:line="240" w:lineRule="auto"/>
        <w:jc w:val="both"/>
        <w:rPr>
          <w:rFonts w:ascii="Times New Roman" w:hAnsi="Times New Roman" w:cs="Times New Roman"/>
          <w:i/>
        </w:rPr>
      </w:pPr>
      <w:r w:rsidRPr="00EB332B">
        <w:rPr>
          <w:rFonts w:ascii="Times New Roman" w:hAnsi="Times New Roman" w:cs="Times New Roman"/>
          <w:i/>
        </w:rPr>
        <w:t>Il-Minuti tal</w:t>
      </w:r>
      <w:r w:rsidR="00C70B1E" w:rsidRPr="00EB332B">
        <w:rPr>
          <w:rFonts w:ascii="Times New Roman" w:hAnsi="Times New Roman" w:cs="Times New Roman"/>
          <w:i/>
        </w:rPr>
        <w:t>-</w:t>
      </w:r>
      <w:r w:rsidR="004C32DE" w:rsidRPr="00EB332B">
        <w:rPr>
          <w:rFonts w:ascii="Times New Roman" w:hAnsi="Times New Roman" w:cs="Times New Roman"/>
          <w:i/>
        </w:rPr>
        <w:t>L</w:t>
      </w:r>
      <w:r w:rsidR="00C70B1E" w:rsidRPr="00EB332B">
        <w:rPr>
          <w:rFonts w:ascii="Times New Roman" w:hAnsi="Times New Roman" w:cs="Times New Roman"/>
          <w:i/>
        </w:rPr>
        <w:t xml:space="preserve">aqgħa </w:t>
      </w:r>
      <w:r w:rsidR="004C32DE" w:rsidRPr="00EB332B">
        <w:rPr>
          <w:rFonts w:ascii="Times New Roman" w:hAnsi="Times New Roman" w:cs="Times New Roman"/>
          <w:i/>
        </w:rPr>
        <w:t>Nru</w:t>
      </w:r>
      <w:r w:rsidR="00C70B1E" w:rsidRPr="00EB332B">
        <w:rPr>
          <w:rFonts w:ascii="Times New Roman" w:hAnsi="Times New Roman" w:cs="Times New Roman"/>
          <w:i/>
        </w:rPr>
        <w:t xml:space="preserve"> 5 li saret fil-21 ta’ </w:t>
      </w:r>
      <w:r w:rsidRPr="00EB332B">
        <w:rPr>
          <w:rFonts w:ascii="Times New Roman" w:hAnsi="Times New Roman" w:cs="Times New Roman"/>
          <w:i/>
        </w:rPr>
        <w:t xml:space="preserve">Marzu 2018 </w:t>
      </w:r>
      <w:r w:rsidR="009610FA" w:rsidRPr="00EB332B">
        <w:rPr>
          <w:rFonts w:ascii="Times New Roman" w:hAnsi="Times New Roman" w:cs="Times New Roman"/>
          <w:i/>
        </w:rPr>
        <w:t>ġew ik</w:t>
      </w:r>
      <w:r w:rsidRPr="00EB332B">
        <w:rPr>
          <w:rFonts w:ascii="Times New Roman" w:hAnsi="Times New Roman" w:cs="Times New Roman"/>
          <w:i/>
        </w:rPr>
        <w:t>konfermati.</w:t>
      </w:r>
    </w:p>
    <w:p w14:paraId="5A1AEA20" w14:textId="77777777" w:rsidR="0034727D" w:rsidRPr="00EB332B" w:rsidRDefault="0034727D" w:rsidP="006E3DCF">
      <w:pPr>
        <w:spacing w:after="0" w:line="240" w:lineRule="auto"/>
        <w:jc w:val="both"/>
        <w:rPr>
          <w:rFonts w:ascii="Times New Roman" w:hAnsi="Times New Roman" w:cs="Times New Roman"/>
        </w:rPr>
      </w:pPr>
    </w:p>
    <w:p w14:paraId="5594B94C" w14:textId="77777777" w:rsidR="0034727D" w:rsidRPr="00EB332B" w:rsidRDefault="0034727D" w:rsidP="00876C8F">
      <w:pPr>
        <w:tabs>
          <w:tab w:val="left" w:pos="360"/>
        </w:tabs>
        <w:autoSpaceDE w:val="0"/>
        <w:autoSpaceDN w:val="0"/>
        <w:adjustRightInd w:val="0"/>
        <w:spacing w:after="0" w:line="240" w:lineRule="auto"/>
        <w:jc w:val="center"/>
        <w:rPr>
          <w:rFonts w:ascii="Times New Roman" w:hAnsi="Times New Roman" w:cs="Times New Roman"/>
          <w:b/>
          <w:sz w:val="24"/>
          <w:szCs w:val="24"/>
        </w:rPr>
      </w:pPr>
      <w:r w:rsidRPr="00EB332B">
        <w:rPr>
          <w:rFonts w:ascii="Times New Roman" w:hAnsi="Times New Roman" w:cs="Times New Roman"/>
          <w:b/>
          <w:sz w:val="24"/>
          <w:szCs w:val="24"/>
        </w:rPr>
        <w:t>KORRISPONDENZA</w:t>
      </w:r>
    </w:p>
    <w:p w14:paraId="4595731F" w14:textId="77777777" w:rsidR="008E7E59" w:rsidRPr="00EB332B" w:rsidRDefault="008E7E59" w:rsidP="006E3DCF">
      <w:pPr>
        <w:spacing w:after="0" w:line="240" w:lineRule="auto"/>
        <w:jc w:val="both"/>
        <w:rPr>
          <w:rFonts w:ascii="Times New Roman" w:hAnsi="Times New Roman" w:cs="Times New Roman"/>
        </w:rPr>
      </w:pPr>
    </w:p>
    <w:p w14:paraId="116E564A" w14:textId="272DF3A1" w:rsidR="0034727D" w:rsidRPr="00EB332B" w:rsidRDefault="008E7E59" w:rsidP="006E3DCF">
      <w:pPr>
        <w:spacing w:after="0" w:line="240" w:lineRule="auto"/>
        <w:jc w:val="both"/>
        <w:rPr>
          <w:rFonts w:ascii="Times New Roman" w:hAnsi="Times New Roman" w:cs="Times New Roman"/>
        </w:rPr>
      </w:pPr>
      <w:r w:rsidRPr="00EB332B">
        <w:rPr>
          <w:rFonts w:ascii="Times New Roman" w:hAnsi="Times New Roman" w:cs="Times New Roman"/>
          <w:b/>
        </w:rPr>
        <w:t>IĊ-CHAIRPERSON</w:t>
      </w:r>
      <w:r w:rsidR="004C32DE" w:rsidRPr="00EB332B">
        <w:rPr>
          <w:rFonts w:ascii="Times New Roman" w:hAnsi="Times New Roman" w:cs="Times New Roman"/>
          <w:b/>
        </w:rPr>
        <w:t xml:space="preserve"> </w:t>
      </w:r>
      <w:r w:rsidRPr="00EB332B">
        <w:rPr>
          <w:rFonts w:ascii="Times New Roman" w:hAnsi="Times New Roman" w:cs="Times New Roman"/>
          <w:b/>
        </w:rPr>
        <w:t>(</w:t>
      </w:r>
      <w:r w:rsidR="00112F60" w:rsidRPr="00EB332B">
        <w:rPr>
          <w:rFonts w:ascii="Times New Roman" w:hAnsi="Times New Roman" w:cs="Times New Roman"/>
          <w:b/>
        </w:rPr>
        <w:t>Onor. Glenn Bedingfield</w:t>
      </w:r>
      <w:r w:rsidRPr="00EB332B">
        <w:rPr>
          <w:rFonts w:ascii="Times New Roman" w:hAnsi="Times New Roman" w:cs="Times New Roman"/>
          <w:b/>
        </w:rPr>
        <w:t>):</w:t>
      </w:r>
      <w:r w:rsidR="0034727D" w:rsidRPr="00EB332B">
        <w:rPr>
          <w:rFonts w:ascii="Times New Roman" w:hAnsi="Times New Roman" w:cs="Times New Roman"/>
        </w:rPr>
        <w:t xml:space="preserve"> </w:t>
      </w:r>
      <w:r w:rsidR="0034727D" w:rsidRPr="00EB332B">
        <w:rPr>
          <w:rFonts w:ascii="Times New Roman" w:eastAsia="Times New Roman" w:hAnsi="Times New Roman" w:cs="Times New Roman"/>
          <w:color w:val="000000"/>
          <w:lang w:eastAsia="en-GB"/>
        </w:rPr>
        <w:t xml:space="preserve">It-tieni </w:t>
      </w:r>
      <w:r w:rsidR="0034727D" w:rsidRPr="00EB332B">
        <w:rPr>
          <w:rFonts w:ascii="Times New Roman" w:eastAsia="Times New Roman" w:hAnsi="Times New Roman" w:cs="Times New Roman"/>
          <w:i/>
          <w:color w:val="000000"/>
          <w:lang w:eastAsia="en-GB"/>
        </w:rPr>
        <w:t>item</w:t>
      </w:r>
      <w:r w:rsidR="0034727D" w:rsidRPr="00EB332B">
        <w:rPr>
          <w:rFonts w:ascii="Times New Roman" w:eastAsia="Times New Roman" w:hAnsi="Times New Roman" w:cs="Times New Roman"/>
          <w:color w:val="000000"/>
          <w:lang w:eastAsia="en-GB"/>
        </w:rPr>
        <w:t xml:space="preserve"> fuq l-aġenda h</w:t>
      </w:r>
      <w:r w:rsidR="004C32DE" w:rsidRPr="00EB332B">
        <w:rPr>
          <w:rFonts w:ascii="Times New Roman" w:eastAsia="Times New Roman" w:hAnsi="Times New Roman" w:cs="Times New Roman"/>
          <w:color w:val="000000"/>
          <w:lang w:eastAsia="en-GB"/>
        </w:rPr>
        <w:t>ij</w:t>
      </w:r>
      <w:r w:rsidR="0034727D" w:rsidRPr="00EB332B">
        <w:rPr>
          <w:rFonts w:ascii="Times New Roman" w:eastAsia="Times New Roman" w:hAnsi="Times New Roman" w:cs="Times New Roman"/>
          <w:color w:val="000000"/>
          <w:lang w:eastAsia="en-GB"/>
        </w:rPr>
        <w:t>a l-</w:t>
      </w:r>
      <w:r w:rsidR="0034727D" w:rsidRPr="00EB332B">
        <w:rPr>
          <w:rFonts w:ascii="Times New Roman" w:eastAsia="Times New Roman" w:hAnsi="Times New Roman" w:cs="Times New Roman"/>
          <w:lang w:eastAsia="en-GB"/>
        </w:rPr>
        <w:t xml:space="preserve">korrispondenza fejn hawnhekk għandna ittra u </w:t>
      </w:r>
      <w:r w:rsidR="0034727D" w:rsidRPr="00EB332B">
        <w:rPr>
          <w:rFonts w:ascii="Times New Roman" w:eastAsia="Times New Roman" w:hAnsi="Times New Roman" w:cs="Times New Roman"/>
          <w:i/>
          <w:lang w:eastAsia="en-GB"/>
        </w:rPr>
        <w:t>briefing note</w:t>
      </w:r>
      <w:r w:rsidR="0034727D" w:rsidRPr="00EB332B">
        <w:rPr>
          <w:rFonts w:ascii="Times New Roman" w:eastAsia="Times New Roman" w:hAnsi="Times New Roman" w:cs="Times New Roman"/>
          <w:lang w:eastAsia="en-GB"/>
        </w:rPr>
        <w:t xml:space="preserve"> li l-iSpeaker għaddielna bħala </w:t>
      </w:r>
      <w:r w:rsidR="004C32DE" w:rsidRPr="00EB332B">
        <w:rPr>
          <w:rFonts w:ascii="Times New Roman" w:eastAsia="Times New Roman" w:hAnsi="Times New Roman" w:cs="Times New Roman"/>
          <w:lang w:eastAsia="en-GB"/>
        </w:rPr>
        <w:t>K</w:t>
      </w:r>
      <w:r w:rsidR="0034727D" w:rsidRPr="00EB332B">
        <w:rPr>
          <w:rFonts w:ascii="Times New Roman" w:eastAsia="Times New Roman" w:hAnsi="Times New Roman" w:cs="Times New Roman"/>
          <w:lang w:eastAsia="en-GB"/>
        </w:rPr>
        <w:t>umitat dwar il-pożizzjoni tal-Parlament Ewropew fuq ir-</w:t>
      </w:r>
      <w:r w:rsidR="00482158" w:rsidRPr="00EB332B">
        <w:rPr>
          <w:rFonts w:ascii="Times New Roman" w:eastAsia="Times New Roman" w:hAnsi="Times New Roman" w:cs="Times New Roman"/>
          <w:lang w:eastAsia="en-GB"/>
        </w:rPr>
        <w:t xml:space="preserve">riforma ta’ dak li huwa margħruf bħala </w:t>
      </w:r>
      <w:r w:rsidR="0034727D" w:rsidRPr="00EB332B">
        <w:rPr>
          <w:rFonts w:ascii="Times New Roman" w:eastAsia="Times New Roman" w:hAnsi="Times New Roman" w:cs="Times New Roman"/>
          <w:lang w:eastAsia="en-GB"/>
        </w:rPr>
        <w:t>Dublin Regulation.</w:t>
      </w:r>
    </w:p>
    <w:p w14:paraId="50F1092F" w14:textId="77777777" w:rsidR="0034727D" w:rsidRPr="00EB332B" w:rsidRDefault="0034727D" w:rsidP="006E3DCF">
      <w:pPr>
        <w:spacing w:after="0" w:line="240" w:lineRule="auto"/>
        <w:jc w:val="both"/>
        <w:rPr>
          <w:rFonts w:ascii="Times New Roman" w:hAnsi="Times New Roman" w:cs="Times New Roman"/>
        </w:rPr>
      </w:pPr>
    </w:p>
    <w:p w14:paraId="49FA21AC" w14:textId="77777777" w:rsidR="0034727D" w:rsidRPr="00EB332B" w:rsidRDefault="0034727D" w:rsidP="00876C8F">
      <w:pPr>
        <w:tabs>
          <w:tab w:val="left" w:pos="360"/>
        </w:tabs>
        <w:autoSpaceDE w:val="0"/>
        <w:autoSpaceDN w:val="0"/>
        <w:adjustRightInd w:val="0"/>
        <w:spacing w:after="0" w:line="240" w:lineRule="auto"/>
        <w:jc w:val="center"/>
        <w:rPr>
          <w:rFonts w:ascii="Times New Roman" w:hAnsi="Times New Roman" w:cs="Times New Roman"/>
          <w:i/>
          <w:sz w:val="24"/>
          <w:szCs w:val="24"/>
        </w:rPr>
      </w:pPr>
      <w:r w:rsidRPr="00EB332B">
        <w:rPr>
          <w:rFonts w:ascii="Times New Roman" w:hAnsi="Times New Roman" w:cs="Times New Roman"/>
          <w:b/>
          <w:sz w:val="24"/>
          <w:szCs w:val="24"/>
        </w:rPr>
        <w:t>DISKUSSJONI SKONT ARTIKOLU 4 (2) TAL-ATT DWAR L-UNJONI EWROPEA DWAR IR-RATIFIKA TAL-FTEHIM BEJN L-UNJONI EWROPEA U L-ISTATI MEMBRI TAGĦHA, U NEW ZEALAND IFFIRMAT FIL-5 TA’ OTTUBRU 2016</w:t>
      </w:r>
    </w:p>
    <w:p w14:paraId="1BEA95E8" w14:textId="77777777" w:rsidR="0034727D" w:rsidRPr="00EB332B" w:rsidRDefault="0034727D" w:rsidP="006E3DCF">
      <w:pPr>
        <w:pStyle w:val="ListParagraph"/>
        <w:ind w:left="0"/>
        <w:jc w:val="both"/>
        <w:rPr>
          <w:sz w:val="22"/>
          <w:szCs w:val="22"/>
          <w:lang w:val="mt-MT"/>
        </w:rPr>
      </w:pPr>
    </w:p>
    <w:p w14:paraId="1185B7A1" w14:textId="75D47688" w:rsidR="0034727D" w:rsidRPr="00EB332B" w:rsidRDefault="0034727D" w:rsidP="006E3DCF">
      <w:pPr>
        <w:tabs>
          <w:tab w:val="left" w:pos="360"/>
        </w:tabs>
        <w:autoSpaceDE w:val="0"/>
        <w:autoSpaceDN w:val="0"/>
        <w:adjustRightInd w:val="0"/>
        <w:spacing w:after="0" w:line="240" w:lineRule="auto"/>
        <w:jc w:val="both"/>
        <w:rPr>
          <w:rFonts w:ascii="Times New Roman" w:hAnsi="Times New Roman" w:cs="Times New Roman"/>
          <w:i/>
        </w:rPr>
      </w:pPr>
      <w:r w:rsidRPr="00EB332B">
        <w:rPr>
          <w:rFonts w:ascii="Times New Roman" w:hAnsi="Times New Roman" w:cs="Times New Roman"/>
          <w:b/>
        </w:rPr>
        <w:t xml:space="preserve">IĊ-CHAIRPERSON: </w:t>
      </w:r>
      <w:r w:rsidRPr="00EB332B">
        <w:rPr>
          <w:rFonts w:ascii="Times New Roman" w:hAnsi="Times New Roman" w:cs="Times New Roman"/>
        </w:rPr>
        <w:t xml:space="preserve">It-tielet </w:t>
      </w:r>
      <w:r w:rsidRPr="00EB332B">
        <w:rPr>
          <w:rFonts w:ascii="Times New Roman" w:hAnsi="Times New Roman" w:cs="Times New Roman"/>
          <w:i/>
        </w:rPr>
        <w:t>item</w:t>
      </w:r>
      <w:r w:rsidRPr="00EB332B">
        <w:rPr>
          <w:rFonts w:ascii="Times New Roman" w:hAnsi="Times New Roman" w:cs="Times New Roman"/>
        </w:rPr>
        <w:t xml:space="preserve"> li għandna huwa d-Diskussjoni skont Artikolu 4 (2) tal-Att dwar l-Unjoni Ewropea, Kap. 460, fuq ir-ratifika tal-</w:t>
      </w:r>
      <w:r w:rsidR="00C4082C" w:rsidRPr="00EB332B">
        <w:rPr>
          <w:rFonts w:ascii="Times New Roman" w:hAnsi="Times New Roman" w:cs="Times New Roman"/>
          <w:i/>
        </w:rPr>
        <w:t xml:space="preserve"> Partnership Agreement on Relations and Cooperation</w:t>
      </w:r>
      <w:r w:rsidRPr="00EB332B">
        <w:rPr>
          <w:rFonts w:ascii="Times New Roman" w:hAnsi="Times New Roman" w:cs="Times New Roman"/>
        </w:rPr>
        <w:t xml:space="preserve"> bejn l-Unjoni Ewropea u l-Istati Membri tagħha, u New Zealand iffirmat fil-5 ta’ Ottubru 2016, jiġifieri ta’ ftehim li Malta tintalab tirratifika bħala M</w:t>
      </w:r>
      <w:r w:rsidR="00482158" w:rsidRPr="00EB332B">
        <w:rPr>
          <w:rFonts w:ascii="Times New Roman" w:hAnsi="Times New Roman" w:cs="Times New Roman"/>
        </w:rPr>
        <w:t>embru tal-Unjoni Ewropea</w:t>
      </w:r>
      <w:r w:rsidRPr="00EB332B">
        <w:rPr>
          <w:rFonts w:ascii="Times New Roman" w:hAnsi="Times New Roman" w:cs="Times New Roman"/>
        </w:rPr>
        <w:t>.</w:t>
      </w:r>
    </w:p>
    <w:p w14:paraId="51E266DE" w14:textId="77777777" w:rsidR="0034727D" w:rsidRPr="00EB332B" w:rsidRDefault="0034727D" w:rsidP="006E3DCF">
      <w:pPr>
        <w:spacing w:after="0" w:line="240" w:lineRule="auto"/>
        <w:jc w:val="both"/>
        <w:rPr>
          <w:rFonts w:ascii="Times New Roman" w:hAnsi="Times New Roman" w:cs="Times New Roman"/>
        </w:rPr>
      </w:pPr>
    </w:p>
    <w:p w14:paraId="75912225" w14:textId="77777777" w:rsidR="0034727D" w:rsidRPr="00EB332B" w:rsidRDefault="0034727D" w:rsidP="006E3DCF">
      <w:pPr>
        <w:spacing w:after="0" w:line="240" w:lineRule="auto"/>
        <w:jc w:val="both"/>
        <w:rPr>
          <w:rFonts w:ascii="Times New Roman" w:hAnsi="Times New Roman" w:cs="Times New Roman"/>
          <w:color w:val="000000"/>
        </w:rPr>
      </w:pPr>
      <w:r w:rsidRPr="00EB332B">
        <w:rPr>
          <w:rFonts w:ascii="Times New Roman" w:hAnsi="Times New Roman" w:cs="Times New Roman"/>
        </w:rPr>
        <w:t>Kopja tal-ftehim u anke ta’ nota dwaru mill-Ministeru għall-Affarijiet Barranin u Promozzjoni tal-Kummerċ diġà tqassmu lill-Membri elettronikament</w:t>
      </w:r>
      <w:r w:rsidR="0027564F" w:rsidRPr="00EB332B">
        <w:rPr>
          <w:rFonts w:ascii="Times New Roman" w:hAnsi="Times New Roman" w:cs="Times New Roman"/>
        </w:rPr>
        <w:t xml:space="preserve"> filwaqt li </w:t>
      </w:r>
      <w:r w:rsidRPr="00EB332B">
        <w:rPr>
          <w:rFonts w:ascii="Times New Roman" w:hAnsi="Times New Roman" w:cs="Times New Roman"/>
          <w:color w:val="000000"/>
        </w:rPr>
        <w:t>l-Ministeru għarrafna</w:t>
      </w:r>
      <w:r w:rsidR="00C70B1E" w:rsidRPr="00EB332B">
        <w:rPr>
          <w:rFonts w:ascii="Times New Roman" w:hAnsi="Times New Roman" w:cs="Times New Roman"/>
          <w:color w:val="000000"/>
        </w:rPr>
        <w:t xml:space="preserve"> wkoll</w:t>
      </w:r>
      <w:r w:rsidRPr="00EB332B">
        <w:rPr>
          <w:rFonts w:ascii="Times New Roman" w:hAnsi="Times New Roman" w:cs="Times New Roman"/>
          <w:color w:val="000000"/>
        </w:rPr>
        <w:t xml:space="preserve"> li l-Kabinett approva r-ratifika ta’ dan il-ftehim.</w:t>
      </w:r>
    </w:p>
    <w:p w14:paraId="5BD7DAED" w14:textId="77777777" w:rsidR="0034727D" w:rsidRPr="00EB332B" w:rsidRDefault="0034727D" w:rsidP="006E3DCF">
      <w:pPr>
        <w:pStyle w:val="ListParagraph"/>
        <w:tabs>
          <w:tab w:val="left" w:pos="360"/>
        </w:tabs>
        <w:autoSpaceDE w:val="0"/>
        <w:autoSpaceDN w:val="0"/>
        <w:adjustRightInd w:val="0"/>
        <w:ind w:left="0"/>
        <w:jc w:val="both"/>
        <w:rPr>
          <w:rFonts w:eastAsia="Calibri"/>
          <w:color w:val="000000"/>
          <w:sz w:val="22"/>
          <w:szCs w:val="22"/>
          <w:lang w:val="mt-MT" w:eastAsia="en-GB"/>
        </w:rPr>
      </w:pPr>
    </w:p>
    <w:p w14:paraId="02F6AF1C" w14:textId="1A17B8A0" w:rsidR="0034727D" w:rsidRDefault="0027564F" w:rsidP="006E3DCF">
      <w:pPr>
        <w:pStyle w:val="ListParagraph"/>
        <w:tabs>
          <w:tab w:val="left" w:pos="360"/>
        </w:tabs>
        <w:autoSpaceDE w:val="0"/>
        <w:autoSpaceDN w:val="0"/>
        <w:adjustRightInd w:val="0"/>
        <w:ind w:left="0"/>
        <w:jc w:val="both"/>
        <w:rPr>
          <w:sz w:val="22"/>
          <w:szCs w:val="22"/>
          <w:lang w:val="mt-MT"/>
        </w:rPr>
      </w:pPr>
      <w:r w:rsidRPr="00EB332B">
        <w:rPr>
          <w:sz w:val="22"/>
          <w:szCs w:val="22"/>
          <w:lang w:val="mt-MT"/>
        </w:rPr>
        <w:t>Issa</w:t>
      </w:r>
      <w:r w:rsidR="0034727D" w:rsidRPr="00EB332B">
        <w:rPr>
          <w:sz w:val="22"/>
          <w:szCs w:val="22"/>
          <w:lang w:val="mt-MT"/>
        </w:rPr>
        <w:t xml:space="preserve"> nistieden</w:t>
      </w:r>
      <w:r w:rsidRPr="00EB332B">
        <w:rPr>
          <w:sz w:val="22"/>
          <w:szCs w:val="22"/>
          <w:lang w:val="mt-MT"/>
        </w:rPr>
        <w:t xml:space="preserve"> lill-Onor. </w:t>
      </w:r>
      <w:r w:rsidR="0034727D" w:rsidRPr="00EB332B">
        <w:rPr>
          <w:sz w:val="22"/>
          <w:szCs w:val="22"/>
          <w:lang w:val="mt-MT"/>
        </w:rPr>
        <w:t>Carmelo Abela</w:t>
      </w:r>
      <w:r w:rsidRPr="00EB332B">
        <w:rPr>
          <w:sz w:val="22"/>
          <w:szCs w:val="22"/>
          <w:lang w:val="mt-MT"/>
        </w:rPr>
        <w:t>, Min</w:t>
      </w:r>
      <w:r w:rsidR="00C70B1E" w:rsidRPr="00EB332B">
        <w:rPr>
          <w:sz w:val="22"/>
          <w:szCs w:val="22"/>
          <w:lang w:val="mt-MT"/>
        </w:rPr>
        <w:t>i</w:t>
      </w:r>
      <w:r w:rsidRPr="00EB332B">
        <w:rPr>
          <w:sz w:val="22"/>
          <w:szCs w:val="22"/>
          <w:lang w:val="mt-MT"/>
        </w:rPr>
        <w:t>stru għall-Affarijiet Barranin u Promozzjoni tal-Kummerċ,</w:t>
      </w:r>
      <w:r w:rsidR="0034727D" w:rsidRPr="00EB332B">
        <w:rPr>
          <w:sz w:val="22"/>
          <w:szCs w:val="22"/>
          <w:lang w:val="mt-MT"/>
        </w:rPr>
        <w:t xml:space="preserve"> biex jg</w:t>
      </w:r>
      <w:r w:rsidR="00482158" w:rsidRPr="00EB332B">
        <w:rPr>
          <w:sz w:val="22"/>
          <w:szCs w:val="22"/>
          <w:lang w:val="mt-MT"/>
        </w:rPr>
        <w:t>ħid</w:t>
      </w:r>
      <w:r w:rsidR="0034727D" w:rsidRPr="00EB332B">
        <w:rPr>
          <w:sz w:val="22"/>
          <w:szCs w:val="22"/>
          <w:lang w:val="mt-MT"/>
        </w:rPr>
        <w:t xml:space="preserve"> kelmtejn dwar dan il-ftehim. </w:t>
      </w:r>
    </w:p>
    <w:p w14:paraId="1B12896D" w14:textId="77777777" w:rsidR="00EB332B" w:rsidRPr="00EB332B" w:rsidRDefault="00EB332B" w:rsidP="006E3DCF">
      <w:pPr>
        <w:pStyle w:val="ListParagraph"/>
        <w:tabs>
          <w:tab w:val="left" w:pos="360"/>
        </w:tabs>
        <w:autoSpaceDE w:val="0"/>
        <w:autoSpaceDN w:val="0"/>
        <w:adjustRightInd w:val="0"/>
        <w:ind w:left="0"/>
        <w:jc w:val="both"/>
        <w:rPr>
          <w:sz w:val="22"/>
          <w:szCs w:val="22"/>
          <w:lang w:val="mt-MT"/>
        </w:rPr>
      </w:pPr>
    </w:p>
    <w:p w14:paraId="782BD2D4" w14:textId="187A43D1" w:rsidR="006C7B34" w:rsidRPr="00EB332B" w:rsidRDefault="0027564F" w:rsidP="006E3DCF">
      <w:pPr>
        <w:pStyle w:val="ListParagraph"/>
        <w:ind w:left="0"/>
        <w:jc w:val="both"/>
        <w:rPr>
          <w:sz w:val="22"/>
          <w:szCs w:val="22"/>
          <w:lang w:val="mt-MT"/>
        </w:rPr>
      </w:pPr>
      <w:r w:rsidRPr="00EB332B">
        <w:rPr>
          <w:b/>
          <w:sz w:val="22"/>
          <w:szCs w:val="22"/>
          <w:lang w:val="mt-MT"/>
        </w:rPr>
        <w:t>ONOR. CARMELO ABELA (Min</w:t>
      </w:r>
      <w:r w:rsidR="00482158" w:rsidRPr="00EB332B">
        <w:rPr>
          <w:b/>
          <w:sz w:val="22"/>
          <w:szCs w:val="22"/>
          <w:lang w:val="mt-MT"/>
        </w:rPr>
        <w:t>i</w:t>
      </w:r>
      <w:r w:rsidRPr="00EB332B">
        <w:rPr>
          <w:b/>
          <w:sz w:val="22"/>
          <w:szCs w:val="22"/>
          <w:lang w:val="mt-MT"/>
        </w:rPr>
        <w:t xml:space="preserve">stru għall-Affarijiet Barranin u Promozzjoni tal-Kummerċ): </w:t>
      </w:r>
      <w:r w:rsidR="00482158" w:rsidRPr="00EB332B">
        <w:rPr>
          <w:sz w:val="22"/>
          <w:szCs w:val="22"/>
          <w:lang w:val="mt-MT"/>
        </w:rPr>
        <w:t>Kif diġà</w:t>
      </w:r>
      <w:r w:rsidRPr="00EB332B">
        <w:rPr>
          <w:sz w:val="22"/>
          <w:szCs w:val="22"/>
          <w:lang w:val="mt-MT"/>
        </w:rPr>
        <w:t xml:space="preserve"> qal iċ-Chairperson kopja ta’ </w:t>
      </w:r>
      <w:r w:rsidR="00573CC3" w:rsidRPr="00EB332B">
        <w:rPr>
          <w:sz w:val="22"/>
          <w:szCs w:val="22"/>
          <w:lang w:val="mt-MT"/>
        </w:rPr>
        <w:t>da</w:t>
      </w:r>
      <w:r w:rsidRPr="00EB332B">
        <w:rPr>
          <w:sz w:val="22"/>
          <w:szCs w:val="22"/>
          <w:lang w:val="mt-MT"/>
        </w:rPr>
        <w:t>n</w:t>
      </w:r>
      <w:r w:rsidR="00573CC3" w:rsidRPr="00EB332B">
        <w:rPr>
          <w:sz w:val="22"/>
          <w:szCs w:val="22"/>
          <w:lang w:val="mt-MT"/>
        </w:rPr>
        <w:t xml:space="preserve"> </w:t>
      </w:r>
      <w:r w:rsidRPr="00EB332B">
        <w:rPr>
          <w:sz w:val="22"/>
          <w:szCs w:val="22"/>
          <w:lang w:val="mt-MT"/>
        </w:rPr>
        <w:t>il-ftehim, li fih madwar 60 paġna</w:t>
      </w:r>
      <w:r w:rsidR="00482158" w:rsidRPr="00EB332B">
        <w:rPr>
          <w:sz w:val="22"/>
          <w:szCs w:val="22"/>
          <w:lang w:val="mt-MT"/>
        </w:rPr>
        <w:t>,</w:t>
      </w:r>
      <w:r w:rsidRPr="00EB332B">
        <w:rPr>
          <w:sz w:val="22"/>
          <w:szCs w:val="22"/>
          <w:lang w:val="mt-MT"/>
        </w:rPr>
        <w:t xml:space="preserve"> diġà ġie</w:t>
      </w:r>
      <w:r w:rsidR="00482158" w:rsidRPr="00EB332B">
        <w:rPr>
          <w:sz w:val="22"/>
          <w:szCs w:val="22"/>
          <w:lang w:val="mt-MT"/>
        </w:rPr>
        <w:t>t</w:t>
      </w:r>
      <w:r w:rsidRPr="00EB332B">
        <w:rPr>
          <w:sz w:val="22"/>
          <w:szCs w:val="22"/>
          <w:lang w:val="mt-MT"/>
        </w:rPr>
        <w:t xml:space="preserve"> </w:t>
      </w:r>
      <w:r w:rsidR="004C32DE" w:rsidRPr="00EB332B">
        <w:rPr>
          <w:sz w:val="22"/>
          <w:szCs w:val="22"/>
          <w:lang w:val="mt-MT"/>
        </w:rPr>
        <w:t>iċ</w:t>
      </w:r>
      <w:r w:rsidR="00482158" w:rsidRPr="00EB332B">
        <w:rPr>
          <w:sz w:val="22"/>
          <w:szCs w:val="22"/>
          <w:lang w:val="mt-MT"/>
        </w:rPr>
        <w:t>ċirkolata</w:t>
      </w:r>
      <w:r w:rsidRPr="00EB332B">
        <w:rPr>
          <w:sz w:val="22"/>
          <w:szCs w:val="22"/>
          <w:lang w:val="mt-MT"/>
        </w:rPr>
        <w:t xml:space="preserve"> lill-Membri ta’ dan il-Kumitat. </w:t>
      </w:r>
      <w:r w:rsidR="00573CC3" w:rsidRPr="00EB332B">
        <w:rPr>
          <w:sz w:val="22"/>
          <w:szCs w:val="22"/>
          <w:lang w:val="mt-MT"/>
        </w:rPr>
        <w:t>Hija proċedura li ftehim ta’ dan it-tip jiġi sottomess għall-iskrutinju ta’ dan il-Kumitat bħala parti mill-proċess tar-ratifka. Hawnhekk qegħdin nitkellmu dwar ftehim</w:t>
      </w:r>
      <w:r w:rsidR="00482158" w:rsidRPr="00EB332B">
        <w:rPr>
          <w:sz w:val="22"/>
          <w:szCs w:val="22"/>
          <w:lang w:val="mt-MT"/>
        </w:rPr>
        <w:t xml:space="preserve"> </w:t>
      </w:r>
      <w:r w:rsidR="00573CC3" w:rsidRPr="00EB332B">
        <w:rPr>
          <w:sz w:val="22"/>
          <w:szCs w:val="22"/>
          <w:lang w:val="mt-MT"/>
        </w:rPr>
        <w:t xml:space="preserve">li l-Unjoni Ewropea </w:t>
      </w:r>
      <w:r w:rsidR="00477C30" w:rsidRPr="00EB332B">
        <w:rPr>
          <w:sz w:val="22"/>
          <w:szCs w:val="22"/>
          <w:lang w:val="mt-MT"/>
        </w:rPr>
        <w:t>i</w:t>
      </w:r>
      <w:r w:rsidR="00573CC3" w:rsidRPr="00EB332B">
        <w:rPr>
          <w:sz w:val="22"/>
          <w:szCs w:val="22"/>
          <w:lang w:val="mt-MT"/>
        </w:rPr>
        <w:t>nnegozjat ma’ New Zealand</w:t>
      </w:r>
      <w:r w:rsidR="006C7B34" w:rsidRPr="00EB332B">
        <w:rPr>
          <w:sz w:val="22"/>
          <w:szCs w:val="22"/>
          <w:lang w:val="mt-MT"/>
        </w:rPr>
        <w:t xml:space="preserve"> u fin-nota li tqassmet hemm anke t-</w:t>
      </w:r>
      <w:r w:rsidR="006C7B34" w:rsidRPr="00EB332B">
        <w:rPr>
          <w:i/>
          <w:sz w:val="22"/>
          <w:szCs w:val="22"/>
          <w:lang w:val="mt-MT"/>
        </w:rPr>
        <w:t>timeframes</w:t>
      </w:r>
      <w:r w:rsidR="00482158" w:rsidRPr="00EB332B">
        <w:rPr>
          <w:sz w:val="22"/>
          <w:szCs w:val="22"/>
          <w:lang w:val="mt-MT"/>
        </w:rPr>
        <w:t xml:space="preserve"> meta </w:t>
      </w:r>
      <w:r w:rsidR="006C7B34" w:rsidRPr="00EB332B">
        <w:rPr>
          <w:sz w:val="22"/>
          <w:szCs w:val="22"/>
          <w:lang w:val="mt-MT"/>
        </w:rPr>
        <w:t xml:space="preserve">l-Kunsill kien awtorizza lill-Kummissjoni u lir-Rappreżentant Għoli, Federica Mogherini, biex tinnegozja dan il-ftehim, li mbagħad anke ġie iffirmat. Dan mhux biżżejjed għax fil-fatt kull Stat Membru jrid jirratifika l-ftehim qabel ma jkun jista’ jidħol fis-seħħ.  </w:t>
      </w:r>
    </w:p>
    <w:p w14:paraId="4443F6A4" w14:textId="77777777" w:rsidR="006C7B34" w:rsidRPr="00EB332B" w:rsidRDefault="006C7B34" w:rsidP="006E3DCF">
      <w:pPr>
        <w:pStyle w:val="ListParagraph"/>
        <w:ind w:left="0"/>
        <w:jc w:val="both"/>
        <w:rPr>
          <w:sz w:val="22"/>
          <w:szCs w:val="22"/>
          <w:lang w:val="mt-MT"/>
        </w:rPr>
      </w:pPr>
    </w:p>
    <w:p w14:paraId="7E59D382" w14:textId="00887175" w:rsidR="0034727D" w:rsidRPr="00EB332B" w:rsidRDefault="006C7B34" w:rsidP="006E3DCF">
      <w:pPr>
        <w:pStyle w:val="ListParagraph"/>
        <w:ind w:left="0"/>
        <w:jc w:val="both"/>
        <w:rPr>
          <w:sz w:val="22"/>
          <w:szCs w:val="22"/>
          <w:lang w:val="mt-MT"/>
        </w:rPr>
      </w:pPr>
      <w:r w:rsidRPr="00EB332B">
        <w:rPr>
          <w:sz w:val="22"/>
          <w:szCs w:val="22"/>
          <w:lang w:val="mt-MT"/>
        </w:rPr>
        <w:t xml:space="preserve">L-għanijiet ta’ dan il-ftehim jikkonsistu f’għaxar </w:t>
      </w:r>
      <w:r w:rsidR="00D921EF" w:rsidRPr="00EB332B">
        <w:rPr>
          <w:sz w:val="22"/>
          <w:szCs w:val="22"/>
          <w:lang w:val="mt-MT"/>
        </w:rPr>
        <w:t xml:space="preserve">titoli li jinsabu fin-nota li tqassmet u allura ma naħsibx li hemm għalfejn noqgħod nirrepetihom. Barra minn hekk, dan il-ftehim fih innifsu huwa </w:t>
      </w:r>
      <w:r w:rsidR="00D921EF" w:rsidRPr="00EB332B">
        <w:rPr>
          <w:i/>
          <w:sz w:val="22"/>
          <w:szCs w:val="22"/>
          <w:lang w:val="mt-MT"/>
        </w:rPr>
        <w:t>statement</w:t>
      </w:r>
      <w:r w:rsidR="00D921EF" w:rsidRPr="00EB332B">
        <w:rPr>
          <w:sz w:val="22"/>
          <w:szCs w:val="22"/>
          <w:lang w:val="mt-MT"/>
        </w:rPr>
        <w:t xml:space="preserve"> politiku li l-Unjoni Ewropea trid tibqa’ taħdem mill-qrib ma’ New Zealand f’diversi oqsma.  S</w:t>
      </w:r>
      <w:r w:rsidR="000331C0" w:rsidRPr="00EB332B">
        <w:rPr>
          <w:sz w:val="22"/>
          <w:szCs w:val="22"/>
          <w:lang w:val="mt-MT"/>
        </w:rPr>
        <w:t>a Jannar 2018</w:t>
      </w:r>
      <w:r w:rsidR="00D921EF" w:rsidRPr="00EB332B">
        <w:rPr>
          <w:sz w:val="22"/>
          <w:szCs w:val="22"/>
          <w:lang w:val="mt-MT"/>
        </w:rPr>
        <w:t xml:space="preserve"> kien hemm disa’ Stati M</w:t>
      </w:r>
      <w:r w:rsidR="00482158" w:rsidRPr="00EB332B">
        <w:rPr>
          <w:sz w:val="22"/>
          <w:szCs w:val="22"/>
          <w:lang w:val="mt-MT"/>
        </w:rPr>
        <w:t>embri</w:t>
      </w:r>
      <w:r w:rsidR="00D921EF" w:rsidRPr="00EB332B">
        <w:rPr>
          <w:sz w:val="22"/>
          <w:szCs w:val="22"/>
          <w:lang w:val="mt-MT"/>
        </w:rPr>
        <w:t xml:space="preserve"> li rratifikaw dan il-ftehim</w:t>
      </w:r>
      <w:r w:rsidR="00482158" w:rsidRPr="00EB332B">
        <w:rPr>
          <w:sz w:val="22"/>
          <w:szCs w:val="22"/>
          <w:lang w:val="mt-MT"/>
        </w:rPr>
        <w:t>, jiġifieri</w:t>
      </w:r>
      <w:r w:rsidR="004C32DE" w:rsidRPr="00EB332B">
        <w:rPr>
          <w:sz w:val="22"/>
          <w:szCs w:val="22"/>
          <w:lang w:val="mt-MT"/>
        </w:rPr>
        <w:t xml:space="preserve"> l-</w:t>
      </w:r>
      <w:r w:rsidR="000331C0" w:rsidRPr="00EB332B">
        <w:rPr>
          <w:sz w:val="22"/>
          <w:szCs w:val="22"/>
          <w:lang w:val="mt-MT"/>
        </w:rPr>
        <w:t>Bulgari</w:t>
      </w:r>
      <w:r w:rsidR="00482158" w:rsidRPr="00EB332B">
        <w:rPr>
          <w:sz w:val="22"/>
          <w:szCs w:val="22"/>
          <w:lang w:val="mt-MT"/>
        </w:rPr>
        <w:t>j</w:t>
      </w:r>
      <w:r w:rsidR="000331C0" w:rsidRPr="00EB332B">
        <w:rPr>
          <w:sz w:val="22"/>
          <w:szCs w:val="22"/>
          <w:lang w:val="mt-MT"/>
        </w:rPr>
        <w:t xml:space="preserve">a, </w:t>
      </w:r>
      <w:r w:rsidR="004C32DE" w:rsidRPr="00EB332B">
        <w:rPr>
          <w:sz w:val="22"/>
          <w:szCs w:val="22"/>
          <w:lang w:val="mt-MT"/>
        </w:rPr>
        <w:t>ir-</w:t>
      </w:r>
      <w:r w:rsidR="00482158" w:rsidRPr="00EB332B">
        <w:rPr>
          <w:sz w:val="22"/>
          <w:szCs w:val="22"/>
          <w:lang w:val="mt-MT"/>
        </w:rPr>
        <w:t xml:space="preserve">Repubblika Ċeka, </w:t>
      </w:r>
      <w:r w:rsidR="004C32DE" w:rsidRPr="00EB332B">
        <w:rPr>
          <w:sz w:val="22"/>
          <w:szCs w:val="22"/>
          <w:lang w:val="mt-MT"/>
        </w:rPr>
        <w:t>il0-</w:t>
      </w:r>
      <w:r w:rsidR="00D921EF" w:rsidRPr="00EB332B">
        <w:rPr>
          <w:sz w:val="22"/>
          <w:szCs w:val="22"/>
          <w:lang w:val="mt-MT"/>
        </w:rPr>
        <w:t>Ġ</w:t>
      </w:r>
      <w:r w:rsidR="00482158" w:rsidRPr="00EB332B">
        <w:rPr>
          <w:sz w:val="22"/>
          <w:szCs w:val="22"/>
          <w:lang w:val="mt-MT"/>
        </w:rPr>
        <w:t xml:space="preserve">ermanja, </w:t>
      </w:r>
      <w:r w:rsidR="004C32DE" w:rsidRPr="00EB332B">
        <w:rPr>
          <w:sz w:val="22"/>
          <w:szCs w:val="22"/>
          <w:lang w:val="mt-MT"/>
        </w:rPr>
        <w:t>l-</w:t>
      </w:r>
      <w:r w:rsidR="00D921EF" w:rsidRPr="00EB332B">
        <w:rPr>
          <w:sz w:val="22"/>
          <w:szCs w:val="22"/>
          <w:lang w:val="mt-MT"/>
        </w:rPr>
        <w:t xml:space="preserve">Estonia, Spanja, </w:t>
      </w:r>
      <w:r w:rsidR="004C32DE" w:rsidRPr="00EB332B">
        <w:rPr>
          <w:sz w:val="22"/>
          <w:szCs w:val="22"/>
          <w:lang w:val="mt-MT"/>
        </w:rPr>
        <w:t>il-</w:t>
      </w:r>
      <w:r w:rsidR="00D921EF" w:rsidRPr="00EB332B">
        <w:rPr>
          <w:sz w:val="22"/>
          <w:szCs w:val="22"/>
          <w:lang w:val="mt-MT"/>
        </w:rPr>
        <w:t>Latvi</w:t>
      </w:r>
      <w:r w:rsidR="00482158" w:rsidRPr="00EB332B">
        <w:rPr>
          <w:sz w:val="22"/>
          <w:szCs w:val="22"/>
          <w:lang w:val="mt-MT"/>
        </w:rPr>
        <w:t>j</w:t>
      </w:r>
      <w:r w:rsidR="00D921EF" w:rsidRPr="00EB332B">
        <w:rPr>
          <w:sz w:val="22"/>
          <w:szCs w:val="22"/>
          <w:lang w:val="mt-MT"/>
        </w:rPr>
        <w:t xml:space="preserve">a, </w:t>
      </w:r>
      <w:r w:rsidR="004C32DE" w:rsidRPr="00EB332B">
        <w:rPr>
          <w:sz w:val="22"/>
          <w:szCs w:val="22"/>
          <w:lang w:val="mt-MT"/>
        </w:rPr>
        <w:t>l-</w:t>
      </w:r>
      <w:r w:rsidR="00D921EF" w:rsidRPr="00EB332B">
        <w:rPr>
          <w:sz w:val="22"/>
          <w:szCs w:val="22"/>
          <w:lang w:val="mt-MT"/>
        </w:rPr>
        <w:t xml:space="preserve">Ungerija, </w:t>
      </w:r>
      <w:r w:rsidR="004C32DE" w:rsidRPr="00EB332B">
        <w:rPr>
          <w:sz w:val="22"/>
          <w:szCs w:val="22"/>
          <w:lang w:val="mt-MT"/>
        </w:rPr>
        <w:t>l-</w:t>
      </w:r>
      <w:r w:rsidR="00D921EF" w:rsidRPr="00EB332B">
        <w:rPr>
          <w:sz w:val="22"/>
          <w:szCs w:val="22"/>
          <w:lang w:val="mt-MT"/>
        </w:rPr>
        <w:t xml:space="preserve">Awstrija u </w:t>
      </w:r>
      <w:r w:rsidR="004C32DE" w:rsidRPr="00EB332B">
        <w:rPr>
          <w:sz w:val="22"/>
          <w:szCs w:val="22"/>
          <w:lang w:val="mt-MT"/>
        </w:rPr>
        <w:t>l-</w:t>
      </w:r>
      <w:r w:rsidR="00D921EF" w:rsidRPr="00EB332B">
        <w:rPr>
          <w:sz w:val="22"/>
          <w:szCs w:val="22"/>
          <w:lang w:val="mt-MT"/>
        </w:rPr>
        <w:t>Finlandja</w:t>
      </w:r>
      <w:r w:rsidR="000331C0" w:rsidRPr="00EB332B">
        <w:rPr>
          <w:sz w:val="22"/>
          <w:szCs w:val="22"/>
          <w:lang w:val="mt-MT"/>
        </w:rPr>
        <w:t xml:space="preserve">. </w:t>
      </w:r>
      <w:r w:rsidR="00D921EF" w:rsidRPr="00EB332B">
        <w:rPr>
          <w:sz w:val="22"/>
          <w:szCs w:val="22"/>
          <w:lang w:val="mt-MT"/>
        </w:rPr>
        <w:t xml:space="preserve"> </w:t>
      </w:r>
      <w:r w:rsidR="00573CC3" w:rsidRPr="00EB332B">
        <w:rPr>
          <w:sz w:val="22"/>
          <w:szCs w:val="22"/>
          <w:lang w:val="mt-MT"/>
        </w:rPr>
        <w:t xml:space="preserve"> </w:t>
      </w:r>
      <w:r w:rsidR="0027564F" w:rsidRPr="00EB332B">
        <w:rPr>
          <w:sz w:val="22"/>
          <w:szCs w:val="22"/>
          <w:lang w:val="mt-MT"/>
        </w:rPr>
        <w:t xml:space="preserve"> </w:t>
      </w:r>
    </w:p>
    <w:p w14:paraId="57140B93" w14:textId="77777777" w:rsidR="0027564F" w:rsidRPr="00EB332B" w:rsidRDefault="0027564F" w:rsidP="006E3DCF">
      <w:pPr>
        <w:pStyle w:val="ListParagraph"/>
        <w:ind w:left="0"/>
        <w:jc w:val="both"/>
        <w:rPr>
          <w:sz w:val="22"/>
          <w:szCs w:val="22"/>
          <w:lang w:val="mt-MT"/>
        </w:rPr>
      </w:pPr>
    </w:p>
    <w:p w14:paraId="370CEF3A" w14:textId="32B33F97" w:rsidR="0027564F" w:rsidRPr="00EB332B" w:rsidRDefault="00913B00" w:rsidP="006E3DCF">
      <w:pPr>
        <w:pStyle w:val="ListParagraph"/>
        <w:ind w:left="0"/>
        <w:jc w:val="both"/>
        <w:rPr>
          <w:sz w:val="22"/>
          <w:szCs w:val="22"/>
          <w:lang w:val="mt-MT"/>
        </w:rPr>
      </w:pPr>
      <w:r w:rsidRPr="00EB332B">
        <w:rPr>
          <w:sz w:val="22"/>
          <w:szCs w:val="22"/>
          <w:lang w:val="mt-MT"/>
        </w:rPr>
        <w:t xml:space="preserve">Il-Ministeru tiegħi jkun għamel il-konsultazzjonijiet meħtieġa mal-ministeri li jkunu se jintlaqtu minn dan il-ftehim u fil-fatt ma kienx hemm </w:t>
      </w:r>
      <w:r w:rsidR="00A90422" w:rsidRPr="00EB332B">
        <w:rPr>
          <w:sz w:val="22"/>
          <w:szCs w:val="22"/>
          <w:lang w:val="mt-MT"/>
        </w:rPr>
        <w:t>oġġezzjonijiet f’dan ir-rigward. Il-pass li kien i</w:t>
      </w:r>
      <w:r w:rsidR="00CA456C" w:rsidRPr="00EB332B">
        <w:rPr>
          <w:sz w:val="22"/>
          <w:szCs w:val="22"/>
          <w:lang w:val="mt-MT"/>
        </w:rPr>
        <w:t>miss kien li jien inressaq</w:t>
      </w:r>
      <w:r w:rsidR="00A90422" w:rsidRPr="00EB332B">
        <w:rPr>
          <w:sz w:val="22"/>
          <w:szCs w:val="22"/>
          <w:lang w:val="mt-MT"/>
        </w:rPr>
        <w:t xml:space="preserve"> </w:t>
      </w:r>
      <w:r w:rsidR="00A90422" w:rsidRPr="00EB332B">
        <w:rPr>
          <w:i/>
          <w:sz w:val="22"/>
          <w:szCs w:val="22"/>
          <w:lang w:val="mt-MT"/>
        </w:rPr>
        <w:t>memo</w:t>
      </w:r>
      <w:r w:rsidR="00A90422" w:rsidRPr="00EB332B">
        <w:rPr>
          <w:sz w:val="22"/>
          <w:szCs w:val="22"/>
          <w:lang w:val="mt-MT"/>
        </w:rPr>
        <w:t xml:space="preserve"> lill-Kabinett</w:t>
      </w:r>
      <w:r w:rsidR="004C32DE" w:rsidRPr="00EB332B">
        <w:rPr>
          <w:sz w:val="22"/>
          <w:szCs w:val="22"/>
          <w:lang w:val="mt-MT"/>
        </w:rPr>
        <w:t>,</w:t>
      </w:r>
      <w:r w:rsidR="00A90422" w:rsidRPr="00EB332B">
        <w:rPr>
          <w:sz w:val="22"/>
          <w:szCs w:val="22"/>
          <w:lang w:val="mt-MT"/>
        </w:rPr>
        <w:t xml:space="preserve"> li</w:t>
      </w:r>
      <w:r w:rsidR="004C32DE" w:rsidRPr="00EB332B">
        <w:rPr>
          <w:sz w:val="22"/>
          <w:szCs w:val="22"/>
          <w:lang w:val="mt-MT"/>
        </w:rPr>
        <w:t xml:space="preserve">ema </w:t>
      </w:r>
      <w:r w:rsidR="004C32DE" w:rsidRPr="00EB332B">
        <w:rPr>
          <w:i/>
          <w:iCs/>
          <w:sz w:val="22"/>
          <w:szCs w:val="22"/>
          <w:lang w:val="mt-MT"/>
        </w:rPr>
        <w:t>memo</w:t>
      </w:r>
      <w:r w:rsidR="00A90422" w:rsidRPr="00EB332B">
        <w:rPr>
          <w:sz w:val="22"/>
          <w:szCs w:val="22"/>
          <w:lang w:val="mt-MT"/>
        </w:rPr>
        <w:t xml:space="preserve"> eventwalment kien approvat. Issa qegħdin f’dan il-Kumitat sabiex niddiskutu l-ftehim bħala parti mill-proċess tar-ratifika.</w:t>
      </w:r>
    </w:p>
    <w:p w14:paraId="06426255" w14:textId="77777777" w:rsidR="00A90422" w:rsidRPr="00EB332B" w:rsidRDefault="00A90422" w:rsidP="006E3DCF">
      <w:pPr>
        <w:pStyle w:val="ListParagraph"/>
        <w:ind w:left="0"/>
        <w:jc w:val="both"/>
        <w:rPr>
          <w:sz w:val="22"/>
          <w:szCs w:val="22"/>
          <w:lang w:val="mt-MT"/>
        </w:rPr>
      </w:pPr>
    </w:p>
    <w:p w14:paraId="3BC31DB0" w14:textId="219B4DF6" w:rsidR="00A90422" w:rsidRPr="00EB332B" w:rsidRDefault="00A90422" w:rsidP="006E3DCF">
      <w:pPr>
        <w:pStyle w:val="ListParagraph"/>
        <w:ind w:left="0"/>
        <w:jc w:val="both"/>
        <w:rPr>
          <w:sz w:val="22"/>
          <w:szCs w:val="22"/>
          <w:lang w:val="mt-MT"/>
        </w:rPr>
      </w:pPr>
      <w:r w:rsidRPr="00EB332B">
        <w:rPr>
          <w:sz w:val="22"/>
          <w:szCs w:val="22"/>
          <w:lang w:val="mt-MT"/>
        </w:rPr>
        <w:t>Jiena naħseb li dan il-ftehim huwa fl-interess kemm tal-Unjoni Ewropea u anke ta’ Malta u allura nappella lil dan il-Kumitat sabiex ma jsibx oġġezzjoni għar-ratifika tiegħu ħalli b’hekk Malta tingħaqad mal-pajjiżi li diġà rratifika</w:t>
      </w:r>
      <w:r w:rsidR="00CA456C" w:rsidRPr="00EB332B">
        <w:rPr>
          <w:sz w:val="22"/>
          <w:szCs w:val="22"/>
          <w:lang w:val="mt-MT"/>
        </w:rPr>
        <w:t>w</w:t>
      </w:r>
      <w:r w:rsidRPr="00EB332B">
        <w:rPr>
          <w:sz w:val="22"/>
          <w:szCs w:val="22"/>
          <w:lang w:val="mt-MT"/>
        </w:rPr>
        <w:t>h. Grazzi.</w:t>
      </w:r>
    </w:p>
    <w:p w14:paraId="4756B55D" w14:textId="77777777" w:rsidR="00A90422" w:rsidRPr="00EB332B" w:rsidRDefault="00A90422" w:rsidP="006E3DCF">
      <w:pPr>
        <w:pStyle w:val="ListParagraph"/>
        <w:ind w:left="0"/>
        <w:jc w:val="both"/>
        <w:rPr>
          <w:sz w:val="22"/>
          <w:szCs w:val="22"/>
          <w:lang w:val="mt-MT"/>
        </w:rPr>
      </w:pPr>
    </w:p>
    <w:p w14:paraId="6478951D" w14:textId="110B3F74" w:rsidR="00A90422" w:rsidRPr="00EB332B" w:rsidRDefault="00A90422" w:rsidP="006E3DCF">
      <w:pPr>
        <w:pStyle w:val="ListParagraph"/>
        <w:ind w:left="0"/>
        <w:jc w:val="both"/>
        <w:rPr>
          <w:sz w:val="22"/>
          <w:szCs w:val="22"/>
          <w:lang w:val="mt-MT"/>
        </w:rPr>
      </w:pPr>
      <w:r w:rsidRPr="00EB332B">
        <w:rPr>
          <w:b/>
          <w:sz w:val="22"/>
          <w:szCs w:val="22"/>
          <w:lang w:val="mt-MT"/>
        </w:rPr>
        <w:t xml:space="preserve">IĊ-CHAIRPERSON: </w:t>
      </w:r>
      <w:r w:rsidRPr="00EB332B">
        <w:rPr>
          <w:sz w:val="22"/>
          <w:szCs w:val="22"/>
          <w:lang w:val="mt-MT"/>
        </w:rPr>
        <w:t>Nirringrazzja lill-Ministru u nistaqsi jekk hawnx xi mistoqsijiet jew kummenti min-naħa tal-Membri? L-Onor. David Stellini.</w:t>
      </w:r>
    </w:p>
    <w:p w14:paraId="00FD5BB2" w14:textId="77777777" w:rsidR="00A90422" w:rsidRPr="00EB332B" w:rsidRDefault="00A90422" w:rsidP="006E3DCF">
      <w:pPr>
        <w:pStyle w:val="ListParagraph"/>
        <w:ind w:left="0"/>
        <w:jc w:val="both"/>
        <w:rPr>
          <w:sz w:val="22"/>
          <w:szCs w:val="22"/>
          <w:lang w:val="mt-MT"/>
        </w:rPr>
      </w:pPr>
    </w:p>
    <w:p w14:paraId="12B36D32" w14:textId="77777777" w:rsidR="00A90422" w:rsidRPr="00EB332B" w:rsidRDefault="00A90422" w:rsidP="006E3DCF">
      <w:pPr>
        <w:pStyle w:val="ListParagraph"/>
        <w:ind w:left="0"/>
        <w:jc w:val="both"/>
        <w:rPr>
          <w:sz w:val="22"/>
          <w:szCs w:val="22"/>
          <w:lang w:val="mt-MT"/>
        </w:rPr>
      </w:pPr>
      <w:r w:rsidRPr="00EB332B">
        <w:rPr>
          <w:b/>
          <w:sz w:val="22"/>
          <w:szCs w:val="22"/>
          <w:lang w:val="mt-MT"/>
        </w:rPr>
        <w:t>ONOR. DAVID STELLINI</w:t>
      </w:r>
      <w:r w:rsidRPr="00EB332B">
        <w:rPr>
          <w:b/>
          <w:bCs/>
          <w:sz w:val="22"/>
          <w:szCs w:val="22"/>
          <w:lang w:val="mt-MT"/>
        </w:rPr>
        <w:t>:</w:t>
      </w:r>
      <w:r w:rsidRPr="00EB332B">
        <w:rPr>
          <w:sz w:val="22"/>
          <w:szCs w:val="22"/>
          <w:lang w:val="mt-MT"/>
        </w:rPr>
        <w:t xml:space="preserve"> Xtqat li l-Ministru,</w:t>
      </w:r>
      <w:r w:rsidR="0057218A" w:rsidRPr="00EB332B">
        <w:rPr>
          <w:sz w:val="22"/>
          <w:szCs w:val="22"/>
          <w:lang w:val="mt-MT"/>
        </w:rPr>
        <w:t xml:space="preserve"> jew ir-</w:t>
      </w:r>
      <w:r w:rsidRPr="00EB332B">
        <w:rPr>
          <w:sz w:val="22"/>
          <w:szCs w:val="22"/>
          <w:lang w:val="mt-MT"/>
        </w:rPr>
        <w:t>rappreżen</w:t>
      </w:r>
      <w:r w:rsidR="0057218A" w:rsidRPr="00EB332B">
        <w:rPr>
          <w:sz w:val="22"/>
          <w:szCs w:val="22"/>
          <w:lang w:val="mt-MT"/>
        </w:rPr>
        <w:t>tant</w:t>
      </w:r>
      <w:r w:rsidRPr="00EB332B">
        <w:rPr>
          <w:sz w:val="22"/>
          <w:szCs w:val="22"/>
          <w:lang w:val="mt-MT"/>
        </w:rPr>
        <w:t xml:space="preserve"> tiegħu, </w:t>
      </w:r>
      <w:r w:rsidR="0057218A" w:rsidRPr="00EB332B">
        <w:rPr>
          <w:sz w:val="22"/>
          <w:szCs w:val="22"/>
          <w:lang w:val="mt-MT"/>
        </w:rPr>
        <w:t xml:space="preserve"> jinformana ftit dwar ir-relazzjonijiet kummerċjali bejn Malta u New Zealand, pereżempju</w:t>
      </w:r>
      <w:r w:rsidR="00CA456C" w:rsidRPr="00EB332B">
        <w:rPr>
          <w:sz w:val="22"/>
          <w:szCs w:val="22"/>
          <w:lang w:val="mt-MT"/>
        </w:rPr>
        <w:t>,</w:t>
      </w:r>
      <w:r w:rsidR="0057218A" w:rsidRPr="00EB332B">
        <w:rPr>
          <w:sz w:val="22"/>
          <w:szCs w:val="22"/>
          <w:lang w:val="mt-MT"/>
        </w:rPr>
        <w:t xml:space="preserve"> kemm isir kummerċ bejnietna u f’liema prodotti?</w:t>
      </w:r>
    </w:p>
    <w:p w14:paraId="0870CD1E" w14:textId="77777777" w:rsidR="00CA456C" w:rsidRPr="00EB332B" w:rsidRDefault="00CA456C" w:rsidP="006E3DCF">
      <w:pPr>
        <w:pStyle w:val="ListParagraph"/>
        <w:ind w:left="0"/>
        <w:jc w:val="both"/>
        <w:rPr>
          <w:sz w:val="22"/>
          <w:szCs w:val="22"/>
          <w:lang w:val="mt-MT"/>
        </w:rPr>
      </w:pPr>
    </w:p>
    <w:p w14:paraId="6A79AE7B" w14:textId="00B19319" w:rsidR="0057218A" w:rsidRPr="00EB332B" w:rsidRDefault="0057218A" w:rsidP="006E3DCF">
      <w:pPr>
        <w:pStyle w:val="ListParagraph"/>
        <w:ind w:left="0"/>
        <w:jc w:val="both"/>
        <w:rPr>
          <w:sz w:val="22"/>
          <w:szCs w:val="22"/>
          <w:lang w:val="mt-MT"/>
        </w:rPr>
      </w:pPr>
      <w:r w:rsidRPr="00EB332B">
        <w:rPr>
          <w:b/>
          <w:sz w:val="22"/>
          <w:szCs w:val="22"/>
          <w:lang w:val="it-IT"/>
        </w:rPr>
        <w:t xml:space="preserve">ONOR. CARMELO ABELA:  </w:t>
      </w:r>
      <w:r w:rsidRPr="00EB332B">
        <w:rPr>
          <w:sz w:val="22"/>
          <w:szCs w:val="22"/>
          <w:lang w:val="it-IT"/>
        </w:rPr>
        <w:t>Nirringrazzja lill-Onor. David Stelli</w:t>
      </w:r>
      <w:r w:rsidR="004C32DE" w:rsidRPr="00EB332B">
        <w:rPr>
          <w:sz w:val="22"/>
          <w:szCs w:val="22"/>
          <w:lang w:val="it-IT"/>
        </w:rPr>
        <w:t>ni</w:t>
      </w:r>
      <w:r w:rsidRPr="00EB332B">
        <w:rPr>
          <w:sz w:val="22"/>
          <w:szCs w:val="22"/>
          <w:lang w:val="it-IT"/>
        </w:rPr>
        <w:t xml:space="preserve"> għall-mistoqsija tiegħu.  </w:t>
      </w:r>
      <w:r w:rsidRPr="00EB332B">
        <w:rPr>
          <w:sz w:val="22"/>
          <w:szCs w:val="22"/>
          <w:lang w:val="it-IT"/>
        </w:rPr>
        <w:lastRenderedPageBreak/>
        <w:t>Jekk naraw ftit l-istatistika tal</w:t>
      </w:r>
      <w:r w:rsidR="00592B0E" w:rsidRPr="00EB332B">
        <w:rPr>
          <w:sz w:val="22"/>
          <w:szCs w:val="22"/>
          <w:lang w:val="it-IT"/>
        </w:rPr>
        <w:t>-kummerċ għal</w:t>
      </w:r>
      <w:r w:rsidR="00CA456C" w:rsidRPr="00EB332B">
        <w:rPr>
          <w:sz w:val="22"/>
          <w:szCs w:val="22"/>
          <w:lang w:val="it-IT"/>
        </w:rPr>
        <w:t xml:space="preserve">l-aħħar sena sħiħa, jiġifieri </w:t>
      </w:r>
      <w:r w:rsidR="00C4082C" w:rsidRPr="00EB332B">
        <w:rPr>
          <w:sz w:val="22"/>
          <w:szCs w:val="22"/>
          <w:lang w:val="it-IT"/>
        </w:rPr>
        <w:t>tal-2017, insibu li aħna importaj</w:t>
      </w:r>
      <w:r w:rsidR="00592B0E" w:rsidRPr="00EB332B">
        <w:rPr>
          <w:sz w:val="22"/>
          <w:szCs w:val="22"/>
          <w:lang w:val="it-IT"/>
        </w:rPr>
        <w:t xml:space="preserve">na €16.5m u esportajna €0.8m u allura jidher li hemmhekk għandna daqsxejn ta’ </w:t>
      </w:r>
      <w:r w:rsidR="00592B0E" w:rsidRPr="00EB332B">
        <w:rPr>
          <w:i/>
          <w:sz w:val="22"/>
          <w:szCs w:val="22"/>
          <w:lang w:val="it-IT"/>
        </w:rPr>
        <w:t>trade deficit</w:t>
      </w:r>
      <w:r w:rsidR="00592B0E" w:rsidRPr="00EB332B">
        <w:rPr>
          <w:sz w:val="22"/>
          <w:szCs w:val="22"/>
          <w:lang w:val="it-IT"/>
        </w:rPr>
        <w:t>.</w:t>
      </w:r>
      <w:r w:rsidRPr="00EB332B">
        <w:rPr>
          <w:sz w:val="22"/>
          <w:szCs w:val="22"/>
          <w:lang w:val="it-IT"/>
        </w:rPr>
        <w:t xml:space="preserve"> </w:t>
      </w:r>
      <w:r w:rsidR="00592B0E" w:rsidRPr="00EB332B">
        <w:rPr>
          <w:sz w:val="22"/>
          <w:szCs w:val="22"/>
          <w:lang w:val="it-IT"/>
        </w:rPr>
        <w:t>Jekk imbagħad naraw x’kienu l-pro</w:t>
      </w:r>
      <w:r w:rsidR="00CA456C" w:rsidRPr="00EB332B">
        <w:rPr>
          <w:sz w:val="22"/>
          <w:szCs w:val="22"/>
          <w:lang w:val="it-IT"/>
        </w:rPr>
        <w:t>dotti, insibu li rigward importazzjoni</w:t>
      </w:r>
      <w:r w:rsidR="00592B0E" w:rsidRPr="00EB332B">
        <w:rPr>
          <w:sz w:val="22"/>
          <w:szCs w:val="22"/>
          <w:lang w:val="it-IT"/>
        </w:rPr>
        <w:t xml:space="preserve"> €13.2m kienu jirrappreżentaw </w:t>
      </w:r>
      <w:r w:rsidR="00CA456C" w:rsidRPr="00EB332B">
        <w:rPr>
          <w:i/>
          <w:sz w:val="22"/>
          <w:szCs w:val="22"/>
          <w:lang w:val="it-IT"/>
        </w:rPr>
        <w:t>ships, boats and</w:t>
      </w:r>
      <w:r w:rsidR="00592B0E" w:rsidRPr="00EB332B">
        <w:rPr>
          <w:i/>
          <w:sz w:val="22"/>
          <w:szCs w:val="22"/>
          <w:lang w:val="it-IT"/>
        </w:rPr>
        <w:t xml:space="preserve"> floating structures</w:t>
      </w:r>
      <w:r w:rsidR="00C4082C" w:rsidRPr="00EB332B">
        <w:rPr>
          <w:sz w:val="22"/>
          <w:szCs w:val="22"/>
          <w:lang w:val="it-IT"/>
        </w:rPr>
        <w:t>, i</w:t>
      </w:r>
      <w:r w:rsidR="008E218C" w:rsidRPr="00EB332B">
        <w:rPr>
          <w:sz w:val="22"/>
          <w:szCs w:val="22"/>
          <w:lang w:val="it-IT"/>
        </w:rPr>
        <w:t xml:space="preserve">mbagħad il-prodotti l-oħra huma </w:t>
      </w:r>
      <w:r w:rsidR="008E218C" w:rsidRPr="00EB332B">
        <w:rPr>
          <w:i/>
          <w:sz w:val="22"/>
          <w:szCs w:val="22"/>
          <w:lang w:val="it-IT"/>
        </w:rPr>
        <w:t xml:space="preserve">meat and meat products. </w:t>
      </w:r>
      <w:r w:rsidR="008E218C" w:rsidRPr="00EB332B">
        <w:rPr>
          <w:sz w:val="22"/>
          <w:szCs w:val="22"/>
          <w:lang w:val="it-IT"/>
        </w:rPr>
        <w:t>Naturalment hija sfida għalina sabiex nagħlqu d</w:t>
      </w:r>
      <w:r w:rsidR="00CA456C" w:rsidRPr="00EB332B">
        <w:rPr>
          <w:sz w:val="22"/>
          <w:szCs w:val="22"/>
          <w:lang w:val="it-IT"/>
        </w:rPr>
        <w:t>a</w:t>
      </w:r>
      <w:r w:rsidR="008E218C" w:rsidRPr="00EB332B">
        <w:rPr>
          <w:sz w:val="22"/>
          <w:szCs w:val="22"/>
          <w:lang w:val="it-IT"/>
        </w:rPr>
        <w:t>n</w:t>
      </w:r>
      <w:r w:rsidR="00CA456C" w:rsidRPr="00EB332B">
        <w:rPr>
          <w:sz w:val="22"/>
          <w:szCs w:val="22"/>
          <w:lang w:val="it-IT"/>
        </w:rPr>
        <w:t xml:space="preserve"> </w:t>
      </w:r>
      <w:r w:rsidR="008E218C" w:rsidRPr="00EB332B">
        <w:rPr>
          <w:sz w:val="22"/>
          <w:szCs w:val="22"/>
          <w:lang w:val="it-IT"/>
        </w:rPr>
        <w:t>il-</w:t>
      </w:r>
      <w:r w:rsidR="008E218C" w:rsidRPr="00EB332B">
        <w:rPr>
          <w:i/>
          <w:sz w:val="22"/>
          <w:szCs w:val="22"/>
          <w:lang w:val="it-IT"/>
        </w:rPr>
        <w:t>gap</w:t>
      </w:r>
      <w:r w:rsidR="008E218C" w:rsidRPr="00EB332B">
        <w:rPr>
          <w:sz w:val="22"/>
          <w:szCs w:val="22"/>
          <w:lang w:val="it-IT"/>
        </w:rPr>
        <w:t xml:space="preserve"> ma’ dan il-pajjiż li ġeografikament mhux wieħed qrib tagħna. Illum wieħed mir-</w:t>
      </w:r>
      <w:r w:rsidR="008E218C" w:rsidRPr="00EB332B">
        <w:rPr>
          <w:i/>
          <w:sz w:val="22"/>
          <w:szCs w:val="22"/>
          <w:lang w:val="it-IT"/>
        </w:rPr>
        <w:t>remits</w:t>
      </w:r>
      <w:r w:rsidR="008E218C" w:rsidRPr="00EB332B">
        <w:rPr>
          <w:sz w:val="22"/>
          <w:szCs w:val="22"/>
          <w:lang w:val="it-IT"/>
        </w:rPr>
        <w:t xml:space="preserve"> tal-Ministeru tiegħi hu l-promozzjoni tal-kummerċ u dan isir ma’ kull ministru li niltaqa’ miegħu sabiex mhux biss inċekknu l-iżbilanċ li jista’ jkun hemm imma anke sabiex jikber</w:t>
      </w:r>
      <w:r w:rsidR="000758D1" w:rsidRPr="00EB332B">
        <w:rPr>
          <w:sz w:val="22"/>
          <w:szCs w:val="22"/>
          <w:lang w:val="it-IT"/>
        </w:rPr>
        <w:t xml:space="preserve"> il-kummerċ bejn iż-żewġ naħat.</w:t>
      </w:r>
      <w:r w:rsidR="008E218C" w:rsidRPr="00EB332B">
        <w:rPr>
          <w:sz w:val="22"/>
          <w:szCs w:val="22"/>
          <w:lang w:val="it-IT"/>
        </w:rPr>
        <w:t xml:space="preserve"> </w:t>
      </w:r>
      <w:r w:rsidR="00F8537F" w:rsidRPr="00EB332B">
        <w:rPr>
          <w:sz w:val="22"/>
          <w:szCs w:val="22"/>
          <w:lang w:val="it-IT"/>
        </w:rPr>
        <w:t xml:space="preserve">Mal-Awstralja għandna aktar kummerċ u dan forsi kemm għax huwa pajjiż akbar u anke għax hemmhekk hemm komunità ta’ Maltin mhux ħażin għalkemm fi New Zealand hemm kumunità żgħira imma dak huwa biss aspett wieħed għax aħna rridu tkabbir tal-kummerċ inġenerali.    </w:t>
      </w:r>
    </w:p>
    <w:p w14:paraId="59279E2E" w14:textId="77777777" w:rsidR="00A90422" w:rsidRPr="00EB332B" w:rsidRDefault="00A90422" w:rsidP="006E3DCF">
      <w:pPr>
        <w:pStyle w:val="ListParagraph"/>
        <w:ind w:left="0"/>
        <w:jc w:val="both"/>
        <w:rPr>
          <w:sz w:val="22"/>
          <w:szCs w:val="22"/>
          <w:lang w:val="mt-MT"/>
        </w:rPr>
      </w:pPr>
    </w:p>
    <w:p w14:paraId="5FEC25AC" w14:textId="0ED82C59" w:rsidR="0034727D" w:rsidRPr="00EB332B" w:rsidRDefault="00043ACF" w:rsidP="006E3DCF">
      <w:pPr>
        <w:pStyle w:val="ListParagraph"/>
        <w:ind w:left="0"/>
        <w:jc w:val="both"/>
        <w:rPr>
          <w:sz w:val="22"/>
          <w:szCs w:val="22"/>
          <w:lang w:val="mt-MT"/>
        </w:rPr>
      </w:pPr>
      <w:r w:rsidRPr="00EB332B">
        <w:rPr>
          <w:b/>
          <w:sz w:val="22"/>
          <w:szCs w:val="22"/>
          <w:lang w:val="mt-MT"/>
        </w:rPr>
        <w:t>ONOR. DAVID STELLINI</w:t>
      </w:r>
      <w:r w:rsidRPr="00EB332B">
        <w:rPr>
          <w:b/>
          <w:bCs/>
          <w:sz w:val="22"/>
          <w:szCs w:val="22"/>
          <w:lang w:val="mt-MT"/>
        </w:rPr>
        <w:t>:</w:t>
      </w:r>
      <w:r w:rsidRPr="00EB332B">
        <w:rPr>
          <w:sz w:val="22"/>
          <w:szCs w:val="22"/>
          <w:lang w:val="mt-MT"/>
        </w:rPr>
        <w:t xml:space="preserve"> Xtaqt lill-Ministru jikkum</w:t>
      </w:r>
      <w:r w:rsidR="00651F1C" w:rsidRPr="00EB332B">
        <w:rPr>
          <w:sz w:val="22"/>
          <w:szCs w:val="22"/>
          <w:lang w:val="mt-MT"/>
        </w:rPr>
        <w:t>menta</w:t>
      </w:r>
      <w:r w:rsidR="003C509A" w:rsidRPr="00EB332B">
        <w:rPr>
          <w:sz w:val="22"/>
          <w:szCs w:val="22"/>
          <w:lang w:val="mt-MT"/>
        </w:rPr>
        <w:t xml:space="preserve"> ftit fuq il-ftehim ta’ </w:t>
      </w:r>
      <w:r w:rsidR="003C509A" w:rsidRPr="00EB332B">
        <w:rPr>
          <w:i/>
          <w:sz w:val="22"/>
          <w:szCs w:val="22"/>
          <w:lang w:val="mt-MT"/>
        </w:rPr>
        <w:t>free trade area</w:t>
      </w:r>
      <w:r w:rsidR="00111E7E" w:rsidRPr="00EB332B">
        <w:rPr>
          <w:sz w:val="22"/>
          <w:szCs w:val="22"/>
          <w:lang w:val="mt-MT"/>
        </w:rPr>
        <w:t xml:space="preserve"> li l-Unjoni Ewropea qiegħ</w:t>
      </w:r>
      <w:r w:rsidR="003C509A" w:rsidRPr="00EB332B">
        <w:rPr>
          <w:sz w:val="22"/>
          <w:szCs w:val="22"/>
          <w:lang w:val="mt-MT"/>
        </w:rPr>
        <w:t>d</w:t>
      </w:r>
      <w:r w:rsidR="00111E7E" w:rsidRPr="00EB332B">
        <w:rPr>
          <w:sz w:val="22"/>
          <w:szCs w:val="22"/>
          <w:lang w:val="mt-MT"/>
        </w:rPr>
        <w:t>a</w:t>
      </w:r>
      <w:r w:rsidR="003C509A" w:rsidRPr="00EB332B">
        <w:rPr>
          <w:sz w:val="22"/>
          <w:szCs w:val="22"/>
          <w:lang w:val="mt-MT"/>
        </w:rPr>
        <w:t xml:space="preserve"> tinnego</w:t>
      </w:r>
      <w:r w:rsidR="00651F1C" w:rsidRPr="00EB332B">
        <w:rPr>
          <w:sz w:val="22"/>
          <w:szCs w:val="22"/>
          <w:lang w:val="mt-MT"/>
        </w:rPr>
        <w:t>zja mal-Awstralja u New Zealand</w:t>
      </w:r>
      <w:r w:rsidR="004C32DE" w:rsidRPr="00EB332B">
        <w:rPr>
          <w:sz w:val="22"/>
          <w:szCs w:val="22"/>
          <w:lang w:val="mt-MT"/>
        </w:rPr>
        <w:t>.</w:t>
      </w:r>
    </w:p>
    <w:p w14:paraId="016E24F5" w14:textId="77777777" w:rsidR="00043ACF" w:rsidRPr="00EB332B" w:rsidRDefault="00043ACF" w:rsidP="006E3DCF">
      <w:pPr>
        <w:pStyle w:val="ListParagraph"/>
        <w:ind w:left="0"/>
        <w:jc w:val="both"/>
        <w:rPr>
          <w:sz w:val="22"/>
          <w:szCs w:val="22"/>
          <w:lang w:val="mt-MT"/>
        </w:rPr>
      </w:pPr>
    </w:p>
    <w:p w14:paraId="798C8CF0" w14:textId="77777777" w:rsidR="003C509A" w:rsidRPr="00EB332B" w:rsidRDefault="003C509A" w:rsidP="006E3DCF">
      <w:pPr>
        <w:pStyle w:val="ListParagraph"/>
        <w:ind w:left="0"/>
        <w:jc w:val="both"/>
        <w:rPr>
          <w:sz w:val="22"/>
          <w:szCs w:val="22"/>
          <w:lang w:val="mt-MT"/>
        </w:rPr>
      </w:pPr>
      <w:r w:rsidRPr="00EB332B">
        <w:rPr>
          <w:b/>
          <w:sz w:val="22"/>
          <w:szCs w:val="22"/>
          <w:lang w:val="it-IT"/>
        </w:rPr>
        <w:t xml:space="preserve">ONOR. CARMELO ABELA:  </w:t>
      </w:r>
      <w:r w:rsidRPr="00EB332B">
        <w:rPr>
          <w:sz w:val="22"/>
          <w:szCs w:val="22"/>
          <w:lang w:val="it-IT"/>
        </w:rPr>
        <w:t>Nikkonferma dak li qal l-Onor. Stellini u nżid ngħid li għall-Unjoni Ewropea, New Zealand</w:t>
      </w:r>
      <w:r w:rsidR="005E0801" w:rsidRPr="00EB332B">
        <w:rPr>
          <w:sz w:val="22"/>
          <w:szCs w:val="22"/>
          <w:lang w:val="it-IT"/>
        </w:rPr>
        <w:t xml:space="preserve"> tiġi</w:t>
      </w:r>
      <w:r w:rsidR="000758D1" w:rsidRPr="00EB332B">
        <w:rPr>
          <w:sz w:val="22"/>
          <w:szCs w:val="22"/>
          <w:lang w:val="it-IT"/>
        </w:rPr>
        <w:t xml:space="preserve"> l-ħamsin pajjiż</w:t>
      </w:r>
      <w:r w:rsidR="00651F1C" w:rsidRPr="00EB332B">
        <w:rPr>
          <w:sz w:val="22"/>
          <w:szCs w:val="22"/>
          <w:lang w:val="it-IT"/>
        </w:rPr>
        <w:t xml:space="preserve"> f’dak li huwa volum ta’</w:t>
      </w:r>
      <w:r w:rsidR="005E0801" w:rsidRPr="00EB332B">
        <w:rPr>
          <w:sz w:val="22"/>
          <w:szCs w:val="22"/>
          <w:lang w:val="it-IT"/>
        </w:rPr>
        <w:t xml:space="preserve"> kummerċ filwaqt li għal New Zealand l-Unjoni Ewropea hija t-tielet l-akbar </w:t>
      </w:r>
      <w:r w:rsidR="005E0801" w:rsidRPr="00EB332B">
        <w:rPr>
          <w:i/>
          <w:sz w:val="22"/>
          <w:szCs w:val="22"/>
          <w:lang w:val="it-IT"/>
        </w:rPr>
        <w:t>trading partner</w:t>
      </w:r>
      <w:r w:rsidR="005E0801" w:rsidRPr="00EB332B">
        <w:rPr>
          <w:sz w:val="22"/>
          <w:szCs w:val="22"/>
          <w:lang w:val="it-IT"/>
        </w:rPr>
        <w:t xml:space="preserve"> wara ċ-Ċina u l-Awstralja. Dan ifisser li għalkemm għall-Unjoni Ewropea forsi New Zealand mhix waħda mill-akbar </w:t>
      </w:r>
      <w:r w:rsidR="005E0801" w:rsidRPr="00EB332B">
        <w:rPr>
          <w:i/>
          <w:sz w:val="22"/>
          <w:szCs w:val="22"/>
          <w:lang w:val="it-IT"/>
        </w:rPr>
        <w:t>trading partners</w:t>
      </w:r>
      <w:r w:rsidR="005E0801" w:rsidRPr="00EB332B">
        <w:rPr>
          <w:sz w:val="22"/>
          <w:szCs w:val="22"/>
          <w:lang w:val="it-IT"/>
        </w:rPr>
        <w:t xml:space="preserve"> tagħha, min-naħa l-oħra l-Unjoni Ewropea hija waħda mit-</w:t>
      </w:r>
      <w:r w:rsidR="005E0801" w:rsidRPr="00EB332B">
        <w:rPr>
          <w:i/>
          <w:sz w:val="22"/>
          <w:szCs w:val="22"/>
          <w:lang w:val="it-IT"/>
        </w:rPr>
        <w:t>trading partners</w:t>
      </w:r>
      <w:r w:rsidR="005E0801" w:rsidRPr="00EB332B">
        <w:rPr>
          <w:sz w:val="22"/>
          <w:szCs w:val="22"/>
          <w:lang w:val="it-IT"/>
        </w:rPr>
        <w:t xml:space="preserve"> ewlenin ta’ New Zealand.</w:t>
      </w:r>
    </w:p>
    <w:p w14:paraId="2007CD66" w14:textId="77777777" w:rsidR="003C509A" w:rsidRPr="00EB332B" w:rsidRDefault="003C509A" w:rsidP="006E3DCF">
      <w:pPr>
        <w:pStyle w:val="ListParagraph"/>
        <w:ind w:left="0"/>
        <w:jc w:val="both"/>
        <w:rPr>
          <w:sz w:val="22"/>
          <w:szCs w:val="22"/>
          <w:lang w:val="mt-MT"/>
        </w:rPr>
      </w:pPr>
    </w:p>
    <w:p w14:paraId="665F8AF5" w14:textId="678966A9" w:rsidR="00043ACF" w:rsidRPr="00EB332B" w:rsidRDefault="00681593" w:rsidP="006E3DCF">
      <w:pPr>
        <w:pStyle w:val="ListParagraph"/>
        <w:ind w:left="0"/>
        <w:jc w:val="both"/>
        <w:rPr>
          <w:sz w:val="22"/>
          <w:szCs w:val="22"/>
          <w:lang w:val="mt-MT"/>
        </w:rPr>
      </w:pPr>
      <w:r w:rsidRPr="00EB332B">
        <w:rPr>
          <w:b/>
          <w:sz w:val="22"/>
          <w:szCs w:val="22"/>
          <w:lang w:val="mt-MT"/>
        </w:rPr>
        <w:t xml:space="preserve">IĊ-CHAIRPERSON: </w:t>
      </w:r>
      <w:r w:rsidR="005949CA" w:rsidRPr="00EB332B">
        <w:rPr>
          <w:sz w:val="22"/>
          <w:szCs w:val="22"/>
          <w:lang w:val="mt-MT"/>
        </w:rPr>
        <w:t>M</w:t>
      </w:r>
      <w:r w:rsidR="00111E7E" w:rsidRPr="00EB332B">
        <w:rPr>
          <w:sz w:val="22"/>
          <w:szCs w:val="22"/>
          <w:lang w:val="mt-MT"/>
        </w:rPr>
        <w:t xml:space="preserve">illi qed nara jidher li </w:t>
      </w:r>
      <w:r w:rsidR="004C32DE" w:rsidRPr="00EB332B">
        <w:rPr>
          <w:sz w:val="22"/>
          <w:szCs w:val="22"/>
          <w:lang w:val="mt-MT"/>
        </w:rPr>
        <w:t>m’</w:t>
      </w:r>
      <w:r w:rsidR="00111E7E" w:rsidRPr="00EB332B">
        <w:rPr>
          <w:sz w:val="22"/>
          <w:szCs w:val="22"/>
          <w:lang w:val="mt-MT"/>
        </w:rPr>
        <w:t xml:space="preserve">hemmx aktar mistoqsijiet. </w:t>
      </w:r>
      <w:r w:rsidRPr="00EB332B">
        <w:rPr>
          <w:sz w:val="22"/>
          <w:szCs w:val="22"/>
          <w:lang w:val="mt-MT"/>
        </w:rPr>
        <w:t>Għalkemm milli ntqal jidher li hawn qbil unanimu favur ir-ratifika ta’ dan il-ftehim, formalment nistaqsi hawnx qbil f’dan ir-rigward?</w:t>
      </w:r>
      <w:r w:rsidR="006E3DCF" w:rsidRPr="00EB332B">
        <w:rPr>
          <w:sz w:val="22"/>
          <w:szCs w:val="22"/>
          <w:lang w:val="mt-MT"/>
        </w:rPr>
        <w:t xml:space="preserve"> </w:t>
      </w:r>
    </w:p>
    <w:p w14:paraId="7A62CF16" w14:textId="77777777" w:rsidR="00681593" w:rsidRPr="00EB332B" w:rsidRDefault="00681593" w:rsidP="006E3DCF">
      <w:pPr>
        <w:pStyle w:val="ListParagraph"/>
        <w:ind w:left="0"/>
        <w:jc w:val="both"/>
        <w:rPr>
          <w:sz w:val="22"/>
          <w:szCs w:val="22"/>
          <w:lang w:val="mt-MT"/>
        </w:rPr>
      </w:pPr>
    </w:p>
    <w:p w14:paraId="3BAF8963" w14:textId="1D3449C6" w:rsidR="000758D1" w:rsidRPr="00EB332B" w:rsidRDefault="00681593" w:rsidP="006E3DCF">
      <w:pPr>
        <w:pStyle w:val="ListParagraph"/>
        <w:ind w:left="0"/>
        <w:jc w:val="both"/>
        <w:rPr>
          <w:sz w:val="22"/>
          <w:szCs w:val="22"/>
          <w:lang w:val="mt-MT"/>
        </w:rPr>
      </w:pPr>
      <w:r w:rsidRPr="00EB332B">
        <w:rPr>
          <w:b/>
          <w:sz w:val="22"/>
          <w:szCs w:val="22"/>
          <w:lang w:val="mt-MT"/>
        </w:rPr>
        <w:t>ONOR MEMBRI:</w:t>
      </w:r>
      <w:r w:rsidRPr="00EB332B">
        <w:rPr>
          <w:sz w:val="22"/>
          <w:szCs w:val="22"/>
          <w:lang w:val="mt-MT"/>
        </w:rPr>
        <w:t xml:space="preserve"> </w:t>
      </w:r>
      <w:r w:rsidR="00C70B1E" w:rsidRPr="00EB332B">
        <w:rPr>
          <w:sz w:val="22"/>
          <w:szCs w:val="22"/>
          <w:lang w:val="mt-MT"/>
        </w:rPr>
        <w:t>Iva.</w:t>
      </w:r>
    </w:p>
    <w:p w14:paraId="58366152" w14:textId="77777777" w:rsidR="000758D1" w:rsidRPr="00EB332B" w:rsidRDefault="000758D1" w:rsidP="006E3DCF">
      <w:pPr>
        <w:pStyle w:val="ListParagraph"/>
        <w:ind w:left="0"/>
        <w:jc w:val="both"/>
        <w:rPr>
          <w:sz w:val="22"/>
          <w:szCs w:val="22"/>
          <w:lang w:val="mt-MT"/>
        </w:rPr>
      </w:pPr>
    </w:p>
    <w:p w14:paraId="39407622" w14:textId="6A50A1B3" w:rsidR="000758D1" w:rsidRPr="00EB332B" w:rsidRDefault="00C70B1E" w:rsidP="006E3DCF">
      <w:pPr>
        <w:pStyle w:val="ListParagraph"/>
        <w:tabs>
          <w:tab w:val="left" w:pos="360"/>
        </w:tabs>
        <w:autoSpaceDE w:val="0"/>
        <w:autoSpaceDN w:val="0"/>
        <w:adjustRightInd w:val="0"/>
        <w:ind w:left="0"/>
        <w:jc w:val="both"/>
        <w:rPr>
          <w:sz w:val="22"/>
          <w:szCs w:val="22"/>
          <w:lang w:val="mt-MT"/>
        </w:rPr>
      </w:pPr>
      <w:r w:rsidRPr="00EB332B">
        <w:rPr>
          <w:b/>
          <w:sz w:val="22"/>
          <w:szCs w:val="22"/>
          <w:lang w:val="mt-MT"/>
        </w:rPr>
        <w:t xml:space="preserve">IĊ-CHAIRPERSON: </w:t>
      </w:r>
      <w:r w:rsidRPr="00EB332B">
        <w:rPr>
          <w:sz w:val="22"/>
          <w:szCs w:val="22"/>
          <w:lang w:val="mt-MT"/>
        </w:rPr>
        <w:t>Ġaladarba</w:t>
      </w:r>
      <w:r w:rsidRPr="00EB332B">
        <w:rPr>
          <w:b/>
          <w:sz w:val="22"/>
          <w:szCs w:val="22"/>
          <w:lang w:val="mt-MT"/>
        </w:rPr>
        <w:t xml:space="preserve"> </w:t>
      </w:r>
      <w:r w:rsidRPr="00EB332B">
        <w:rPr>
          <w:sz w:val="22"/>
          <w:szCs w:val="22"/>
          <w:lang w:val="mt-MT"/>
        </w:rPr>
        <w:t>hemm qbil unanimu favur din r-ratifika, allura jien se nkun qiegħed nirrapporta lill-Kamra f’dan is-sens.</w:t>
      </w:r>
    </w:p>
    <w:p w14:paraId="7900CD0A" w14:textId="77777777" w:rsidR="000758D1" w:rsidRPr="00EB332B" w:rsidRDefault="000758D1" w:rsidP="006E3DCF">
      <w:pPr>
        <w:pStyle w:val="ListParagraph"/>
        <w:ind w:left="0"/>
        <w:jc w:val="both"/>
        <w:rPr>
          <w:sz w:val="22"/>
          <w:szCs w:val="22"/>
          <w:lang w:val="mt-MT"/>
        </w:rPr>
      </w:pPr>
    </w:p>
    <w:p w14:paraId="2EC6FEE8" w14:textId="77777777" w:rsidR="0027564F" w:rsidRPr="00EB332B" w:rsidRDefault="0034727D" w:rsidP="006E3DCF">
      <w:pPr>
        <w:pStyle w:val="ListParagraph"/>
        <w:ind w:left="0"/>
        <w:jc w:val="both"/>
        <w:rPr>
          <w:i/>
          <w:sz w:val="22"/>
          <w:szCs w:val="22"/>
          <w:lang w:val="mt-MT"/>
        </w:rPr>
      </w:pPr>
      <w:r w:rsidRPr="00EB332B">
        <w:rPr>
          <w:i/>
          <w:sz w:val="22"/>
          <w:szCs w:val="22"/>
          <w:lang w:val="mt-MT"/>
        </w:rPr>
        <w:t xml:space="preserve">Skont il-proċedura stabbilita, </w:t>
      </w:r>
      <w:r w:rsidR="005949CA" w:rsidRPr="00EB332B">
        <w:rPr>
          <w:i/>
          <w:sz w:val="22"/>
          <w:szCs w:val="22"/>
          <w:lang w:val="mt-MT"/>
        </w:rPr>
        <w:t xml:space="preserve">id-diskussjoni fuq </w:t>
      </w:r>
      <w:r w:rsidRPr="00EB332B">
        <w:rPr>
          <w:i/>
          <w:sz w:val="22"/>
          <w:szCs w:val="22"/>
          <w:lang w:val="mt-MT"/>
        </w:rPr>
        <w:t>il-parti tal-laqgħa li kien i</w:t>
      </w:r>
      <w:r w:rsidR="0027564F" w:rsidRPr="00EB332B">
        <w:rPr>
          <w:i/>
          <w:sz w:val="22"/>
          <w:szCs w:val="22"/>
          <w:lang w:val="mt-MT"/>
        </w:rPr>
        <w:t>miss, jiġifieri (i)  il-</w:t>
      </w:r>
      <w:r w:rsidR="00C70B1E" w:rsidRPr="00EB332B">
        <w:rPr>
          <w:i/>
          <w:sz w:val="22"/>
          <w:szCs w:val="22"/>
          <w:lang w:val="mt-MT"/>
        </w:rPr>
        <w:t>k</w:t>
      </w:r>
      <w:r w:rsidR="0027564F" w:rsidRPr="00EB332B">
        <w:rPr>
          <w:i/>
          <w:sz w:val="22"/>
          <w:szCs w:val="22"/>
          <w:lang w:val="mt-MT"/>
        </w:rPr>
        <w:t>onsiderazzjoni ta’ prop</w:t>
      </w:r>
      <w:r w:rsidR="00C70B1E" w:rsidRPr="00EB332B">
        <w:rPr>
          <w:i/>
          <w:sz w:val="22"/>
          <w:szCs w:val="22"/>
          <w:lang w:val="mt-MT"/>
        </w:rPr>
        <w:t>osti leġislattivi maħruġa mill-Kummissjoni E</w:t>
      </w:r>
      <w:r w:rsidR="0027564F" w:rsidRPr="00EB332B">
        <w:rPr>
          <w:i/>
          <w:sz w:val="22"/>
          <w:szCs w:val="22"/>
          <w:lang w:val="mt-MT"/>
        </w:rPr>
        <w:t>wropea fir-rigward tal-osservanza tal-prinċipji tas-sussidjarjetà</w:t>
      </w:r>
      <w:r w:rsidR="00C70B1E" w:rsidRPr="00EB332B">
        <w:rPr>
          <w:i/>
          <w:sz w:val="22"/>
          <w:szCs w:val="22"/>
          <w:lang w:val="mt-MT"/>
        </w:rPr>
        <w:t xml:space="preserve"> u proporzjonalità u (ii) l-i</w:t>
      </w:r>
      <w:r w:rsidR="0027564F" w:rsidRPr="00EB332B">
        <w:rPr>
          <w:i/>
          <w:sz w:val="22"/>
          <w:szCs w:val="22"/>
          <w:lang w:val="mt-MT"/>
        </w:rPr>
        <w:t>skrutinju ta’ proposti leġislattivi u dokumenti oħra maħruġa mill-Kummissjoni u minn istituzzjonijiet oħra tal-Unjoni Ewropea,</w:t>
      </w:r>
      <w:r w:rsidR="0027564F" w:rsidRPr="00EB332B">
        <w:rPr>
          <w:b/>
          <w:i/>
          <w:sz w:val="22"/>
          <w:szCs w:val="22"/>
          <w:lang w:val="mt-MT"/>
        </w:rPr>
        <w:t xml:space="preserve"> </w:t>
      </w:r>
      <w:r w:rsidR="0027564F" w:rsidRPr="00EB332B">
        <w:rPr>
          <w:i/>
          <w:sz w:val="22"/>
          <w:szCs w:val="22"/>
          <w:lang w:val="mt-MT"/>
        </w:rPr>
        <w:t>inżammet fil-magħluq.</w:t>
      </w:r>
    </w:p>
    <w:p w14:paraId="232DD0F1" w14:textId="77777777" w:rsidR="005949CA" w:rsidRPr="00EB332B" w:rsidRDefault="005949CA" w:rsidP="006E3DCF">
      <w:pPr>
        <w:pStyle w:val="ListParagraph"/>
        <w:ind w:left="0"/>
        <w:jc w:val="both"/>
        <w:rPr>
          <w:sz w:val="22"/>
          <w:szCs w:val="22"/>
          <w:lang w:val="mt-MT"/>
        </w:rPr>
      </w:pPr>
    </w:p>
    <w:p w14:paraId="2FB56C0B" w14:textId="77777777" w:rsidR="005949CA" w:rsidRPr="00EB332B" w:rsidRDefault="005949CA" w:rsidP="006E3DCF">
      <w:pPr>
        <w:pStyle w:val="ListParagraph"/>
        <w:ind w:left="0"/>
        <w:jc w:val="both"/>
        <w:rPr>
          <w:sz w:val="22"/>
          <w:szCs w:val="22"/>
          <w:lang w:val="mt-MT"/>
        </w:rPr>
      </w:pPr>
      <w:r w:rsidRPr="00EB332B">
        <w:rPr>
          <w:sz w:val="22"/>
          <w:szCs w:val="22"/>
          <w:lang w:val="mt-MT"/>
        </w:rPr>
        <w:t>Wara d-diskussjoni, il-Kumitat qabel li:</w:t>
      </w:r>
    </w:p>
    <w:p w14:paraId="5DFEA834" w14:textId="77777777" w:rsidR="005949CA" w:rsidRPr="00EB332B" w:rsidRDefault="005949CA" w:rsidP="006E3DCF">
      <w:pPr>
        <w:pStyle w:val="ListParagraph"/>
        <w:ind w:left="0"/>
        <w:jc w:val="both"/>
        <w:rPr>
          <w:sz w:val="22"/>
          <w:szCs w:val="22"/>
          <w:lang w:val="mt-MT"/>
        </w:rPr>
      </w:pPr>
    </w:p>
    <w:p w14:paraId="0D87B44D" w14:textId="7C9B4C30" w:rsidR="005949CA" w:rsidRPr="00EB332B" w:rsidRDefault="005949CA" w:rsidP="006E3DCF">
      <w:pPr>
        <w:pStyle w:val="ListParagraph"/>
        <w:ind w:left="0"/>
        <w:jc w:val="both"/>
        <w:rPr>
          <w:sz w:val="22"/>
          <w:szCs w:val="22"/>
          <w:lang w:val="mt-MT"/>
        </w:rPr>
      </w:pPr>
      <w:r w:rsidRPr="00EB332B">
        <w:rPr>
          <w:sz w:val="22"/>
          <w:szCs w:val="22"/>
          <w:lang w:val="mt-MT"/>
        </w:rPr>
        <w:t xml:space="preserve">(i) l-għaxar proposti leġislattivi li ġejjin kienu konformi </w:t>
      </w:r>
      <w:r w:rsidR="004C32DE" w:rsidRPr="00EB332B">
        <w:rPr>
          <w:sz w:val="22"/>
          <w:szCs w:val="22"/>
          <w:lang w:val="mt-MT"/>
        </w:rPr>
        <w:t>m</w:t>
      </w:r>
      <w:r w:rsidRPr="00EB332B">
        <w:rPr>
          <w:sz w:val="22"/>
          <w:szCs w:val="22"/>
          <w:lang w:val="mt-MT"/>
        </w:rPr>
        <w:t>al-prinċipji tas-sussidjarjetà u proporzjonalità:</w:t>
      </w:r>
    </w:p>
    <w:p w14:paraId="2A1CA68C" w14:textId="77777777" w:rsidR="005949CA" w:rsidRPr="00EB332B" w:rsidRDefault="005949CA" w:rsidP="006E3DCF">
      <w:pPr>
        <w:pStyle w:val="ListParagraph"/>
        <w:ind w:left="0"/>
        <w:jc w:val="both"/>
        <w:rPr>
          <w:sz w:val="22"/>
          <w:szCs w:val="22"/>
          <w:lang w:val="mt-MT"/>
        </w:rPr>
      </w:pPr>
    </w:p>
    <w:p w14:paraId="282E01A8" w14:textId="77777777" w:rsidR="005949CA" w:rsidRPr="00EB332B" w:rsidRDefault="005949CA" w:rsidP="006E3DCF">
      <w:pPr>
        <w:spacing w:after="0" w:line="240" w:lineRule="auto"/>
        <w:jc w:val="both"/>
        <w:rPr>
          <w:rFonts w:ascii="Times New Roman" w:eastAsia="Times New Roman" w:hAnsi="Times New Roman" w:cs="Times New Roman"/>
          <w:color w:val="000000"/>
        </w:rPr>
      </w:pPr>
      <w:r w:rsidRPr="00EB332B">
        <w:rPr>
          <w:rFonts w:ascii="Times New Roman" w:eastAsia="Times New Roman" w:hAnsi="Times New Roman" w:cs="Times New Roman"/>
          <w:i/>
          <w:color w:val="000000"/>
        </w:rPr>
        <w:t>Proposal for a Directive of the European Parliament and of the Council on representative actions for the protection of the collective interests of consumers, and repealing Directive 2009/22/EC (Com(2018)184)</w:t>
      </w:r>
      <w:r w:rsidRPr="00EB332B">
        <w:rPr>
          <w:rFonts w:ascii="Times New Roman" w:eastAsia="Times New Roman" w:hAnsi="Times New Roman" w:cs="Times New Roman"/>
          <w:color w:val="000000"/>
        </w:rPr>
        <w:t>;</w:t>
      </w:r>
    </w:p>
    <w:p w14:paraId="080257BC" w14:textId="77777777" w:rsidR="006E3DCF" w:rsidRPr="00EB332B" w:rsidRDefault="006E3DCF" w:rsidP="006E3DCF">
      <w:pPr>
        <w:spacing w:after="0" w:line="240" w:lineRule="auto"/>
        <w:jc w:val="both"/>
        <w:rPr>
          <w:rFonts w:ascii="Times New Roman" w:eastAsia="Times New Roman" w:hAnsi="Times New Roman" w:cs="Times New Roman"/>
          <w:color w:val="000000"/>
          <w:lang w:eastAsia="en-GB"/>
        </w:rPr>
      </w:pPr>
    </w:p>
    <w:p w14:paraId="5CEC88A2" w14:textId="77777777" w:rsidR="005949CA" w:rsidRPr="00EB332B" w:rsidRDefault="005949CA" w:rsidP="006E3DCF">
      <w:pPr>
        <w:spacing w:after="0" w:line="240" w:lineRule="auto"/>
        <w:jc w:val="both"/>
        <w:rPr>
          <w:rFonts w:ascii="Times New Roman" w:eastAsia="Times New Roman" w:hAnsi="Times New Roman" w:cs="Times New Roman"/>
          <w:color w:val="000000"/>
        </w:rPr>
      </w:pPr>
      <w:r w:rsidRPr="00EB332B">
        <w:rPr>
          <w:rFonts w:ascii="Times New Roman" w:eastAsia="Times New Roman" w:hAnsi="Times New Roman" w:cs="Times New Roman"/>
          <w:i/>
          <w:color w:val="000000"/>
        </w:rPr>
        <w:t>Proposal for a Directive of the European Parliament and of the Council amending Council Directive 93/13/EEC of 5 April 1993, Directive 98/6/EC of the European Parliament and of the Council, Directive 2005/29/EC of the European Parliament and of the Council and Directive 2011/83/EU of the European Parliament and of the Council as regards better enforcement and modernisation of EU consumer protection rules (Com(2018)185)</w:t>
      </w:r>
      <w:r w:rsidRPr="00EB332B">
        <w:rPr>
          <w:rFonts w:ascii="Times New Roman" w:eastAsia="Times New Roman" w:hAnsi="Times New Roman" w:cs="Times New Roman"/>
          <w:color w:val="000000"/>
        </w:rPr>
        <w:t>;</w:t>
      </w:r>
    </w:p>
    <w:p w14:paraId="794297AC" w14:textId="77777777" w:rsidR="006E3DCF" w:rsidRPr="00EB332B" w:rsidRDefault="006E3DCF" w:rsidP="006E3DCF">
      <w:pPr>
        <w:spacing w:after="0" w:line="240" w:lineRule="auto"/>
        <w:jc w:val="both"/>
        <w:rPr>
          <w:rFonts w:ascii="Times New Roman" w:eastAsia="Times New Roman" w:hAnsi="Times New Roman" w:cs="Times New Roman"/>
          <w:i/>
          <w:color w:val="000000"/>
        </w:rPr>
      </w:pPr>
    </w:p>
    <w:p w14:paraId="0AC1A61C" w14:textId="77777777" w:rsidR="005949CA" w:rsidRPr="00EB332B" w:rsidRDefault="005949CA" w:rsidP="006E3DCF">
      <w:pPr>
        <w:spacing w:after="0" w:line="240" w:lineRule="auto"/>
        <w:jc w:val="both"/>
        <w:rPr>
          <w:rFonts w:ascii="Times New Roman" w:eastAsia="Times New Roman" w:hAnsi="Times New Roman" w:cs="Times New Roman"/>
          <w:color w:val="000000"/>
        </w:rPr>
      </w:pPr>
      <w:r w:rsidRPr="00EB332B">
        <w:rPr>
          <w:rFonts w:ascii="Times New Roman" w:eastAsia="Times New Roman" w:hAnsi="Times New Roman" w:cs="Times New Roman"/>
          <w:i/>
          <w:color w:val="000000"/>
        </w:rPr>
        <w:t>Proposal for a Directive of the European Parliament and of the Council laying down rules facilitating the use of financial and other information for the prevention, detection, investigation or prosecution of certain criminal offences and repealing Council Decision 2000/642/JHA (Com(2018(213)</w:t>
      </w:r>
      <w:r w:rsidRPr="00EB332B">
        <w:rPr>
          <w:rFonts w:ascii="Times New Roman" w:eastAsia="Times New Roman" w:hAnsi="Times New Roman" w:cs="Times New Roman"/>
          <w:color w:val="000000"/>
        </w:rPr>
        <w:t>;</w:t>
      </w:r>
    </w:p>
    <w:p w14:paraId="420E4721" w14:textId="77777777" w:rsidR="006E3DCF" w:rsidRPr="00EB332B" w:rsidRDefault="006E3DCF" w:rsidP="006E3DCF">
      <w:pPr>
        <w:spacing w:after="0" w:line="240" w:lineRule="auto"/>
        <w:jc w:val="both"/>
        <w:rPr>
          <w:rFonts w:ascii="Times New Roman" w:eastAsia="Times New Roman" w:hAnsi="Times New Roman" w:cs="Times New Roman"/>
          <w:i/>
          <w:color w:val="000000"/>
        </w:rPr>
      </w:pPr>
    </w:p>
    <w:p w14:paraId="38CB975A" w14:textId="77777777" w:rsidR="005949CA" w:rsidRPr="00EB332B" w:rsidRDefault="005949CA" w:rsidP="006E3DCF">
      <w:pPr>
        <w:spacing w:after="0" w:line="240" w:lineRule="auto"/>
        <w:jc w:val="both"/>
        <w:rPr>
          <w:rFonts w:ascii="Times New Roman" w:eastAsia="Times New Roman" w:hAnsi="Times New Roman" w:cs="Times New Roman"/>
          <w:color w:val="000000"/>
          <w:lang w:eastAsia="en-GB"/>
        </w:rPr>
      </w:pPr>
      <w:r w:rsidRPr="00EB332B">
        <w:rPr>
          <w:rFonts w:ascii="Times New Roman" w:eastAsia="Times New Roman" w:hAnsi="Times New Roman" w:cs="Times New Roman"/>
          <w:i/>
          <w:color w:val="000000"/>
          <w:lang w:eastAsia="en-GB"/>
        </w:rPr>
        <w:t>Proposal for a Regulation of the European Parliament and of the Council on the implementation and functioning of the .eu Top Level Domain name and repealing Regulation (EC) No 733/2002 and Commission Regulation (EC) No 874/2004 (Com(2018)231</w:t>
      </w:r>
      <w:r w:rsidRPr="00EB332B">
        <w:rPr>
          <w:rFonts w:ascii="Times New Roman" w:eastAsia="Times New Roman" w:hAnsi="Times New Roman" w:cs="Times New Roman"/>
          <w:color w:val="000000"/>
          <w:lang w:eastAsia="en-GB"/>
        </w:rPr>
        <w:t>);</w:t>
      </w:r>
    </w:p>
    <w:p w14:paraId="757A33C7" w14:textId="77777777" w:rsidR="006E3DCF" w:rsidRPr="00EB332B" w:rsidRDefault="006E3DCF" w:rsidP="006E3DCF">
      <w:pPr>
        <w:spacing w:after="0" w:line="240" w:lineRule="auto"/>
        <w:jc w:val="both"/>
        <w:rPr>
          <w:rFonts w:ascii="Times New Roman" w:eastAsia="Times New Roman" w:hAnsi="Times New Roman" w:cs="Times New Roman"/>
          <w:color w:val="000000"/>
          <w:lang w:eastAsia="en-GB"/>
        </w:rPr>
      </w:pPr>
    </w:p>
    <w:p w14:paraId="6C21628F" w14:textId="77777777" w:rsidR="005949CA" w:rsidRPr="00EB332B" w:rsidRDefault="005949CA" w:rsidP="006E3DCF">
      <w:pPr>
        <w:spacing w:after="0" w:line="240" w:lineRule="auto"/>
        <w:jc w:val="both"/>
        <w:rPr>
          <w:rFonts w:ascii="Times New Roman" w:eastAsia="Times New Roman" w:hAnsi="Times New Roman" w:cs="Times New Roman"/>
          <w:i/>
          <w:color w:val="000000"/>
        </w:rPr>
      </w:pPr>
      <w:r w:rsidRPr="00EB332B">
        <w:rPr>
          <w:rFonts w:ascii="Times New Roman" w:eastAsia="Times New Roman" w:hAnsi="Times New Roman" w:cs="Times New Roman"/>
          <w:i/>
          <w:color w:val="000000"/>
        </w:rPr>
        <w:t>Proposal for a Regulation of the European Parliament and of the Council on the marketing and use of explosives precursors, amending Annex XVII to Regulation (EC) No 1907/2006 and repealing Regulation (EU) No 98/2013 on the marketing and use of explosives precursors (Com(2018)209);</w:t>
      </w:r>
    </w:p>
    <w:p w14:paraId="57CEFF29" w14:textId="77777777" w:rsidR="005949CA" w:rsidRPr="00EB332B" w:rsidRDefault="005949CA" w:rsidP="006E3DCF">
      <w:pPr>
        <w:spacing w:after="0" w:line="240" w:lineRule="auto"/>
        <w:jc w:val="both"/>
        <w:rPr>
          <w:rFonts w:ascii="Times New Roman" w:eastAsia="Times New Roman" w:hAnsi="Times New Roman" w:cs="Times New Roman"/>
          <w:i/>
          <w:color w:val="000000"/>
        </w:rPr>
      </w:pPr>
    </w:p>
    <w:p w14:paraId="3B1FA16F" w14:textId="77777777" w:rsidR="005949CA" w:rsidRPr="00EB332B" w:rsidRDefault="005949CA" w:rsidP="006E3DCF">
      <w:pPr>
        <w:spacing w:after="0" w:line="240" w:lineRule="auto"/>
        <w:jc w:val="both"/>
        <w:rPr>
          <w:rFonts w:ascii="Times New Roman" w:eastAsia="Times New Roman" w:hAnsi="Times New Roman" w:cs="Times New Roman"/>
          <w:color w:val="000000"/>
        </w:rPr>
      </w:pPr>
      <w:r w:rsidRPr="00EB332B">
        <w:rPr>
          <w:rFonts w:ascii="Times New Roman" w:eastAsia="Times New Roman" w:hAnsi="Times New Roman" w:cs="Times New Roman"/>
          <w:i/>
          <w:color w:val="000000"/>
        </w:rPr>
        <w:lastRenderedPageBreak/>
        <w:t>Proposal for a Directive of the European Parliament and of the Council amending Directive 2008/96/EC on road infrastructure safety management (Com(2018)274)</w:t>
      </w:r>
      <w:r w:rsidRPr="00EB332B">
        <w:rPr>
          <w:rFonts w:ascii="Times New Roman" w:eastAsia="Times New Roman" w:hAnsi="Times New Roman" w:cs="Times New Roman"/>
          <w:color w:val="000000"/>
        </w:rPr>
        <w:t>;</w:t>
      </w:r>
    </w:p>
    <w:p w14:paraId="4780FB7C" w14:textId="77777777" w:rsidR="006E3DCF" w:rsidRPr="00EB332B" w:rsidRDefault="006E3DCF" w:rsidP="006E3DCF">
      <w:pPr>
        <w:spacing w:after="0" w:line="240" w:lineRule="auto"/>
        <w:jc w:val="both"/>
        <w:rPr>
          <w:rFonts w:ascii="Times New Roman" w:eastAsia="Times New Roman" w:hAnsi="Times New Roman" w:cs="Times New Roman"/>
          <w:color w:val="000000"/>
        </w:rPr>
      </w:pPr>
    </w:p>
    <w:p w14:paraId="3A3CADEC" w14:textId="77777777" w:rsidR="005949CA" w:rsidRPr="00EB332B" w:rsidRDefault="005949CA" w:rsidP="006E3DCF">
      <w:pPr>
        <w:spacing w:after="0" w:line="240" w:lineRule="auto"/>
        <w:jc w:val="both"/>
        <w:rPr>
          <w:rFonts w:ascii="Times New Roman" w:eastAsia="Times New Roman" w:hAnsi="Times New Roman" w:cs="Times New Roman"/>
          <w:color w:val="000000"/>
        </w:rPr>
      </w:pPr>
      <w:r w:rsidRPr="00EB332B">
        <w:rPr>
          <w:rFonts w:ascii="Times New Roman" w:eastAsia="Times New Roman" w:hAnsi="Times New Roman" w:cs="Times New Roman"/>
          <w:i/>
          <w:color w:val="000000"/>
        </w:rPr>
        <w:t>Proposal for a Directive of the European Parliament and of the Council amending Directive (EU) 2017/1132 as regards the use of digital tools and processes in company law (Com(2018)239)</w:t>
      </w:r>
      <w:r w:rsidRPr="00EB332B">
        <w:rPr>
          <w:rFonts w:ascii="Times New Roman" w:eastAsia="Times New Roman" w:hAnsi="Times New Roman" w:cs="Times New Roman"/>
          <w:color w:val="000000"/>
        </w:rPr>
        <w:t>;</w:t>
      </w:r>
    </w:p>
    <w:p w14:paraId="44E90376" w14:textId="77777777" w:rsidR="006E3DCF" w:rsidRPr="00EB332B" w:rsidRDefault="006E3DCF" w:rsidP="006E3DCF">
      <w:pPr>
        <w:spacing w:after="0" w:line="240" w:lineRule="auto"/>
        <w:jc w:val="both"/>
        <w:rPr>
          <w:rFonts w:ascii="Times New Roman" w:eastAsia="Times New Roman" w:hAnsi="Times New Roman" w:cs="Times New Roman"/>
          <w:i/>
          <w:color w:val="000000"/>
        </w:rPr>
      </w:pPr>
    </w:p>
    <w:p w14:paraId="3A369FB5" w14:textId="77777777" w:rsidR="005949CA" w:rsidRPr="00EB332B" w:rsidRDefault="005949CA" w:rsidP="006E3DCF">
      <w:pPr>
        <w:spacing w:after="0" w:line="240" w:lineRule="auto"/>
        <w:jc w:val="both"/>
        <w:rPr>
          <w:rFonts w:ascii="Times New Roman" w:eastAsia="Times New Roman" w:hAnsi="Times New Roman" w:cs="Times New Roman"/>
          <w:color w:val="000000"/>
        </w:rPr>
      </w:pPr>
      <w:r w:rsidRPr="00EB332B">
        <w:rPr>
          <w:rFonts w:ascii="Times New Roman" w:eastAsia="Times New Roman" w:hAnsi="Times New Roman" w:cs="Times New Roman"/>
          <w:i/>
          <w:color w:val="000000"/>
        </w:rPr>
        <w:t>Proposal for a Regulation of the European Parliament and of the council amending Regulation (EC) No 862/2007 of the European Parliament and of the Council on Community statistics on migration and international protection (Com(2018)307)</w:t>
      </w:r>
      <w:r w:rsidRPr="00EB332B">
        <w:rPr>
          <w:rFonts w:ascii="Times New Roman" w:eastAsia="Times New Roman" w:hAnsi="Times New Roman" w:cs="Times New Roman"/>
          <w:color w:val="000000"/>
        </w:rPr>
        <w:t>;</w:t>
      </w:r>
    </w:p>
    <w:p w14:paraId="5C99B46D" w14:textId="77777777" w:rsidR="006E3DCF" w:rsidRPr="00EB332B" w:rsidRDefault="006E3DCF" w:rsidP="006E3DCF">
      <w:pPr>
        <w:spacing w:after="0" w:line="240" w:lineRule="auto"/>
        <w:jc w:val="both"/>
        <w:rPr>
          <w:rFonts w:ascii="Times New Roman" w:eastAsia="Times New Roman" w:hAnsi="Times New Roman" w:cs="Times New Roman"/>
          <w:color w:val="000000"/>
        </w:rPr>
      </w:pPr>
    </w:p>
    <w:p w14:paraId="0FAB92FE" w14:textId="77777777" w:rsidR="005949CA" w:rsidRDefault="005949CA" w:rsidP="006E3DCF">
      <w:pPr>
        <w:spacing w:after="0" w:line="240" w:lineRule="auto"/>
        <w:jc w:val="both"/>
        <w:rPr>
          <w:rFonts w:ascii="Helvetica Neue" w:eastAsia="Times New Roman" w:hAnsi="Helvetica Neue"/>
          <w:i/>
          <w:color w:val="000000"/>
        </w:rPr>
      </w:pPr>
      <w:r w:rsidRPr="00EB332B">
        <w:rPr>
          <w:rFonts w:ascii="Times New Roman" w:eastAsia="Times New Roman" w:hAnsi="Times New Roman" w:cs="Times New Roman"/>
          <w:i/>
          <w:color w:val="000000"/>
        </w:rPr>
        <w:t xml:space="preserve">Proposal for a Regulation of the European Parliament and of the Council on type-approval requirements for motor vehicles and their trailers, and systems, components and separate technical units intended for such vehicles, as regards their general safety and the protection of vehicle occupants and vulnerable road users, amending Regulation (EU) 2018/… and repealing Regulations (EC) No 78/2009, (EC) No </w:t>
      </w:r>
      <w:r>
        <w:rPr>
          <w:rFonts w:ascii="Helvetica Neue" w:eastAsia="Times New Roman" w:hAnsi="Helvetica Neue"/>
          <w:i/>
          <w:color w:val="000000"/>
        </w:rPr>
        <w:t xml:space="preserve">79/2009 and (EC) No 661/2009 (Com(2018)286); </w:t>
      </w:r>
    </w:p>
    <w:p w14:paraId="4432C223" w14:textId="77777777" w:rsidR="006E3DCF" w:rsidRPr="005949CA" w:rsidRDefault="006E3DCF" w:rsidP="006E3DCF">
      <w:pPr>
        <w:spacing w:after="0" w:line="240" w:lineRule="auto"/>
        <w:jc w:val="both"/>
        <w:rPr>
          <w:rFonts w:ascii="Helvetica Neue" w:eastAsia="Times New Roman" w:hAnsi="Helvetica Neue"/>
          <w:color w:val="000000"/>
        </w:rPr>
      </w:pPr>
    </w:p>
    <w:p w14:paraId="6A4E8477" w14:textId="77777777" w:rsidR="005949CA" w:rsidRDefault="005949CA" w:rsidP="006E3DCF">
      <w:pPr>
        <w:spacing w:after="0" w:line="240" w:lineRule="auto"/>
        <w:jc w:val="both"/>
        <w:rPr>
          <w:rFonts w:ascii="Helvetica Neue" w:eastAsia="Times New Roman" w:hAnsi="Helvetica Neue"/>
          <w:color w:val="000000"/>
        </w:rPr>
      </w:pPr>
      <w:r>
        <w:rPr>
          <w:rFonts w:ascii="Helvetica Neue" w:eastAsia="Times New Roman" w:hAnsi="Helvetica Neue"/>
          <w:i/>
          <w:color w:val="000000"/>
        </w:rPr>
        <w:t>Proposal for a Directive of the European Parliament and of the Council on the protection of persons reporting on breaches of Union law (Com(2018)218)</w:t>
      </w:r>
      <w:r w:rsidR="00ED2D66">
        <w:rPr>
          <w:rFonts w:ascii="Helvetica Neue" w:eastAsia="Times New Roman" w:hAnsi="Helvetica Neue"/>
          <w:color w:val="000000"/>
        </w:rPr>
        <w:t>; u</w:t>
      </w:r>
    </w:p>
    <w:p w14:paraId="613CBB92" w14:textId="77777777" w:rsidR="006E3DCF" w:rsidRDefault="006E3DCF" w:rsidP="006E3DCF">
      <w:pPr>
        <w:spacing w:after="0" w:line="240" w:lineRule="auto"/>
        <w:jc w:val="both"/>
        <w:rPr>
          <w:rFonts w:ascii="Helvetica Neue" w:eastAsia="Times New Roman" w:hAnsi="Helvetica Neue"/>
          <w:i/>
          <w:color w:val="000000"/>
        </w:rPr>
      </w:pPr>
    </w:p>
    <w:p w14:paraId="71F4B0EB" w14:textId="77777777" w:rsidR="005949CA" w:rsidRPr="003719E1" w:rsidRDefault="00ED2D66" w:rsidP="006E3DCF">
      <w:pPr>
        <w:spacing w:after="0" w:line="240" w:lineRule="auto"/>
        <w:jc w:val="both"/>
        <w:rPr>
          <w:rFonts w:ascii="Times New Roman" w:hAnsi="Times New Roman"/>
        </w:rPr>
      </w:pPr>
      <w:r>
        <w:rPr>
          <w:rFonts w:ascii="Times New Roman" w:hAnsi="Times New Roman"/>
        </w:rPr>
        <w:t xml:space="preserve">(ii) </w:t>
      </w:r>
      <w:r w:rsidR="003719E1">
        <w:rPr>
          <w:rFonts w:ascii="Times New Roman" w:hAnsi="Times New Roman"/>
        </w:rPr>
        <w:t>jgħaddi mill-iskrutinju</w:t>
      </w:r>
      <w:r w:rsidR="005949CA">
        <w:rPr>
          <w:rFonts w:ascii="Times New Roman" w:hAnsi="Times New Roman"/>
        </w:rPr>
        <w:t xml:space="preserve"> d-dokument</w:t>
      </w:r>
      <w:r w:rsidR="005949CA" w:rsidRPr="008C419F">
        <w:rPr>
          <w:rFonts w:ascii="Times New Roman" w:hAnsi="Times New Roman"/>
        </w:rPr>
        <w:t xml:space="preserve">: </w:t>
      </w:r>
      <w:r w:rsidR="005949CA" w:rsidRPr="008C419F">
        <w:rPr>
          <w:rFonts w:ascii="Times New Roman" w:eastAsia="Times New Roman" w:hAnsi="Times New Roman"/>
          <w:i/>
          <w:color w:val="000000"/>
        </w:rPr>
        <w:t xml:space="preserve">4108. </w:t>
      </w:r>
      <w:r w:rsidR="005949CA" w:rsidRPr="008C419F">
        <w:rPr>
          <w:rFonts w:ascii="Times New Roman" w:hAnsi="Times New Roman"/>
          <w:i/>
        </w:rPr>
        <w:t>Proposal for a Regulation of the European Parliament and of the Council on safeguarding competition in air transport, repealing Regulation (EC) No 868/2004 (COM (2017) 289</w:t>
      </w:r>
      <w:r w:rsidR="005C1F27">
        <w:rPr>
          <w:rFonts w:ascii="Times New Roman" w:hAnsi="Times New Roman"/>
          <w:i/>
        </w:rPr>
        <w:t>).</w:t>
      </w:r>
    </w:p>
    <w:p w14:paraId="53342241" w14:textId="77777777" w:rsidR="005C1F27" w:rsidRDefault="005C1F27" w:rsidP="006E3DCF">
      <w:pPr>
        <w:autoSpaceDE w:val="0"/>
        <w:autoSpaceDN w:val="0"/>
        <w:adjustRightInd w:val="0"/>
        <w:spacing w:after="0" w:line="240" w:lineRule="auto"/>
        <w:jc w:val="both"/>
        <w:rPr>
          <w:rFonts w:ascii="Times New Roman" w:hAnsi="Times New Roman"/>
          <w:i/>
        </w:rPr>
      </w:pPr>
    </w:p>
    <w:p w14:paraId="1212ED42" w14:textId="77777777" w:rsidR="00112F60" w:rsidRPr="00C70B1E" w:rsidRDefault="00112F60" w:rsidP="006E3DCF">
      <w:pPr>
        <w:autoSpaceDE w:val="0"/>
        <w:autoSpaceDN w:val="0"/>
        <w:adjustRightInd w:val="0"/>
        <w:spacing w:after="0" w:line="240" w:lineRule="auto"/>
        <w:jc w:val="both"/>
        <w:rPr>
          <w:rFonts w:ascii="Times New Roman" w:hAnsi="Times New Roman"/>
          <w:i/>
          <w:sz w:val="24"/>
          <w:szCs w:val="24"/>
        </w:rPr>
      </w:pPr>
      <w:r w:rsidRPr="00C70B1E">
        <w:rPr>
          <w:rFonts w:ascii="Times New Roman" w:hAnsi="Times New Roman"/>
          <w:i/>
          <w:sz w:val="24"/>
          <w:szCs w:val="24"/>
        </w:rPr>
        <w:t>Fis-7.00 p</w:t>
      </w:r>
      <w:r w:rsidR="006E3DCF">
        <w:rPr>
          <w:rFonts w:ascii="Times New Roman" w:hAnsi="Times New Roman"/>
          <w:i/>
          <w:sz w:val="24"/>
          <w:szCs w:val="24"/>
        </w:rPr>
        <w:t>.</w:t>
      </w:r>
      <w:r w:rsidRPr="00C70B1E">
        <w:rPr>
          <w:rFonts w:ascii="Times New Roman" w:hAnsi="Times New Roman"/>
          <w:i/>
          <w:sz w:val="24"/>
          <w:szCs w:val="24"/>
        </w:rPr>
        <w:t>m</w:t>
      </w:r>
      <w:r w:rsidR="006E3DCF">
        <w:rPr>
          <w:rFonts w:ascii="Times New Roman" w:hAnsi="Times New Roman"/>
          <w:i/>
          <w:sz w:val="24"/>
          <w:szCs w:val="24"/>
        </w:rPr>
        <w:t>.</w:t>
      </w:r>
      <w:r w:rsidRPr="00C70B1E">
        <w:rPr>
          <w:rFonts w:ascii="Times New Roman" w:hAnsi="Times New Roman"/>
          <w:i/>
          <w:sz w:val="24"/>
          <w:szCs w:val="24"/>
        </w:rPr>
        <w:t xml:space="preserve"> il-Kumitat aġġorna għal data u b’aġenda li kellhom jiġu komunikati aktar tard.</w:t>
      </w:r>
    </w:p>
    <w:p w14:paraId="7B24C80D" w14:textId="77777777" w:rsidR="00CE374D" w:rsidRPr="00C70B1E" w:rsidRDefault="00CE374D" w:rsidP="006E3DCF">
      <w:pPr>
        <w:spacing w:after="0" w:line="240" w:lineRule="auto"/>
        <w:jc w:val="both"/>
        <w:rPr>
          <w:sz w:val="24"/>
          <w:szCs w:val="24"/>
        </w:rPr>
      </w:pPr>
    </w:p>
    <w:sectPr w:rsidR="00CE374D" w:rsidRPr="00C70B1E" w:rsidSect="00EB332B">
      <w:footerReference w:type="default" r:id="rId8"/>
      <w:pgSz w:w="11906" w:h="16838"/>
      <w:pgMar w:top="1440" w:right="1440" w:bottom="1440" w:left="1440" w:header="708" w:footer="708" w:gutter="0"/>
      <w:pgNumType w:start="1"/>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2420" w14:textId="77777777" w:rsidR="007066AC" w:rsidRDefault="007066AC" w:rsidP="00853A30">
      <w:pPr>
        <w:spacing w:after="0" w:line="240" w:lineRule="auto"/>
      </w:pPr>
      <w:r>
        <w:separator/>
      </w:r>
    </w:p>
  </w:endnote>
  <w:endnote w:type="continuationSeparator" w:id="0">
    <w:p w14:paraId="39167C9B" w14:textId="77777777" w:rsidR="007066AC" w:rsidRDefault="007066AC" w:rsidP="00853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171145"/>
      <w:docPartObj>
        <w:docPartGallery w:val="Page Numbers (Bottom of Page)"/>
        <w:docPartUnique/>
      </w:docPartObj>
    </w:sdtPr>
    <w:sdtEndPr>
      <w:rPr>
        <w:noProof/>
      </w:rPr>
    </w:sdtEndPr>
    <w:sdtContent>
      <w:p w14:paraId="424DA3FE" w14:textId="77777777" w:rsidR="009610FA" w:rsidRDefault="009610FA">
        <w:pPr>
          <w:pStyle w:val="Footer"/>
          <w:jc w:val="center"/>
        </w:pPr>
        <w:r>
          <w:fldChar w:fldCharType="begin"/>
        </w:r>
        <w:r>
          <w:instrText xml:space="preserve"> PAGE   \* MERGEFORMAT </w:instrText>
        </w:r>
        <w:r>
          <w:fldChar w:fldCharType="separate"/>
        </w:r>
        <w:r w:rsidR="004E2E64">
          <w:rPr>
            <w:noProof/>
          </w:rPr>
          <w:t>3</w:t>
        </w:r>
        <w:r>
          <w:rPr>
            <w:noProof/>
          </w:rPr>
          <w:fldChar w:fldCharType="end"/>
        </w:r>
      </w:p>
    </w:sdtContent>
  </w:sdt>
  <w:p w14:paraId="37993126" w14:textId="77777777" w:rsidR="009610FA" w:rsidRDefault="009610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B9B13" w14:textId="77777777" w:rsidR="007066AC" w:rsidRDefault="007066AC" w:rsidP="00853A30">
      <w:pPr>
        <w:spacing w:after="0" w:line="240" w:lineRule="auto"/>
      </w:pPr>
      <w:r>
        <w:separator/>
      </w:r>
    </w:p>
  </w:footnote>
  <w:footnote w:type="continuationSeparator" w:id="0">
    <w:p w14:paraId="5644DD9B" w14:textId="77777777" w:rsidR="007066AC" w:rsidRDefault="007066AC" w:rsidP="00853A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6458"/>
    <w:multiLevelType w:val="hybridMultilevel"/>
    <w:tmpl w:val="134A6D4E"/>
    <w:lvl w:ilvl="0" w:tplc="D92A9F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61770"/>
    <w:multiLevelType w:val="hybridMultilevel"/>
    <w:tmpl w:val="013E0D08"/>
    <w:lvl w:ilvl="0" w:tplc="6EAAE322">
      <w:start w:val="1"/>
      <w:numFmt w:val="decimal"/>
      <w:lvlText w:val="%1."/>
      <w:lvlJc w:val="left"/>
      <w:pPr>
        <w:ind w:left="720" w:hanging="360"/>
      </w:pPr>
      <w:rPr>
        <w:rFonts w:hint="default"/>
        <w:b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E511E"/>
    <w:multiLevelType w:val="hybridMultilevel"/>
    <w:tmpl w:val="4D52AD58"/>
    <w:lvl w:ilvl="0" w:tplc="8A4AD5A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A30"/>
    <w:rsid w:val="00004934"/>
    <w:rsid w:val="0000660A"/>
    <w:rsid w:val="000103B0"/>
    <w:rsid w:val="000108EE"/>
    <w:rsid w:val="00012DE0"/>
    <w:rsid w:val="0001460A"/>
    <w:rsid w:val="00015038"/>
    <w:rsid w:val="0001793F"/>
    <w:rsid w:val="00025034"/>
    <w:rsid w:val="000262B8"/>
    <w:rsid w:val="0002734B"/>
    <w:rsid w:val="0003068E"/>
    <w:rsid w:val="00031365"/>
    <w:rsid w:val="000331C0"/>
    <w:rsid w:val="00034DB7"/>
    <w:rsid w:val="0003672E"/>
    <w:rsid w:val="000372A5"/>
    <w:rsid w:val="0004099A"/>
    <w:rsid w:val="00042E59"/>
    <w:rsid w:val="00043ACF"/>
    <w:rsid w:val="00043CD8"/>
    <w:rsid w:val="0004569C"/>
    <w:rsid w:val="00046970"/>
    <w:rsid w:val="00046D43"/>
    <w:rsid w:val="00053887"/>
    <w:rsid w:val="00053E96"/>
    <w:rsid w:val="00056766"/>
    <w:rsid w:val="00056F95"/>
    <w:rsid w:val="000607A3"/>
    <w:rsid w:val="00061CC8"/>
    <w:rsid w:val="00063769"/>
    <w:rsid w:val="00065511"/>
    <w:rsid w:val="00065F02"/>
    <w:rsid w:val="00066D31"/>
    <w:rsid w:val="000758D1"/>
    <w:rsid w:val="000768A3"/>
    <w:rsid w:val="00077B66"/>
    <w:rsid w:val="00077CF1"/>
    <w:rsid w:val="00080166"/>
    <w:rsid w:val="00090A57"/>
    <w:rsid w:val="00096920"/>
    <w:rsid w:val="000A1EAD"/>
    <w:rsid w:val="000A23C7"/>
    <w:rsid w:val="000A2DE7"/>
    <w:rsid w:val="000A6253"/>
    <w:rsid w:val="000A7C34"/>
    <w:rsid w:val="000B0521"/>
    <w:rsid w:val="000B4362"/>
    <w:rsid w:val="000B7536"/>
    <w:rsid w:val="000B79EC"/>
    <w:rsid w:val="000B7F49"/>
    <w:rsid w:val="000C23BF"/>
    <w:rsid w:val="000C2F93"/>
    <w:rsid w:val="000C4297"/>
    <w:rsid w:val="000D3445"/>
    <w:rsid w:val="000D35DE"/>
    <w:rsid w:val="000D462C"/>
    <w:rsid w:val="000D724D"/>
    <w:rsid w:val="000D7731"/>
    <w:rsid w:val="000E2C98"/>
    <w:rsid w:val="000E7D1F"/>
    <w:rsid w:val="000F08A9"/>
    <w:rsid w:val="000F14A8"/>
    <w:rsid w:val="000F347F"/>
    <w:rsid w:val="000F4529"/>
    <w:rsid w:val="000F4B04"/>
    <w:rsid w:val="001006AF"/>
    <w:rsid w:val="0010120E"/>
    <w:rsid w:val="001046D1"/>
    <w:rsid w:val="00105981"/>
    <w:rsid w:val="00106515"/>
    <w:rsid w:val="00106F2F"/>
    <w:rsid w:val="001071EB"/>
    <w:rsid w:val="00111E7E"/>
    <w:rsid w:val="00112709"/>
    <w:rsid w:val="00112F60"/>
    <w:rsid w:val="00117154"/>
    <w:rsid w:val="00126E51"/>
    <w:rsid w:val="0013048E"/>
    <w:rsid w:val="0013129C"/>
    <w:rsid w:val="00132EF0"/>
    <w:rsid w:val="00134A82"/>
    <w:rsid w:val="00136F55"/>
    <w:rsid w:val="001377D7"/>
    <w:rsid w:val="001407AB"/>
    <w:rsid w:val="00141FD5"/>
    <w:rsid w:val="00143BA2"/>
    <w:rsid w:val="00145008"/>
    <w:rsid w:val="00145505"/>
    <w:rsid w:val="001467E9"/>
    <w:rsid w:val="00150DE0"/>
    <w:rsid w:val="001511F1"/>
    <w:rsid w:val="00151AE9"/>
    <w:rsid w:val="00151EA0"/>
    <w:rsid w:val="001604DF"/>
    <w:rsid w:val="00162164"/>
    <w:rsid w:val="001700B6"/>
    <w:rsid w:val="00170F2E"/>
    <w:rsid w:val="0017321D"/>
    <w:rsid w:val="00173FA2"/>
    <w:rsid w:val="0017466E"/>
    <w:rsid w:val="001769F8"/>
    <w:rsid w:val="00176D07"/>
    <w:rsid w:val="001834CB"/>
    <w:rsid w:val="00186400"/>
    <w:rsid w:val="00187C1A"/>
    <w:rsid w:val="00191FFB"/>
    <w:rsid w:val="00192324"/>
    <w:rsid w:val="00195CBF"/>
    <w:rsid w:val="00196881"/>
    <w:rsid w:val="001969D4"/>
    <w:rsid w:val="00197E67"/>
    <w:rsid w:val="001A18E7"/>
    <w:rsid w:val="001A1EAC"/>
    <w:rsid w:val="001A3B30"/>
    <w:rsid w:val="001A54F6"/>
    <w:rsid w:val="001B0DCB"/>
    <w:rsid w:val="001B248D"/>
    <w:rsid w:val="001B2756"/>
    <w:rsid w:val="001B3567"/>
    <w:rsid w:val="001B5165"/>
    <w:rsid w:val="001B56B1"/>
    <w:rsid w:val="001B69B4"/>
    <w:rsid w:val="001C2031"/>
    <w:rsid w:val="001C212D"/>
    <w:rsid w:val="001C238A"/>
    <w:rsid w:val="001C3B68"/>
    <w:rsid w:val="001C4198"/>
    <w:rsid w:val="001C4C6E"/>
    <w:rsid w:val="001C6A38"/>
    <w:rsid w:val="001D16A1"/>
    <w:rsid w:val="001D3066"/>
    <w:rsid w:val="001D31E4"/>
    <w:rsid w:val="001D5F68"/>
    <w:rsid w:val="001D6CA9"/>
    <w:rsid w:val="001E0D42"/>
    <w:rsid w:val="001E4166"/>
    <w:rsid w:val="001E5147"/>
    <w:rsid w:val="001E5517"/>
    <w:rsid w:val="001E5E86"/>
    <w:rsid w:val="001F0456"/>
    <w:rsid w:val="001F0B5F"/>
    <w:rsid w:val="001F3B72"/>
    <w:rsid w:val="00202284"/>
    <w:rsid w:val="0020745C"/>
    <w:rsid w:val="0021072F"/>
    <w:rsid w:val="002117B0"/>
    <w:rsid w:val="00212F4B"/>
    <w:rsid w:val="00213AB4"/>
    <w:rsid w:val="00214852"/>
    <w:rsid w:val="00214AD0"/>
    <w:rsid w:val="00214B6C"/>
    <w:rsid w:val="002155E8"/>
    <w:rsid w:val="00217242"/>
    <w:rsid w:val="002215E6"/>
    <w:rsid w:val="00221FDB"/>
    <w:rsid w:val="002255EA"/>
    <w:rsid w:val="002273F3"/>
    <w:rsid w:val="00232B4F"/>
    <w:rsid w:val="00233179"/>
    <w:rsid w:val="00234FE9"/>
    <w:rsid w:val="00235F93"/>
    <w:rsid w:val="002368EE"/>
    <w:rsid w:val="00236A84"/>
    <w:rsid w:val="00246121"/>
    <w:rsid w:val="002472DA"/>
    <w:rsid w:val="002529B7"/>
    <w:rsid w:val="00252A2B"/>
    <w:rsid w:val="00254CE2"/>
    <w:rsid w:val="002554EA"/>
    <w:rsid w:val="002557A3"/>
    <w:rsid w:val="00255EB2"/>
    <w:rsid w:val="0025794E"/>
    <w:rsid w:val="00260A5C"/>
    <w:rsid w:val="00266A1E"/>
    <w:rsid w:val="00267AF4"/>
    <w:rsid w:val="002729BE"/>
    <w:rsid w:val="0027564F"/>
    <w:rsid w:val="0027625B"/>
    <w:rsid w:val="002767BA"/>
    <w:rsid w:val="00277CC1"/>
    <w:rsid w:val="00282A17"/>
    <w:rsid w:val="00283099"/>
    <w:rsid w:val="002832BE"/>
    <w:rsid w:val="00283B8E"/>
    <w:rsid w:val="002851AB"/>
    <w:rsid w:val="00291D07"/>
    <w:rsid w:val="002A0953"/>
    <w:rsid w:val="002A145C"/>
    <w:rsid w:val="002A347F"/>
    <w:rsid w:val="002A34B9"/>
    <w:rsid w:val="002A41A4"/>
    <w:rsid w:val="002A7975"/>
    <w:rsid w:val="002B0A5A"/>
    <w:rsid w:val="002B1FED"/>
    <w:rsid w:val="002B24F3"/>
    <w:rsid w:val="002B58DF"/>
    <w:rsid w:val="002B6F6B"/>
    <w:rsid w:val="002B7F08"/>
    <w:rsid w:val="002C024E"/>
    <w:rsid w:val="002C1B77"/>
    <w:rsid w:val="002C6990"/>
    <w:rsid w:val="002C6AE3"/>
    <w:rsid w:val="002C7FEF"/>
    <w:rsid w:val="002D1241"/>
    <w:rsid w:val="002D1A3C"/>
    <w:rsid w:val="002D3248"/>
    <w:rsid w:val="002D4B67"/>
    <w:rsid w:val="002D594D"/>
    <w:rsid w:val="002E2CCA"/>
    <w:rsid w:val="002F2D50"/>
    <w:rsid w:val="002F486D"/>
    <w:rsid w:val="002F5F36"/>
    <w:rsid w:val="002F6308"/>
    <w:rsid w:val="003006BA"/>
    <w:rsid w:val="0030138E"/>
    <w:rsid w:val="00307A48"/>
    <w:rsid w:val="0031002F"/>
    <w:rsid w:val="003173D2"/>
    <w:rsid w:val="00317A19"/>
    <w:rsid w:val="003232E6"/>
    <w:rsid w:val="00325E0A"/>
    <w:rsid w:val="00326455"/>
    <w:rsid w:val="00327BEA"/>
    <w:rsid w:val="00331EC1"/>
    <w:rsid w:val="003330FE"/>
    <w:rsid w:val="003339E0"/>
    <w:rsid w:val="00334F3B"/>
    <w:rsid w:val="00337805"/>
    <w:rsid w:val="00342845"/>
    <w:rsid w:val="00342A1A"/>
    <w:rsid w:val="00343E06"/>
    <w:rsid w:val="00343F54"/>
    <w:rsid w:val="003447E9"/>
    <w:rsid w:val="00344BD2"/>
    <w:rsid w:val="00345084"/>
    <w:rsid w:val="003454F9"/>
    <w:rsid w:val="00345D6E"/>
    <w:rsid w:val="0034727D"/>
    <w:rsid w:val="00347F62"/>
    <w:rsid w:val="003531F5"/>
    <w:rsid w:val="003543D2"/>
    <w:rsid w:val="00357970"/>
    <w:rsid w:val="00364A49"/>
    <w:rsid w:val="003651B1"/>
    <w:rsid w:val="003701E8"/>
    <w:rsid w:val="00370A72"/>
    <w:rsid w:val="00370D73"/>
    <w:rsid w:val="0037129A"/>
    <w:rsid w:val="003719E1"/>
    <w:rsid w:val="003769CF"/>
    <w:rsid w:val="00383997"/>
    <w:rsid w:val="00383999"/>
    <w:rsid w:val="00386C07"/>
    <w:rsid w:val="00392618"/>
    <w:rsid w:val="00392AB8"/>
    <w:rsid w:val="00394BCF"/>
    <w:rsid w:val="0039779D"/>
    <w:rsid w:val="00397DFC"/>
    <w:rsid w:val="003A2CB2"/>
    <w:rsid w:val="003A39E2"/>
    <w:rsid w:val="003A3FCD"/>
    <w:rsid w:val="003A7E92"/>
    <w:rsid w:val="003B2B40"/>
    <w:rsid w:val="003B5090"/>
    <w:rsid w:val="003C0BD8"/>
    <w:rsid w:val="003C1218"/>
    <w:rsid w:val="003C3D3B"/>
    <w:rsid w:val="003C509A"/>
    <w:rsid w:val="003C6DC2"/>
    <w:rsid w:val="003D0144"/>
    <w:rsid w:val="003D1340"/>
    <w:rsid w:val="003D37C9"/>
    <w:rsid w:val="003D59A7"/>
    <w:rsid w:val="003E0707"/>
    <w:rsid w:val="003E6E11"/>
    <w:rsid w:val="003E7353"/>
    <w:rsid w:val="003F11C7"/>
    <w:rsid w:val="003F1798"/>
    <w:rsid w:val="003F2B7C"/>
    <w:rsid w:val="003F482B"/>
    <w:rsid w:val="003F542F"/>
    <w:rsid w:val="003F54CA"/>
    <w:rsid w:val="003F6C5A"/>
    <w:rsid w:val="00400100"/>
    <w:rsid w:val="004030B9"/>
    <w:rsid w:val="0040361C"/>
    <w:rsid w:val="00404118"/>
    <w:rsid w:val="004060E9"/>
    <w:rsid w:val="00406149"/>
    <w:rsid w:val="00406B73"/>
    <w:rsid w:val="0041015F"/>
    <w:rsid w:val="00412006"/>
    <w:rsid w:val="00414A35"/>
    <w:rsid w:val="00416C3F"/>
    <w:rsid w:val="0042052B"/>
    <w:rsid w:val="0042225A"/>
    <w:rsid w:val="00422A64"/>
    <w:rsid w:val="00422E10"/>
    <w:rsid w:val="00423838"/>
    <w:rsid w:val="00426336"/>
    <w:rsid w:val="00431C72"/>
    <w:rsid w:val="0043682C"/>
    <w:rsid w:val="00437819"/>
    <w:rsid w:val="004409EE"/>
    <w:rsid w:val="00443E2E"/>
    <w:rsid w:val="00444BFE"/>
    <w:rsid w:val="00445327"/>
    <w:rsid w:val="00445569"/>
    <w:rsid w:val="00450DF4"/>
    <w:rsid w:val="00451612"/>
    <w:rsid w:val="00451F33"/>
    <w:rsid w:val="00456261"/>
    <w:rsid w:val="004615C9"/>
    <w:rsid w:val="004664D2"/>
    <w:rsid w:val="00466DBC"/>
    <w:rsid w:val="004700E3"/>
    <w:rsid w:val="00470119"/>
    <w:rsid w:val="0047229D"/>
    <w:rsid w:val="004748B8"/>
    <w:rsid w:val="00476B59"/>
    <w:rsid w:val="00477C30"/>
    <w:rsid w:val="00482158"/>
    <w:rsid w:val="00482A34"/>
    <w:rsid w:val="004831C1"/>
    <w:rsid w:val="00483E9D"/>
    <w:rsid w:val="00484423"/>
    <w:rsid w:val="004851CE"/>
    <w:rsid w:val="0048616F"/>
    <w:rsid w:val="0048620A"/>
    <w:rsid w:val="004877D3"/>
    <w:rsid w:val="00490093"/>
    <w:rsid w:val="00491C97"/>
    <w:rsid w:val="00492382"/>
    <w:rsid w:val="00492851"/>
    <w:rsid w:val="00492D7E"/>
    <w:rsid w:val="0049661F"/>
    <w:rsid w:val="00497F10"/>
    <w:rsid w:val="004A2626"/>
    <w:rsid w:val="004A2D7C"/>
    <w:rsid w:val="004A4730"/>
    <w:rsid w:val="004A6551"/>
    <w:rsid w:val="004A6F9F"/>
    <w:rsid w:val="004B162A"/>
    <w:rsid w:val="004B2DBB"/>
    <w:rsid w:val="004C07FF"/>
    <w:rsid w:val="004C32DE"/>
    <w:rsid w:val="004C4307"/>
    <w:rsid w:val="004D372C"/>
    <w:rsid w:val="004D480D"/>
    <w:rsid w:val="004D4D87"/>
    <w:rsid w:val="004D58FF"/>
    <w:rsid w:val="004D7836"/>
    <w:rsid w:val="004E2E64"/>
    <w:rsid w:val="004E462F"/>
    <w:rsid w:val="004E7BC7"/>
    <w:rsid w:val="004F1491"/>
    <w:rsid w:val="004F2309"/>
    <w:rsid w:val="004F41E5"/>
    <w:rsid w:val="004F5EDE"/>
    <w:rsid w:val="004F6119"/>
    <w:rsid w:val="004F6318"/>
    <w:rsid w:val="004F716E"/>
    <w:rsid w:val="00500C92"/>
    <w:rsid w:val="00502EA2"/>
    <w:rsid w:val="00503FE9"/>
    <w:rsid w:val="005049ED"/>
    <w:rsid w:val="00505FD0"/>
    <w:rsid w:val="005066FE"/>
    <w:rsid w:val="00513696"/>
    <w:rsid w:val="00514082"/>
    <w:rsid w:val="005150A1"/>
    <w:rsid w:val="005155D1"/>
    <w:rsid w:val="00521321"/>
    <w:rsid w:val="005225EF"/>
    <w:rsid w:val="00523095"/>
    <w:rsid w:val="0052340E"/>
    <w:rsid w:val="00523E90"/>
    <w:rsid w:val="0052595A"/>
    <w:rsid w:val="00526097"/>
    <w:rsid w:val="00527ACA"/>
    <w:rsid w:val="00532D2E"/>
    <w:rsid w:val="00533397"/>
    <w:rsid w:val="005356E1"/>
    <w:rsid w:val="00536AEA"/>
    <w:rsid w:val="005402DD"/>
    <w:rsid w:val="005406D2"/>
    <w:rsid w:val="00541FD2"/>
    <w:rsid w:val="00542B82"/>
    <w:rsid w:val="0054638E"/>
    <w:rsid w:val="0055090A"/>
    <w:rsid w:val="00551FBE"/>
    <w:rsid w:val="00553439"/>
    <w:rsid w:val="005550E3"/>
    <w:rsid w:val="0055562C"/>
    <w:rsid w:val="0055780D"/>
    <w:rsid w:val="005620F5"/>
    <w:rsid w:val="005639B3"/>
    <w:rsid w:val="00565A1A"/>
    <w:rsid w:val="0056757F"/>
    <w:rsid w:val="00571DEA"/>
    <w:rsid w:val="0057218A"/>
    <w:rsid w:val="00573B83"/>
    <w:rsid w:val="00573CC3"/>
    <w:rsid w:val="005741C6"/>
    <w:rsid w:val="005742CA"/>
    <w:rsid w:val="0057680C"/>
    <w:rsid w:val="00582C5D"/>
    <w:rsid w:val="0058516A"/>
    <w:rsid w:val="00585C77"/>
    <w:rsid w:val="0058659D"/>
    <w:rsid w:val="00592B0E"/>
    <w:rsid w:val="0059316C"/>
    <w:rsid w:val="00593AA8"/>
    <w:rsid w:val="005949CA"/>
    <w:rsid w:val="005978D7"/>
    <w:rsid w:val="005A10EE"/>
    <w:rsid w:val="005A2D97"/>
    <w:rsid w:val="005A4F11"/>
    <w:rsid w:val="005A60F0"/>
    <w:rsid w:val="005B5BC9"/>
    <w:rsid w:val="005B652F"/>
    <w:rsid w:val="005C1F27"/>
    <w:rsid w:val="005C1F7E"/>
    <w:rsid w:val="005C24B1"/>
    <w:rsid w:val="005C4F65"/>
    <w:rsid w:val="005C60AA"/>
    <w:rsid w:val="005C721A"/>
    <w:rsid w:val="005D153C"/>
    <w:rsid w:val="005D176D"/>
    <w:rsid w:val="005D21F6"/>
    <w:rsid w:val="005D270B"/>
    <w:rsid w:val="005D32B8"/>
    <w:rsid w:val="005D3BF5"/>
    <w:rsid w:val="005D4905"/>
    <w:rsid w:val="005E0801"/>
    <w:rsid w:val="005E09D9"/>
    <w:rsid w:val="005E0E9F"/>
    <w:rsid w:val="005E78CF"/>
    <w:rsid w:val="005E7DD7"/>
    <w:rsid w:val="005F02C5"/>
    <w:rsid w:val="005F1A05"/>
    <w:rsid w:val="005F5FCD"/>
    <w:rsid w:val="005F7586"/>
    <w:rsid w:val="005F770E"/>
    <w:rsid w:val="005F7B0B"/>
    <w:rsid w:val="00603D83"/>
    <w:rsid w:val="00605682"/>
    <w:rsid w:val="00605685"/>
    <w:rsid w:val="00605EE1"/>
    <w:rsid w:val="00606FFC"/>
    <w:rsid w:val="006079FC"/>
    <w:rsid w:val="00612E3E"/>
    <w:rsid w:val="00613198"/>
    <w:rsid w:val="006136E1"/>
    <w:rsid w:val="00613B0F"/>
    <w:rsid w:val="00620223"/>
    <w:rsid w:val="006219B0"/>
    <w:rsid w:val="00621FD1"/>
    <w:rsid w:val="0062280D"/>
    <w:rsid w:val="00622EC1"/>
    <w:rsid w:val="00624B11"/>
    <w:rsid w:val="00633996"/>
    <w:rsid w:val="006350AC"/>
    <w:rsid w:val="0064504E"/>
    <w:rsid w:val="006456D1"/>
    <w:rsid w:val="00646FF5"/>
    <w:rsid w:val="006475C2"/>
    <w:rsid w:val="00647D69"/>
    <w:rsid w:val="00651F1C"/>
    <w:rsid w:val="00653133"/>
    <w:rsid w:val="00654635"/>
    <w:rsid w:val="00655DE8"/>
    <w:rsid w:val="00660F2A"/>
    <w:rsid w:val="006612A6"/>
    <w:rsid w:val="00661A21"/>
    <w:rsid w:val="00661D28"/>
    <w:rsid w:val="00661DD3"/>
    <w:rsid w:val="00662047"/>
    <w:rsid w:val="0066417B"/>
    <w:rsid w:val="00664AC9"/>
    <w:rsid w:val="00665994"/>
    <w:rsid w:val="00667E2D"/>
    <w:rsid w:val="00670E34"/>
    <w:rsid w:val="0067154F"/>
    <w:rsid w:val="00672232"/>
    <w:rsid w:val="006813A4"/>
    <w:rsid w:val="00681593"/>
    <w:rsid w:val="00684D83"/>
    <w:rsid w:val="006919FD"/>
    <w:rsid w:val="006A047D"/>
    <w:rsid w:val="006A6556"/>
    <w:rsid w:val="006A7CB9"/>
    <w:rsid w:val="006B2987"/>
    <w:rsid w:val="006B3E73"/>
    <w:rsid w:val="006B4E56"/>
    <w:rsid w:val="006B6601"/>
    <w:rsid w:val="006B76D9"/>
    <w:rsid w:val="006C2413"/>
    <w:rsid w:val="006C67B1"/>
    <w:rsid w:val="006C6CD9"/>
    <w:rsid w:val="006C7B34"/>
    <w:rsid w:val="006D0786"/>
    <w:rsid w:val="006D2FC0"/>
    <w:rsid w:val="006D32F4"/>
    <w:rsid w:val="006D54C0"/>
    <w:rsid w:val="006D5CFB"/>
    <w:rsid w:val="006D6301"/>
    <w:rsid w:val="006D657B"/>
    <w:rsid w:val="006E1B7C"/>
    <w:rsid w:val="006E33B3"/>
    <w:rsid w:val="006E3DCF"/>
    <w:rsid w:val="006E4210"/>
    <w:rsid w:val="006E4F85"/>
    <w:rsid w:val="006E7473"/>
    <w:rsid w:val="006E7C60"/>
    <w:rsid w:val="006F0A4C"/>
    <w:rsid w:val="006F24AD"/>
    <w:rsid w:val="006F37E3"/>
    <w:rsid w:val="006F42D6"/>
    <w:rsid w:val="006F45F0"/>
    <w:rsid w:val="006F6927"/>
    <w:rsid w:val="006F7A36"/>
    <w:rsid w:val="00700477"/>
    <w:rsid w:val="0070237E"/>
    <w:rsid w:val="00704B34"/>
    <w:rsid w:val="0070509A"/>
    <w:rsid w:val="007066AC"/>
    <w:rsid w:val="007107F3"/>
    <w:rsid w:val="007145C7"/>
    <w:rsid w:val="0071582C"/>
    <w:rsid w:val="00715D38"/>
    <w:rsid w:val="0072017A"/>
    <w:rsid w:val="00726E2B"/>
    <w:rsid w:val="00727CCD"/>
    <w:rsid w:val="007313FC"/>
    <w:rsid w:val="007323A7"/>
    <w:rsid w:val="00733AEB"/>
    <w:rsid w:val="00733E93"/>
    <w:rsid w:val="00736843"/>
    <w:rsid w:val="00736DD2"/>
    <w:rsid w:val="00737DED"/>
    <w:rsid w:val="007417DA"/>
    <w:rsid w:val="00743420"/>
    <w:rsid w:val="007446BA"/>
    <w:rsid w:val="00745E5D"/>
    <w:rsid w:val="00747804"/>
    <w:rsid w:val="00747B01"/>
    <w:rsid w:val="00751BBA"/>
    <w:rsid w:val="007529CD"/>
    <w:rsid w:val="00753DC0"/>
    <w:rsid w:val="0075410F"/>
    <w:rsid w:val="0075417F"/>
    <w:rsid w:val="00757691"/>
    <w:rsid w:val="00760AAD"/>
    <w:rsid w:val="00764EB8"/>
    <w:rsid w:val="00767441"/>
    <w:rsid w:val="0077018D"/>
    <w:rsid w:val="00775CF9"/>
    <w:rsid w:val="007800E0"/>
    <w:rsid w:val="007811F1"/>
    <w:rsid w:val="00782FF9"/>
    <w:rsid w:val="007840DD"/>
    <w:rsid w:val="00786EF5"/>
    <w:rsid w:val="007878F6"/>
    <w:rsid w:val="00793E78"/>
    <w:rsid w:val="00794EB8"/>
    <w:rsid w:val="00795890"/>
    <w:rsid w:val="00797C7C"/>
    <w:rsid w:val="007A4F23"/>
    <w:rsid w:val="007A7874"/>
    <w:rsid w:val="007B0180"/>
    <w:rsid w:val="007B1155"/>
    <w:rsid w:val="007B2A28"/>
    <w:rsid w:val="007C143A"/>
    <w:rsid w:val="007C4E86"/>
    <w:rsid w:val="007C6163"/>
    <w:rsid w:val="007C6BB5"/>
    <w:rsid w:val="007C76D5"/>
    <w:rsid w:val="007C7B16"/>
    <w:rsid w:val="007D56D3"/>
    <w:rsid w:val="007D6341"/>
    <w:rsid w:val="007D73B4"/>
    <w:rsid w:val="007D74CA"/>
    <w:rsid w:val="007D78DC"/>
    <w:rsid w:val="007E025D"/>
    <w:rsid w:val="007E0535"/>
    <w:rsid w:val="007E07A8"/>
    <w:rsid w:val="007E24F3"/>
    <w:rsid w:val="007E3FE6"/>
    <w:rsid w:val="007E4419"/>
    <w:rsid w:val="007E5343"/>
    <w:rsid w:val="007E731C"/>
    <w:rsid w:val="007E7DDB"/>
    <w:rsid w:val="007F1F87"/>
    <w:rsid w:val="007F29E0"/>
    <w:rsid w:val="007F3957"/>
    <w:rsid w:val="007F3E6B"/>
    <w:rsid w:val="007F547B"/>
    <w:rsid w:val="007F64E1"/>
    <w:rsid w:val="007F662F"/>
    <w:rsid w:val="00803513"/>
    <w:rsid w:val="00805D08"/>
    <w:rsid w:val="00806621"/>
    <w:rsid w:val="008126F3"/>
    <w:rsid w:val="008149E5"/>
    <w:rsid w:val="0081547C"/>
    <w:rsid w:val="0082022A"/>
    <w:rsid w:val="00826123"/>
    <w:rsid w:val="00830EE0"/>
    <w:rsid w:val="00831113"/>
    <w:rsid w:val="008319D6"/>
    <w:rsid w:val="00834CBF"/>
    <w:rsid w:val="00835BA1"/>
    <w:rsid w:val="00835F2D"/>
    <w:rsid w:val="00836F9A"/>
    <w:rsid w:val="00837BDD"/>
    <w:rsid w:val="008408EE"/>
    <w:rsid w:val="00843338"/>
    <w:rsid w:val="00850D3A"/>
    <w:rsid w:val="00851FD7"/>
    <w:rsid w:val="0085245A"/>
    <w:rsid w:val="00853A30"/>
    <w:rsid w:val="00853DEB"/>
    <w:rsid w:val="00855186"/>
    <w:rsid w:val="00856088"/>
    <w:rsid w:val="00856522"/>
    <w:rsid w:val="00860421"/>
    <w:rsid w:val="00873029"/>
    <w:rsid w:val="00873FBE"/>
    <w:rsid w:val="008755C6"/>
    <w:rsid w:val="00876C8F"/>
    <w:rsid w:val="00877175"/>
    <w:rsid w:val="00877734"/>
    <w:rsid w:val="0088154F"/>
    <w:rsid w:val="0088196A"/>
    <w:rsid w:val="00881BBC"/>
    <w:rsid w:val="00881C25"/>
    <w:rsid w:val="008825E6"/>
    <w:rsid w:val="00886680"/>
    <w:rsid w:val="0088671C"/>
    <w:rsid w:val="00894522"/>
    <w:rsid w:val="00895AE6"/>
    <w:rsid w:val="00896195"/>
    <w:rsid w:val="00897C2B"/>
    <w:rsid w:val="008A3AAD"/>
    <w:rsid w:val="008A662B"/>
    <w:rsid w:val="008A761C"/>
    <w:rsid w:val="008B0DF0"/>
    <w:rsid w:val="008B3EB2"/>
    <w:rsid w:val="008B4012"/>
    <w:rsid w:val="008B5AAE"/>
    <w:rsid w:val="008B5CAE"/>
    <w:rsid w:val="008B6F39"/>
    <w:rsid w:val="008C00D6"/>
    <w:rsid w:val="008C0A96"/>
    <w:rsid w:val="008C254A"/>
    <w:rsid w:val="008C27C6"/>
    <w:rsid w:val="008C5922"/>
    <w:rsid w:val="008D4C09"/>
    <w:rsid w:val="008D541E"/>
    <w:rsid w:val="008E0DE3"/>
    <w:rsid w:val="008E1CDD"/>
    <w:rsid w:val="008E218C"/>
    <w:rsid w:val="008E22E6"/>
    <w:rsid w:val="008E285E"/>
    <w:rsid w:val="008E7E59"/>
    <w:rsid w:val="008F090F"/>
    <w:rsid w:val="008F4A26"/>
    <w:rsid w:val="008F6334"/>
    <w:rsid w:val="008F718C"/>
    <w:rsid w:val="009001A1"/>
    <w:rsid w:val="00900C7D"/>
    <w:rsid w:val="00905760"/>
    <w:rsid w:val="00907DFB"/>
    <w:rsid w:val="00911C0F"/>
    <w:rsid w:val="00912938"/>
    <w:rsid w:val="00913B00"/>
    <w:rsid w:val="00915BFF"/>
    <w:rsid w:val="00916D4C"/>
    <w:rsid w:val="009240BE"/>
    <w:rsid w:val="009248BF"/>
    <w:rsid w:val="00933493"/>
    <w:rsid w:val="0094242D"/>
    <w:rsid w:val="009434B5"/>
    <w:rsid w:val="009438D3"/>
    <w:rsid w:val="00943A3A"/>
    <w:rsid w:val="00943DEE"/>
    <w:rsid w:val="00944249"/>
    <w:rsid w:val="00944924"/>
    <w:rsid w:val="00945F67"/>
    <w:rsid w:val="00950508"/>
    <w:rsid w:val="009505D0"/>
    <w:rsid w:val="009562C3"/>
    <w:rsid w:val="009610FA"/>
    <w:rsid w:val="0096128C"/>
    <w:rsid w:val="00962E11"/>
    <w:rsid w:val="0096485F"/>
    <w:rsid w:val="00965677"/>
    <w:rsid w:val="009727D3"/>
    <w:rsid w:val="00973A6C"/>
    <w:rsid w:val="009753D6"/>
    <w:rsid w:val="00976661"/>
    <w:rsid w:val="009801A9"/>
    <w:rsid w:val="00980F5F"/>
    <w:rsid w:val="00981BEB"/>
    <w:rsid w:val="00982C2E"/>
    <w:rsid w:val="00987388"/>
    <w:rsid w:val="00991E8A"/>
    <w:rsid w:val="009926EC"/>
    <w:rsid w:val="009933C1"/>
    <w:rsid w:val="009942DF"/>
    <w:rsid w:val="009A1BEE"/>
    <w:rsid w:val="009A318D"/>
    <w:rsid w:val="009A4BCF"/>
    <w:rsid w:val="009A4FE1"/>
    <w:rsid w:val="009A6D5D"/>
    <w:rsid w:val="009B2CD8"/>
    <w:rsid w:val="009C1680"/>
    <w:rsid w:val="009C1C70"/>
    <w:rsid w:val="009C23A5"/>
    <w:rsid w:val="009C277F"/>
    <w:rsid w:val="009C5F15"/>
    <w:rsid w:val="009C6453"/>
    <w:rsid w:val="009C6C3B"/>
    <w:rsid w:val="009D16A9"/>
    <w:rsid w:val="009D2041"/>
    <w:rsid w:val="009D431B"/>
    <w:rsid w:val="009D498D"/>
    <w:rsid w:val="009D4C65"/>
    <w:rsid w:val="009D5E4C"/>
    <w:rsid w:val="009D655D"/>
    <w:rsid w:val="009D7064"/>
    <w:rsid w:val="009E1FB4"/>
    <w:rsid w:val="009E64C0"/>
    <w:rsid w:val="009F07EE"/>
    <w:rsid w:val="009F3064"/>
    <w:rsid w:val="009F7A40"/>
    <w:rsid w:val="00A00F6B"/>
    <w:rsid w:val="00A03779"/>
    <w:rsid w:val="00A03E8A"/>
    <w:rsid w:val="00A0435E"/>
    <w:rsid w:val="00A0505C"/>
    <w:rsid w:val="00A10D87"/>
    <w:rsid w:val="00A1128F"/>
    <w:rsid w:val="00A13ABD"/>
    <w:rsid w:val="00A156AD"/>
    <w:rsid w:val="00A3036D"/>
    <w:rsid w:val="00A33377"/>
    <w:rsid w:val="00A3366F"/>
    <w:rsid w:val="00A346B4"/>
    <w:rsid w:val="00A35359"/>
    <w:rsid w:val="00A36F8D"/>
    <w:rsid w:val="00A40EF9"/>
    <w:rsid w:val="00A45C1F"/>
    <w:rsid w:val="00A47170"/>
    <w:rsid w:val="00A4735C"/>
    <w:rsid w:val="00A47733"/>
    <w:rsid w:val="00A507E1"/>
    <w:rsid w:val="00A50E13"/>
    <w:rsid w:val="00A50E93"/>
    <w:rsid w:val="00A51724"/>
    <w:rsid w:val="00A5183E"/>
    <w:rsid w:val="00A53391"/>
    <w:rsid w:val="00A53F17"/>
    <w:rsid w:val="00A57256"/>
    <w:rsid w:val="00A572AA"/>
    <w:rsid w:val="00A60E9B"/>
    <w:rsid w:val="00A639A5"/>
    <w:rsid w:val="00A63E60"/>
    <w:rsid w:val="00A64AD2"/>
    <w:rsid w:val="00A652F4"/>
    <w:rsid w:val="00A658C5"/>
    <w:rsid w:val="00A65B6F"/>
    <w:rsid w:val="00A671D4"/>
    <w:rsid w:val="00A67D1C"/>
    <w:rsid w:val="00A7121D"/>
    <w:rsid w:val="00A73310"/>
    <w:rsid w:val="00A73DBC"/>
    <w:rsid w:val="00A7517D"/>
    <w:rsid w:val="00A75A8D"/>
    <w:rsid w:val="00A85A9A"/>
    <w:rsid w:val="00A86AC7"/>
    <w:rsid w:val="00A90422"/>
    <w:rsid w:val="00A913A1"/>
    <w:rsid w:val="00A924C6"/>
    <w:rsid w:val="00A9557B"/>
    <w:rsid w:val="00A955D7"/>
    <w:rsid w:val="00A957AB"/>
    <w:rsid w:val="00A96113"/>
    <w:rsid w:val="00AA4FCD"/>
    <w:rsid w:val="00AA56E0"/>
    <w:rsid w:val="00AA57B0"/>
    <w:rsid w:val="00AB20BB"/>
    <w:rsid w:val="00AB32B0"/>
    <w:rsid w:val="00AB3A32"/>
    <w:rsid w:val="00AB3F7C"/>
    <w:rsid w:val="00AB7148"/>
    <w:rsid w:val="00AC2625"/>
    <w:rsid w:val="00AC528D"/>
    <w:rsid w:val="00AC639A"/>
    <w:rsid w:val="00AD1E33"/>
    <w:rsid w:val="00AD30A7"/>
    <w:rsid w:val="00AD52B1"/>
    <w:rsid w:val="00AD551F"/>
    <w:rsid w:val="00AD55F1"/>
    <w:rsid w:val="00AD63D1"/>
    <w:rsid w:val="00AD76D7"/>
    <w:rsid w:val="00AE0011"/>
    <w:rsid w:val="00AE2921"/>
    <w:rsid w:val="00AE3635"/>
    <w:rsid w:val="00AE453C"/>
    <w:rsid w:val="00AE4CBE"/>
    <w:rsid w:val="00B00456"/>
    <w:rsid w:val="00B02B02"/>
    <w:rsid w:val="00B04792"/>
    <w:rsid w:val="00B106F0"/>
    <w:rsid w:val="00B1266B"/>
    <w:rsid w:val="00B141F1"/>
    <w:rsid w:val="00B2359E"/>
    <w:rsid w:val="00B24BF8"/>
    <w:rsid w:val="00B25454"/>
    <w:rsid w:val="00B26F92"/>
    <w:rsid w:val="00B276AF"/>
    <w:rsid w:val="00B30393"/>
    <w:rsid w:val="00B31206"/>
    <w:rsid w:val="00B312FB"/>
    <w:rsid w:val="00B31D3B"/>
    <w:rsid w:val="00B35B8F"/>
    <w:rsid w:val="00B37082"/>
    <w:rsid w:val="00B43536"/>
    <w:rsid w:val="00B4410A"/>
    <w:rsid w:val="00B45C5E"/>
    <w:rsid w:val="00B4776C"/>
    <w:rsid w:val="00B5049B"/>
    <w:rsid w:val="00B57134"/>
    <w:rsid w:val="00B57BFB"/>
    <w:rsid w:val="00B66079"/>
    <w:rsid w:val="00B6680E"/>
    <w:rsid w:val="00B741C6"/>
    <w:rsid w:val="00B75370"/>
    <w:rsid w:val="00B77029"/>
    <w:rsid w:val="00B80F4F"/>
    <w:rsid w:val="00B8263E"/>
    <w:rsid w:val="00B8316E"/>
    <w:rsid w:val="00B8354F"/>
    <w:rsid w:val="00B84D11"/>
    <w:rsid w:val="00B86BD0"/>
    <w:rsid w:val="00B8783B"/>
    <w:rsid w:val="00B90F51"/>
    <w:rsid w:val="00B9188D"/>
    <w:rsid w:val="00B91BC1"/>
    <w:rsid w:val="00B91EEC"/>
    <w:rsid w:val="00B942AD"/>
    <w:rsid w:val="00B95B05"/>
    <w:rsid w:val="00B96A5A"/>
    <w:rsid w:val="00B9762B"/>
    <w:rsid w:val="00BA15C5"/>
    <w:rsid w:val="00BA17DE"/>
    <w:rsid w:val="00BA256E"/>
    <w:rsid w:val="00BA4075"/>
    <w:rsid w:val="00BA5485"/>
    <w:rsid w:val="00BA5A3A"/>
    <w:rsid w:val="00BA7D41"/>
    <w:rsid w:val="00BA7D5F"/>
    <w:rsid w:val="00BB295F"/>
    <w:rsid w:val="00BB3430"/>
    <w:rsid w:val="00BB3709"/>
    <w:rsid w:val="00BB3C8D"/>
    <w:rsid w:val="00BB3FCF"/>
    <w:rsid w:val="00BB42A8"/>
    <w:rsid w:val="00BB4F6C"/>
    <w:rsid w:val="00BB7730"/>
    <w:rsid w:val="00BB77E9"/>
    <w:rsid w:val="00BC0B23"/>
    <w:rsid w:val="00BC4C49"/>
    <w:rsid w:val="00BC6252"/>
    <w:rsid w:val="00BD35A4"/>
    <w:rsid w:val="00BD4E74"/>
    <w:rsid w:val="00BD68D9"/>
    <w:rsid w:val="00BE172E"/>
    <w:rsid w:val="00BE729D"/>
    <w:rsid w:val="00BF6D6B"/>
    <w:rsid w:val="00C02600"/>
    <w:rsid w:val="00C04441"/>
    <w:rsid w:val="00C05EFB"/>
    <w:rsid w:val="00C102AB"/>
    <w:rsid w:val="00C15AA2"/>
    <w:rsid w:val="00C252EB"/>
    <w:rsid w:val="00C255BC"/>
    <w:rsid w:val="00C2589E"/>
    <w:rsid w:val="00C25E87"/>
    <w:rsid w:val="00C26885"/>
    <w:rsid w:val="00C26EF0"/>
    <w:rsid w:val="00C27279"/>
    <w:rsid w:val="00C27A84"/>
    <w:rsid w:val="00C30100"/>
    <w:rsid w:val="00C31E2A"/>
    <w:rsid w:val="00C332EE"/>
    <w:rsid w:val="00C333CE"/>
    <w:rsid w:val="00C369D7"/>
    <w:rsid w:val="00C36B3B"/>
    <w:rsid w:val="00C37B58"/>
    <w:rsid w:val="00C4082C"/>
    <w:rsid w:val="00C42B67"/>
    <w:rsid w:val="00C44BD6"/>
    <w:rsid w:val="00C559FE"/>
    <w:rsid w:val="00C55AC6"/>
    <w:rsid w:val="00C55B32"/>
    <w:rsid w:val="00C6009F"/>
    <w:rsid w:val="00C60242"/>
    <w:rsid w:val="00C60493"/>
    <w:rsid w:val="00C60AB1"/>
    <w:rsid w:val="00C65600"/>
    <w:rsid w:val="00C65628"/>
    <w:rsid w:val="00C656CE"/>
    <w:rsid w:val="00C66C2D"/>
    <w:rsid w:val="00C70B1E"/>
    <w:rsid w:val="00C7262C"/>
    <w:rsid w:val="00C75EBA"/>
    <w:rsid w:val="00C80368"/>
    <w:rsid w:val="00C81CFF"/>
    <w:rsid w:val="00C82E18"/>
    <w:rsid w:val="00C82EAA"/>
    <w:rsid w:val="00C8358C"/>
    <w:rsid w:val="00C87B2C"/>
    <w:rsid w:val="00C92C1A"/>
    <w:rsid w:val="00C94474"/>
    <w:rsid w:val="00C94BAD"/>
    <w:rsid w:val="00C96990"/>
    <w:rsid w:val="00C97784"/>
    <w:rsid w:val="00C97828"/>
    <w:rsid w:val="00CA01B8"/>
    <w:rsid w:val="00CA2DB9"/>
    <w:rsid w:val="00CA4379"/>
    <w:rsid w:val="00CA456C"/>
    <w:rsid w:val="00CB0125"/>
    <w:rsid w:val="00CB06BA"/>
    <w:rsid w:val="00CB1548"/>
    <w:rsid w:val="00CB161C"/>
    <w:rsid w:val="00CB59D4"/>
    <w:rsid w:val="00CB5F9D"/>
    <w:rsid w:val="00CB7FA5"/>
    <w:rsid w:val="00CC0717"/>
    <w:rsid w:val="00CC1AFD"/>
    <w:rsid w:val="00CC29F3"/>
    <w:rsid w:val="00CC2BE8"/>
    <w:rsid w:val="00CC3A0C"/>
    <w:rsid w:val="00CC413D"/>
    <w:rsid w:val="00CD11FB"/>
    <w:rsid w:val="00CD26D1"/>
    <w:rsid w:val="00CD2B56"/>
    <w:rsid w:val="00CD4C07"/>
    <w:rsid w:val="00CE2484"/>
    <w:rsid w:val="00CE374D"/>
    <w:rsid w:val="00CE3EC5"/>
    <w:rsid w:val="00CE3FA2"/>
    <w:rsid w:val="00CE4726"/>
    <w:rsid w:val="00CE4742"/>
    <w:rsid w:val="00CE5260"/>
    <w:rsid w:val="00CE5B3E"/>
    <w:rsid w:val="00CE7713"/>
    <w:rsid w:val="00CE7922"/>
    <w:rsid w:val="00CF0B00"/>
    <w:rsid w:val="00CF2562"/>
    <w:rsid w:val="00CF696C"/>
    <w:rsid w:val="00CF6A0C"/>
    <w:rsid w:val="00CF6FB2"/>
    <w:rsid w:val="00D00119"/>
    <w:rsid w:val="00D01AD8"/>
    <w:rsid w:val="00D06A90"/>
    <w:rsid w:val="00D1110C"/>
    <w:rsid w:val="00D13072"/>
    <w:rsid w:val="00D15AB0"/>
    <w:rsid w:val="00D1639C"/>
    <w:rsid w:val="00D16818"/>
    <w:rsid w:val="00D202BB"/>
    <w:rsid w:val="00D2087F"/>
    <w:rsid w:val="00D22597"/>
    <w:rsid w:val="00D23CE8"/>
    <w:rsid w:val="00D254A6"/>
    <w:rsid w:val="00D3042C"/>
    <w:rsid w:val="00D30AF4"/>
    <w:rsid w:val="00D30FC4"/>
    <w:rsid w:val="00D31A78"/>
    <w:rsid w:val="00D320AC"/>
    <w:rsid w:val="00D321F6"/>
    <w:rsid w:val="00D327FF"/>
    <w:rsid w:val="00D32A2E"/>
    <w:rsid w:val="00D33911"/>
    <w:rsid w:val="00D354FE"/>
    <w:rsid w:val="00D35F9A"/>
    <w:rsid w:val="00D403D0"/>
    <w:rsid w:val="00D43155"/>
    <w:rsid w:val="00D436E3"/>
    <w:rsid w:val="00D50AF6"/>
    <w:rsid w:val="00D56302"/>
    <w:rsid w:val="00D626F7"/>
    <w:rsid w:val="00D62FD0"/>
    <w:rsid w:val="00D65794"/>
    <w:rsid w:val="00D67BD5"/>
    <w:rsid w:val="00D7097B"/>
    <w:rsid w:val="00D709F0"/>
    <w:rsid w:val="00D71FF0"/>
    <w:rsid w:val="00D736FA"/>
    <w:rsid w:val="00D7490E"/>
    <w:rsid w:val="00D757EE"/>
    <w:rsid w:val="00D76799"/>
    <w:rsid w:val="00D76D80"/>
    <w:rsid w:val="00D80F75"/>
    <w:rsid w:val="00D873A7"/>
    <w:rsid w:val="00D90564"/>
    <w:rsid w:val="00D9138F"/>
    <w:rsid w:val="00D921EF"/>
    <w:rsid w:val="00D93442"/>
    <w:rsid w:val="00D935E2"/>
    <w:rsid w:val="00D93A1A"/>
    <w:rsid w:val="00D95232"/>
    <w:rsid w:val="00DA0F1D"/>
    <w:rsid w:val="00DA2125"/>
    <w:rsid w:val="00DA2E1B"/>
    <w:rsid w:val="00DA30D8"/>
    <w:rsid w:val="00DA351C"/>
    <w:rsid w:val="00DA4A79"/>
    <w:rsid w:val="00DB06E0"/>
    <w:rsid w:val="00DB2A8F"/>
    <w:rsid w:val="00DB39A1"/>
    <w:rsid w:val="00DB556A"/>
    <w:rsid w:val="00DB60C2"/>
    <w:rsid w:val="00DB6932"/>
    <w:rsid w:val="00DC0117"/>
    <w:rsid w:val="00DC12C8"/>
    <w:rsid w:val="00DC6273"/>
    <w:rsid w:val="00DC7D69"/>
    <w:rsid w:val="00DD0A0D"/>
    <w:rsid w:val="00DD2BD5"/>
    <w:rsid w:val="00DD3067"/>
    <w:rsid w:val="00DD3B1E"/>
    <w:rsid w:val="00DD3EBB"/>
    <w:rsid w:val="00DD3EC0"/>
    <w:rsid w:val="00DD60AF"/>
    <w:rsid w:val="00DD666A"/>
    <w:rsid w:val="00DE644F"/>
    <w:rsid w:val="00DE7709"/>
    <w:rsid w:val="00DE7C4E"/>
    <w:rsid w:val="00DF0870"/>
    <w:rsid w:val="00DF1AEA"/>
    <w:rsid w:val="00DF45D2"/>
    <w:rsid w:val="00DF5E6C"/>
    <w:rsid w:val="00E0136A"/>
    <w:rsid w:val="00E0635E"/>
    <w:rsid w:val="00E14851"/>
    <w:rsid w:val="00E17FF9"/>
    <w:rsid w:val="00E212D2"/>
    <w:rsid w:val="00E233B7"/>
    <w:rsid w:val="00E24AC7"/>
    <w:rsid w:val="00E270A7"/>
    <w:rsid w:val="00E273DE"/>
    <w:rsid w:val="00E326FF"/>
    <w:rsid w:val="00E32852"/>
    <w:rsid w:val="00E359CD"/>
    <w:rsid w:val="00E36DE7"/>
    <w:rsid w:val="00E41FD5"/>
    <w:rsid w:val="00E4288B"/>
    <w:rsid w:val="00E45705"/>
    <w:rsid w:val="00E52D2C"/>
    <w:rsid w:val="00E54884"/>
    <w:rsid w:val="00E54E4D"/>
    <w:rsid w:val="00E577DF"/>
    <w:rsid w:val="00E605AE"/>
    <w:rsid w:val="00E62F3C"/>
    <w:rsid w:val="00E64533"/>
    <w:rsid w:val="00E648DF"/>
    <w:rsid w:val="00E71352"/>
    <w:rsid w:val="00E71F5D"/>
    <w:rsid w:val="00E72538"/>
    <w:rsid w:val="00E7479B"/>
    <w:rsid w:val="00E74E8B"/>
    <w:rsid w:val="00E76B6B"/>
    <w:rsid w:val="00E80BA7"/>
    <w:rsid w:val="00E81230"/>
    <w:rsid w:val="00E84416"/>
    <w:rsid w:val="00E855BC"/>
    <w:rsid w:val="00E91535"/>
    <w:rsid w:val="00E951E2"/>
    <w:rsid w:val="00E96ADB"/>
    <w:rsid w:val="00E97534"/>
    <w:rsid w:val="00EA3139"/>
    <w:rsid w:val="00EA31DD"/>
    <w:rsid w:val="00EA4567"/>
    <w:rsid w:val="00EB04BC"/>
    <w:rsid w:val="00EB06F8"/>
    <w:rsid w:val="00EB185E"/>
    <w:rsid w:val="00EB332B"/>
    <w:rsid w:val="00EB388E"/>
    <w:rsid w:val="00EB590D"/>
    <w:rsid w:val="00EB6A7A"/>
    <w:rsid w:val="00EC201E"/>
    <w:rsid w:val="00EC5A25"/>
    <w:rsid w:val="00EC5D17"/>
    <w:rsid w:val="00EC6A0A"/>
    <w:rsid w:val="00ED12B6"/>
    <w:rsid w:val="00ED1E8D"/>
    <w:rsid w:val="00ED2D66"/>
    <w:rsid w:val="00ED3EAE"/>
    <w:rsid w:val="00ED5740"/>
    <w:rsid w:val="00EE3622"/>
    <w:rsid w:val="00EE7EDE"/>
    <w:rsid w:val="00EF0D6A"/>
    <w:rsid w:val="00EF11A9"/>
    <w:rsid w:val="00EF5E7A"/>
    <w:rsid w:val="00EF618A"/>
    <w:rsid w:val="00EF7115"/>
    <w:rsid w:val="00F01452"/>
    <w:rsid w:val="00F014AF"/>
    <w:rsid w:val="00F0229F"/>
    <w:rsid w:val="00F032BF"/>
    <w:rsid w:val="00F035EE"/>
    <w:rsid w:val="00F0463F"/>
    <w:rsid w:val="00F04B28"/>
    <w:rsid w:val="00F05BFD"/>
    <w:rsid w:val="00F07263"/>
    <w:rsid w:val="00F076E5"/>
    <w:rsid w:val="00F103D9"/>
    <w:rsid w:val="00F12157"/>
    <w:rsid w:val="00F14F4B"/>
    <w:rsid w:val="00F1693A"/>
    <w:rsid w:val="00F17969"/>
    <w:rsid w:val="00F243A1"/>
    <w:rsid w:val="00F24EF8"/>
    <w:rsid w:val="00F25A78"/>
    <w:rsid w:val="00F25AF6"/>
    <w:rsid w:val="00F27A18"/>
    <w:rsid w:val="00F32747"/>
    <w:rsid w:val="00F33565"/>
    <w:rsid w:val="00F34F9C"/>
    <w:rsid w:val="00F362A0"/>
    <w:rsid w:val="00F3716A"/>
    <w:rsid w:val="00F4050C"/>
    <w:rsid w:val="00F412F2"/>
    <w:rsid w:val="00F412F5"/>
    <w:rsid w:val="00F4142E"/>
    <w:rsid w:val="00F4157B"/>
    <w:rsid w:val="00F42415"/>
    <w:rsid w:val="00F42E7E"/>
    <w:rsid w:val="00F4354B"/>
    <w:rsid w:val="00F46FBD"/>
    <w:rsid w:val="00F50290"/>
    <w:rsid w:val="00F520D0"/>
    <w:rsid w:val="00F55058"/>
    <w:rsid w:val="00F55AC2"/>
    <w:rsid w:val="00F57EF4"/>
    <w:rsid w:val="00F616A1"/>
    <w:rsid w:val="00F628AF"/>
    <w:rsid w:val="00F62BA8"/>
    <w:rsid w:val="00F62D0B"/>
    <w:rsid w:val="00F62EA6"/>
    <w:rsid w:val="00F7095D"/>
    <w:rsid w:val="00F7315B"/>
    <w:rsid w:val="00F757B2"/>
    <w:rsid w:val="00F823BF"/>
    <w:rsid w:val="00F8434C"/>
    <w:rsid w:val="00F8442F"/>
    <w:rsid w:val="00F8537F"/>
    <w:rsid w:val="00F862EB"/>
    <w:rsid w:val="00F86BDB"/>
    <w:rsid w:val="00F8757A"/>
    <w:rsid w:val="00F927B7"/>
    <w:rsid w:val="00F933FC"/>
    <w:rsid w:val="00F969A1"/>
    <w:rsid w:val="00FA07A6"/>
    <w:rsid w:val="00FA49BF"/>
    <w:rsid w:val="00FA63AF"/>
    <w:rsid w:val="00FA67A5"/>
    <w:rsid w:val="00FB09B9"/>
    <w:rsid w:val="00FB0F76"/>
    <w:rsid w:val="00FB18E3"/>
    <w:rsid w:val="00FB1E85"/>
    <w:rsid w:val="00FB3B64"/>
    <w:rsid w:val="00FB3D5C"/>
    <w:rsid w:val="00FB4A36"/>
    <w:rsid w:val="00FB5DA0"/>
    <w:rsid w:val="00FB6D21"/>
    <w:rsid w:val="00FC0DC6"/>
    <w:rsid w:val="00FC21EE"/>
    <w:rsid w:val="00FC2ADF"/>
    <w:rsid w:val="00FC3B1D"/>
    <w:rsid w:val="00FC4BEE"/>
    <w:rsid w:val="00FC73E9"/>
    <w:rsid w:val="00FD334E"/>
    <w:rsid w:val="00FD6272"/>
    <w:rsid w:val="00FD796F"/>
    <w:rsid w:val="00FE168B"/>
    <w:rsid w:val="00FE35FF"/>
    <w:rsid w:val="00FE3FD6"/>
    <w:rsid w:val="00FE5DF6"/>
    <w:rsid w:val="00FE5E6B"/>
    <w:rsid w:val="00FE639E"/>
    <w:rsid w:val="00FE6CDB"/>
    <w:rsid w:val="00FF0032"/>
    <w:rsid w:val="00FF386E"/>
    <w:rsid w:val="00FF48EB"/>
  </w:rsids>
  <m:mathPr>
    <m:mathFont m:val="Cambria Math"/>
    <m:brkBin m:val="before"/>
    <m:brkBinSub m:val="--"/>
    <m:smallFrac m:val="0"/>
    <m:dispDef/>
    <m:lMargin m:val="0"/>
    <m:rMargin m:val="0"/>
    <m:defJc m:val="centerGroup"/>
    <m:wrapIndent m:val="1440"/>
    <m:intLim m:val="subSup"/>
    <m:naryLim m:val="undOvr"/>
  </m:mathPr>
  <w:themeFontLang w:val="mt-M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3F0B7E"/>
  <w15:chartTrackingRefBased/>
  <w15:docId w15:val="{6198826C-AE43-44DA-9101-B81A9C72F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t-M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56A"/>
  </w:style>
  <w:style w:type="paragraph" w:styleId="Heading5">
    <w:name w:val="heading 5"/>
    <w:basedOn w:val="Normal"/>
    <w:next w:val="Normal"/>
    <w:link w:val="Heading5Char"/>
    <w:semiHidden/>
    <w:unhideWhenUsed/>
    <w:qFormat/>
    <w:rsid w:val="0031002F"/>
    <w:pPr>
      <w:spacing w:before="240" w:after="60" w:line="240" w:lineRule="atLeast"/>
      <w:jc w:val="both"/>
      <w:outlineLvl w:val="4"/>
    </w:pPr>
    <w:rPr>
      <w:rFonts w:ascii="Tornado" w:eastAsia="Batang" w:hAnsi="Tornado" w:cs="Times New Roman"/>
      <w:b/>
      <w:bCs/>
      <w:i/>
      <w:iCs/>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A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A30"/>
  </w:style>
  <w:style w:type="paragraph" w:styleId="Footer">
    <w:name w:val="footer"/>
    <w:basedOn w:val="Normal"/>
    <w:link w:val="FooterChar"/>
    <w:uiPriority w:val="99"/>
    <w:unhideWhenUsed/>
    <w:rsid w:val="00853A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A30"/>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3B2B40"/>
    <w:pPr>
      <w:spacing w:after="0" w:line="240" w:lineRule="auto"/>
      <w:ind w:left="720"/>
      <w:contextualSpacing/>
    </w:pPr>
    <w:rPr>
      <w:rFonts w:ascii="Times New Roman" w:eastAsia="Batang" w:hAnsi="Times New Roman" w:cs="Times New Roman"/>
      <w:sz w:val="24"/>
      <w:szCs w:val="24"/>
      <w:lang w:val="en-US"/>
    </w:rPr>
  </w:style>
  <w:style w:type="character" w:customStyle="1" w:styleId="st1">
    <w:name w:val="st1"/>
    <w:basedOn w:val="DefaultParagraphFont"/>
    <w:rsid w:val="00553439"/>
  </w:style>
  <w:style w:type="character" w:customStyle="1" w:styleId="Heading5Char">
    <w:name w:val="Heading 5 Char"/>
    <w:basedOn w:val="DefaultParagraphFont"/>
    <w:link w:val="Heading5"/>
    <w:semiHidden/>
    <w:rsid w:val="0031002F"/>
    <w:rPr>
      <w:rFonts w:ascii="Tornado" w:eastAsia="Batang" w:hAnsi="Tornado" w:cs="Times New Roman"/>
      <w:b/>
      <w:bCs/>
      <w:i/>
      <w:iCs/>
      <w:sz w:val="26"/>
      <w:szCs w:val="26"/>
      <w:lang w:val="en-GB"/>
    </w:rPr>
  </w:style>
  <w:style w:type="paragraph" w:styleId="Title">
    <w:name w:val="Title"/>
    <w:basedOn w:val="Normal"/>
    <w:link w:val="TitleChar"/>
    <w:qFormat/>
    <w:rsid w:val="0031002F"/>
    <w:pPr>
      <w:spacing w:after="0" w:line="240" w:lineRule="atLeast"/>
      <w:jc w:val="center"/>
    </w:pPr>
    <w:rPr>
      <w:rFonts w:ascii="Tornado" w:eastAsia="Batang" w:hAnsi="Tornado" w:cs="Times New Roman"/>
      <w:b/>
      <w:sz w:val="28"/>
      <w:szCs w:val="20"/>
      <w:lang w:val="en-GB"/>
    </w:rPr>
  </w:style>
  <w:style w:type="character" w:customStyle="1" w:styleId="TitleChar">
    <w:name w:val="Title Char"/>
    <w:basedOn w:val="DefaultParagraphFont"/>
    <w:link w:val="Title"/>
    <w:rsid w:val="0031002F"/>
    <w:rPr>
      <w:rFonts w:ascii="Tornado" w:eastAsia="Batang" w:hAnsi="Tornado" w:cs="Times New Roman"/>
      <w:b/>
      <w:sz w:val="28"/>
      <w:szCs w:val="20"/>
      <w:lang w:val="en-GB"/>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112F60"/>
    <w:rPr>
      <w:rFonts w:ascii="Times New Roman" w:eastAsia="Batang"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035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00B53-C00D-4BF2-8CC7-0D92807B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5</Pages>
  <Words>1468</Words>
  <Characters>8368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BM005001</dc:creator>
  <cp:keywords/>
  <dc:description/>
  <cp:lastModifiedBy>Grech Stephen at Parlament-MT</cp:lastModifiedBy>
  <cp:revision>20</cp:revision>
  <dcterms:created xsi:type="dcterms:W3CDTF">2018-07-27T07:04:00Z</dcterms:created>
  <dcterms:modified xsi:type="dcterms:W3CDTF">2022-08-04T10:27:00Z</dcterms:modified>
</cp:coreProperties>
</file>