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94" w:rsidRPr="00CA3F67" w:rsidRDefault="00A72394" w:rsidP="00A72394">
      <w:pPr>
        <w:pStyle w:val="Heading2"/>
        <w:rPr>
          <w:rFonts w:ascii="Times New Roman" w:hAnsi="Times New Roman"/>
          <w:szCs w:val="24"/>
          <w:lang w:val="fr-FR"/>
        </w:rPr>
      </w:pPr>
      <w:r w:rsidRPr="00CA3F67">
        <w:rPr>
          <w:rFonts w:ascii="Times New Roman" w:hAnsi="Times New Roman"/>
          <w:szCs w:val="24"/>
          <w:lang w:val="fr-FR"/>
        </w:rPr>
        <w:t>MINUTI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KAMRA TAD-DEPUTATI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IT-TLETTAX-</w:t>
      </w:r>
      <w:r w:rsidRPr="00CA3F67">
        <w:rPr>
          <w:b/>
          <w:lang w:val="mt-MT"/>
        </w:rPr>
        <w:t xml:space="preserve">IL </w:t>
      </w:r>
      <w:r w:rsidRPr="00CA3F67">
        <w:rPr>
          <w:b/>
          <w:lang w:val="fr-FR"/>
        </w:rPr>
        <w:t>PARLAMENT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KUMITAT PERMANENTI DWAR IL-PETIZZJONIJIET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>LAQGĦA NRU 4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 xml:space="preserve">L-Erbgħa, </w:t>
      </w:r>
      <w:r w:rsidR="006E1CCF">
        <w:rPr>
          <w:b/>
          <w:lang w:val="fr-FR"/>
        </w:rPr>
        <w:t>11</w:t>
      </w:r>
      <w:r w:rsidR="00CF7A1A">
        <w:rPr>
          <w:b/>
          <w:lang w:val="fr-FR"/>
        </w:rPr>
        <w:t xml:space="preserve"> ta’ </w:t>
      </w:r>
      <w:r w:rsidR="00CF7A1A">
        <w:rPr>
          <w:b/>
          <w:lang w:val="mt-MT"/>
        </w:rPr>
        <w:t>Ġunju</w:t>
      </w:r>
      <w:r w:rsidRPr="00CA3F67">
        <w:rPr>
          <w:b/>
          <w:lang w:val="fr-FR"/>
        </w:rPr>
        <w:t xml:space="preserve"> 2018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mt-MT"/>
        </w:rPr>
      </w:pPr>
      <w:r w:rsidRPr="00CA3F67">
        <w:t>Il</w:t>
      </w:r>
      <w:r w:rsidRPr="00CA3F67">
        <w:noBreakHyphen/>
        <w:t>Kumitat Permanenti dwar il</w:t>
      </w:r>
      <w:r w:rsidRPr="00CA3F67">
        <w:noBreakHyphen/>
        <w:t>Pettizzjonijiet iltaqa' fil</w:t>
      </w:r>
      <w:r w:rsidRPr="00CA3F67">
        <w:noBreakHyphen/>
        <w:t>Parla</w:t>
      </w:r>
      <w:r w:rsidR="00BA62DE">
        <w:t>ment, il</w:t>
      </w:r>
      <w:r w:rsidR="00BA62DE">
        <w:noBreakHyphen/>
        <w:t>Belt Valletta, fis-7:15</w:t>
      </w:r>
      <w:r w:rsidRPr="00CA3F67">
        <w:rPr>
          <w:lang w:val="mt-MT"/>
        </w:rPr>
        <w:t xml:space="preserve"> </w:t>
      </w:r>
      <w:r w:rsidRPr="00CA3F67">
        <w:t>p.m.</w:t>
      </w: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A72394" w:rsidRPr="00CA3F67" w:rsidRDefault="00A72394" w:rsidP="00A72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A3F67">
        <w:rPr>
          <w:lang w:val="fr-FR"/>
        </w:rPr>
        <w:t>Is-Segretarju Parlamentari għall-Ippjanar u Suq tal-Proprjetà, l-Onor. Chris Agius, ippreseda.</w:t>
      </w:r>
    </w:p>
    <w:p w:rsidR="00A72394" w:rsidRPr="00CA3F67" w:rsidRDefault="00A72394" w:rsidP="00A72394">
      <w:pPr>
        <w:jc w:val="both"/>
      </w:pPr>
    </w:p>
    <w:p w:rsidR="00A72394" w:rsidRPr="00CA3F67" w:rsidRDefault="00A72394" w:rsidP="00A72394">
      <w:pPr>
        <w:ind w:right="-58"/>
        <w:jc w:val="both"/>
        <w:rPr>
          <w:b/>
          <w:color w:val="000000" w:themeColor="text1"/>
          <w:lang w:val="mt-MT"/>
        </w:rPr>
      </w:pPr>
    </w:p>
    <w:p w:rsidR="00A72394" w:rsidRPr="00CA3F67" w:rsidRDefault="00A72394" w:rsidP="00A72394">
      <w:pPr>
        <w:ind w:right="-58"/>
        <w:jc w:val="both"/>
        <w:rPr>
          <w:b/>
          <w:color w:val="000000" w:themeColor="text1"/>
          <w:lang w:val="mt-MT"/>
        </w:rPr>
      </w:pPr>
      <w:r w:rsidRPr="00CA3F67">
        <w:rPr>
          <w:b/>
          <w:color w:val="000000" w:themeColor="text1"/>
          <w:lang w:val="mt-MT"/>
        </w:rPr>
        <w:t>PREŻENTI</w:t>
      </w:r>
    </w:p>
    <w:p w:rsidR="00A72394" w:rsidRPr="00CA3F67" w:rsidRDefault="00A72394" w:rsidP="00A72394">
      <w:pPr>
        <w:jc w:val="both"/>
      </w:pPr>
    </w:p>
    <w:p w:rsidR="00A72394" w:rsidRPr="00BF16C6" w:rsidRDefault="00225A7C" w:rsidP="00A72394">
      <w:pPr>
        <w:jc w:val="both"/>
        <w:rPr>
          <w:lang w:val="mt-MT"/>
        </w:rPr>
      </w:pPr>
      <w:r>
        <w:t>L</w:t>
      </w:r>
      <w:r w:rsidR="00A72394">
        <w:rPr>
          <w:lang w:val="mt-MT"/>
        </w:rPr>
        <w:t xml:space="preserve">-Onor. Robert Abela, </w:t>
      </w:r>
      <w:r>
        <w:rPr>
          <w:lang w:val="mt-MT"/>
        </w:rPr>
        <w:t xml:space="preserve">l-Onor. David Agius, </w:t>
      </w:r>
      <w:r w:rsidR="00A72394">
        <w:rPr>
          <w:lang w:val="mt-MT"/>
        </w:rPr>
        <w:t>l-Onor. Ivan Bartolo</w:t>
      </w:r>
      <w:r>
        <w:rPr>
          <w:lang w:val="mt-MT"/>
        </w:rPr>
        <w:t>, l-Onor. Robert Cutajar, l-Onor. Clifton Grima u l-Onor. Godfrey Farrugia.</w:t>
      </w:r>
    </w:p>
    <w:p w:rsidR="00A72394" w:rsidRPr="00CA3F67" w:rsidRDefault="00A72394" w:rsidP="00A72394">
      <w:pPr>
        <w:jc w:val="both"/>
      </w:pPr>
    </w:p>
    <w:p w:rsidR="00A72394" w:rsidRDefault="00A72394" w:rsidP="00A72394">
      <w:pPr>
        <w:ind w:right="191"/>
        <w:jc w:val="both"/>
        <w:rPr>
          <w:b/>
          <w:lang w:val="mt-MT" w:eastAsia="en-GB"/>
        </w:rPr>
      </w:pPr>
    </w:p>
    <w:p w:rsidR="00A72394" w:rsidRPr="00CA3F67" w:rsidRDefault="00A72394" w:rsidP="00A72394">
      <w:pPr>
        <w:ind w:right="191"/>
        <w:jc w:val="both"/>
        <w:rPr>
          <w:b/>
          <w:lang w:val="mt-MT" w:eastAsia="en-GB"/>
        </w:rPr>
      </w:pPr>
      <w:r w:rsidRPr="00CA3F67">
        <w:rPr>
          <w:b/>
          <w:lang w:val="mt-MT" w:eastAsia="en-GB"/>
        </w:rPr>
        <w:t>MINUTI</w:t>
      </w:r>
    </w:p>
    <w:p w:rsidR="00A72394" w:rsidRPr="00CA3F67" w:rsidRDefault="00A72394" w:rsidP="00A72394">
      <w:pPr>
        <w:ind w:right="191"/>
        <w:jc w:val="both"/>
        <w:rPr>
          <w:b/>
          <w:lang w:val="mt-MT" w:eastAsia="en-GB"/>
        </w:rPr>
      </w:pPr>
    </w:p>
    <w:p w:rsidR="00A72394" w:rsidRPr="004B5C0C" w:rsidRDefault="00A72394" w:rsidP="00A72394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Il-Minuti tal-Laqgħa  Nru 3 li saret fit-23</w:t>
      </w:r>
      <w:r w:rsidRPr="004B5C0C">
        <w:rPr>
          <w:lang w:val="mt-MT" w:eastAsia="en-GB"/>
        </w:rPr>
        <w:t xml:space="preserve"> ta’ Mejju 2018, ġew konfermati.</w:t>
      </w:r>
    </w:p>
    <w:p w:rsidR="00A72394" w:rsidRPr="004B5C0C" w:rsidRDefault="00A72394" w:rsidP="00A72394">
      <w:pPr>
        <w:ind w:right="191"/>
        <w:jc w:val="both"/>
        <w:rPr>
          <w:lang w:val="mt-MT" w:eastAsia="en-GB"/>
        </w:rPr>
      </w:pPr>
    </w:p>
    <w:p w:rsidR="00A72394" w:rsidRPr="004B5C0C" w:rsidRDefault="00A72394" w:rsidP="00A72394">
      <w:pPr>
        <w:jc w:val="both"/>
        <w:rPr>
          <w:lang w:val="mt-MT"/>
        </w:rPr>
      </w:pPr>
      <w:r w:rsidRPr="004B5C0C">
        <w:rPr>
          <w:lang w:val="mt-MT" w:eastAsia="en-GB"/>
        </w:rPr>
        <w:t>L-Onor. Chris Agius, President tal-Kumitat</w:t>
      </w:r>
      <w:r w:rsidR="00795851">
        <w:rPr>
          <w:lang w:val="mt-MT" w:eastAsia="en-GB"/>
        </w:rPr>
        <w:t xml:space="preserve">, informa lill-Membri preżenti li </w:t>
      </w:r>
      <w:r w:rsidRPr="004B5C0C">
        <w:rPr>
          <w:lang w:val="mt-MT" w:eastAsia="en-GB"/>
        </w:rPr>
        <w:t xml:space="preserve">l-Kumitat kellu </w:t>
      </w:r>
      <w:r w:rsidR="00795851">
        <w:rPr>
          <w:lang w:val="mt-MT" w:eastAsia="en-GB"/>
        </w:rPr>
        <w:t xml:space="preserve">jkompli </w:t>
      </w:r>
      <w:r w:rsidRPr="004B5C0C">
        <w:rPr>
          <w:lang w:val="mt-MT" w:eastAsia="en-GB"/>
        </w:rPr>
        <w:t>jikkonsidra l-petizzjonijiet ipprezentati mis-</w:t>
      </w:r>
      <w:r>
        <w:rPr>
          <w:lang w:val="mt-MT" w:eastAsia="en-GB"/>
        </w:rPr>
        <w:t xml:space="preserve">Sur </w:t>
      </w:r>
      <w:r w:rsidRPr="004B5C0C">
        <w:rPr>
          <w:lang w:val="mt-MT" w:eastAsia="en-GB"/>
        </w:rPr>
        <w:t>Gaetano Vella</w:t>
      </w:r>
      <w:r w:rsidR="00795851">
        <w:rPr>
          <w:lang w:val="mt-MT" w:eastAsia="en-GB"/>
        </w:rPr>
        <w:t xml:space="preserve"> u wara kellu jikkonsidra</w:t>
      </w:r>
      <w:r w:rsidR="00225A7C">
        <w:rPr>
          <w:lang w:val="mt-MT" w:eastAsia="en-GB"/>
        </w:rPr>
        <w:t xml:space="preserve"> l-petizzjoni mis-Sur Nicolai Abela</w:t>
      </w:r>
      <w:r w:rsidRPr="004B5C0C">
        <w:rPr>
          <w:lang w:val="mt-MT" w:eastAsia="en-GB"/>
        </w:rPr>
        <w:t xml:space="preserve">. </w:t>
      </w:r>
      <w:r>
        <w:rPr>
          <w:lang w:val="mt-MT" w:eastAsia="en-GB"/>
        </w:rPr>
        <w:t>L-Onor. Chris Agius</w:t>
      </w:r>
      <w:r w:rsidRPr="004B5C0C">
        <w:rPr>
          <w:lang w:val="mt-MT" w:eastAsia="en-GB"/>
        </w:rPr>
        <w:t xml:space="preserve"> </w:t>
      </w:r>
      <w:r w:rsidRPr="004B5C0C">
        <w:rPr>
          <w:lang w:val="mt-MT"/>
        </w:rPr>
        <w:t>informa lil dawk li kienu ħa jindirriza</w:t>
      </w:r>
      <w:r>
        <w:rPr>
          <w:lang w:val="mt-MT"/>
        </w:rPr>
        <w:t>w lill-Kumitat li l-proċeduri kienu qed</w:t>
      </w:r>
      <w:r w:rsidRPr="004B5C0C">
        <w:rPr>
          <w:lang w:val="mt-MT"/>
        </w:rPr>
        <w:t xml:space="preserve"> jiġu </w:t>
      </w:r>
      <w:r w:rsidRPr="004B5C0C">
        <w:rPr>
          <w:i/>
          <w:lang w:val="mt-MT"/>
        </w:rPr>
        <w:t>streamed live</w:t>
      </w:r>
      <w:r w:rsidRPr="004B5C0C">
        <w:rPr>
          <w:lang w:val="mt-MT"/>
        </w:rPr>
        <w:t xml:space="preserve"> fuq l-</w:t>
      </w:r>
      <w:r w:rsidRPr="004B5C0C">
        <w:rPr>
          <w:i/>
          <w:lang w:val="mt-MT"/>
        </w:rPr>
        <w:t>online portal</w:t>
      </w:r>
      <w:r w:rsidRPr="004B5C0C">
        <w:rPr>
          <w:lang w:val="mt-MT"/>
        </w:rPr>
        <w:t xml:space="preserve"> tal-Parlament u</w:t>
      </w:r>
      <w:r>
        <w:rPr>
          <w:lang w:val="mt-MT"/>
        </w:rPr>
        <w:t xml:space="preserve"> li se jkunu</w:t>
      </w:r>
      <w:r w:rsidRPr="004B5C0C">
        <w:rPr>
          <w:lang w:val="mt-MT"/>
        </w:rPr>
        <w:t xml:space="preserve"> mxandra iktar ʹil quddiem fuq l-istazzjon Parlament TV. Informa lill-Membri wkoll li is-Sur </w:t>
      </w:r>
      <w:r w:rsidR="00225A7C">
        <w:rPr>
          <w:lang w:val="mt-MT"/>
        </w:rPr>
        <w:t xml:space="preserve">Nicolai Abela </w:t>
      </w:r>
      <w:r w:rsidRPr="004B5C0C">
        <w:rPr>
          <w:lang w:val="mt-MT"/>
        </w:rPr>
        <w:t xml:space="preserve">talab u ngħata l-permess biex juża </w:t>
      </w:r>
      <w:r w:rsidRPr="004B5C0C">
        <w:rPr>
          <w:i/>
          <w:lang w:val="mt-MT"/>
        </w:rPr>
        <w:t xml:space="preserve">power point presentation </w:t>
      </w:r>
      <w:r w:rsidRPr="004B5C0C">
        <w:rPr>
          <w:lang w:val="mt-MT"/>
        </w:rPr>
        <w:t xml:space="preserve">waqt il-preżentazzjoni tiegħu. </w:t>
      </w:r>
    </w:p>
    <w:p w:rsidR="00A72394" w:rsidRDefault="00A72394" w:rsidP="00A72394">
      <w:pPr>
        <w:jc w:val="both"/>
        <w:rPr>
          <w:lang w:val="mt-MT"/>
        </w:rPr>
      </w:pPr>
    </w:p>
    <w:p w:rsidR="00A72394" w:rsidRPr="00467756" w:rsidRDefault="00A72394" w:rsidP="00A72394">
      <w:pPr>
        <w:jc w:val="both"/>
        <w:rPr>
          <w:lang w:val="mt-MT"/>
        </w:rPr>
      </w:pPr>
    </w:p>
    <w:p w:rsidR="00A72394" w:rsidRPr="00EB53D3" w:rsidRDefault="00225A7C" w:rsidP="00A72394">
      <w:pPr>
        <w:ind w:right="191"/>
        <w:jc w:val="both"/>
        <w:rPr>
          <w:b/>
          <w:lang w:val="mt-MT" w:eastAsia="en-GB"/>
        </w:rPr>
      </w:pPr>
      <w:r>
        <w:rPr>
          <w:b/>
          <w:lang w:val="mt-MT" w:eastAsia="en-GB"/>
        </w:rPr>
        <w:t>PETIZZJONI MIS-SUR GAETANO VELLA</w:t>
      </w:r>
      <w:r w:rsidR="00080736">
        <w:rPr>
          <w:b/>
          <w:lang w:val="mt-MT" w:eastAsia="en-GB"/>
        </w:rPr>
        <w:t xml:space="preserve"> (KONTINWAZZJONI)</w:t>
      </w:r>
    </w:p>
    <w:p w:rsidR="00A72394" w:rsidRDefault="00A72394" w:rsidP="00A72394">
      <w:pPr>
        <w:ind w:right="191"/>
        <w:jc w:val="both"/>
        <w:rPr>
          <w:b/>
          <w:lang w:val="mt-MT" w:eastAsia="en-GB"/>
        </w:rPr>
      </w:pPr>
    </w:p>
    <w:p w:rsidR="00A72394" w:rsidRPr="00AA4502" w:rsidRDefault="00A72394" w:rsidP="00A72394">
      <w:pPr>
        <w:jc w:val="both"/>
        <w:rPr>
          <w:lang w:val="mt-MT"/>
        </w:rPr>
      </w:pPr>
      <w:r w:rsidRPr="00B050D2">
        <w:rPr>
          <w:lang w:val="mt-MT" w:eastAsia="en-GB"/>
        </w:rPr>
        <w:t xml:space="preserve">Is-Sur </w:t>
      </w:r>
      <w:r>
        <w:rPr>
          <w:lang w:val="mt-MT" w:eastAsia="en-GB"/>
        </w:rPr>
        <w:t>Gaetano Vella</w:t>
      </w:r>
      <w:r w:rsidR="00225A7C">
        <w:rPr>
          <w:lang w:val="mt-MT" w:eastAsia="en-GB"/>
        </w:rPr>
        <w:t xml:space="preserve"> </w:t>
      </w:r>
      <w:r w:rsidR="00080736">
        <w:rPr>
          <w:lang w:val="mt-MT" w:eastAsia="en-GB"/>
        </w:rPr>
        <w:t>rriżuma l-indirizz tiegħu mill-laqgħa 3</w:t>
      </w:r>
      <w:r>
        <w:rPr>
          <w:lang w:val="mt-MT" w:eastAsia="en-GB"/>
        </w:rPr>
        <w:t xml:space="preserve"> lill-Kumitat dwar il-p</w:t>
      </w:r>
      <w:r w:rsidRPr="00B050D2">
        <w:rPr>
          <w:lang w:val="mt-MT" w:eastAsia="en-GB"/>
        </w:rPr>
        <w:t xml:space="preserve">etizzjoni </w:t>
      </w:r>
      <w:r>
        <w:rPr>
          <w:lang w:val="mt-MT" w:eastAsia="en-GB"/>
        </w:rPr>
        <w:t>datata 15 ta’ Settembru 2017 fir-rigward tal-kwestjoni li għandu mal-Università ta’ Malta biex jingħata d-dottorat (PhD)</w:t>
      </w:r>
      <w:r w:rsidRPr="00B050D2">
        <w:rPr>
          <w:i/>
          <w:lang w:val="mt-MT" w:eastAsia="en-GB"/>
        </w:rPr>
        <w:t>.</w:t>
      </w:r>
      <w:r>
        <w:rPr>
          <w:i/>
          <w:lang w:val="mt-MT" w:eastAsia="en-GB"/>
        </w:rPr>
        <w:t xml:space="preserve"> </w:t>
      </w:r>
      <w:r w:rsidR="00225A7C">
        <w:rPr>
          <w:lang w:val="mt-MT" w:eastAsia="en-GB"/>
        </w:rPr>
        <w:t>Is</w:t>
      </w:r>
      <w:r>
        <w:rPr>
          <w:lang w:val="mt-MT" w:eastAsia="en-GB"/>
        </w:rPr>
        <w:t xml:space="preserve">-Sur Gaetano Vella </w:t>
      </w:r>
      <w:r w:rsidR="00225A7C">
        <w:rPr>
          <w:lang w:val="mt-MT" w:eastAsia="en-GB"/>
        </w:rPr>
        <w:t xml:space="preserve">kien </w:t>
      </w:r>
      <w:r>
        <w:rPr>
          <w:lang w:val="mt-MT" w:eastAsia="en-GB"/>
        </w:rPr>
        <w:t xml:space="preserve">assistit minn Dr George Vital Zammit, </w:t>
      </w:r>
      <w:r w:rsidRPr="00AA4502">
        <w:rPr>
          <w:i/>
          <w:lang w:val="mt-MT" w:eastAsia="en-GB"/>
        </w:rPr>
        <w:t>Deputy Dean</w:t>
      </w:r>
      <w:r>
        <w:rPr>
          <w:i/>
          <w:lang w:val="mt-MT" w:eastAsia="en-GB"/>
        </w:rPr>
        <w:t xml:space="preserve"> </w:t>
      </w:r>
      <w:r>
        <w:rPr>
          <w:lang w:val="mt-MT" w:eastAsia="en-GB"/>
        </w:rPr>
        <w:t>tal-</w:t>
      </w:r>
      <w:r w:rsidRPr="00AA4502">
        <w:rPr>
          <w:lang w:val="mt-MT" w:eastAsia="en-GB"/>
        </w:rPr>
        <w:t>Fakultà tal-Ekonomija, il-</w:t>
      </w:r>
      <w:r w:rsidRPr="00AA4502">
        <w:rPr>
          <w:i/>
          <w:lang w:val="mt-MT" w:eastAsia="en-GB"/>
        </w:rPr>
        <w:t>Management</w:t>
      </w:r>
      <w:r w:rsidRPr="00AA4502">
        <w:rPr>
          <w:lang w:val="mt-MT" w:eastAsia="en-GB"/>
        </w:rPr>
        <w:t xml:space="preserve"> u l-</w:t>
      </w:r>
      <w:r w:rsidRPr="00AA4502">
        <w:rPr>
          <w:i/>
          <w:lang w:val="mt-MT" w:eastAsia="en-GB"/>
        </w:rPr>
        <w:t>Accountancy</w:t>
      </w:r>
      <w:r>
        <w:rPr>
          <w:i/>
          <w:lang w:val="mt-MT" w:eastAsia="en-GB"/>
        </w:rPr>
        <w:t xml:space="preserve">, </w:t>
      </w:r>
      <w:r>
        <w:rPr>
          <w:lang w:val="mt-MT" w:eastAsia="en-GB"/>
        </w:rPr>
        <w:t>Avukat Dr Ray Zammit u mis-Sur Duncan Ciappara</w:t>
      </w:r>
      <w:r w:rsidR="00225A7C">
        <w:rPr>
          <w:lang w:val="mt-MT" w:eastAsia="en-GB"/>
        </w:rPr>
        <w:t>, għalliem.</w:t>
      </w:r>
    </w:p>
    <w:p w:rsidR="00784038" w:rsidRDefault="00491A8F"/>
    <w:p w:rsidR="00225A7C" w:rsidRDefault="00225A7C" w:rsidP="00225A7C">
      <w:pPr>
        <w:ind w:right="191"/>
        <w:jc w:val="both"/>
        <w:rPr>
          <w:lang w:val="mt-MT" w:eastAsia="en-GB"/>
        </w:rPr>
      </w:pPr>
    </w:p>
    <w:p w:rsidR="00225A7C" w:rsidRDefault="00225A7C" w:rsidP="00225A7C">
      <w:pPr>
        <w:ind w:right="191"/>
        <w:jc w:val="both"/>
        <w:rPr>
          <w:lang w:val="mt-MT" w:eastAsia="en-GB"/>
        </w:rPr>
      </w:pPr>
    </w:p>
    <w:p w:rsidR="00225A7C" w:rsidRDefault="00225A7C" w:rsidP="00225A7C">
      <w:pPr>
        <w:ind w:right="191"/>
        <w:jc w:val="both"/>
        <w:rPr>
          <w:b/>
          <w:lang w:val="mt-MT" w:eastAsia="en-GB"/>
        </w:rPr>
      </w:pPr>
      <w:r>
        <w:rPr>
          <w:b/>
          <w:lang w:val="mt-MT" w:eastAsia="en-GB"/>
        </w:rPr>
        <w:t>PETIZZJONI MIS-SUR NICOLAI ABELA</w:t>
      </w:r>
    </w:p>
    <w:p w:rsidR="00225A7C" w:rsidRDefault="00225A7C" w:rsidP="00225A7C">
      <w:pPr>
        <w:ind w:right="191"/>
        <w:jc w:val="both"/>
        <w:rPr>
          <w:lang w:val="mt-MT" w:eastAsia="en-GB"/>
        </w:rPr>
      </w:pPr>
    </w:p>
    <w:p w:rsidR="006E1CCF" w:rsidRDefault="00225A7C" w:rsidP="006E1CCF">
      <w:pPr>
        <w:ind w:right="191"/>
        <w:jc w:val="both"/>
        <w:rPr>
          <w:lang w:val="mt-MT" w:eastAsia="en-GB"/>
        </w:rPr>
      </w:pPr>
      <w:r w:rsidRPr="00EB53D3">
        <w:rPr>
          <w:lang w:val="mt-MT" w:eastAsia="en-GB"/>
        </w:rPr>
        <w:t xml:space="preserve">Is-Sur </w:t>
      </w:r>
      <w:r w:rsidR="006E1CCF">
        <w:rPr>
          <w:lang w:val="mt-MT" w:eastAsia="en-GB"/>
        </w:rPr>
        <w:t>Nicolai Abela</w:t>
      </w:r>
      <w:r>
        <w:rPr>
          <w:lang w:val="mt-MT" w:eastAsia="en-GB"/>
        </w:rPr>
        <w:t xml:space="preserve"> indirizza lill-Kumitat </w:t>
      </w:r>
      <w:r w:rsidR="006E1CCF">
        <w:rPr>
          <w:lang w:val="mt-MT" w:eastAsia="en-GB"/>
        </w:rPr>
        <w:t>dwar il-</w:t>
      </w:r>
      <w:r>
        <w:rPr>
          <w:lang w:val="mt-MT" w:eastAsia="en-GB"/>
        </w:rPr>
        <w:t>p</w:t>
      </w:r>
      <w:r w:rsidRPr="00EB53D3">
        <w:rPr>
          <w:lang w:val="mt-MT" w:eastAsia="en-GB"/>
        </w:rPr>
        <w:t>e</w:t>
      </w:r>
      <w:r>
        <w:rPr>
          <w:lang w:val="mt-MT" w:eastAsia="en-GB"/>
        </w:rPr>
        <w:t xml:space="preserve">tizzjoni tiegħu </w:t>
      </w:r>
      <w:r w:rsidR="006E1CCF">
        <w:rPr>
          <w:lang w:val="mt-MT" w:eastAsia="en-GB"/>
        </w:rPr>
        <w:t>fil-5 ta’ Marzu</w:t>
      </w:r>
      <w:r>
        <w:rPr>
          <w:lang w:val="mt-MT" w:eastAsia="en-GB"/>
        </w:rPr>
        <w:t xml:space="preserve"> </w:t>
      </w:r>
      <w:r w:rsidR="0010396E">
        <w:rPr>
          <w:lang w:val="mt-MT" w:eastAsia="en-GB"/>
        </w:rPr>
        <w:t>fir-</w:t>
      </w:r>
      <w:r>
        <w:rPr>
          <w:lang w:val="mt-MT" w:eastAsia="en-GB"/>
        </w:rPr>
        <w:t xml:space="preserve">rigward </w:t>
      </w:r>
      <w:r w:rsidR="0010396E">
        <w:rPr>
          <w:lang w:val="mt-MT" w:eastAsia="en-GB"/>
        </w:rPr>
        <w:t>tal-</w:t>
      </w:r>
      <w:r w:rsidR="006E1CCF" w:rsidRPr="006E1CCF">
        <w:rPr>
          <w:lang w:val="mt-MT" w:eastAsia="en-GB"/>
        </w:rPr>
        <w:t>estenzjoni tal-gaġeġ tat-tonn fil-Grigal ta' Malta</w:t>
      </w:r>
      <w:r w:rsidRPr="00EB53D3">
        <w:rPr>
          <w:lang w:val="mt-MT" w:eastAsia="en-GB"/>
        </w:rPr>
        <w:t>.</w:t>
      </w:r>
      <w:r>
        <w:rPr>
          <w:lang w:val="mt-MT" w:eastAsia="en-GB"/>
        </w:rPr>
        <w:t xml:space="preserve"> </w:t>
      </w:r>
      <w:r w:rsidR="006E1CCF">
        <w:rPr>
          <w:lang w:val="mt-MT" w:eastAsia="en-GB"/>
        </w:rPr>
        <w:t>Fuq talba tas-Sur Nicolai Abela il-Kumitat qabel li s-Sur Abela jkun assistit mis-Sur Mark Gatt u għalhekk stieden lil dan il-persuna mal-mejda flimkien mas-Sur Abela.</w:t>
      </w:r>
    </w:p>
    <w:p w:rsidR="006E1CCF" w:rsidRDefault="006E1CCF" w:rsidP="00225A7C">
      <w:pPr>
        <w:ind w:right="191"/>
        <w:jc w:val="both"/>
        <w:rPr>
          <w:lang w:val="mt-MT" w:eastAsia="en-GB"/>
        </w:rPr>
      </w:pPr>
    </w:p>
    <w:p w:rsidR="00225A7C" w:rsidRDefault="00225A7C" w:rsidP="00225A7C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 xml:space="preserve">Wara li s-Sur </w:t>
      </w:r>
      <w:r w:rsidR="006E1CCF">
        <w:rPr>
          <w:lang w:val="mt-MT" w:eastAsia="en-GB"/>
        </w:rPr>
        <w:t>Abela</w:t>
      </w:r>
      <w:r>
        <w:rPr>
          <w:lang w:val="mt-MT" w:eastAsia="en-GB"/>
        </w:rPr>
        <w:t xml:space="preserve"> irrisponda d-domandi li sarulu, il-President tal-Kumitat infurmah li l-Kumitat kien se jieħu inkonsiderzzjoni t-talba tiegħu u li </w:t>
      </w:r>
      <w:r w:rsidRPr="00B050D2">
        <w:rPr>
          <w:lang w:val="mt-MT" w:eastAsia="en-GB"/>
        </w:rPr>
        <w:t>sussegwentement</w:t>
      </w:r>
      <w:r>
        <w:rPr>
          <w:lang w:val="mt-MT" w:eastAsia="en-GB"/>
        </w:rPr>
        <w:t xml:space="preserve"> kien se jinfurmah bl-eżitu tad-diskussjoni. </w:t>
      </w:r>
    </w:p>
    <w:p w:rsidR="001D319B" w:rsidRDefault="001D319B" w:rsidP="00225A7C">
      <w:pPr>
        <w:ind w:right="191"/>
        <w:jc w:val="both"/>
        <w:rPr>
          <w:lang w:val="mt-MT" w:eastAsia="en-GB"/>
        </w:rPr>
      </w:pPr>
    </w:p>
    <w:p w:rsidR="001D319B" w:rsidRDefault="001D319B" w:rsidP="00225A7C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 xml:space="preserve">L-Onor. Robert Cutajar iddikjarha li fil-każ ta’ din il-petizzjoni kellu konflitt ta’ interess, għaliex kien diġa ħa sehem f’laqgħa preċendenti </w:t>
      </w:r>
      <w:r w:rsidR="00747608">
        <w:rPr>
          <w:lang w:val="mt-MT" w:eastAsia="en-GB"/>
        </w:rPr>
        <w:t xml:space="preserve">fuq l-istess suġġett miżmuma mill-Kunsill Lokali tal-Mellieħa. </w:t>
      </w:r>
    </w:p>
    <w:p w:rsidR="00D547FB" w:rsidRDefault="00D547FB" w:rsidP="00225A7C">
      <w:pPr>
        <w:ind w:right="191"/>
        <w:jc w:val="both"/>
        <w:rPr>
          <w:lang w:val="mt-MT" w:eastAsia="en-GB"/>
        </w:rPr>
      </w:pPr>
    </w:p>
    <w:p w:rsidR="00D547FB" w:rsidRDefault="00D547FB" w:rsidP="00D547FB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Il-President tal-Kumitat l-Onor. Chris Agius informa lill-Kumitat li</w:t>
      </w:r>
      <w:r w:rsidR="00122AA1">
        <w:rPr>
          <w:lang w:val="mt-MT" w:eastAsia="en-GB"/>
        </w:rPr>
        <w:t xml:space="preserve"> b’referenza,</w:t>
      </w:r>
      <w:r>
        <w:rPr>
          <w:lang w:val="mt-MT" w:eastAsia="en-GB"/>
        </w:rPr>
        <w:t xml:space="preserve"> </w:t>
      </w:r>
      <w:r w:rsidR="00122AA1">
        <w:rPr>
          <w:lang w:val="mt-MT" w:eastAsia="en-GB"/>
        </w:rPr>
        <w:t>għa</w:t>
      </w:r>
      <w:r>
        <w:rPr>
          <w:lang w:val="mt-MT" w:eastAsia="en-GB"/>
        </w:rPr>
        <w:t>l-</w:t>
      </w:r>
      <w:r w:rsidRPr="001D4C4C">
        <w:rPr>
          <w:i/>
          <w:lang w:val="mt-MT" w:eastAsia="en-GB"/>
        </w:rPr>
        <w:t>online petition</w:t>
      </w:r>
      <w:r>
        <w:rPr>
          <w:lang w:val="mt-MT" w:eastAsia="en-GB"/>
        </w:rPr>
        <w:t xml:space="preserve"> tas-S</w:t>
      </w:r>
      <w:r w:rsidR="00122AA1">
        <w:rPr>
          <w:lang w:val="mt-MT" w:eastAsia="en-GB"/>
        </w:rPr>
        <w:t>injura Emuanela Cachia</w:t>
      </w:r>
      <w:r>
        <w:rPr>
          <w:lang w:val="mt-MT" w:eastAsia="en-GB"/>
        </w:rPr>
        <w:t xml:space="preserve"> fuq </w:t>
      </w:r>
      <w:r w:rsidR="00122AA1">
        <w:rPr>
          <w:lang w:val="mt-MT" w:eastAsia="en-GB"/>
        </w:rPr>
        <w:t>l-embrijun</w:t>
      </w:r>
      <w:r w:rsidR="00491A8F">
        <w:rPr>
          <w:lang w:val="mt-MT" w:eastAsia="en-GB"/>
        </w:rPr>
        <w:t>i li għalqet fl-4 ta’ Ġunju 2018</w:t>
      </w:r>
      <w:bookmarkStart w:id="0" w:name="_GoBack"/>
      <w:bookmarkEnd w:id="0"/>
      <w:r>
        <w:rPr>
          <w:lang w:val="mt-MT" w:eastAsia="en-GB"/>
        </w:rPr>
        <w:t>,</w:t>
      </w:r>
      <w:r w:rsidR="00122AA1">
        <w:rPr>
          <w:lang w:val="mt-MT" w:eastAsia="en-GB"/>
        </w:rPr>
        <w:t xml:space="preserve"> il-Kumitat kellu jistenna li tiġi finalizzata d-diskussjoni tal-Kumitat għall-Konsiderazzjoni tal-Abbozzi ta’ Liġi fuq dan l-istess suġġett. </w:t>
      </w:r>
    </w:p>
    <w:p w:rsidR="006D42CC" w:rsidRDefault="006D42CC" w:rsidP="00225A7C">
      <w:pPr>
        <w:ind w:right="191"/>
        <w:jc w:val="both"/>
        <w:rPr>
          <w:lang w:val="mt-MT" w:eastAsia="en-GB"/>
        </w:rPr>
      </w:pPr>
    </w:p>
    <w:p w:rsidR="006D42CC" w:rsidRPr="00EB53D3" w:rsidRDefault="006D42CC" w:rsidP="00225A7C">
      <w:pPr>
        <w:ind w:right="191"/>
        <w:jc w:val="both"/>
        <w:rPr>
          <w:lang w:val="mt-MT" w:eastAsia="en-GB"/>
        </w:rPr>
      </w:pPr>
      <w:r>
        <w:rPr>
          <w:lang w:val="mt-MT"/>
        </w:rPr>
        <w:t>Fit-8:25</w:t>
      </w:r>
      <w:r w:rsidRPr="00CA3F67">
        <w:rPr>
          <w:lang w:val="mt-MT"/>
        </w:rPr>
        <w:t xml:space="preserve"> p.m. </w:t>
      </w:r>
      <w:r>
        <w:rPr>
          <w:lang w:val="mt-MT"/>
        </w:rPr>
        <w:t>i</w:t>
      </w:r>
      <w:r w:rsidRPr="00CA3F67">
        <w:rPr>
          <w:lang w:val="mt-MT"/>
        </w:rPr>
        <w:t xml:space="preserve">l-Kumitat </w:t>
      </w:r>
      <w:r>
        <w:rPr>
          <w:lang w:val="mt-MT"/>
        </w:rPr>
        <w:t xml:space="preserve">ġie </w:t>
      </w:r>
      <w:r w:rsidRPr="00CA3F67">
        <w:rPr>
          <w:lang w:val="mt-MT"/>
        </w:rPr>
        <w:t>aġġorna</w:t>
      </w:r>
      <w:r>
        <w:rPr>
          <w:lang w:val="mt-MT"/>
        </w:rPr>
        <w:t>t</w:t>
      </w:r>
      <w:r w:rsidRPr="00CA3F67">
        <w:rPr>
          <w:lang w:val="mt-MT"/>
        </w:rPr>
        <w:t xml:space="preserve"> għal</w:t>
      </w:r>
      <w:r>
        <w:rPr>
          <w:lang w:val="mt-MT"/>
        </w:rPr>
        <w:t xml:space="preserve"> data li tiġi kommunikata aktar tard.</w:t>
      </w:r>
    </w:p>
    <w:p w:rsidR="00225A7C" w:rsidRDefault="00225A7C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2B528B" w:rsidRDefault="002B528B"/>
    <w:p w:rsidR="00CF7A1A" w:rsidRDefault="00CF7A1A"/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b/>
          <w:lang w:val="mt-MT"/>
        </w:rPr>
        <w:t>ANITA MUSCAT</w:t>
      </w: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  <w:t>SEGRETARJA TAL-KUMITAT</w:t>
      </w: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>KONFERMATI</w:t>
      </w: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:rsidR="00CF7A1A" w:rsidRPr="006A0364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  <w:t xml:space="preserve">ONOR. </w:t>
      </w:r>
      <w:r w:rsidRPr="006A0364">
        <w:rPr>
          <w:b/>
          <w:lang w:val="mt-MT"/>
        </w:rPr>
        <w:t>CHRIS AGIUS</w:t>
      </w:r>
      <w:r w:rsidRPr="006A0364">
        <w:rPr>
          <w:b/>
        </w:rPr>
        <w:t>, M.P.</w:t>
      </w:r>
    </w:p>
    <w:p w:rsidR="00CF7A1A" w:rsidRDefault="00CF7A1A" w:rsidP="00C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  <w:lang w:val="mt-MT"/>
        </w:rPr>
        <w:t>PRESIDENT</w:t>
      </w:r>
      <w:r w:rsidRPr="006A0364">
        <w:rPr>
          <w:b/>
        </w:rPr>
        <w:t xml:space="preserve"> TAL-KUMITAT</w:t>
      </w:r>
    </w:p>
    <w:p w:rsidR="00CF7A1A" w:rsidRDefault="00CF7A1A"/>
    <w:sectPr w:rsidR="00CF7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94"/>
    <w:rsid w:val="00080736"/>
    <w:rsid w:val="0010396E"/>
    <w:rsid w:val="00122AA1"/>
    <w:rsid w:val="001D319B"/>
    <w:rsid w:val="00225A7C"/>
    <w:rsid w:val="002B528B"/>
    <w:rsid w:val="002E7D8B"/>
    <w:rsid w:val="002F0B1E"/>
    <w:rsid w:val="003513ED"/>
    <w:rsid w:val="004048B5"/>
    <w:rsid w:val="00491A8F"/>
    <w:rsid w:val="005E043F"/>
    <w:rsid w:val="006D42CC"/>
    <w:rsid w:val="006E1CCF"/>
    <w:rsid w:val="00724685"/>
    <w:rsid w:val="00747608"/>
    <w:rsid w:val="00795851"/>
    <w:rsid w:val="00A72394"/>
    <w:rsid w:val="00BA62DE"/>
    <w:rsid w:val="00CF7A1A"/>
    <w:rsid w:val="00D547FB"/>
    <w:rsid w:val="00EF1063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BC8B"/>
  <w15:chartTrackingRefBased/>
  <w15:docId w15:val="{F80C5E3D-70BC-4FB4-A86E-6BF5C057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9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23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2394"/>
    <w:rPr>
      <w:rFonts w:ascii="Tornado" w:eastAsia="Batang" w:hAnsi="Tornado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36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Muscat Anita at Parlament-MT</cp:lastModifiedBy>
  <cp:revision>9</cp:revision>
  <cp:lastPrinted>2018-07-03T06:37:00Z</cp:lastPrinted>
  <dcterms:created xsi:type="dcterms:W3CDTF">2018-07-03T05:45:00Z</dcterms:created>
  <dcterms:modified xsi:type="dcterms:W3CDTF">2019-01-21T16:43:00Z</dcterms:modified>
</cp:coreProperties>
</file>