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81975" w14:textId="77777777" w:rsidR="005A5DF3" w:rsidRPr="00202F77" w:rsidRDefault="005A5DF3" w:rsidP="005A5DF3">
      <w:pPr>
        <w:pStyle w:val="Heading2"/>
        <w:rPr>
          <w:rFonts w:ascii="Times New Roman" w:hAnsi="Times New Roman"/>
          <w:szCs w:val="24"/>
          <w:lang w:val="fr-FR"/>
        </w:rPr>
      </w:pPr>
      <w:r w:rsidRPr="00202F77">
        <w:rPr>
          <w:rFonts w:ascii="Times New Roman" w:hAnsi="Times New Roman"/>
          <w:szCs w:val="24"/>
          <w:lang w:val="fr-FR"/>
        </w:rPr>
        <w:t>MINUTI</w:t>
      </w:r>
    </w:p>
    <w:p w14:paraId="79E5497C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6C410BC9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166E1409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202F77">
        <w:rPr>
          <w:b/>
          <w:lang w:val="fr-FR"/>
        </w:rPr>
        <w:t>KAMRA TAD-DEPUTATI</w:t>
      </w:r>
    </w:p>
    <w:p w14:paraId="1803540B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52BBFB5E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10A72908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202F77">
        <w:rPr>
          <w:b/>
          <w:lang w:val="fr-FR"/>
        </w:rPr>
        <w:t>IT-TLETTAX-</w:t>
      </w:r>
      <w:r w:rsidRPr="00202F77">
        <w:rPr>
          <w:b/>
          <w:lang w:val="mt-MT"/>
        </w:rPr>
        <w:t xml:space="preserve">IL </w:t>
      </w:r>
      <w:r w:rsidRPr="00202F77">
        <w:rPr>
          <w:b/>
          <w:lang w:val="fr-FR"/>
        </w:rPr>
        <w:t>PARLAMENT</w:t>
      </w:r>
    </w:p>
    <w:p w14:paraId="77DDD040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138B17DF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5A1F79C9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202F77">
        <w:rPr>
          <w:b/>
          <w:lang w:val="fr-FR"/>
        </w:rPr>
        <w:t>KUMITAT PERMANENTI DWAR IL-PETIZZJONIJIET</w:t>
      </w:r>
    </w:p>
    <w:p w14:paraId="04900192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2398E095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3AEC83DA" w14:textId="77777777" w:rsidR="005A5DF3" w:rsidRPr="00202F77" w:rsidRDefault="000950F2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202F77">
        <w:rPr>
          <w:b/>
          <w:lang w:val="fr-FR"/>
        </w:rPr>
        <w:t>LAQGĦA NRU 11</w:t>
      </w:r>
    </w:p>
    <w:p w14:paraId="1E8B263A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5B46455A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31DF7612" w14:textId="77777777" w:rsidR="005A5DF3" w:rsidRPr="00202F77" w:rsidRDefault="000950F2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202F77">
        <w:rPr>
          <w:b/>
          <w:lang w:val="fr-FR"/>
        </w:rPr>
        <w:t>It-</w:t>
      </w:r>
      <w:proofErr w:type="spellStart"/>
      <w:r w:rsidRPr="00202F77">
        <w:rPr>
          <w:b/>
          <w:lang w:val="fr-FR"/>
        </w:rPr>
        <w:t>Tnejn</w:t>
      </w:r>
      <w:proofErr w:type="spellEnd"/>
      <w:r w:rsidR="005A5DF3" w:rsidRPr="00202F77">
        <w:rPr>
          <w:b/>
          <w:lang w:val="fr-FR"/>
        </w:rPr>
        <w:t xml:space="preserve">, </w:t>
      </w:r>
      <w:r w:rsidRPr="00202F77">
        <w:rPr>
          <w:b/>
          <w:lang w:val="fr-FR"/>
        </w:rPr>
        <w:t>1</w:t>
      </w:r>
      <w:r w:rsidR="005A5DF3" w:rsidRPr="00202F77">
        <w:rPr>
          <w:b/>
          <w:lang w:val="fr-FR"/>
        </w:rPr>
        <w:t xml:space="preserve"> ta’ </w:t>
      </w:r>
      <w:proofErr w:type="spellStart"/>
      <w:r w:rsidRPr="00202F77">
        <w:rPr>
          <w:b/>
          <w:lang w:val="fr-FR"/>
        </w:rPr>
        <w:t>Ġunju</w:t>
      </w:r>
      <w:proofErr w:type="spellEnd"/>
      <w:r w:rsidR="005A5DF3" w:rsidRPr="00202F77">
        <w:rPr>
          <w:b/>
          <w:lang w:val="fr-FR"/>
        </w:rPr>
        <w:t xml:space="preserve"> 2020</w:t>
      </w:r>
    </w:p>
    <w:p w14:paraId="64C16B5A" w14:textId="77777777" w:rsidR="005A5DF3" w:rsidRPr="00202F77" w:rsidRDefault="005A5DF3" w:rsidP="005A5DF3">
      <w:pPr>
        <w:jc w:val="both"/>
        <w:rPr>
          <w:lang w:val="fr-FR"/>
        </w:rPr>
      </w:pPr>
      <w:r w:rsidRPr="00202F77">
        <w:rPr>
          <w:lang w:val="fr-FR"/>
        </w:rPr>
        <w:tab/>
      </w:r>
      <w:r w:rsidRPr="00202F77">
        <w:rPr>
          <w:lang w:val="fr-FR"/>
        </w:rPr>
        <w:tab/>
      </w:r>
      <w:r w:rsidRPr="00202F77">
        <w:rPr>
          <w:lang w:val="fr-FR"/>
        </w:rPr>
        <w:tab/>
      </w:r>
      <w:r w:rsidRPr="00202F77">
        <w:rPr>
          <w:lang w:val="fr-FR"/>
        </w:rPr>
        <w:tab/>
      </w:r>
      <w:r w:rsidRPr="00202F77">
        <w:rPr>
          <w:lang w:val="fr-FR"/>
        </w:rPr>
        <w:tab/>
      </w:r>
      <w:r w:rsidRPr="00202F77">
        <w:rPr>
          <w:lang w:val="fr-FR"/>
        </w:rPr>
        <w:tab/>
      </w:r>
      <w:r w:rsidRPr="00202F77">
        <w:rPr>
          <w:lang w:val="fr-FR"/>
        </w:rPr>
        <w:tab/>
      </w:r>
      <w:r w:rsidRPr="00202F77">
        <w:rPr>
          <w:lang w:val="fr-FR"/>
        </w:rPr>
        <w:tab/>
      </w:r>
    </w:p>
    <w:p w14:paraId="6B403B3A" w14:textId="5ABAEC5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  <w:r w:rsidRPr="00202F77">
        <w:t>Il</w:t>
      </w:r>
      <w:r w:rsidRPr="00202F77">
        <w:noBreakHyphen/>
      </w:r>
      <w:proofErr w:type="spellStart"/>
      <w:r w:rsidRPr="00202F77">
        <w:t>Kumitat</w:t>
      </w:r>
      <w:proofErr w:type="spellEnd"/>
      <w:r w:rsidRPr="00202F77">
        <w:t xml:space="preserve"> </w:t>
      </w:r>
      <w:proofErr w:type="spellStart"/>
      <w:r w:rsidRPr="00202F77">
        <w:t>Permanenti</w:t>
      </w:r>
      <w:proofErr w:type="spellEnd"/>
      <w:r w:rsidRPr="00202F77">
        <w:t xml:space="preserve"> </w:t>
      </w:r>
      <w:proofErr w:type="spellStart"/>
      <w:r w:rsidRPr="00202F77">
        <w:t>dwar</w:t>
      </w:r>
      <w:proofErr w:type="spellEnd"/>
      <w:r w:rsidRPr="00202F77">
        <w:t xml:space="preserve"> </w:t>
      </w:r>
      <w:proofErr w:type="spellStart"/>
      <w:r w:rsidRPr="00202F77">
        <w:t>il</w:t>
      </w:r>
      <w:r w:rsidRPr="00202F77">
        <w:noBreakHyphen/>
        <w:t>Petizzjonijiet</w:t>
      </w:r>
      <w:proofErr w:type="spellEnd"/>
      <w:r w:rsidRPr="00202F77">
        <w:t xml:space="preserve"> </w:t>
      </w:r>
      <w:proofErr w:type="spellStart"/>
      <w:r w:rsidRPr="00202F77">
        <w:t>iltaqa</w:t>
      </w:r>
      <w:proofErr w:type="spellEnd"/>
      <w:r w:rsidRPr="00202F77">
        <w:t>' fil</w:t>
      </w:r>
      <w:r w:rsidRPr="00202F77">
        <w:noBreakHyphen/>
      </w:r>
      <w:proofErr w:type="spellStart"/>
      <w:r w:rsidRPr="00202F77">
        <w:t>Parlament</w:t>
      </w:r>
      <w:proofErr w:type="spellEnd"/>
      <w:r w:rsidRPr="00202F77">
        <w:t xml:space="preserve">, </w:t>
      </w:r>
      <w:proofErr w:type="spellStart"/>
      <w:r w:rsidRPr="00202F77">
        <w:t>il</w:t>
      </w:r>
      <w:proofErr w:type="spellEnd"/>
      <w:r w:rsidRPr="00202F77">
        <w:noBreakHyphen/>
        <w:t>Belt Valletta, f</w:t>
      </w:r>
      <w:r w:rsidRPr="00202F77">
        <w:rPr>
          <w:lang w:val="mt-MT"/>
        </w:rPr>
        <w:t>l-4</w:t>
      </w:r>
      <w:r w:rsidR="00726ACA">
        <w:rPr>
          <w:lang w:val="mt-MT"/>
        </w:rPr>
        <w:t>.4</w:t>
      </w:r>
      <w:r w:rsidRPr="00202F77">
        <w:rPr>
          <w:lang w:val="mt-MT"/>
        </w:rPr>
        <w:t>2 p.m.</w:t>
      </w:r>
    </w:p>
    <w:p w14:paraId="1A2D109E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14:paraId="4DE32A48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202F77">
        <w:rPr>
          <w:lang w:val="fr-FR"/>
        </w:rPr>
        <w:t>L-</w:t>
      </w:r>
      <w:proofErr w:type="spellStart"/>
      <w:r w:rsidRPr="00202F77">
        <w:rPr>
          <w:lang w:val="fr-FR"/>
        </w:rPr>
        <w:t>Onor</w:t>
      </w:r>
      <w:proofErr w:type="spellEnd"/>
      <w:r w:rsidRPr="00202F77">
        <w:rPr>
          <w:lang w:val="fr-FR"/>
        </w:rPr>
        <w:t xml:space="preserve">. Joe Mizzi, </w:t>
      </w:r>
      <w:proofErr w:type="spellStart"/>
      <w:r w:rsidRPr="00202F77">
        <w:rPr>
          <w:lang w:val="fr-FR"/>
        </w:rPr>
        <w:t>ippreseda</w:t>
      </w:r>
      <w:proofErr w:type="spellEnd"/>
      <w:r w:rsidRPr="00202F77">
        <w:rPr>
          <w:lang w:val="fr-FR"/>
        </w:rPr>
        <w:t>.</w:t>
      </w:r>
    </w:p>
    <w:p w14:paraId="1ED9DE6E" w14:textId="77777777" w:rsidR="005A5DF3" w:rsidRPr="00202F77" w:rsidRDefault="005A5DF3" w:rsidP="005A5DF3">
      <w:pPr>
        <w:jc w:val="both"/>
        <w:rPr>
          <w:lang w:val="mt-MT"/>
        </w:rPr>
      </w:pPr>
      <w:r w:rsidRPr="00202F77">
        <w:rPr>
          <w:lang w:val="mt-MT"/>
        </w:rPr>
        <w:t xml:space="preserve">    </w:t>
      </w:r>
    </w:p>
    <w:p w14:paraId="2736E65F" w14:textId="77777777" w:rsidR="005A5DF3" w:rsidRPr="00202F77" w:rsidRDefault="005A5DF3" w:rsidP="005A5DF3">
      <w:pPr>
        <w:jc w:val="both"/>
        <w:rPr>
          <w:b/>
          <w:color w:val="000000" w:themeColor="text1"/>
          <w:lang w:val="mt-MT"/>
        </w:rPr>
      </w:pPr>
    </w:p>
    <w:p w14:paraId="00309E23" w14:textId="77777777" w:rsidR="005A5DF3" w:rsidRPr="00202F77" w:rsidRDefault="005A5DF3" w:rsidP="005A5DF3">
      <w:pPr>
        <w:jc w:val="both"/>
        <w:rPr>
          <w:b/>
          <w:color w:val="000000" w:themeColor="text1"/>
          <w:lang w:val="mt-MT"/>
        </w:rPr>
      </w:pPr>
      <w:r w:rsidRPr="00202F77">
        <w:rPr>
          <w:b/>
          <w:color w:val="000000" w:themeColor="text1"/>
          <w:lang w:val="mt-MT"/>
        </w:rPr>
        <w:t>PREŻENTI</w:t>
      </w:r>
    </w:p>
    <w:p w14:paraId="642F4D19" w14:textId="77777777" w:rsidR="005A5DF3" w:rsidRPr="00202F77" w:rsidRDefault="005A5DF3" w:rsidP="005A5DF3">
      <w:pPr>
        <w:jc w:val="both"/>
      </w:pPr>
    </w:p>
    <w:p w14:paraId="05ADB49E" w14:textId="77777777" w:rsidR="005A5DF3" w:rsidRDefault="005A5DF3" w:rsidP="005A5DF3">
      <w:pPr>
        <w:jc w:val="both"/>
        <w:rPr>
          <w:lang w:val="mt-MT"/>
        </w:rPr>
      </w:pPr>
      <w:r w:rsidRPr="00202F77">
        <w:rPr>
          <w:lang w:val="mt-MT"/>
        </w:rPr>
        <w:t xml:space="preserve">L-Onor. </w:t>
      </w:r>
      <w:r w:rsidR="00EC1540" w:rsidRPr="00202F77">
        <w:rPr>
          <w:lang w:val="mt-MT"/>
        </w:rPr>
        <w:t>Karl Gouder u l-Onor. Chris Agius</w:t>
      </w:r>
      <w:r w:rsidRPr="00202F77">
        <w:rPr>
          <w:lang w:val="mt-MT"/>
        </w:rPr>
        <w:t xml:space="preserve"> kienu preżenti.</w:t>
      </w:r>
    </w:p>
    <w:p w14:paraId="73F6CEE9" w14:textId="77777777" w:rsidR="008436E3" w:rsidRDefault="008436E3" w:rsidP="005A5DF3">
      <w:pPr>
        <w:jc w:val="both"/>
        <w:rPr>
          <w:lang w:val="mt-MT"/>
        </w:rPr>
      </w:pPr>
    </w:p>
    <w:p w14:paraId="5E6CC5B7" w14:textId="77777777" w:rsidR="008436E3" w:rsidRDefault="008436E3" w:rsidP="008436E3">
      <w:pPr>
        <w:rPr>
          <w:b/>
          <w:lang w:val="it-IT"/>
        </w:rPr>
      </w:pPr>
      <w:r>
        <w:rPr>
          <w:b/>
          <w:lang w:val="it-IT"/>
        </w:rPr>
        <w:t>MINUTI</w:t>
      </w:r>
    </w:p>
    <w:p w14:paraId="0DE9EE1A" w14:textId="77777777" w:rsidR="008436E3" w:rsidRDefault="008436E3" w:rsidP="008436E3">
      <w:pPr>
        <w:rPr>
          <w:b/>
          <w:lang w:val="it-IT"/>
        </w:rPr>
      </w:pPr>
    </w:p>
    <w:p w14:paraId="62600F25" w14:textId="42B1E868" w:rsidR="008436E3" w:rsidRDefault="008436E3" w:rsidP="008436E3">
      <w:pPr>
        <w:ind w:right="-58"/>
        <w:rPr>
          <w:lang w:val="it-IT"/>
        </w:rPr>
      </w:pPr>
      <w:r>
        <w:rPr>
          <w:lang w:val="it-IT"/>
        </w:rPr>
        <w:t>Il</w:t>
      </w:r>
      <w:r>
        <w:rPr>
          <w:lang w:val="it-IT"/>
        </w:rPr>
        <w:noBreakHyphen/>
        <w:t>Minuti tal</w:t>
      </w:r>
      <w:r>
        <w:rPr>
          <w:lang w:val="it-IT"/>
        </w:rPr>
        <w:noBreakHyphen/>
        <w:t>Laqgħa Nru 10</w:t>
      </w:r>
      <w:r w:rsidR="009F3517">
        <w:rPr>
          <w:lang w:val="it-IT"/>
        </w:rPr>
        <w:t>,</w:t>
      </w:r>
      <w:r>
        <w:rPr>
          <w:lang w:val="it-IT"/>
        </w:rPr>
        <w:t xml:space="preserve"> </w:t>
      </w:r>
      <w:r w:rsidR="009F3517">
        <w:rPr>
          <w:lang w:val="it-IT"/>
        </w:rPr>
        <w:t>li saret fl</w:t>
      </w:r>
      <w:r w:rsidR="00C80FA0">
        <w:rPr>
          <w:lang w:val="it-IT"/>
        </w:rPr>
        <w:noBreakHyphen/>
        <w:t>4</w:t>
      </w:r>
      <w:r>
        <w:rPr>
          <w:lang w:val="it-IT"/>
        </w:rPr>
        <w:t xml:space="preserve"> ta’ </w:t>
      </w:r>
      <w:r w:rsidR="00C80FA0">
        <w:rPr>
          <w:lang w:val="it-IT"/>
        </w:rPr>
        <w:t>Marzu</w:t>
      </w:r>
      <w:r>
        <w:rPr>
          <w:lang w:val="mt-MT"/>
        </w:rPr>
        <w:t xml:space="preserve"> </w:t>
      </w:r>
      <w:r>
        <w:rPr>
          <w:lang w:val="it-IT"/>
        </w:rPr>
        <w:t>2020</w:t>
      </w:r>
      <w:r w:rsidR="009F3517">
        <w:rPr>
          <w:lang w:val="it-IT"/>
        </w:rPr>
        <w:t>,</w:t>
      </w:r>
      <w:r>
        <w:rPr>
          <w:lang w:val="it-IT"/>
        </w:rPr>
        <w:t xml:space="preserve"> </w:t>
      </w:r>
      <w:r w:rsidR="009F3517">
        <w:rPr>
          <w:lang w:val="it-IT"/>
        </w:rPr>
        <w:t>kienu</w:t>
      </w:r>
      <w:r>
        <w:rPr>
          <w:lang w:val="it-IT"/>
        </w:rPr>
        <w:t xml:space="preserve"> kkonfermati.</w:t>
      </w:r>
    </w:p>
    <w:p w14:paraId="1A31E505" w14:textId="77777777" w:rsidR="008436E3" w:rsidRDefault="008436E3" w:rsidP="005A5DF3">
      <w:pPr>
        <w:jc w:val="both"/>
        <w:rPr>
          <w:lang w:val="mt-MT"/>
        </w:rPr>
      </w:pPr>
    </w:p>
    <w:p w14:paraId="22056403" w14:textId="77777777" w:rsidR="00BA142A" w:rsidRDefault="00BA142A" w:rsidP="005A5DF3">
      <w:pPr>
        <w:jc w:val="both"/>
        <w:rPr>
          <w:b/>
          <w:lang w:val="mt-MT"/>
        </w:rPr>
      </w:pPr>
    </w:p>
    <w:p w14:paraId="072BBDD9" w14:textId="029F5F9B" w:rsidR="008436E3" w:rsidRPr="008436E3" w:rsidRDefault="008436E3" w:rsidP="005A5DF3">
      <w:pPr>
        <w:jc w:val="both"/>
        <w:rPr>
          <w:b/>
          <w:lang w:val="mt-MT"/>
        </w:rPr>
      </w:pPr>
      <w:r w:rsidRPr="008436E3">
        <w:rPr>
          <w:b/>
          <w:lang w:val="mt-MT"/>
        </w:rPr>
        <w:t xml:space="preserve">XOGĦOL </w:t>
      </w:r>
      <w:r w:rsidR="00BA142A">
        <w:rPr>
          <w:b/>
          <w:lang w:val="mt-MT"/>
        </w:rPr>
        <w:t>QUDDIEM IL</w:t>
      </w:r>
      <w:r w:rsidRPr="008436E3">
        <w:rPr>
          <w:b/>
          <w:lang w:val="mt-MT"/>
        </w:rPr>
        <w:t>-KUMITAT</w:t>
      </w:r>
    </w:p>
    <w:p w14:paraId="341ED6D2" w14:textId="77777777" w:rsidR="005A5DF3" w:rsidRPr="00202F77" w:rsidRDefault="005A5DF3" w:rsidP="005A5DF3">
      <w:pPr>
        <w:jc w:val="both"/>
      </w:pPr>
    </w:p>
    <w:p w14:paraId="1E23F77B" w14:textId="7C89B1BA" w:rsidR="005A5DF3" w:rsidRPr="00202F77" w:rsidRDefault="005A5DF3" w:rsidP="005A5DF3">
      <w:pPr>
        <w:jc w:val="both"/>
      </w:pPr>
      <w:r w:rsidRPr="00202F77">
        <w:t>Il-</w:t>
      </w:r>
      <w:r w:rsidR="00BA142A">
        <w:rPr>
          <w:lang w:val="mt-MT"/>
        </w:rPr>
        <w:t>P</w:t>
      </w:r>
      <w:r w:rsidRPr="00202F77">
        <w:t xml:space="preserve">resident </w:t>
      </w:r>
      <w:proofErr w:type="spellStart"/>
      <w:r w:rsidRPr="00202F77">
        <w:t>tal-Kumitat</w:t>
      </w:r>
      <w:proofErr w:type="spellEnd"/>
      <w:r w:rsidRPr="00202F77">
        <w:t>, l-</w:t>
      </w:r>
      <w:proofErr w:type="spellStart"/>
      <w:r w:rsidRPr="00202F77">
        <w:t>Onor</w:t>
      </w:r>
      <w:proofErr w:type="spellEnd"/>
      <w:r w:rsidRPr="00202F77">
        <w:t xml:space="preserve">. Joe Mizzi, </w:t>
      </w:r>
      <w:r w:rsidR="00BA142A">
        <w:rPr>
          <w:lang w:val="mt-MT"/>
        </w:rPr>
        <w:t>i</w:t>
      </w:r>
      <w:proofErr w:type="spellStart"/>
      <w:r w:rsidRPr="00202F77">
        <w:t>ppreżenta</w:t>
      </w:r>
      <w:proofErr w:type="spellEnd"/>
      <w:r w:rsidRPr="00202F77">
        <w:t xml:space="preserve"> g</w:t>
      </w:r>
      <w:r w:rsidRPr="00202F77">
        <w:rPr>
          <w:lang w:val="mt-MT"/>
        </w:rPr>
        <w:t>ħal</w:t>
      </w:r>
      <w:r w:rsidR="00BA142A">
        <w:rPr>
          <w:lang w:val="mt-MT"/>
        </w:rPr>
        <w:t>l-</w:t>
      </w:r>
      <w:r w:rsidRPr="00202F77">
        <w:rPr>
          <w:lang w:val="mt-MT"/>
        </w:rPr>
        <w:t>informazzjoni tal-Kumitat</w:t>
      </w:r>
      <w:r w:rsidRPr="00202F77">
        <w:t>:</w:t>
      </w:r>
    </w:p>
    <w:p w14:paraId="64D9DE35" w14:textId="77777777" w:rsidR="005A5DF3" w:rsidRPr="00202F77" w:rsidRDefault="005A5DF3" w:rsidP="005A5DF3">
      <w:pPr>
        <w:pStyle w:val="NoSpacing"/>
      </w:pPr>
    </w:p>
    <w:p w14:paraId="152E7DC2" w14:textId="49741E89" w:rsidR="005A5DF3" w:rsidRPr="00202F77" w:rsidRDefault="005A5DF3" w:rsidP="005A5DF3">
      <w:pPr>
        <w:pStyle w:val="NoSpacing"/>
        <w:ind w:left="2160" w:hanging="1433"/>
        <w:rPr>
          <w:lang w:val="mt-MT"/>
        </w:rPr>
      </w:pPr>
      <w:r w:rsidRPr="00202F77">
        <w:rPr>
          <w:lang w:val="mt-MT"/>
        </w:rPr>
        <w:t>Dok. 11</w:t>
      </w:r>
      <w:r w:rsidRPr="00202F77">
        <w:rPr>
          <w:lang w:val="mt-MT"/>
        </w:rPr>
        <w:tab/>
        <w:t xml:space="preserve">Lista ta' Petizzjonijiet </w:t>
      </w:r>
      <w:r w:rsidR="007F7902" w:rsidRPr="00202F77">
        <w:rPr>
          <w:lang w:val="mt-MT"/>
        </w:rPr>
        <w:t>quddiem il-Kumitat</w:t>
      </w:r>
      <w:r w:rsidR="00BA142A">
        <w:rPr>
          <w:lang w:val="mt-MT"/>
        </w:rPr>
        <w:t>.</w:t>
      </w:r>
    </w:p>
    <w:p w14:paraId="339B4189" w14:textId="77777777" w:rsidR="005A5DF3" w:rsidRPr="00202F77" w:rsidRDefault="005A5DF3" w:rsidP="005A5DF3">
      <w:pPr>
        <w:jc w:val="both"/>
      </w:pPr>
    </w:p>
    <w:p w14:paraId="662DF83D" w14:textId="4A87716F" w:rsidR="00091F14" w:rsidRDefault="005A5DF3" w:rsidP="005A5DF3">
      <w:pPr>
        <w:jc w:val="both"/>
        <w:rPr>
          <w:lang w:val="mt-MT"/>
        </w:rPr>
      </w:pPr>
      <w:r w:rsidRPr="00202F77">
        <w:t>Il-</w:t>
      </w:r>
      <w:proofErr w:type="spellStart"/>
      <w:r w:rsidRPr="00202F77">
        <w:t>Kumitat</w:t>
      </w:r>
      <w:proofErr w:type="spellEnd"/>
      <w:r w:rsidRPr="00202F77">
        <w:t xml:space="preserve"> </w:t>
      </w:r>
      <w:proofErr w:type="spellStart"/>
      <w:r w:rsidRPr="00202F77">
        <w:t>qabel</w:t>
      </w:r>
      <w:proofErr w:type="spellEnd"/>
      <w:r w:rsidR="00210D33" w:rsidRPr="00202F77">
        <w:rPr>
          <w:lang w:val="mt-MT"/>
        </w:rPr>
        <w:t xml:space="preserve"> li s-</w:t>
      </w:r>
      <w:r w:rsidRPr="00202F77">
        <w:rPr>
          <w:lang w:val="mt-MT"/>
        </w:rPr>
        <w:t>Segretarja tal-Kumitat kellha tikkuntat</w:t>
      </w:r>
      <w:r w:rsidR="00BA142A">
        <w:rPr>
          <w:lang w:val="mt-MT"/>
        </w:rPr>
        <w:t>t</w:t>
      </w:r>
      <w:r w:rsidRPr="00202F77">
        <w:rPr>
          <w:lang w:val="mt-MT"/>
        </w:rPr>
        <w:t xml:space="preserve">ja </w:t>
      </w:r>
      <w:r w:rsidR="00210D33" w:rsidRPr="00202F77">
        <w:rPr>
          <w:lang w:val="mt-MT"/>
        </w:rPr>
        <w:t>lill-Onor. Stefan Zrinzo Azzopardi u lill-Onor. Chris Said biex tinform</w:t>
      </w:r>
      <w:r w:rsidR="00BA142A">
        <w:rPr>
          <w:lang w:val="mt-MT"/>
        </w:rPr>
        <w:t>a</w:t>
      </w:r>
      <w:r w:rsidR="00210D33" w:rsidRPr="00202F77">
        <w:rPr>
          <w:lang w:val="mt-MT"/>
        </w:rPr>
        <w:t>hom li l-petizzjonijiet tagħhom ġew riferuti lill-Ministeri k</w:t>
      </w:r>
      <w:r w:rsidR="00BA142A">
        <w:rPr>
          <w:lang w:val="mt-MT"/>
        </w:rPr>
        <w:t>k</w:t>
      </w:r>
      <w:r w:rsidR="00210D33" w:rsidRPr="00202F77">
        <w:rPr>
          <w:lang w:val="mt-MT"/>
        </w:rPr>
        <w:t>onċernati. Is-</w:t>
      </w:r>
      <w:r w:rsidR="00BA142A">
        <w:rPr>
          <w:lang w:val="mt-MT"/>
        </w:rPr>
        <w:t>S</w:t>
      </w:r>
      <w:r w:rsidR="00210D33" w:rsidRPr="00202F77">
        <w:rPr>
          <w:lang w:val="mt-MT"/>
        </w:rPr>
        <w:t xml:space="preserve">egretarja </w:t>
      </w:r>
      <w:r w:rsidR="002D2C46" w:rsidRPr="002D2C46">
        <w:rPr>
          <w:lang w:val="mt-MT"/>
        </w:rPr>
        <w:t xml:space="preserve">kellha wkoll tikkomunika r-risposta li l-Kumitat </w:t>
      </w:r>
      <w:r w:rsidR="00BA142A">
        <w:rPr>
          <w:lang w:val="mt-MT"/>
        </w:rPr>
        <w:t>i</w:t>
      </w:r>
      <w:r w:rsidR="002D2C46" w:rsidRPr="002D2C46">
        <w:rPr>
          <w:lang w:val="mt-MT"/>
        </w:rPr>
        <w:t>rċieva ming</w:t>
      </w:r>
      <w:r w:rsidR="002D2C46" w:rsidRPr="002D2C46">
        <w:rPr>
          <w:rFonts w:hint="eastAsia"/>
          <w:lang w:val="mt-MT"/>
        </w:rPr>
        <w:t>ħ</w:t>
      </w:r>
      <w:r w:rsidR="002D2C46" w:rsidRPr="002D2C46">
        <w:rPr>
          <w:lang w:val="mt-MT"/>
        </w:rPr>
        <w:t>and i</w:t>
      </w:r>
      <w:r w:rsidR="00BA142A">
        <w:rPr>
          <w:lang w:val="mt-MT"/>
        </w:rPr>
        <w:t>s</w:t>
      </w:r>
      <w:r w:rsidR="0065008A">
        <w:rPr>
          <w:lang w:val="mt-MT"/>
        </w:rPr>
        <w:t>-</w:t>
      </w:r>
      <w:r w:rsidR="002D2C46" w:rsidRPr="002D2C46">
        <w:rPr>
          <w:lang w:val="mt-MT"/>
        </w:rPr>
        <w:t>Segretarju Permanenti tal-Ministeru g</w:t>
      </w:r>
      <w:r w:rsidR="002D2C46" w:rsidRPr="002D2C46">
        <w:rPr>
          <w:rFonts w:hint="eastAsia"/>
          <w:lang w:val="mt-MT"/>
        </w:rPr>
        <w:t>ħ</w:t>
      </w:r>
      <w:r w:rsidR="002D2C46" w:rsidRPr="002D2C46">
        <w:rPr>
          <w:lang w:val="mt-MT"/>
        </w:rPr>
        <w:t xml:space="preserve">at-Trasport, Infrastruttura u Proġetti Kapitali lill-Onor. Glenn Bedingfield, dwar il-petizzjoni ffirmata minn 320 resident mill-Isla sabiex jiġi introdott servizz ta’ </w:t>
      </w:r>
      <w:r w:rsidR="002D2C46" w:rsidRPr="00BA142A">
        <w:rPr>
          <w:i/>
          <w:iCs/>
          <w:lang w:val="mt-MT"/>
        </w:rPr>
        <w:t>ferry</w:t>
      </w:r>
      <w:r w:rsidR="002D2C46" w:rsidRPr="002D2C46">
        <w:rPr>
          <w:lang w:val="mt-MT"/>
        </w:rPr>
        <w:t xml:space="preserve"> bejn l-Isla u l-Belt Valletta</w:t>
      </w:r>
      <w:r w:rsidR="002D2C46">
        <w:rPr>
          <w:lang w:val="mt-MT"/>
        </w:rPr>
        <w:t>.</w:t>
      </w:r>
    </w:p>
    <w:p w14:paraId="0C992357" w14:textId="77777777" w:rsidR="002D2C46" w:rsidRDefault="002D2C46" w:rsidP="005A5DF3">
      <w:pPr>
        <w:jc w:val="both"/>
        <w:rPr>
          <w:lang w:val="mt-MT"/>
        </w:rPr>
      </w:pPr>
    </w:p>
    <w:p w14:paraId="69ED78A6" w14:textId="49179E71" w:rsidR="005A5DF3" w:rsidRPr="00202F77" w:rsidRDefault="005A5DF3" w:rsidP="005A5DF3">
      <w:pPr>
        <w:jc w:val="both"/>
        <w:rPr>
          <w:lang w:val="mt-MT"/>
        </w:rPr>
      </w:pPr>
      <w:r w:rsidRPr="00202F77">
        <w:rPr>
          <w:lang w:val="mt-MT"/>
        </w:rPr>
        <w:t xml:space="preserve">Il-Kumitat qabel </w:t>
      </w:r>
      <w:r w:rsidR="00BA142A">
        <w:rPr>
          <w:lang w:val="mt-MT"/>
        </w:rPr>
        <w:t>u</w:t>
      </w:r>
      <w:r w:rsidRPr="00202F77">
        <w:rPr>
          <w:lang w:val="mt-MT"/>
        </w:rPr>
        <w:t xml:space="preserve">koll li </w:t>
      </w:r>
      <w:r w:rsidR="00EC1540" w:rsidRPr="00202F77">
        <w:rPr>
          <w:lang w:val="mt-MT"/>
        </w:rPr>
        <w:t>dawn</w:t>
      </w:r>
      <w:r w:rsidRPr="00202F77">
        <w:rPr>
          <w:lang w:val="mt-MT"/>
        </w:rPr>
        <w:t xml:space="preserve"> </w:t>
      </w:r>
      <w:r w:rsidR="00EC1540" w:rsidRPr="00202F77">
        <w:rPr>
          <w:lang w:val="mt-MT"/>
        </w:rPr>
        <w:t>il-</w:t>
      </w:r>
      <w:r w:rsidRPr="00202F77">
        <w:rPr>
          <w:lang w:val="mt-MT"/>
        </w:rPr>
        <w:t>petizzjonijiet</w:t>
      </w:r>
      <w:r w:rsidR="00EC1540" w:rsidRPr="00202F77">
        <w:rPr>
          <w:lang w:val="mt-MT"/>
        </w:rPr>
        <w:t>,</w:t>
      </w:r>
      <w:r w:rsidRPr="00202F77">
        <w:rPr>
          <w:lang w:val="mt-MT"/>
        </w:rPr>
        <w:t xml:space="preserve"> </w:t>
      </w:r>
      <w:r w:rsidR="00BA142A">
        <w:rPr>
          <w:lang w:val="mt-MT"/>
        </w:rPr>
        <w:t>ip</w:t>
      </w:r>
      <w:r w:rsidRPr="00202F77">
        <w:rPr>
          <w:lang w:val="mt-MT"/>
        </w:rPr>
        <w:t xml:space="preserve">preżentati </w:t>
      </w:r>
      <w:r w:rsidR="00EC1540" w:rsidRPr="00202F77">
        <w:rPr>
          <w:lang w:val="mt-MT"/>
        </w:rPr>
        <w:t>fuq is-sit ele</w:t>
      </w:r>
      <w:r w:rsidR="0065008A">
        <w:rPr>
          <w:lang w:val="mt-MT"/>
        </w:rPr>
        <w:t>t</w:t>
      </w:r>
      <w:r w:rsidR="00EC1540" w:rsidRPr="00202F77">
        <w:rPr>
          <w:lang w:val="mt-MT"/>
        </w:rPr>
        <w:t>troniku tal-Parlament</w:t>
      </w:r>
      <w:r w:rsidR="00E05DDD" w:rsidRPr="00202F77">
        <w:rPr>
          <w:lang w:val="mt-MT"/>
        </w:rPr>
        <w:t xml:space="preserve"> u </w:t>
      </w:r>
      <w:r w:rsidR="00F85307" w:rsidRPr="00202F77">
        <w:rPr>
          <w:lang w:val="mt-MT"/>
        </w:rPr>
        <w:t>magħluqin</w:t>
      </w:r>
      <w:r w:rsidR="00EC1540" w:rsidRPr="00202F77">
        <w:rPr>
          <w:lang w:val="mt-MT"/>
        </w:rPr>
        <w:t xml:space="preserve"> għall-firem</w:t>
      </w:r>
      <w:r w:rsidR="00B26B6D">
        <w:rPr>
          <w:lang w:val="mt-MT"/>
        </w:rPr>
        <w:t xml:space="preserve"> </w:t>
      </w:r>
      <w:r w:rsidR="00B26B6D" w:rsidRPr="00202F77">
        <w:rPr>
          <w:lang w:val="mt-MT"/>
        </w:rPr>
        <w:t>għandhom jiġu riferuti lil</w:t>
      </w:r>
      <w:r w:rsidR="00BA142A">
        <w:rPr>
          <w:lang w:val="mt-MT"/>
        </w:rPr>
        <w:t>l-</w:t>
      </w:r>
      <w:r w:rsidR="00B26B6D" w:rsidRPr="00202F77">
        <w:rPr>
          <w:lang w:val="mt-MT"/>
        </w:rPr>
        <w:t>Ministeri jew entitajiet oħra konċernati</w:t>
      </w:r>
      <w:r w:rsidRPr="00202F77">
        <w:rPr>
          <w:lang w:val="mt-MT"/>
        </w:rPr>
        <w:t>:</w:t>
      </w:r>
    </w:p>
    <w:p w14:paraId="563A7369" w14:textId="77777777" w:rsidR="003F7235" w:rsidRPr="00202F77" w:rsidRDefault="003F7235" w:rsidP="005A5DF3">
      <w:pPr>
        <w:jc w:val="both"/>
        <w:rPr>
          <w:lang w:val="mt-MT"/>
        </w:rPr>
      </w:pPr>
    </w:p>
    <w:p w14:paraId="1B6A6DB2" w14:textId="1E64826D" w:rsidR="003F7235" w:rsidRPr="00202F77" w:rsidRDefault="003F7235" w:rsidP="003F7235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202F77">
        <w:rPr>
          <w:lang w:val="mt-MT"/>
        </w:rPr>
        <w:t xml:space="preserve">Petizzjoni mis-Sur Edward Zahra, intitolata </w:t>
      </w:r>
      <w:r w:rsidR="00BA142A">
        <w:rPr>
          <w:lang w:val="mt-MT"/>
        </w:rPr>
        <w:t>“T</w:t>
      </w:r>
      <w:r w:rsidRPr="00202F77">
        <w:rPr>
          <w:rFonts w:hint="eastAsia"/>
          <w:lang w:val="mt-MT"/>
        </w:rPr>
        <w:t>ħ</w:t>
      </w:r>
      <w:r w:rsidRPr="00202F77">
        <w:rPr>
          <w:lang w:val="mt-MT"/>
        </w:rPr>
        <w:t>aris tal-wirt kulturali fi Triq Pietru Xuereb, Piet</w:t>
      </w:r>
      <w:r w:rsidR="00BA142A">
        <w:rPr>
          <w:lang w:val="mt-MT"/>
        </w:rPr>
        <w:t>à</w:t>
      </w:r>
      <w:r w:rsidR="009F3517">
        <w:rPr>
          <w:lang w:val="mt-MT"/>
        </w:rPr>
        <w:t>”</w:t>
      </w:r>
      <w:r w:rsidRPr="00202F77">
        <w:rPr>
          <w:lang w:val="mt-MT"/>
        </w:rPr>
        <w:t xml:space="preserve"> li ġabret 559 firma</w:t>
      </w:r>
      <w:r w:rsidR="00BA142A">
        <w:rPr>
          <w:lang w:val="mt-MT"/>
        </w:rPr>
        <w:t>;</w:t>
      </w:r>
    </w:p>
    <w:p w14:paraId="5CFF0461" w14:textId="77777777" w:rsidR="003F7235" w:rsidRPr="00202F77" w:rsidRDefault="003F7235" w:rsidP="003F7235">
      <w:pPr>
        <w:jc w:val="both"/>
        <w:rPr>
          <w:lang w:val="mt-MT"/>
        </w:rPr>
      </w:pPr>
    </w:p>
    <w:p w14:paraId="3E57D85A" w14:textId="5BFE668F" w:rsidR="003F7235" w:rsidRPr="00202F77" w:rsidRDefault="003F7235" w:rsidP="003F7235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202F77">
        <w:rPr>
          <w:lang w:val="mt-MT"/>
        </w:rPr>
        <w:lastRenderedPageBreak/>
        <w:t xml:space="preserve">Petizzjoni mis-Sur David Lorenzo Alvarez, intitolata </w:t>
      </w:r>
      <w:r w:rsidR="009F3517">
        <w:rPr>
          <w:lang w:val="mt-MT"/>
        </w:rPr>
        <w:t>“</w:t>
      </w:r>
      <w:r w:rsidRPr="00202F77">
        <w:rPr>
          <w:lang w:val="mt-MT"/>
        </w:rPr>
        <w:t>T</w:t>
      </w:r>
      <w:r w:rsidRPr="00202F77">
        <w:rPr>
          <w:rFonts w:hint="eastAsia"/>
          <w:lang w:val="mt-MT"/>
        </w:rPr>
        <w:t>ħ</w:t>
      </w:r>
      <w:r w:rsidRPr="00202F77">
        <w:rPr>
          <w:lang w:val="mt-MT"/>
        </w:rPr>
        <w:t>aris tal-wirt kulturali fi Triq Pietru Xuereb, Piet</w:t>
      </w:r>
      <w:r w:rsidR="009F3517">
        <w:rPr>
          <w:lang w:val="mt-MT"/>
        </w:rPr>
        <w:t>à”</w:t>
      </w:r>
      <w:r w:rsidRPr="00202F77">
        <w:rPr>
          <w:lang w:val="mt-MT"/>
        </w:rPr>
        <w:t xml:space="preserve"> li ġabret 548 firma</w:t>
      </w:r>
      <w:r w:rsidR="00BA142A">
        <w:rPr>
          <w:lang w:val="mt-MT"/>
        </w:rPr>
        <w:t>;</w:t>
      </w:r>
    </w:p>
    <w:p w14:paraId="4B13C9BD" w14:textId="77777777" w:rsidR="003F7235" w:rsidRPr="00202F77" w:rsidRDefault="003F7235" w:rsidP="003F7235">
      <w:pPr>
        <w:jc w:val="both"/>
        <w:rPr>
          <w:lang w:val="mt-MT"/>
        </w:rPr>
      </w:pPr>
    </w:p>
    <w:p w14:paraId="512F37B8" w14:textId="2E5EC6E9" w:rsidR="003F7235" w:rsidRPr="00202F77" w:rsidRDefault="003F7235" w:rsidP="003F7235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202F77">
        <w:rPr>
          <w:lang w:val="mt-MT"/>
        </w:rPr>
        <w:t xml:space="preserve">Petizzjoni mis-Sur Jamie Matthew Mercieca, intitolata </w:t>
      </w:r>
      <w:r w:rsidR="009F3517">
        <w:rPr>
          <w:lang w:val="mt-MT"/>
        </w:rPr>
        <w:t>“</w:t>
      </w:r>
      <w:r w:rsidRPr="00202F77">
        <w:rPr>
          <w:lang w:val="mt-MT"/>
        </w:rPr>
        <w:t>Proposta biex Manoel Island issir Park tal-Wirt Nazzjonali</w:t>
      </w:r>
      <w:r w:rsidR="009F3517">
        <w:rPr>
          <w:lang w:val="mt-MT"/>
        </w:rPr>
        <w:t>”</w:t>
      </w:r>
      <w:r w:rsidRPr="00202F77">
        <w:rPr>
          <w:lang w:val="mt-MT"/>
        </w:rPr>
        <w:t xml:space="preserve"> li ġabret 7571 firma</w:t>
      </w:r>
      <w:r w:rsidR="00BA142A">
        <w:rPr>
          <w:lang w:val="mt-MT"/>
        </w:rPr>
        <w:t>;</w:t>
      </w:r>
    </w:p>
    <w:p w14:paraId="1B796271" w14:textId="77777777" w:rsidR="003F7235" w:rsidRPr="00202F77" w:rsidRDefault="003F7235" w:rsidP="003F7235">
      <w:pPr>
        <w:jc w:val="both"/>
        <w:rPr>
          <w:lang w:val="mt-MT"/>
        </w:rPr>
      </w:pPr>
    </w:p>
    <w:p w14:paraId="1AC23F4D" w14:textId="64F8BA3B" w:rsidR="003F7235" w:rsidRPr="00202F77" w:rsidRDefault="003F7235" w:rsidP="003F7235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202F77">
        <w:rPr>
          <w:lang w:val="mt-MT"/>
        </w:rPr>
        <w:t xml:space="preserve">Petizzjoni mis-Sinjura Antonietta di Pelino Borg, intitolata </w:t>
      </w:r>
      <w:r w:rsidR="009F3517">
        <w:rPr>
          <w:lang w:val="mt-MT"/>
        </w:rPr>
        <w:t>“</w:t>
      </w:r>
      <w:r w:rsidRPr="00202F77">
        <w:rPr>
          <w:lang w:val="mt-MT"/>
        </w:rPr>
        <w:t>Cleanliness in school bathrooms</w:t>
      </w:r>
      <w:r w:rsidR="009F3517">
        <w:rPr>
          <w:lang w:val="mt-MT"/>
        </w:rPr>
        <w:t>”</w:t>
      </w:r>
      <w:r w:rsidRPr="00202F77">
        <w:rPr>
          <w:lang w:val="mt-MT"/>
        </w:rPr>
        <w:t xml:space="preserve"> li ġabret 8 </w:t>
      </w:r>
      <w:r w:rsidR="00BA142A">
        <w:rPr>
          <w:lang w:val="mt-MT"/>
        </w:rPr>
        <w:t>firem;</w:t>
      </w:r>
    </w:p>
    <w:p w14:paraId="290333EE" w14:textId="77777777" w:rsidR="003F7235" w:rsidRPr="00202F77" w:rsidRDefault="003F7235" w:rsidP="003F7235">
      <w:pPr>
        <w:jc w:val="both"/>
        <w:rPr>
          <w:lang w:val="mt-MT"/>
        </w:rPr>
      </w:pPr>
    </w:p>
    <w:p w14:paraId="7AEC0BD2" w14:textId="6D5C0FD8" w:rsidR="003F7235" w:rsidRPr="00202F77" w:rsidRDefault="003F7235" w:rsidP="003F7235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202F77">
        <w:rPr>
          <w:lang w:val="mt-MT"/>
        </w:rPr>
        <w:t xml:space="preserve">Petizzjoni mis-Sur Anthony Keith Buttigieg, intitolata </w:t>
      </w:r>
      <w:r w:rsidR="009F3517">
        <w:rPr>
          <w:lang w:val="mt-MT"/>
        </w:rPr>
        <w:t>“</w:t>
      </w:r>
      <w:r w:rsidRPr="00202F77">
        <w:rPr>
          <w:lang w:val="mt-MT"/>
        </w:rPr>
        <w:t>Oġġezzjoni g</w:t>
      </w:r>
      <w:r w:rsidRPr="00202F77">
        <w:rPr>
          <w:rFonts w:hint="eastAsia"/>
          <w:lang w:val="mt-MT"/>
        </w:rPr>
        <w:t>ħ</w:t>
      </w:r>
      <w:r w:rsidRPr="00202F77">
        <w:rPr>
          <w:lang w:val="mt-MT"/>
        </w:rPr>
        <w:t>all-mina bejn Malta u Ghawdex</w:t>
      </w:r>
      <w:r w:rsidR="009F3517">
        <w:rPr>
          <w:lang w:val="mt-MT"/>
        </w:rPr>
        <w:t>”</w:t>
      </w:r>
      <w:r w:rsidRPr="00202F77">
        <w:rPr>
          <w:lang w:val="mt-MT"/>
        </w:rPr>
        <w:t xml:space="preserve"> li ġabret 3096 firma</w:t>
      </w:r>
      <w:r w:rsidR="00BA142A">
        <w:rPr>
          <w:lang w:val="mt-MT"/>
        </w:rPr>
        <w:t>;</w:t>
      </w:r>
    </w:p>
    <w:p w14:paraId="4C8E79BD" w14:textId="77777777" w:rsidR="003F7235" w:rsidRPr="00202F77" w:rsidRDefault="003F7235" w:rsidP="003F7235">
      <w:pPr>
        <w:jc w:val="both"/>
        <w:rPr>
          <w:lang w:val="mt-MT"/>
        </w:rPr>
      </w:pPr>
    </w:p>
    <w:p w14:paraId="10E12AA5" w14:textId="6E75402F" w:rsidR="003F7235" w:rsidRPr="00202F77" w:rsidRDefault="003F7235" w:rsidP="003F7235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202F77">
        <w:rPr>
          <w:lang w:val="mt-MT"/>
        </w:rPr>
        <w:t xml:space="preserve">Petizzjoni mis-Sinjura Marina Vladimirovna Burke, intitolata </w:t>
      </w:r>
      <w:r w:rsidR="009F3517">
        <w:rPr>
          <w:lang w:val="mt-MT"/>
        </w:rPr>
        <w:t>“</w:t>
      </w:r>
      <w:r w:rsidRPr="00202F77">
        <w:rPr>
          <w:lang w:val="mt-MT"/>
        </w:rPr>
        <w:t>Talba g</w:t>
      </w:r>
      <w:r w:rsidRPr="00202F77">
        <w:rPr>
          <w:rFonts w:hint="eastAsia"/>
          <w:lang w:val="mt-MT"/>
        </w:rPr>
        <w:t>ħ</w:t>
      </w:r>
      <w:r w:rsidRPr="00202F77">
        <w:rPr>
          <w:lang w:val="mt-MT"/>
        </w:rPr>
        <w:t>all-g</w:t>
      </w:r>
      <w:r w:rsidRPr="00202F77">
        <w:rPr>
          <w:rFonts w:hint="eastAsia"/>
          <w:lang w:val="mt-MT"/>
        </w:rPr>
        <w:t>ħ</w:t>
      </w:r>
      <w:r w:rsidRPr="00202F77">
        <w:rPr>
          <w:lang w:val="mt-MT"/>
        </w:rPr>
        <w:t>oti tal-Knisja tal-Madonna tal-Pilar biex tintuża b</w:t>
      </w:r>
      <w:r w:rsidRPr="00202F77">
        <w:rPr>
          <w:rFonts w:hint="eastAsia"/>
          <w:lang w:val="mt-MT"/>
        </w:rPr>
        <w:t>ħ</w:t>
      </w:r>
      <w:r w:rsidRPr="00202F77">
        <w:rPr>
          <w:lang w:val="mt-MT"/>
        </w:rPr>
        <w:t>ala knisja mill-komunità Ortodossa Russa f’Malta</w:t>
      </w:r>
      <w:r w:rsidR="009F3517">
        <w:rPr>
          <w:lang w:val="mt-MT"/>
        </w:rPr>
        <w:t>”</w:t>
      </w:r>
      <w:r w:rsidRPr="00202F77">
        <w:rPr>
          <w:lang w:val="mt-MT"/>
        </w:rPr>
        <w:t xml:space="preserve"> li ġabret 174 firma</w:t>
      </w:r>
      <w:r w:rsidR="00BA142A">
        <w:rPr>
          <w:lang w:val="mt-MT"/>
        </w:rPr>
        <w:t>.</w:t>
      </w:r>
    </w:p>
    <w:p w14:paraId="292DAD65" w14:textId="77777777" w:rsidR="00E05DDD" w:rsidRPr="00202F77" w:rsidRDefault="00E05DDD" w:rsidP="005A5DF3">
      <w:pPr>
        <w:jc w:val="both"/>
        <w:rPr>
          <w:lang w:val="mt-MT"/>
        </w:rPr>
      </w:pPr>
    </w:p>
    <w:p w14:paraId="5861D109" w14:textId="4086F6B0" w:rsidR="00E05DDD" w:rsidRPr="00202F77" w:rsidRDefault="00E05DDD" w:rsidP="005A5DF3">
      <w:pPr>
        <w:jc w:val="both"/>
        <w:rPr>
          <w:lang w:val="mt-MT"/>
        </w:rPr>
      </w:pPr>
      <w:r w:rsidRPr="00202F77">
        <w:rPr>
          <w:lang w:val="mt-MT"/>
        </w:rPr>
        <w:t>Fir-rigward tal-petizzjoni tas-Sinjura Maria Zammit dwar “</w:t>
      </w:r>
      <w:r w:rsidRPr="00202F77">
        <w:rPr>
          <w:rFonts w:hint="eastAsia"/>
          <w:lang w:val="mt-MT"/>
        </w:rPr>
        <w:t>Ħ</w:t>
      </w:r>
      <w:r w:rsidRPr="00202F77">
        <w:rPr>
          <w:lang w:val="mt-MT"/>
        </w:rPr>
        <w:t>atra ta' Uffiċjal Anzjan fis-Servizz Pubbliku" il-Kumita</w:t>
      </w:r>
      <w:r w:rsidR="00A32EF3" w:rsidRPr="00202F77">
        <w:rPr>
          <w:lang w:val="mt-MT"/>
        </w:rPr>
        <w:t xml:space="preserve">t, wara </w:t>
      </w:r>
      <w:r w:rsidR="00E61A1B">
        <w:rPr>
          <w:lang w:val="mt-MT"/>
        </w:rPr>
        <w:t xml:space="preserve">li </w:t>
      </w:r>
      <w:r w:rsidR="00A32EF3" w:rsidRPr="00202F77">
        <w:rPr>
          <w:rFonts w:hint="eastAsia"/>
          <w:lang w:val="mt-MT"/>
        </w:rPr>
        <w:t>ħ</w:t>
      </w:r>
      <w:r w:rsidR="00A32EF3" w:rsidRPr="00202F77">
        <w:rPr>
          <w:lang w:val="mt-MT"/>
        </w:rPr>
        <w:t xml:space="preserve">a inkonsiderazzjoni l-veduti tal-People and Standards Division u s-sentenza tal-Ombudsman fil-każ </w:t>
      </w:r>
      <w:r w:rsidR="00BA142A">
        <w:rPr>
          <w:lang w:val="mt-MT"/>
        </w:rPr>
        <w:t>ik</w:t>
      </w:r>
      <w:r w:rsidR="00A32EF3" w:rsidRPr="00202F77">
        <w:rPr>
          <w:lang w:val="mt-MT"/>
        </w:rPr>
        <w:t xml:space="preserve">konċernat, qabel li ma jistax jkompli jikkonsidra t-talba </w:t>
      </w:r>
      <w:r w:rsidR="007D5DC3">
        <w:rPr>
          <w:lang w:val="mt-MT"/>
        </w:rPr>
        <w:t>tas-Sa. Zammit.</w:t>
      </w:r>
    </w:p>
    <w:p w14:paraId="3B9D1BD7" w14:textId="77777777" w:rsidR="00A32EF3" w:rsidRPr="00202F77" w:rsidRDefault="00A32EF3" w:rsidP="005A5DF3">
      <w:pPr>
        <w:jc w:val="both"/>
        <w:rPr>
          <w:lang w:val="mt-MT"/>
        </w:rPr>
      </w:pPr>
    </w:p>
    <w:p w14:paraId="1541CB38" w14:textId="7E57D38B" w:rsidR="00A32EF3" w:rsidRPr="00202F77" w:rsidRDefault="00A32EF3" w:rsidP="005A5DF3">
      <w:pPr>
        <w:jc w:val="both"/>
        <w:rPr>
          <w:lang w:val="mt-MT"/>
        </w:rPr>
      </w:pPr>
      <w:r w:rsidRPr="00202F77">
        <w:rPr>
          <w:lang w:val="mt-MT"/>
        </w:rPr>
        <w:t xml:space="preserve">Il-Kumitat qabel li </w:t>
      </w:r>
      <w:r w:rsidR="00983F79">
        <w:rPr>
          <w:lang w:val="mt-MT"/>
        </w:rPr>
        <w:t>l-</w:t>
      </w:r>
      <w:r w:rsidRPr="00202F77">
        <w:rPr>
          <w:lang w:val="mt-MT"/>
        </w:rPr>
        <w:t>konsiderazzjoni tal-petizzjoni tas-Sur Guiseppe Aquilina dwar 'Kwota ta' nisa Membri Parlamentari' għand</w:t>
      </w:r>
      <w:r w:rsidR="00A75623">
        <w:rPr>
          <w:lang w:val="mt-MT"/>
        </w:rPr>
        <w:t>h</w:t>
      </w:r>
      <w:r w:rsidRPr="00202F77">
        <w:rPr>
          <w:lang w:val="mt-MT"/>
        </w:rPr>
        <w:t xml:space="preserve">a tistenna sakemm il-petizzjoni tagħlaq għall-firem fuq is-sit eletroniku tal-Parlament. Fil-każ tal-petizzjoni l-oħra tas-Sur Aquilina dwar l-immigrazzjoni illegali, </w:t>
      </w:r>
      <w:r w:rsidR="00BA142A">
        <w:rPr>
          <w:lang w:val="mt-MT"/>
        </w:rPr>
        <w:t>i</w:t>
      </w:r>
      <w:r w:rsidRPr="00202F77">
        <w:rPr>
          <w:lang w:val="mt-MT"/>
        </w:rPr>
        <w:t xml:space="preserve">l-Kumitat qabel li s-Sur Aquilina jiġi </w:t>
      </w:r>
      <w:r w:rsidR="00BA142A">
        <w:rPr>
          <w:lang w:val="mt-MT"/>
        </w:rPr>
        <w:t>i</w:t>
      </w:r>
      <w:r w:rsidRPr="00202F77">
        <w:rPr>
          <w:lang w:val="mt-MT"/>
        </w:rPr>
        <w:t>nformat li l-petizzjoni tiegħu ġiet</w:t>
      </w:r>
      <w:r w:rsidR="00472CCE" w:rsidRPr="00202F77">
        <w:rPr>
          <w:lang w:val="mt-MT"/>
        </w:rPr>
        <w:t xml:space="preserve"> riferuta lill- </w:t>
      </w:r>
      <w:r w:rsidR="002352B4" w:rsidRPr="002352B4">
        <w:rPr>
          <w:lang w:val="mt-MT"/>
        </w:rPr>
        <w:t>Ministeru g</w:t>
      </w:r>
      <w:r w:rsidR="002352B4" w:rsidRPr="002352B4">
        <w:rPr>
          <w:rFonts w:hint="eastAsia"/>
          <w:lang w:val="mt-MT"/>
        </w:rPr>
        <w:t>ħ</w:t>
      </w:r>
      <w:r w:rsidR="002352B4" w:rsidRPr="002352B4">
        <w:rPr>
          <w:lang w:val="mt-MT"/>
        </w:rPr>
        <w:t xml:space="preserve">all-Intern, </w:t>
      </w:r>
      <w:r w:rsidR="00BA142A">
        <w:rPr>
          <w:lang w:val="mt-MT"/>
        </w:rPr>
        <w:t>i</w:t>
      </w:r>
      <w:r w:rsidR="002352B4" w:rsidRPr="002352B4">
        <w:rPr>
          <w:lang w:val="mt-MT"/>
        </w:rPr>
        <w:t>s-Sigurt</w:t>
      </w:r>
      <w:r w:rsidR="00726ACA">
        <w:rPr>
          <w:lang w:val="mt-MT"/>
        </w:rPr>
        <w:t>à</w:t>
      </w:r>
      <w:r w:rsidR="002352B4" w:rsidRPr="002352B4">
        <w:rPr>
          <w:lang w:val="mt-MT"/>
        </w:rPr>
        <w:t xml:space="preserve"> Nazzjonali u l-Infurzar tal-Liġi</w:t>
      </w:r>
      <w:bookmarkStart w:id="0" w:name="_GoBack"/>
      <w:bookmarkEnd w:id="0"/>
    </w:p>
    <w:p w14:paraId="181DDB18" w14:textId="77777777" w:rsidR="005A5DF3" w:rsidRPr="00202F77" w:rsidRDefault="005A5DF3" w:rsidP="005A5DF3">
      <w:pPr>
        <w:jc w:val="both"/>
      </w:pPr>
    </w:p>
    <w:p w14:paraId="4C6AE097" w14:textId="071A2695" w:rsidR="005A5DF3" w:rsidRPr="00202F77" w:rsidRDefault="005A5DF3" w:rsidP="005A5DF3">
      <w:pPr>
        <w:jc w:val="both"/>
      </w:pPr>
      <w:r w:rsidRPr="00202F77">
        <w:t>Fl-</w:t>
      </w:r>
      <w:r w:rsidRPr="00202F77">
        <w:rPr>
          <w:lang w:val="mt-MT"/>
        </w:rPr>
        <w:t>4</w:t>
      </w:r>
      <w:r w:rsidRPr="00202F77">
        <w:t>:</w:t>
      </w:r>
      <w:r w:rsidRPr="00202F77">
        <w:rPr>
          <w:lang w:val="mt-MT"/>
        </w:rPr>
        <w:t>54</w:t>
      </w:r>
      <w:r w:rsidRPr="00202F77">
        <w:t xml:space="preserve"> p.m. </w:t>
      </w:r>
      <w:proofErr w:type="spellStart"/>
      <w:r w:rsidRPr="00202F77">
        <w:t>il-Kumitat</w:t>
      </w:r>
      <w:proofErr w:type="spellEnd"/>
      <w:r w:rsidRPr="00202F77">
        <w:t xml:space="preserve"> </w:t>
      </w:r>
      <w:proofErr w:type="spellStart"/>
      <w:r w:rsidRPr="00202F77">
        <w:t>ġie</w:t>
      </w:r>
      <w:proofErr w:type="spellEnd"/>
      <w:r w:rsidRPr="00202F77">
        <w:t xml:space="preserve"> </w:t>
      </w:r>
      <w:proofErr w:type="spellStart"/>
      <w:r w:rsidRPr="00202F77">
        <w:t>aġġornat</w:t>
      </w:r>
      <w:proofErr w:type="spellEnd"/>
      <w:r w:rsidRPr="00202F77">
        <w:t xml:space="preserve"> </w:t>
      </w:r>
      <w:proofErr w:type="spellStart"/>
      <w:r w:rsidRPr="00202F77">
        <w:t>g</w:t>
      </w:r>
      <w:r w:rsidRPr="00202F77">
        <w:rPr>
          <w:rFonts w:hint="eastAsia"/>
        </w:rPr>
        <w:t>ħ</w:t>
      </w:r>
      <w:r w:rsidRPr="00202F77">
        <w:t>al</w:t>
      </w:r>
      <w:proofErr w:type="spellEnd"/>
      <w:r w:rsidRPr="00202F77">
        <w:t xml:space="preserve"> data li</w:t>
      </w:r>
      <w:r w:rsidR="00BA142A">
        <w:rPr>
          <w:lang w:val="mt-MT"/>
        </w:rPr>
        <w:t xml:space="preserve"> kellha</w:t>
      </w:r>
      <w:r w:rsidRPr="00202F77">
        <w:t xml:space="preserve"> </w:t>
      </w:r>
      <w:proofErr w:type="spellStart"/>
      <w:r w:rsidRPr="00202F77">
        <w:t>tiġi</w:t>
      </w:r>
      <w:proofErr w:type="spellEnd"/>
      <w:r w:rsidR="00BA142A">
        <w:rPr>
          <w:lang w:val="mt-MT"/>
        </w:rPr>
        <w:t xml:space="preserve"> k</w:t>
      </w:r>
      <w:proofErr w:type="spellStart"/>
      <w:r w:rsidRPr="00202F77">
        <w:t>komunikata</w:t>
      </w:r>
      <w:proofErr w:type="spellEnd"/>
      <w:r w:rsidRPr="00202F77">
        <w:t xml:space="preserve"> </w:t>
      </w:r>
      <w:proofErr w:type="spellStart"/>
      <w:r w:rsidRPr="00202F77">
        <w:t>aktar</w:t>
      </w:r>
      <w:proofErr w:type="spellEnd"/>
      <w:r w:rsidRPr="00202F77">
        <w:t xml:space="preserve"> tard.</w:t>
      </w:r>
    </w:p>
    <w:p w14:paraId="3B36D586" w14:textId="77777777" w:rsidR="005A5DF3" w:rsidRPr="00202F77" w:rsidRDefault="005A5DF3" w:rsidP="005A5DF3"/>
    <w:p w14:paraId="41AA5942" w14:textId="77777777" w:rsidR="005A5DF3" w:rsidRPr="00202F77" w:rsidRDefault="005A5DF3" w:rsidP="005A5DF3"/>
    <w:p w14:paraId="3F2F222D" w14:textId="77777777" w:rsidR="005A5DF3" w:rsidRPr="00202F77" w:rsidRDefault="005A5DF3" w:rsidP="005A5DF3"/>
    <w:p w14:paraId="0E3EF317" w14:textId="77777777" w:rsidR="005A5DF3" w:rsidRPr="00202F77" w:rsidRDefault="005A5DF3" w:rsidP="005A5DF3"/>
    <w:p w14:paraId="20006B8F" w14:textId="77777777" w:rsidR="005A5DF3" w:rsidRPr="00202F77" w:rsidRDefault="005A5DF3" w:rsidP="005A5DF3"/>
    <w:p w14:paraId="4B2B1B40" w14:textId="77777777" w:rsidR="005A5DF3" w:rsidRPr="00202F77" w:rsidRDefault="005A5DF3" w:rsidP="005A5DF3"/>
    <w:p w14:paraId="4FC138F8" w14:textId="77777777" w:rsidR="005A5DF3" w:rsidRPr="00202F77" w:rsidRDefault="005A5DF3" w:rsidP="005A5DF3"/>
    <w:p w14:paraId="42B37050" w14:textId="77777777" w:rsidR="005A5DF3" w:rsidRPr="00202F77" w:rsidRDefault="005A5DF3" w:rsidP="005A5DF3"/>
    <w:p w14:paraId="78E88E51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  <w:r w:rsidRPr="00202F77">
        <w:rPr>
          <w:lang w:val="mt-MT"/>
        </w:rPr>
        <w:tab/>
      </w:r>
      <w:r w:rsidRPr="00202F77">
        <w:rPr>
          <w:lang w:val="mt-MT"/>
        </w:rPr>
        <w:tab/>
      </w:r>
      <w:r w:rsidRPr="00202F77">
        <w:rPr>
          <w:lang w:val="mt-MT"/>
        </w:rPr>
        <w:tab/>
      </w:r>
      <w:r w:rsidRPr="00202F77">
        <w:rPr>
          <w:lang w:val="mt-MT"/>
        </w:rPr>
        <w:tab/>
      </w:r>
      <w:r w:rsidRPr="00202F77">
        <w:rPr>
          <w:lang w:val="mt-MT"/>
        </w:rPr>
        <w:tab/>
      </w:r>
      <w:r w:rsidRPr="00202F77">
        <w:rPr>
          <w:lang w:val="mt-MT"/>
        </w:rPr>
        <w:tab/>
      </w:r>
      <w:r w:rsidRPr="00202F77">
        <w:rPr>
          <w:b/>
          <w:lang w:val="mt-MT"/>
        </w:rPr>
        <w:t>ANITA MUSCAT</w:t>
      </w:r>
    </w:p>
    <w:p w14:paraId="0CA8B0CA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202F77">
        <w:rPr>
          <w:b/>
          <w:lang w:val="mt-MT"/>
        </w:rPr>
        <w:tab/>
      </w:r>
      <w:r w:rsidRPr="00202F77">
        <w:rPr>
          <w:b/>
          <w:lang w:val="mt-MT"/>
        </w:rPr>
        <w:tab/>
      </w:r>
      <w:r w:rsidRPr="00202F77">
        <w:rPr>
          <w:b/>
          <w:lang w:val="mt-MT"/>
        </w:rPr>
        <w:tab/>
      </w:r>
      <w:r w:rsidRPr="00202F77">
        <w:rPr>
          <w:b/>
          <w:lang w:val="mt-MT"/>
        </w:rPr>
        <w:tab/>
      </w:r>
      <w:r w:rsidRPr="00202F77">
        <w:rPr>
          <w:b/>
          <w:lang w:val="mt-MT"/>
        </w:rPr>
        <w:tab/>
      </w:r>
      <w:r w:rsidRPr="00202F77">
        <w:rPr>
          <w:b/>
          <w:lang w:val="mt-MT"/>
        </w:rPr>
        <w:tab/>
        <w:t>SEGRETARJA TAL-KUMITAT</w:t>
      </w:r>
    </w:p>
    <w:p w14:paraId="3E92F67F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</w:p>
    <w:p w14:paraId="27073A0F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14:paraId="5B4B15B5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14:paraId="6A8CACCC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202F77">
        <w:rPr>
          <w:b/>
        </w:rPr>
        <w:t>KONFERMATI</w:t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</w:p>
    <w:p w14:paraId="31CE0B77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489AA9A6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  <w:t xml:space="preserve">ONOR. </w:t>
      </w:r>
      <w:r w:rsidRPr="00202F77">
        <w:rPr>
          <w:b/>
          <w:lang w:val="mt-MT"/>
        </w:rPr>
        <w:t>JOE MIZZI</w:t>
      </w:r>
      <w:r w:rsidRPr="00202F77">
        <w:rPr>
          <w:b/>
        </w:rPr>
        <w:t xml:space="preserve"> MP</w:t>
      </w:r>
    </w:p>
    <w:p w14:paraId="706B21D7" w14:textId="77777777" w:rsidR="005A5DF3" w:rsidRPr="00202F77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</w:pP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</w:rPr>
        <w:tab/>
      </w:r>
      <w:r w:rsidRPr="00202F77">
        <w:rPr>
          <w:b/>
          <w:lang w:val="mt-MT"/>
        </w:rPr>
        <w:t>PRESIDENT</w:t>
      </w:r>
      <w:r w:rsidRPr="00202F77">
        <w:rPr>
          <w:b/>
        </w:rPr>
        <w:t xml:space="preserve"> TAL-KUMITAT</w:t>
      </w:r>
    </w:p>
    <w:p w14:paraId="58FE1B75" w14:textId="77777777" w:rsidR="005A5DF3" w:rsidRPr="00202F77" w:rsidRDefault="005A5DF3" w:rsidP="005A5DF3"/>
    <w:p w14:paraId="27703624" w14:textId="77777777" w:rsidR="008266FF" w:rsidRDefault="008266FF"/>
    <w:sectPr w:rsidR="00826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573"/>
    <w:multiLevelType w:val="hybridMultilevel"/>
    <w:tmpl w:val="FABA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144"/>
    <w:multiLevelType w:val="hybridMultilevel"/>
    <w:tmpl w:val="A7B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F3"/>
    <w:rsid w:val="00091F14"/>
    <w:rsid w:val="000950F2"/>
    <w:rsid w:val="000F6273"/>
    <w:rsid w:val="00202F77"/>
    <w:rsid w:val="00210D33"/>
    <w:rsid w:val="002352B4"/>
    <w:rsid w:val="002D2C46"/>
    <w:rsid w:val="003518D7"/>
    <w:rsid w:val="003C797A"/>
    <w:rsid w:val="003F7235"/>
    <w:rsid w:val="00472CCE"/>
    <w:rsid w:val="00515B2F"/>
    <w:rsid w:val="005A5DF3"/>
    <w:rsid w:val="0065008A"/>
    <w:rsid w:val="0067339F"/>
    <w:rsid w:val="00726ACA"/>
    <w:rsid w:val="007D5DC3"/>
    <w:rsid w:val="007F7902"/>
    <w:rsid w:val="008266FF"/>
    <w:rsid w:val="008436E3"/>
    <w:rsid w:val="00983F79"/>
    <w:rsid w:val="009F3517"/>
    <w:rsid w:val="00A32EF3"/>
    <w:rsid w:val="00A70470"/>
    <w:rsid w:val="00A75623"/>
    <w:rsid w:val="00AB4E5E"/>
    <w:rsid w:val="00B26B6D"/>
    <w:rsid w:val="00B32CFA"/>
    <w:rsid w:val="00BA142A"/>
    <w:rsid w:val="00C6089F"/>
    <w:rsid w:val="00C744C8"/>
    <w:rsid w:val="00C80FA0"/>
    <w:rsid w:val="00D01CB3"/>
    <w:rsid w:val="00E05DDD"/>
    <w:rsid w:val="00E61A1B"/>
    <w:rsid w:val="00E90101"/>
    <w:rsid w:val="00EC1540"/>
    <w:rsid w:val="00F66099"/>
    <w:rsid w:val="00F8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BBF8"/>
  <w15:chartTrackingRefBased/>
  <w15:docId w15:val="{F7C805CD-9EBA-4288-BA09-8A285D4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F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5DF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5DF3"/>
    <w:rPr>
      <w:rFonts w:ascii="Tornado" w:eastAsia="Batang" w:hAnsi="Tornado" w:cs="Times New Roman"/>
      <w:b/>
      <w:sz w:val="24"/>
      <w:szCs w:val="20"/>
    </w:rPr>
  </w:style>
  <w:style w:type="paragraph" w:styleId="NoSpacing">
    <w:name w:val="No Spacing"/>
    <w:uiPriority w:val="1"/>
    <w:qFormat/>
    <w:rsid w:val="005A5DF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2F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Paris Josanne at Parlament-MT</cp:lastModifiedBy>
  <cp:revision>27</cp:revision>
  <cp:lastPrinted>2020-11-17T14:07:00Z</cp:lastPrinted>
  <dcterms:created xsi:type="dcterms:W3CDTF">2020-11-17T09:31:00Z</dcterms:created>
  <dcterms:modified xsi:type="dcterms:W3CDTF">2020-12-10T08:03:00Z</dcterms:modified>
</cp:coreProperties>
</file>